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A9" w:rsidRPr="00BF39B7" w:rsidRDefault="00564BA9" w:rsidP="00BF3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9B7">
        <w:rPr>
          <w:rFonts w:ascii="Times New Roman" w:hAnsi="Times New Roman" w:cs="Times New Roman"/>
          <w:b/>
          <w:sz w:val="24"/>
          <w:szCs w:val="24"/>
        </w:rPr>
        <w:t>Информатика – анно</w:t>
      </w:r>
      <w:r w:rsidR="00B85449" w:rsidRPr="00BF39B7">
        <w:rPr>
          <w:rFonts w:ascii="Times New Roman" w:hAnsi="Times New Roman" w:cs="Times New Roman"/>
          <w:b/>
          <w:sz w:val="24"/>
          <w:szCs w:val="24"/>
        </w:rPr>
        <w:t>тация к рабочим программам (</w:t>
      </w:r>
      <w:r w:rsidR="00BF39B7" w:rsidRPr="00BF39B7">
        <w:rPr>
          <w:rFonts w:ascii="Times New Roman" w:hAnsi="Times New Roman" w:cs="Times New Roman"/>
          <w:b/>
          <w:sz w:val="24"/>
          <w:szCs w:val="24"/>
        </w:rPr>
        <w:t>10</w:t>
      </w:r>
      <w:r w:rsidR="00B85449" w:rsidRPr="00BF39B7">
        <w:rPr>
          <w:rFonts w:ascii="Times New Roman" w:hAnsi="Times New Roman" w:cs="Times New Roman"/>
          <w:b/>
          <w:sz w:val="24"/>
          <w:szCs w:val="24"/>
        </w:rPr>
        <w:t>-11</w:t>
      </w:r>
      <w:r w:rsidRPr="00BF39B7">
        <w:rPr>
          <w:rFonts w:ascii="Times New Roman" w:hAnsi="Times New Roman" w:cs="Times New Roman"/>
          <w:b/>
          <w:sz w:val="24"/>
          <w:szCs w:val="24"/>
        </w:rPr>
        <w:t>класс)</w:t>
      </w:r>
    </w:p>
    <w:p w:rsidR="00564BA9" w:rsidRPr="00BF39B7" w:rsidRDefault="00564BA9" w:rsidP="00BF3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 программы</w:t>
      </w:r>
      <w:proofErr w:type="gramEnd"/>
      <w:r w:rsidRPr="00BF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составлены на основе :</w:t>
      </w:r>
    </w:p>
    <w:p w:rsidR="00564BA9" w:rsidRPr="00BF39B7" w:rsidRDefault="00564BA9" w:rsidP="00BF39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государственного образовательного стандарта, утвержденный Приказом Минобразования РФ от 05 03 2004 года № 1089; </w:t>
      </w:r>
    </w:p>
    <w:p w:rsidR="00564BA9" w:rsidRPr="00BF39B7" w:rsidRDefault="00564BA9" w:rsidP="00BF39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для общеобразовательных учреждений: Информатика. 2-11 классы» -2-е издание, исправленное и дополненное. М.: БИНОМ.  </w:t>
      </w:r>
      <w:proofErr w:type="gramStart"/>
      <w:r w:rsidRPr="00BF39B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 знаний</w:t>
      </w:r>
      <w:proofErr w:type="gramEnd"/>
      <w:r w:rsidRPr="00BF39B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2011).</w:t>
      </w:r>
    </w:p>
    <w:p w:rsidR="00564BA9" w:rsidRPr="00BF39B7" w:rsidRDefault="00564BA9" w:rsidP="00BF39B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BA9" w:rsidRPr="00BF39B7" w:rsidRDefault="00564BA9" w:rsidP="00BF3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9B7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proofErr w:type="gramStart"/>
      <w:r w:rsidRPr="00BF39B7">
        <w:rPr>
          <w:rFonts w:ascii="Times New Roman" w:hAnsi="Times New Roman" w:cs="Times New Roman"/>
          <w:b/>
          <w:sz w:val="24"/>
          <w:szCs w:val="24"/>
        </w:rPr>
        <w:t>( количество</w:t>
      </w:r>
      <w:proofErr w:type="gramEnd"/>
      <w:r w:rsidRPr="00BF39B7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:rsidR="00564BA9" w:rsidRPr="00BF39B7" w:rsidRDefault="00564BA9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sz w:val="24"/>
          <w:szCs w:val="24"/>
        </w:rPr>
        <w:t>10 класс- 1 час в неделю, 34 часа в год</w:t>
      </w:r>
    </w:p>
    <w:p w:rsidR="00564BA9" w:rsidRPr="00BF39B7" w:rsidRDefault="00564BA9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sz w:val="24"/>
          <w:szCs w:val="24"/>
        </w:rPr>
        <w:t>11 класс – 1 час в неделю, 34 часа в год</w:t>
      </w:r>
    </w:p>
    <w:p w:rsidR="00564BA9" w:rsidRPr="00BF39B7" w:rsidRDefault="00564BA9" w:rsidP="00BF3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9B7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</w:p>
    <w:p w:rsidR="00564BA9" w:rsidRPr="00BF39B7" w:rsidRDefault="00564BA9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sz w:val="24"/>
          <w:szCs w:val="24"/>
        </w:rPr>
        <w:t>Изучение предмета в основной школе направлено на достижение</w:t>
      </w:r>
      <w:r w:rsidRPr="00BF39B7">
        <w:rPr>
          <w:rFonts w:ascii="Times New Roman" w:hAnsi="Times New Roman" w:cs="Times New Roman"/>
          <w:b/>
          <w:bCs/>
          <w:sz w:val="24"/>
          <w:szCs w:val="24"/>
        </w:rPr>
        <w:t> следующих целей:</w:t>
      </w:r>
    </w:p>
    <w:p w:rsidR="00564BA9" w:rsidRPr="00BF39B7" w:rsidRDefault="00564BA9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b/>
          <w:bCs/>
          <w:sz w:val="24"/>
          <w:szCs w:val="24"/>
        </w:rPr>
        <w:t>освоение знаний, </w:t>
      </w:r>
      <w:r w:rsidRPr="00BF39B7">
        <w:rPr>
          <w:rFonts w:ascii="Times New Roman" w:hAnsi="Times New Roman" w:cs="Times New Roman"/>
          <w:sz w:val="24"/>
          <w:szCs w:val="24"/>
        </w:rPr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564BA9" w:rsidRPr="00BF39B7" w:rsidRDefault="00564BA9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b/>
          <w:bCs/>
          <w:sz w:val="24"/>
          <w:szCs w:val="24"/>
        </w:rPr>
        <w:t>овладение умениями </w:t>
      </w:r>
      <w:r w:rsidRPr="00BF39B7">
        <w:rPr>
          <w:rFonts w:ascii="Times New Roman" w:hAnsi="Times New Roman" w:cs="Times New Roman"/>
          <w:sz w:val="24"/>
          <w:szCs w:val="24"/>
        </w:rPr>
        <w:t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564BA9" w:rsidRPr="00BF39B7" w:rsidRDefault="00564BA9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b/>
          <w:bCs/>
          <w:sz w:val="24"/>
          <w:szCs w:val="24"/>
        </w:rPr>
        <w:t>развитие </w:t>
      </w:r>
      <w:r w:rsidRPr="00BF39B7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564BA9" w:rsidRPr="00BF39B7" w:rsidRDefault="00564BA9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b/>
          <w:bCs/>
          <w:sz w:val="24"/>
          <w:szCs w:val="24"/>
        </w:rPr>
        <w:t>воспитание </w:t>
      </w:r>
      <w:r w:rsidRPr="00BF39B7">
        <w:rPr>
          <w:rFonts w:ascii="Times New Roman" w:hAnsi="Times New Roman" w:cs="Times New Roman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564BA9" w:rsidRPr="00BF39B7" w:rsidRDefault="00564BA9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b/>
          <w:bCs/>
          <w:sz w:val="24"/>
          <w:szCs w:val="24"/>
        </w:rPr>
        <w:t>выработка навыков </w:t>
      </w:r>
      <w:r w:rsidRPr="00BF39B7">
        <w:rPr>
          <w:rFonts w:ascii="Times New Roman" w:hAnsi="Times New Roman" w:cs="Times New Roman"/>
          <w:sz w:val="24"/>
          <w:szCs w:val="24"/>
        </w:rPr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564BA9" w:rsidRPr="00BF39B7" w:rsidRDefault="00564BA9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564BA9" w:rsidRPr="00BF39B7" w:rsidRDefault="00564BA9" w:rsidP="00BF39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sz w:val="24"/>
          <w:szCs w:val="24"/>
        </w:rPr>
        <w:t>познакомить учащихся со способами представления и организации текстов в компьютерной памяти; раскрыть назначение текстовых редакторов;</w:t>
      </w:r>
    </w:p>
    <w:p w:rsidR="00564BA9" w:rsidRPr="00BF39B7" w:rsidRDefault="00564BA9" w:rsidP="00BF39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sz w:val="24"/>
          <w:szCs w:val="24"/>
        </w:rPr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564BA9" w:rsidRPr="00BF39B7" w:rsidRDefault="00564BA9" w:rsidP="00BF39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sz w:val="24"/>
          <w:szCs w:val="24"/>
        </w:rPr>
        <w:t>познакомить учащихся с назначением и структурой электронной таблицы; обучить основным приемам работы с табличным процессором; научить организации простых табличных расчетов с помощью электронных таблиц;</w:t>
      </w:r>
    </w:p>
    <w:p w:rsidR="00564BA9" w:rsidRPr="00BF39B7" w:rsidRDefault="00564BA9" w:rsidP="00BF39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sz w:val="24"/>
          <w:szCs w:val="24"/>
        </w:rPr>
        <w:t>раскрыть назначение систем искусственного интеллекта; дать представление о базах знаний и логической модели знаний;</w:t>
      </w:r>
    </w:p>
    <w:p w:rsidR="00564BA9" w:rsidRPr="00BF39B7" w:rsidRDefault="00564BA9" w:rsidP="00BF39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sz w:val="24"/>
          <w:szCs w:val="24"/>
        </w:rPr>
        <w:t>продолжить изучение архитектуры компьютера на уровне знакомства с устройством и работой процессора; дать представление о программе на машинном языке, машинной команде и автоматическом исполнении программы процессором;</w:t>
      </w:r>
    </w:p>
    <w:p w:rsidR="00564BA9" w:rsidRPr="00BF39B7" w:rsidRDefault="00564BA9" w:rsidP="00BF39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sz w:val="24"/>
          <w:szCs w:val="24"/>
        </w:rPr>
        <w:t>обучить приемам построения простых вычислительных алгоритмов и их программированию, обучить навыкам работы с системой программирования.</w:t>
      </w:r>
    </w:p>
    <w:p w:rsidR="00564BA9" w:rsidRPr="00BF39B7" w:rsidRDefault="00564BA9" w:rsidP="00BF3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9B7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BF39B7" w:rsidRPr="00BF39B7" w:rsidRDefault="00564BA9" w:rsidP="00BF39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39B7">
        <w:rPr>
          <w:rFonts w:ascii="Times New Roman" w:hAnsi="Times New Roman" w:cs="Times New Roman"/>
          <w:i/>
          <w:sz w:val="24"/>
          <w:szCs w:val="24"/>
        </w:rPr>
        <w:t xml:space="preserve">10 класс: </w:t>
      </w:r>
    </w:p>
    <w:p w:rsidR="00BF39B7" w:rsidRPr="00BF39B7" w:rsidRDefault="0072112C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39B7" w:rsidRPr="00BF39B7">
        <w:rPr>
          <w:rFonts w:ascii="Times New Roman" w:hAnsi="Times New Roman" w:cs="Times New Roman"/>
          <w:sz w:val="24"/>
          <w:szCs w:val="24"/>
        </w:rPr>
        <w:t>Глава 1. Информация. Техника обработки текстовой информации. – 6 часов.</w:t>
      </w:r>
    </w:p>
    <w:p w:rsidR="00BF39B7" w:rsidRPr="00BF39B7" w:rsidRDefault="00BF39B7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sz w:val="24"/>
          <w:szCs w:val="24"/>
        </w:rPr>
        <w:t xml:space="preserve"> </w:t>
      </w:r>
      <w:r w:rsidRPr="00BF39B7">
        <w:rPr>
          <w:rFonts w:ascii="Times New Roman" w:hAnsi="Times New Roman" w:cs="Times New Roman"/>
          <w:sz w:val="24"/>
          <w:szCs w:val="24"/>
        </w:rPr>
        <w:t>Глава 2. Информационные процессы в системах – 7 часов.</w:t>
      </w:r>
      <w:r w:rsidRPr="00BF3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9B7" w:rsidRPr="00BF39B7" w:rsidRDefault="00BF39B7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sz w:val="24"/>
          <w:szCs w:val="24"/>
        </w:rPr>
        <w:t>Глава 3. Информационные модели – 8 часов.</w:t>
      </w:r>
      <w:r w:rsidRPr="00BF3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A9" w:rsidRPr="00BF39B7" w:rsidRDefault="00BF39B7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sz w:val="24"/>
          <w:szCs w:val="24"/>
        </w:rPr>
        <w:t>Глава 4. Программно-технические системы реализации информационных процессов – 14 часов</w:t>
      </w:r>
      <w:r w:rsidR="0072112C" w:rsidRPr="00BF39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F39B7" w:rsidRPr="00BF39B7" w:rsidRDefault="00564BA9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i/>
          <w:sz w:val="24"/>
          <w:szCs w:val="24"/>
        </w:rPr>
        <w:t>11 класс</w:t>
      </w:r>
      <w:r w:rsidRPr="00BF39B7">
        <w:rPr>
          <w:rFonts w:ascii="Times New Roman" w:hAnsi="Times New Roman" w:cs="Times New Roman"/>
          <w:sz w:val="24"/>
          <w:szCs w:val="24"/>
        </w:rPr>
        <w:t>:</w:t>
      </w:r>
      <w:r w:rsidR="0072112C" w:rsidRPr="00BF39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39B7" w:rsidRPr="00BF39B7" w:rsidRDefault="00BF39B7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sz w:val="24"/>
          <w:szCs w:val="24"/>
        </w:rPr>
        <w:t>Глава 1. Основы логики – 6</w:t>
      </w:r>
      <w:r w:rsidRPr="00BF39B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F39B7" w:rsidRPr="00BF39B7" w:rsidRDefault="00BF39B7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sz w:val="24"/>
          <w:szCs w:val="24"/>
        </w:rPr>
        <w:t>Глава 2. Технология использования и разработки информационных систем – 19 часов</w:t>
      </w:r>
    </w:p>
    <w:p w:rsidR="00BF39B7" w:rsidRPr="00BF39B7" w:rsidRDefault="00BF39B7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sz w:val="24"/>
          <w:szCs w:val="24"/>
        </w:rPr>
        <w:lastRenderedPageBreak/>
        <w:t>Глава 3. Технология информационного моделирования – 8 часов.</w:t>
      </w:r>
    </w:p>
    <w:p w:rsidR="00BF39B7" w:rsidRPr="00BF39B7" w:rsidRDefault="00BF39B7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sz w:val="24"/>
          <w:szCs w:val="24"/>
        </w:rPr>
        <w:t>Глава 4. Основы социальной информатики – 2 часа.</w:t>
      </w:r>
    </w:p>
    <w:p w:rsidR="00564BA9" w:rsidRPr="00BF39B7" w:rsidRDefault="00564BA9" w:rsidP="00BF39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12C" w:rsidRPr="00BF39B7" w:rsidRDefault="0072112C" w:rsidP="00BF3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9B7">
        <w:rPr>
          <w:rFonts w:ascii="Times New Roman" w:hAnsi="Times New Roman" w:cs="Times New Roman"/>
          <w:b/>
          <w:sz w:val="24"/>
          <w:szCs w:val="24"/>
        </w:rPr>
        <w:t xml:space="preserve">Формы текущего контроля и промежуточной аттестации: </w:t>
      </w:r>
    </w:p>
    <w:p w:rsidR="0072112C" w:rsidRPr="00BF39B7" w:rsidRDefault="0072112C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i/>
          <w:sz w:val="24"/>
          <w:szCs w:val="24"/>
        </w:rPr>
        <w:t>Текущий контроль</w:t>
      </w:r>
      <w:r w:rsidRPr="00BF39B7">
        <w:rPr>
          <w:rFonts w:ascii="Times New Roman" w:hAnsi="Times New Roman" w:cs="Times New Roman"/>
          <w:sz w:val="24"/>
          <w:szCs w:val="24"/>
        </w:rPr>
        <w:t xml:space="preserve"> осуществляется с помощью компьютерного практикума в форме практических работ и практических заданий.</w:t>
      </w:r>
    </w:p>
    <w:p w:rsidR="0072112C" w:rsidRPr="00BF39B7" w:rsidRDefault="0072112C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i/>
          <w:sz w:val="24"/>
          <w:szCs w:val="24"/>
        </w:rPr>
        <w:t>Тематический контроль</w:t>
      </w:r>
      <w:r w:rsidRPr="00BF39B7">
        <w:rPr>
          <w:rFonts w:ascii="Times New Roman" w:hAnsi="Times New Roman" w:cs="Times New Roman"/>
          <w:sz w:val="24"/>
          <w:szCs w:val="24"/>
        </w:rPr>
        <w:t xml:space="preserve"> осуществляется по завершении крупного блока (темы) в тестовой форме.</w:t>
      </w:r>
    </w:p>
    <w:p w:rsidR="0072112C" w:rsidRPr="00BF39B7" w:rsidRDefault="0072112C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9B7">
        <w:rPr>
          <w:rFonts w:ascii="Times New Roman" w:hAnsi="Times New Roman" w:cs="Times New Roman"/>
          <w:i/>
          <w:sz w:val="24"/>
          <w:szCs w:val="24"/>
        </w:rPr>
        <w:t>Итоговый контроль</w:t>
      </w:r>
      <w:r w:rsidRPr="00BF39B7">
        <w:rPr>
          <w:rFonts w:ascii="Times New Roman" w:hAnsi="Times New Roman" w:cs="Times New Roman"/>
          <w:sz w:val="24"/>
          <w:szCs w:val="24"/>
        </w:rPr>
        <w:t xml:space="preserve"> осуществляется по завершении учебного материала в форме теста.</w:t>
      </w:r>
    </w:p>
    <w:p w:rsidR="00564BA9" w:rsidRPr="00BF39B7" w:rsidRDefault="00564BA9" w:rsidP="00BF3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BA9" w:rsidRPr="00BF39B7" w:rsidRDefault="00564BA9" w:rsidP="00BF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4BA9" w:rsidRPr="00BF39B7" w:rsidSect="0005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D1D"/>
    <w:multiLevelType w:val="multilevel"/>
    <w:tmpl w:val="409A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B64FE"/>
    <w:multiLevelType w:val="hybridMultilevel"/>
    <w:tmpl w:val="5264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BA9"/>
    <w:rsid w:val="000565B5"/>
    <w:rsid w:val="00564BA9"/>
    <w:rsid w:val="0072112C"/>
    <w:rsid w:val="00B85449"/>
    <w:rsid w:val="00B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4C1EB-D7B3-48B3-93C4-FC34116C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72gol-009-002</cp:lastModifiedBy>
  <cp:revision>4</cp:revision>
  <dcterms:created xsi:type="dcterms:W3CDTF">2018-12-02T12:26:00Z</dcterms:created>
  <dcterms:modified xsi:type="dcterms:W3CDTF">2019-11-16T15:31:00Z</dcterms:modified>
</cp:coreProperties>
</file>