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7A" w:rsidRPr="003F2A0A" w:rsidRDefault="00D7107A" w:rsidP="00D71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3F2A0A" w:rsidRPr="003F2A0A">
        <w:rPr>
          <w:rFonts w:ascii="Times New Roman" w:eastAsia="Calibri" w:hAnsi="Times New Roman" w:cs="Times New Roman"/>
          <w:b/>
          <w:sz w:val="20"/>
          <w:szCs w:val="20"/>
        </w:rPr>
        <w:t>математике 4</w:t>
      </w: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</w:p>
    <w:p w:rsidR="00D7107A" w:rsidRPr="003F2A0A" w:rsidRDefault="00D7107A" w:rsidP="00D71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Pr="003F2A0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107A" w:rsidRPr="003F2A0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FF520B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136 (4 часа в неделю)</w:t>
            </w: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Pr="003F2A0A" w:rsidRDefault="00D7107A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07A" w:rsidRPr="003F2A0A" w:rsidRDefault="00D7107A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>Рабочая программа по математике разработана на основе:</w:t>
            </w:r>
          </w:p>
          <w:p w:rsidR="00D7107A" w:rsidRPr="003F2A0A" w:rsidRDefault="00D7107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D7107A" w:rsidRPr="003F2A0A" w:rsidRDefault="00D7107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D7107A" w:rsidRPr="003F2A0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D7107A" w:rsidRPr="003F2A0A" w:rsidRDefault="00D7107A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а МАОУ «Малышенская СОШ» на 2019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B" w:rsidRPr="003F2A0A" w:rsidRDefault="00FF520B" w:rsidP="00FF520B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Изучение математики в начальной школе направлено на достижение следующих</w:t>
            </w: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целей и задач:</w:t>
            </w:r>
          </w:p>
          <w:p w:rsidR="00FF520B" w:rsidRPr="003F2A0A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– Математическое развитие младшего школьника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      </w:r>
          </w:p>
          <w:p w:rsidR="00FF520B" w:rsidRPr="003F2A0A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       – </w:t>
            </w:r>
            <w:r w:rsidRPr="003F2A0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 обучающихся познавательных действий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      </w:r>
          </w:p>
          <w:p w:rsidR="00FF520B" w:rsidRPr="003F2A0A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F2A0A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обучающимися начальных математических знаний: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FF520B" w:rsidRPr="003F2A0A" w:rsidRDefault="00FF520B" w:rsidP="00FF520B">
            <w:pPr>
              <w:pStyle w:val="a5"/>
              <w:ind w:left="0" w:firstLine="66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 xml:space="preserve">– </w:t>
            </w:r>
            <w:r w:rsidRPr="003F2A0A">
              <w:rPr>
                <w:bCs/>
                <w:sz w:val="20"/>
                <w:szCs w:val="20"/>
              </w:rPr>
              <w:t xml:space="preserve">Воспитание </w:t>
            </w:r>
            <w:r w:rsidRPr="003F2A0A">
              <w:rPr>
                <w:sz w:val="20"/>
                <w:szCs w:val="20"/>
              </w:rPr>
              <w:t>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FF520B" w:rsidRPr="003F2A0A" w:rsidRDefault="00FF520B" w:rsidP="00FF520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Таким образом</w:t>
            </w:r>
            <w:r w:rsidRPr="003F2A0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предлагаемое содержание начального курса по математике,  в рамках учебников 1-4 классов,  имеет целью ввести ребенка в абстрактный мир математических понятий и их свойств, дать первоначальные навыки ориентации в той части реальной действительности, которая описывается (моделируется) с помощью этих понятий (окружающий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т.п.), а также предложить ребенку соответствующие способы познания окружающей действительности.</w:t>
            </w:r>
          </w:p>
          <w:p w:rsidR="00D7107A" w:rsidRPr="003F2A0A" w:rsidRDefault="00D7107A" w:rsidP="00FF520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Pr="003F2A0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D7107A" w:rsidRPr="003F2A0A" w:rsidRDefault="00D71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A" w:rsidRPr="003F2A0A" w:rsidRDefault="00FF520B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Чекин А.Л. Математика. 4</w:t>
            </w:r>
            <w:r w:rsidR="00D7107A"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класс: Учебник. В 2 ч. </w:t>
            </w:r>
            <w:proofErr w:type="spellStart"/>
            <w:proofErr w:type="gramStart"/>
            <w:r w:rsidR="00D7107A" w:rsidRPr="003F2A0A">
              <w:rPr>
                <w:rFonts w:ascii="Times New Roman" w:eastAsia="Times New Roman" w:hAnsi="Times New Roman"/>
                <w:sz w:val="20"/>
                <w:szCs w:val="20"/>
              </w:rPr>
              <w:t>М.:Академкнига</w:t>
            </w:r>
            <w:proofErr w:type="spellEnd"/>
            <w:proofErr w:type="gramEnd"/>
            <w:r w:rsidR="00D7107A" w:rsidRPr="003F2A0A">
              <w:rPr>
                <w:rFonts w:ascii="Times New Roman" w:eastAsia="Times New Roman" w:hAnsi="Times New Roman"/>
                <w:sz w:val="20"/>
                <w:szCs w:val="20"/>
              </w:rPr>
              <w:t>/Учебник.</w:t>
            </w:r>
          </w:p>
          <w:p w:rsidR="00D7107A" w:rsidRPr="003F2A0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 Захарова О.А., Юдина Е. П. Математика: тетради для самостоятельной работы №1, №2. –</w:t>
            </w:r>
            <w:r w:rsidR="003F2A0A" w:rsidRPr="003F2A0A">
              <w:rPr>
                <w:rFonts w:ascii="Times New Roman" w:eastAsia="Times New Roman" w:hAnsi="Times New Roman"/>
                <w:sz w:val="20"/>
                <w:szCs w:val="20"/>
              </w:rPr>
              <w:t>М.:</w:t>
            </w: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Академкнига/Учебник.</w:t>
            </w:r>
          </w:p>
          <w:p w:rsidR="00D7107A" w:rsidRPr="003F2A0A" w:rsidRDefault="00D7107A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7107A" w:rsidRPr="003F2A0A" w:rsidRDefault="00D7107A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Чекин А. Л. Математика: Методическое пособие. – М.: Академкнига/Учебник, 2012</w:t>
            </w: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3"/>
              <w:gridCol w:w="2826"/>
            </w:tblGrid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 и величины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D7107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Арифметические действия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 w:rsidR="00D7107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Текстовые задачи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="00D7107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Геометрические фигуры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r w:rsidR="00D7107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Геометрические величины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с данными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FF520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="00D7107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 w:rsidP="004A7DC6">
                  <w:pPr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ч</w:t>
                  </w:r>
                </w:p>
              </w:tc>
            </w:tr>
            <w:tr w:rsidR="00D7107A" w:rsidRPr="003F2A0A">
              <w:tc>
                <w:tcPr>
                  <w:tcW w:w="4483" w:type="dxa"/>
                  <w:hideMark/>
                </w:tcPr>
                <w:p w:rsidR="00D7107A" w:rsidRPr="003F2A0A" w:rsidRDefault="00D7107A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Итого</w:t>
                  </w:r>
                </w:p>
              </w:tc>
              <w:tc>
                <w:tcPr>
                  <w:tcW w:w="2826" w:type="dxa"/>
                  <w:hideMark/>
                </w:tcPr>
                <w:p w:rsidR="00D7107A" w:rsidRPr="003F2A0A" w:rsidRDefault="00D7107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 ч</w:t>
                  </w:r>
                </w:p>
              </w:tc>
            </w:tr>
          </w:tbl>
          <w:p w:rsidR="00D7107A" w:rsidRPr="003F2A0A" w:rsidRDefault="00D710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107A" w:rsidRPr="003F2A0A" w:rsidTr="00D710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7A" w:rsidRPr="003F2A0A" w:rsidRDefault="00D7107A">
            <w:pPr>
              <w:pStyle w:val="c2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rStyle w:val="c5"/>
                <w:rFonts w:eastAsiaTheme="majorEastAsia"/>
                <w:bCs/>
                <w:sz w:val="20"/>
                <w:szCs w:val="20"/>
              </w:rPr>
              <w:t>Текущий контроль</w:t>
            </w:r>
            <w:r w:rsidRPr="003F2A0A">
              <w:rPr>
                <w:rStyle w:val="c35"/>
                <w:sz w:val="20"/>
                <w:szCs w:val="20"/>
              </w:rPr>
              <w:t> по математике осуществляется в </w:t>
            </w:r>
            <w:r w:rsidRPr="003F2A0A">
              <w:rPr>
                <w:rStyle w:val="c5"/>
                <w:rFonts w:eastAsiaTheme="majorEastAsia"/>
                <w:bCs/>
                <w:sz w:val="20"/>
                <w:szCs w:val="20"/>
              </w:rPr>
              <w:t>письменной </w:t>
            </w:r>
            <w:r w:rsidRPr="003F2A0A">
              <w:rPr>
                <w:rStyle w:val="c35"/>
                <w:sz w:val="20"/>
                <w:szCs w:val="20"/>
              </w:rPr>
              <w:t>и </w:t>
            </w:r>
            <w:r w:rsidRPr="003F2A0A">
              <w:rPr>
                <w:rStyle w:val="c5"/>
                <w:rFonts w:eastAsiaTheme="majorEastAsia"/>
                <w:bCs/>
                <w:sz w:val="20"/>
                <w:szCs w:val="20"/>
              </w:rPr>
              <w:t>устной форме</w:t>
            </w:r>
            <w:r w:rsidRPr="003F2A0A">
              <w:rPr>
                <w:rStyle w:val="c35"/>
                <w:sz w:val="20"/>
                <w:szCs w:val="20"/>
              </w:rPr>
              <w:t xml:space="preserve">. Письменные работы для текущего контроля проводятся в форме самостоятельной работы или математического диктанта. </w:t>
            </w:r>
          </w:p>
          <w:p w:rsidR="00D7107A" w:rsidRPr="003F2A0A" w:rsidRDefault="00D7107A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rStyle w:val="c35"/>
                <w:sz w:val="20"/>
                <w:szCs w:val="20"/>
              </w:rPr>
              <w:t>В конце года проводится </w:t>
            </w:r>
            <w:r w:rsidRPr="003F2A0A">
              <w:rPr>
                <w:rStyle w:val="c5"/>
                <w:rFonts w:eastAsiaTheme="majorEastAsia"/>
                <w:bCs/>
                <w:sz w:val="20"/>
                <w:szCs w:val="20"/>
              </w:rPr>
              <w:t>итоговая контрольная работа</w:t>
            </w:r>
            <w:r w:rsidRPr="003F2A0A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</w:p>
        </w:tc>
      </w:tr>
    </w:tbl>
    <w:p w:rsidR="00E77ECA" w:rsidRPr="003F2A0A" w:rsidRDefault="00E77ECA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Аннотация к рабочей программе по русскому языку </w:t>
      </w:r>
      <w:r w:rsidR="0065717F"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4 </w:t>
      </w: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</w:p>
    <w:p w:rsidR="00E77ECA" w:rsidRPr="003F2A0A" w:rsidRDefault="00E77ECA" w:rsidP="00E7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3F2A0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77ECA" w:rsidRPr="003F2A0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170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(5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часов неделю)</w:t>
            </w: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3F2A0A" w:rsidRDefault="00E77ECA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Pr="003F2A0A" w:rsidRDefault="0065717F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 xml:space="preserve">Рабочая программа </w:t>
            </w:r>
            <w:r w:rsidR="003F2A0A" w:rsidRPr="003F2A0A">
              <w:rPr>
                <w:sz w:val="20"/>
                <w:szCs w:val="20"/>
              </w:rPr>
              <w:t>по русскому</w:t>
            </w:r>
            <w:r w:rsidRPr="003F2A0A">
              <w:rPr>
                <w:sz w:val="20"/>
                <w:szCs w:val="20"/>
              </w:rPr>
              <w:t xml:space="preserve"> языку</w:t>
            </w:r>
            <w:r w:rsidR="00E77ECA" w:rsidRPr="003F2A0A">
              <w:rPr>
                <w:sz w:val="20"/>
                <w:szCs w:val="20"/>
              </w:rPr>
              <w:t xml:space="preserve"> разработана на основе:</w:t>
            </w:r>
          </w:p>
          <w:p w:rsidR="00E77ECA" w:rsidRPr="003F2A0A" w:rsidRDefault="00E77ECA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E77ECA" w:rsidRPr="003F2A0A" w:rsidRDefault="00E77ECA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E77ECA" w:rsidRPr="003F2A0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E77ECA" w:rsidRPr="003F2A0A" w:rsidRDefault="00E77ECA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3F2A0A" w:rsidRDefault="00E77ECA" w:rsidP="00E77ECA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Изучение русского языка в начальной школе направлено на достижение следующих</w:t>
            </w: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целей:</w:t>
            </w:r>
          </w:p>
          <w:p w:rsidR="00E77ECA" w:rsidRPr="003F2A0A" w:rsidRDefault="00E77ECA" w:rsidP="00E77EC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познавательная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цель предполагает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у учащихся представлений о языке как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составляющей целостной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научной картины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мира, ознакомление учащихся с основными положениями науки о языке и формирование на этой основе знаково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символического и логического мышления учеников;</w:t>
            </w:r>
          </w:p>
          <w:p w:rsidR="00E77ECA" w:rsidRPr="003F2A0A" w:rsidRDefault="00E77ECA" w:rsidP="00E77EC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социокультурная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цель изучения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77ECA" w:rsidRPr="003F2A0A" w:rsidRDefault="00E77ECA" w:rsidP="00E77ECA">
            <w:pPr>
              <w:tabs>
                <w:tab w:val="left" w:pos="3150"/>
              </w:tabs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>Задачи курса</w:t>
            </w: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77ECA" w:rsidRPr="003F2A0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</w:p>
          <w:p w:rsidR="00E77ECA" w:rsidRPr="003F2A0A" w:rsidRDefault="00E77EC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      </w:r>
          </w:p>
          <w:p w:rsidR="00E77ECA" w:rsidRPr="003F2A0A" w:rsidRDefault="003F2A0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="00E77ECA" w:rsidRPr="003F2A0A">
              <w:rPr>
                <w:rFonts w:ascii="Times New Roman" w:hAnsi="Times New Roman"/>
                <w:sz w:val="20"/>
                <w:szCs w:val="20"/>
              </w:rPr>
              <w:t>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E77ECA" w:rsidRPr="003F2A0A" w:rsidRDefault="003F2A0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освоение первоначальных</w:t>
            </w:r>
            <w:r w:rsidR="00E77ECA" w:rsidRPr="003F2A0A">
              <w:rPr>
                <w:rFonts w:ascii="Times New Roman" w:hAnsi="Times New Roman"/>
                <w:sz w:val="20"/>
                <w:szCs w:val="20"/>
              </w:rPr>
              <w:t xml:space="preserve"> знаний о лексике, фонетике, грамматике русского языка;</w:t>
            </w:r>
          </w:p>
          <w:p w:rsidR="00E77ECA" w:rsidRPr="003F2A0A" w:rsidRDefault="003F2A0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овладение умениями</w:t>
            </w:r>
            <w:r w:rsidR="00E77ECA" w:rsidRPr="003F2A0A">
              <w:rPr>
                <w:rFonts w:ascii="Times New Roman" w:hAnsi="Times New Roman"/>
                <w:sz w:val="20"/>
                <w:szCs w:val="20"/>
              </w:rPr>
              <w:t xml:space="preserve"> правильно писать и читать, участвовать в диалоге, составлять несложные монологические высказывания и письменные тексты</w:t>
            </w:r>
            <w:r w:rsidR="00E77ECA" w:rsidRPr="003F2A0A">
              <w:rPr>
                <w:rFonts w:ascii="Times New Roman" w:hAnsi="Times New Roman"/>
                <w:sz w:val="20"/>
                <w:szCs w:val="20"/>
              </w:rPr>
              <w:noBreakHyphen/>
              <w:t>описания и повествования небольшого объема;</w:t>
            </w:r>
          </w:p>
          <w:p w:rsidR="00E77ECA" w:rsidRPr="003F2A0A" w:rsidRDefault="003F2A0A" w:rsidP="00E77EC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воспитание позитивного</w:t>
            </w:r>
            <w:r w:rsidR="00E77ECA" w:rsidRPr="003F2A0A">
              <w:rPr>
                <w:rFonts w:ascii="Times New Roman" w:hAnsi="Times New Roman"/>
                <w:sz w:val="20"/>
                <w:szCs w:val="20"/>
              </w:rPr>
              <w:t xml:space="preserve"> эмоционально</w:t>
            </w:r>
            <w:r w:rsidR="00E77ECA" w:rsidRPr="003F2A0A">
              <w:rPr>
                <w:rFonts w:ascii="Times New Roman" w:hAnsi="Times New Roman"/>
                <w:sz w:val="20"/>
                <w:szCs w:val="20"/>
              </w:rPr>
              <w:noBreakHyphen/>
              <w:t>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      </w:r>
          </w:p>
          <w:p w:rsidR="00E77ECA" w:rsidRPr="003F2A0A" w:rsidRDefault="00E77ECA" w:rsidP="003F2A0A">
            <w:pPr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развитие личности школьника, его творческих способностей, интереса к учению</w:t>
            </w: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3F2A0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E77ECA" w:rsidRPr="003F2A0A" w:rsidRDefault="00E77ECA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CA" w:rsidRPr="003F2A0A" w:rsidRDefault="00E77ECA" w:rsidP="00E77ECA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>М.Л.Каленчук</w:t>
            </w:r>
            <w:proofErr w:type="spellEnd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>Н.А.Чураковой</w:t>
            </w:r>
            <w:proofErr w:type="spellEnd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>О.В.Малаховской,Т.А.Байковой</w:t>
            </w:r>
            <w:proofErr w:type="spellEnd"/>
            <w:proofErr w:type="gramEnd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>Н.М.Лавровой</w:t>
            </w:r>
            <w:proofErr w:type="spellEnd"/>
            <w:r w:rsidRPr="003F2A0A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 </w:t>
            </w: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77ECA" w:rsidRPr="003F2A0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4 класс: Учебник. В 3 ч. </w:t>
            </w:r>
            <w:proofErr w:type="spellStart"/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М.:Академкнига</w:t>
            </w:r>
            <w:proofErr w:type="spellEnd"/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/Учебник.</w:t>
            </w:r>
          </w:p>
          <w:p w:rsidR="00E77ECA" w:rsidRPr="003F2A0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Pr="003F2A0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 Русский язык: тетради для самостоятельной работы №1, №2. –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М. :</w:t>
            </w:r>
            <w:proofErr w:type="gramEnd"/>
            <w:r w:rsidRPr="003F2A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2A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Байкова</w:t>
            </w:r>
            <w:proofErr w:type="spellEnd"/>
            <w:r w:rsidRPr="003F2A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Т.А.  </w:t>
            </w: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Академкнига/Учебник.</w:t>
            </w:r>
          </w:p>
          <w:p w:rsidR="00E77ECA" w:rsidRPr="003F2A0A" w:rsidRDefault="00E77ECA" w:rsidP="004A7DC6">
            <w:pPr>
              <w:spacing w:line="1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7ECA" w:rsidRPr="003F2A0A" w:rsidRDefault="00E77ECA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: Методическое пособие. – М.: Академкнига/Учебник, 2012</w:t>
            </w: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83"/>
              <w:gridCol w:w="2826"/>
            </w:tblGrid>
            <w:tr w:rsidR="00E77ECA" w:rsidRPr="003F2A0A" w:rsidTr="004A7DC6">
              <w:tc>
                <w:tcPr>
                  <w:tcW w:w="4483" w:type="dxa"/>
                  <w:hideMark/>
                </w:tcPr>
                <w:p w:rsidR="00E77ECA" w:rsidRPr="003F2A0A" w:rsidRDefault="00E77ECA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Фонетика и орфография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3F2A0A" w:rsidRDefault="00E77ECA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 ч</w:t>
                  </w:r>
                </w:p>
              </w:tc>
            </w:tr>
            <w:tr w:rsidR="00E77ECA" w:rsidRPr="003F2A0A" w:rsidTr="004A7DC6">
              <w:tc>
                <w:tcPr>
                  <w:tcW w:w="4483" w:type="dxa"/>
                  <w:hideMark/>
                </w:tcPr>
                <w:p w:rsidR="00E77ECA" w:rsidRPr="003F2A0A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Морфемика</w:t>
                  </w:r>
                  <w:proofErr w:type="spellEnd"/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словообразование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3F2A0A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E77EC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RPr="003F2A0A" w:rsidTr="004A7DC6">
              <w:tc>
                <w:tcPr>
                  <w:tcW w:w="4483" w:type="dxa"/>
                  <w:hideMark/>
                </w:tcPr>
                <w:p w:rsidR="00E77ECA" w:rsidRPr="003F2A0A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Морфология и лексика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3F2A0A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E77EC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RPr="003F2A0A" w:rsidTr="004A7DC6">
              <w:tc>
                <w:tcPr>
                  <w:tcW w:w="4483" w:type="dxa"/>
                  <w:hideMark/>
                </w:tcPr>
                <w:p w:rsidR="00E77ECA" w:rsidRPr="003F2A0A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Синтаксис и пунктуация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3F2A0A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E77EC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  <w:tr w:rsidR="00E77ECA" w:rsidRPr="003F2A0A" w:rsidTr="004A7DC6">
              <w:tc>
                <w:tcPr>
                  <w:tcW w:w="4483" w:type="dxa"/>
                  <w:hideMark/>
                </w:tcPr>
                <w:p w:rsidR="00E77ECA" w:rsidRPr="003F2A0A" w:rsidRDefault="00960EA5" w:rsidP="00E77ECA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Развитие речи с элементами культуры речи</w:t>
                  </w:r>
                </w:p>
              </w:tc>
              <w:tc>
                <w:tcPr>
                  <w:tcW w:w="2826" w:type="dxa"/>
                  <w:hideMark/>
                </w:tcPr>
                <w:p w:rsidR="00960EA5" w:rsidRPr="003F2A0A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 w:rsidR="00A925FD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</w:t>
                  </w:r>
                </w:p>
              </w:tc>
            </w:tr>
            <w:tr w:rsidR="00E77ECA" w:rsidRPr="003F2A0A" w:rsidTr="004A7DC6">
              <w:tc>
                <w:tcPr>
                  <w:tcW w:w="4483" w:type="dxa"/>
                  <w:hideMark/>
                </w:tcPr>
                <w:p w:rsidR="00E77ECA" w:rsidRPr="003F2A0A" w:rsidRDefault="00E77ECA" w:rsidP="004A7DC6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Итого</w:t>
                  </w:r>
                </w:p>
              </w:tc>
              <w:tc>
                <w:tcPr>
                  <w:tcW w:w="2826" w:type="dxa"/>
                  <w:hideMark/>
                </w:tcPr>
                <w:p w:rsidR="00E77ECA" w:rsidRPr="003F2A0A" w:rsidRDefault="00960EA5" w:rsidP="004A7DC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  <w:r w:rsidR="00E77ECA" w:rsidRPr="003F2A0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</w:p>
              </w:tc>
            </w:tr>
          </w:tbl>
          <w:p w:rsidR="00E77ECA" w:rsidRPr="003F2A0A" w:rsidRDefault="00E77ECA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ECA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CA" w:rsidRPr="003F2A0A" w:rsidRDefault="00E77ECA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15"/>
              <w:gridCol w:w="992"/>
              <w:gridCol w:w="993"/>
              <w:gridCol w:w="992"/>
              <w:gridCol w:w="732"/>
            </w:tblGrid>
            <w:tr w:rsidR="00A925FD" w:rsidRPr="003F2A0A" w:rsidTr="004A7DC6">
              <w:tc>
                <w:tcPr>
                  <w:tcW w:w="4315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Название работы</w:t>
                  </w:r>
                </w:p>
              </w:tc>
              <w:tc>
                <w:tcPr>
                  <w:tcW w:w="99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1 чет</w:t>
                  </w:r>
                </w:p>
              </w:tc>
              <w:tc>
                <w:tcPr>
                  <w:tcW w:w="993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2 чет</w:t>
                  </w:r>
                </w:p>
              </w:tc>
              <w:tc>
                <w:tcPr>
                  <w:tcW w:w="99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3 чет</w:t>
                  </w:r>
                </w:p>
              </w:tc>
              <w:tc>
                <w:tcPr>
                  <w:tcW w:w="73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4 чет</w:t>
                  </w:r>
                </w:p>
              </w:tc>
            </w:tr>
            <w:tr w:rsidR="00A925FD" w:rsidRPr="003F2A0A" w:rsidTr="004A7DC6">
              <w:tc>
                <w:tcPr>
                  <w:tcW w:w="4315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Контрольные диктанты</w:t>
                  </w:r>
                </w:p>
              </w:tc>
              <w:tc>
                <w:tcPr>
                  <w:tcW w:w="99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925FD" w:rsidRPr="003F2A0A" w:rsidTr="004A7DC6">
              <w:tc>
                <w:tcPr>
                  <w:tcW w:w="4315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Изложения, сочинения</w:t>
                  </w:r>
                </w:p>
              </w:tc>
              <w:tc>
                <w:tcPr>
                  <w:tcW w:w="99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:rsidR="00A925FD" w:rsidRPr="003F2A0A" w:rsidRDefault="00A925FD" w:rsidP="004A7DC6">
                  <w:pPr>
                    <w:pStyle w:val="c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3F2A0A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77ECA" w:rsidRPr="003F2A0A" w:rsidRDefault="00E77ECA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</w:p>
        </w:tc>
      </w:tr>
    </w:tbl>
    <w:p w:rsidR="003F2A0A" w:rsidRDefault="003F2A0A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2A0A" w:rsidRDefault="003F2A0A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2A0A" w:rsidRDefault="003F2A0A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2A0A" w:rsidRDefault="003F2A0A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EA5" w:rsidRPr="003F2A0A" w:rsidRDefault="00960EA5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по окружающему миру </w:t>
      </w:r>
      <w:r w:rsidR="0065717F"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4 </w:t>
      </w: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</w:p>
    <w:p w:rsidR="00960EA5" w:rsidRPr="003F2A0A" w:rsidRDefault="00960EA5" w:rsidP="00960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Pr="003F2A0A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0EA5" w:rsidRPr="003F2A0A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A925FD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68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(2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часов неделю)</w:t>
            </w: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Pr="003F2A0A" w:rsidRDefault="00960EA5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EA5" w:rsidRPr="003F2A0A" w:rsidRDefault="00A925FD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 xml:space="preserve">Рабочая программа по окружающему </w:t>
            </w:r>
            <w:r w:rsidR="003F2A0A" w:rsidRPr="003F2A0A">
              <w:rPr>
                <w:sz w:val="20"/>
                <w:szCs w:val="20"/>
              </w:rPr>
              <w:t>миру разработана</w:t>
            </w:r>
            <w:r w:rsidR="00960EA5" w:rsidRPr="003F2A0A">
              <w:rPr>
                <w:sz w:val="20"/>
                <w:szCs w:val="20"/>
              </w:rPr>
              <w:t xml:space="preserve"> на основе:</w:t>
            </w:r>
          </w:p>
          <w:p w:rsidR="00960EA5" w:rsidRPr="003F2A0A" w:rsidRDefault="00960EA5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960EA5" w:rsidRPr="003F2A0A" w:rsidRDefault="00960EA5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60EA5" w:rsidRPr="003F2A0A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960EA5" w:rsidRPr="003F2A0A" w:rsidRDefault="00960EA5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FD" w:rsidRPr="003F2A0A" w:rsidRDefault="00A925FD" w:rsidP="00A925FD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Основная цель изучения курса «Окружающий мир» в начальной школе – формирование исходных представлений о природных и социальных объектах и явлениях как компонентах единого мира, практико-ориентированных знаний о природе, человеке, обществе, метапредметных способов действий (личностных, познавательных, коммуникативных, регулятивных).</w:t>
            </w:r>
          </w:p>
          <w:p w:rsidR="00A925FD" w:rsidRPr="003F2A0A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i/>
                <w:sz w:val="20"/>
                <w:szCs w:val="20"/>
              </w:rPr>
              <w:t>Цели: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25FD" w:rsidRPr="003F2A0A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- 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:rsidR="00A925FD" w:rsidRPr="003F2A0A" w:rsidRDefault="00A925FD" w:rsidP="00A925F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  <w:p w:rsidR="00A925FD" w:rsidRPr="003F2A0A" w:rsidRDefault="00A925FD" w:rsidP="00A925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      </w:r>
          </w:p>
          <w:p w:rsidR="00A925FD" w:rsidRPr="003F2A0A" w:rsidRDefault="00A925FD" w:rsidP="00A925FD">
            <w:pPr>
              <w:ind w:firstLine="708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i/>
                <w:sz w:val="20"/>
                <w:szCs w:val="20"/>
              </w:rPr>
              <w:t>Задачи:</w:t>
            </w:r>
          </w:p>
          <w:p w:rsidR="00A925FD" w:rsidRPr="003F2A0A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>- ф</w:t>
            </w:r>
            <w:r w:rsidRPr="003F2A0A">
              <w:rPr>
                <w:rFonts w:ascii="Times New Roman" w:hAnsi="Times New Roman"/>
                <w:bCs/>
                <w:iCs/>
                <w:sz w:val="20"/>
                <w:szCs w:val="20"/>
              </w:rPr>
              <w:t>ормирование предметных и универсальных способов действий</w:t>
            </w: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, обеспечивающих возможность продолжения образования в основной школе; </w:t>
            </w:r>
          </w:p>
          <w:p w:rsidR="00A925FD" w:rsidRPr="003F2A0A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-  </w:t>
            </w:r>
            <w:r w:rsidRPr="003F2A0A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умения учиться</w:t>
            </w: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 — способности к самоорганизации с целью решения учебных задач; </w:t>
            </w:r>
          </w:p>
          <w:p w:rsidR="00A925FD" w:rsidRPr="003F2A0A" w:rsidRDefault="00A925FD" w:rsidP="00A92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-  </w:t>
            </w:r>
            <w:r w:rsidRPr="003F2A0A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 xml:space="preserve"> — эмоциональной, познавательной, в сфере саморегуляции с опорой на систему базовых культурных ценностей российского общества. </w:t>
            </w:r>
          </w:p>
          <w:p w:rsidR="00960EA5" w:rsidRPr="003F2A0A" w:rsidRDefault="00A925FD" w:rsidP="00A925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iCs/>
                <w:sz w:val="20"/>
                <w:szCs w:val="20"/>
              </w:rPr>
              <w:t>Специфика предмета «Окружающий мир» состоит в том, что он,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      </w:r>
          </w:p>
          <w:p w:rsidR="00960EA5" w:rsidRPr="003F2A0A" w:rsidRDefault="00960EA5" w:rsidP="004A7D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Pr="003F2A0A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960EA5" w:rsidRPr="003F2A0A" w:rsidRDefault="00960EA5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A5" w:rsidRPr="003F2A0A" w:rsidRDefault="00A925FD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Федотова О. Н.,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Трафимова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Трафимов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 Окружающий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мир: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Учебник. В 2 ч. —М.: Академкнига/Учебник. - Федотова О. Н.,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Трафимова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Трафимов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 Окружающий мир</w:t>
            </w:r>
            <w:proofErr w:type="gram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. :</w:t>
            </w:r>
            <w:proofErr w:type="gram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Методическое пособие. – М.: Академкнига/Учебник. - Федотова О. Н.,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Трафимова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В.,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Трафимов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А. Окружающий мир</w:t>
            </w:r>
            <w:proofErr w:type="gram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. :</w:t>
            </w:r>
            <w:proofErr w:type="gram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Хрестоматия.-\ М.: Академкнига/Учебник.</w:t>
            </w: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История отечества (7 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Земля – планета Солнечной системы (4 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Путешествие по природным зонам России (13 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Родной край – часть великой России (11 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Человеческий организм (10 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Изучаем органы чувств (9 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Путешествие по странам мира (6ч)</w:t>
            </w:r>
          </w:p>
          <w:p w:rsidR="00A925FD" w:rsidRPr="003F2A0A" w:rsidRDefault="00A925FD" w:rsidP="00A925FD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Москва как летопись истории России (8 ч)</w:t>
            </w:r>
          </w:p>
          <w:p w:rsidR="00960EA5" w:rsidRPr="003F2A0A" w:rsidRDefault="00960EA5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0EA5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960EA5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A5" w:rsidRPr="003F2A0A" w:rsidRDefault="00A925FD" w:rsidP="00B423C1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color w:val="000000"/>
                <w:sz w:val="20"/>
                <w:szCs w:val="20"/>
              </w:rPr>
              <w:t>Тесты, устный опрос</w:t>
            </w:r>
          </w:p>
        </w:tc>
      </w:tr>
    </w:tbl>
    <w:p w:rsidR="0065717F" w:rsidRDefault="0065717F">
      <w:pPr>
        <w:rPr>
          <w:rFonts w:ascii="Times New Roman" w:hAnsi="Times New Roman" w:cs="Times New Roman"/>
          <w:sz w:val="20"/>
          <w:szCs w:val="20"/>
        </w:rPr>
      </w:pPr>
    </w:p>
    <w:p w:rsidR="003F2A0A" w:rsidRPr="003F2A0A" w:rsidRDefault="003F2A0A">
      <w:pPr>
        <w:rPr>
          <w:rFonts w:ascii="Times New Roman" w:hAnsi="Times New Roman" w:cs="Times New Roman"/>
          <w:sz w:val="20"/>
          <w:szCs w:val="20"/>
        </w:rPr>
      </w:pPr>
    </w:p>
    <w:p w:rsidR="0065717F" w:rsidRPr="003F2A0A" w:rsidRDefault="0065717F" w:rsidP="00657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по изобразительному искусству 4 класс </w:t>
      </w:r>
    </w:p>
    <w:p w:rsidR="0065717F" w:rsidRPr="003F2A0A" w:rsidRDefault="0065717F" w:rsidP="006571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3F2A0A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717F" w:rsidRPr="003F2A0A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proofErr w:type="gramStart"/>
            <w:r w:rsidRPr="003F2A0A">
              <w:rPr>
                <w:rFonts w:ascii="Times New Roman" w:hAnsi="Times New Roman"/>
                <w:sz w:val="20"/>
                <w:szCs w:val="20"/>
              </w:rPr>
              <w:t>( 1</w:t>
            </w:r>
            <w:proofErr w:type="gramEnd"/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час в неделю)</w:t>
            </w: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3F2A0A" w:rsidRDefault="0065717F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717F" w:rsidRPr="003F2A0A" w:rsidRDefault="0065717F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>Рабоч</w:t>
            </w:r>
            <w:r w:rsidR="00887EE4" w:rsidRPr="003F2A0A">
              <w:rPr>
                <w:sz w:val="20"/>
                <w:szCs w:val="20"/>
              </w:rPr>
              <w:t xml:space="preserve">ая программа </w:t>
            </w:r>
            <w:r w:rsidR="003F2A0A" w:rsidRPr="003F2A0A">
              <w:rPr>
                <w:sz w:val="20"/>
                <w:szCs w:val="20"/>
              </w:rPr>
              <w:t>по изобразительному</w:t>
            </w:r>
            <w:r w:rsidR="00887EE4" w:rsidRPr="003F2A0A">
              <w:rPr>
                <w:sz w:val="20"/>
                <w:szCs w:val="20"/>
              </w:rPr>
              <w:t xml:space="preserve"> </w:t>
            </w:r>
            <w:r w:rsidR="003F2A0A" w:rsidRPr="003F2A0A">
              <w:rPr>
                <w:sz w:val="20"/>
                <w:szCs w:val="20"/>
              </w:rPr>
              <w:t>искусству разработана</w:t>
            </w:r>
            <w:r w:rsidRPr="003F2A0A">
              <w:rPr>
                <w:sz w:val="20"/>
                <w:szCs w:val="20"/>
              </w:rPr>
              <w:t xml:space="preserve"> на основе:</w:t>
            </w:r>
          </w:p>
          <w:p w:rsidR="0065717F" w:rsidRPr="003F2A0A" w:rsidRDefault="0065717F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65717F" w:rsidRPr="003F2A0A" w:rsidRDefault="0065717F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65717F" w:rsidRPr="003F2A0A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65717F" w:rsidRPr="003F2A0A" w:rsidRDefault="0065717F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3F2A0A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      </w:r>
          </w:p>
          <w:p w:rsidR="0065717F" w:rsidRPr="003F2A0A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этой целью решаются </w:t>
            </w:r>
            <w:r w:rsidRPr="003F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</w:p>
          <w:p w:rsidR="0065717F" w:rsidRPr="003F2A0A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воспитание 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5717F" w:rsidRPr="003F2A0A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развитие 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      </w:r>
          </w:p>
          <w:p w:rsidR="0065717F" w:rsidRPr="003F2A0A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освоение 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первоначальных знаний о пластических искусствах: изобразительных, декоративно-прикладных, архитектуре и дизайне, их роли в жизни человека и общества; </w:t>
            </w:r>
          </w:p>
          <w:p w:rsidR="0065717F" w:rsidRPr="003F2A0A" w:rsidRDefault="0065717F" w:rsidP="006571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овладение </w:t>
            </w: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      </w:r>
          </w:p>
          <w:p w:rsidR="0065717F" w:rsidRPr="003F2A0A" w:rsidRDefault="0065717F" w:rsidP="0065717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3F2A0A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65717F" w:rsidRPr="003F2A0A" w:rsidRDefault="0065717F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7F" w:rsidRPr="003F2A0A" w:rsidRDefault="0065717F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Изобразительное искусство: учебник.3 </w:t>
            </w:r>
            <w:proofErr w:type="gram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кл./</w:t>
            </w:r>
            <w:proofErr w:type="gram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И.Э.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Кашекова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А.Л.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Кашеков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 – М.: Академкнига/Учебник,2014. - Изобразительное искусство. Поурочно - тематическое планирование.3 класс/ И. </w:t>
            </w:r>
            <w:proofErr w:type="spellStart"/>
            <w:proofErr w:type="gram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Кашекова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– М.: Академкнига/Учебник,2014.</w:t>
            </w: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330353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796" w:type="dxa"/>
              <w:tblInd w:w="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3"/>
              <w:gridCol w:w="5691"/>
              <w:gridCol w:w="1302"/>
            </w:tblGrid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Художественный мир, сотворенный по законам сказки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Образы стихий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Художественные образы мирового искусства. Героические образы Древней Греции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Одухотворённые Образы Средневековья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Сказочные образы Востока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Яркие образы Индии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Добрые образы Китая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A7DC6" w:rsidRPr="003F2A0A" w:rsidTr="00330353">
              <w:trPr>
                <w:trHeight w:val="397"/>
              </w:trPr>
              <w:tc>
                <w:tcPr>
                  <w:tcW w:w="8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330353" w:rsidRPr="003F2A0A" w:rsidRDefault="00330353" w:rsidP="004A7D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330353" w:rsidRPr="003F2A0A" w:rsidRDefault="00330353" w:rsidP="003303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717F" w:rsidRPr="003F2A0A" w:rsidRDefault="0065717F" w:rsidP="006571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5717F" w:rsidRPr="003F2A0A" w:rsidRDefault="0065717F" w:rsidP="0033035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5717F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7F" w:rsidRPr="003F2A0A" w:rsidRDefault="0065717F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color w:val="000000"/>
                <w:sz w:val="20"/>
                <w:szCs w:val="20"/>
              </w:rPr>
              <w:t>Выставка рисунков</w:t>
            </w:r>
          </w:p>
        </w:tc>
      </w:tr>
    </w:tbl>
    <w:p w:rsidR="00330353" w:rsidRPr="003F2A0A" w:rsidRDefault="00330353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по физической культуре 4 класс </w:t>
      </w:r>
    </w:p>
    <w:p w:rsidR="00330353" w:rsidRPr="003F2A0A" w:rsidRDefault="00330353" w:rsidP="003303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F2A0A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30353" w:rsidRPr="003F2A0A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102 ч </w:t>
            </w:r>
            <w:proofErr w:type="gramStart"/>
            <w:r w:rsidRPr="003F2A0A">
              <w:rPr>
                <w:rFonts w:ascii="Times New Roman" w:hAnsi="Times New Roman"/>
                <w:sz w:val="20"/>
                <w:szCs w:val="20"/>
              </w:rPr>
              <w:t>( 3</w:t>
            </w:r>
            <w:proofErr w:type="gramEnd"/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часа в  неделю)</w:t>
            </w: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F2A0A" w:rsidRDefault="00330353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0353" w:rsidRPr="003F2A0A" w:rsidRDefault="00330353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>Рабоч</w:t>
            </w:r>
            <w:r w:rsidR="00887EE4" w:rsidRPr="003F2A0A">
              <w:rPr>
                <w:sz w:val="20"/>
                <w:szCs w:val="20"/>
              </w:rPr>
              <w:t xml:space="preserve">ая программа </w:t>
            </w:r>
            <w:r w:rsidR="003F2A0A" w:rsidRPr="003F2A0A">
              <w:rPr>
                <w:sz w:val="20"/>
                <w:szCs w:val="20"/>
              </w:rPr>
              <w:t>по физической</w:t>
            </w:r>
            <w:r w:rsidR="00887EE4" w:rsidRPr="003F2A0A">
              <w:rPr>
                <w:sz w:val="20"/>
                <w:szCs w:val="20"/>
              </w:rPr>
              <w:t xml:space="preserve"> </w:t>
            </w:r>
            <w:r w:rsidR="003F2A0A" w:rsidRPr="003F2A0A">
              <w:rPr>
                <w:sz w:val="20"/>
                <w:szCs w:val="20"/>
              </w:rPr>
              <w:t>культуре разработана</w:t>
            </w:r>
            <w:r w:rsidRPr="003F2A0A">
              <w:rPr>
                <w:sz w:val="20"/>
                <w:szCs w:val="20"/>
              </w:rPr>
              <w:t xml:space="preserve"> на основе:</w:t>
            </w:r>
          </w:p>
          <w:p w:rsidR="00330353" w:rsidRPr="003F2A0A" w:rsidRDefault="00330353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330353" w:rsidRPr="003F2A0A" w:rsidRDefault="00330353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330353" w:rsidRPr="003F2A0A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330353" w:rsidRPr="003F2A0A" w:rsidRDefault="00330353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Цель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Задачи обучения: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• укрепление здоровья, улучшение осанки, профилактика плоскостопия, содействие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гармо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ничному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физическому, нравственному и социальному развитию, успешному обучению;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формирование первоначальных умений саморегуляции средствами физической культуры;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обучение методике движений;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скоростно-си-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ловые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, выносливость и гибкость) способностей;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выработка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формирование установки на сохранение и укрепление здоровья, навыков здорового и безопасного образа жизни;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      </w:r>
          </w:p>
          <w:p w:rsidR="00330353" w:rsidRPr="003F2A0A" w:rsidRDefault="00330353" w:rsidP="0033035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F2A0A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330353" w:rsidRPr="003F2A0A" w:rsidRDefault="00330353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3" w:rsidRPr="003F2A0A" w:rsidRDefault="00330353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культура. 1-4 классы: учебник для ОУ/В.И.Лях. - М.: Просвещение.2013 г.</w:t>
            </w: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 - 18 ч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Лёгкая атлетика - 21 ч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Лыжные гонки - 21 ч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Подвижные игры - 18 ч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 на основе баскетбола - 24</w:t>
            </w:r>
          </w:p>
          <w:p w:rsidR="00330353" w:rsidRPr="003F2A0A" w:rsidRDefault="00330353" w:rsidP="0033035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i/>
                <w:sz w:val="20"/>
                <w:szCs w:val="20"/>
              </w:rPr>
              <w:t>Итого:102 часа</w:t>
            </w:r>
          </w:p>
        </w:tc>
      </w:tr>
      <w:tr w:rsidR="00330353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3" w:rsidRPr="003F2A0A" w:rsidRDefault="00330353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color w:val="000000"/>
                <w:sz w:val="20"/>
                <w:szCs w:val="20"/>
              </w:rPr>
              <w:t>Текущий контроль проводится в форме сдачи нормативов по каждому разделу.</w:t>
            </w:r>
          </w:p>
        </w:tc>
      </w:tr>
    </w:tbl>
    <w:p w:rsidR="0065717F" w:rsidRPr="003F2A0A" w:rsidRDefault="0065717F">
      <w:pPr>
        <w:rPr>
          <w:rFonts w:ascii="Times New Roman" w:hAnsi="Times New Roman" w:cs="Times New Roman"/>
          <w:sz w:val="20"/>
          <w:szCs w:val="20"/>
        </w:rPr>
      </w:pPr>
    </w:p>
    <w:p w:rsidR="0065717F" w:rsidRPr="003F2A0A" w:rsidRDefault="0065717F">
      <w:pPr>
        <w:rPr>
          <w:rFonts w:ascii="Times New Roman" w:hAnsi="Times New Roman" w:cs="Times New Roman"/>
          <w:sz w:val="20"/>
          <w:szCs w:val="20"/>
        </w:rPr>
      </w:pPr>
    </w:p>
    <w:p w:rsidR="00887EE4" w:rsidRDefault="00887EE4">
      <w:pPr>
        <w:rPr>
          <w:rFonts w:ascii="Times New Roman" w:hAnsi="Times New Roman" w:cs="Times New Roman"/>
          <w:sz w:val="20"/>
          <w:szCs w:val="20"/>
        </w:rPr>
      </w:pPr>
    </w:p>
    <w:p w:rsidR="003F2A0A" w:rsidRPr="003F2A0A" w:rsidRDefault="003F2A0A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по музыке 4 класс </w:t>
      </w:r>
    </w:p>
    <w:p w:rsidR="00887EE4" w:rsidRPr="003F2A0A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Музыка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34 ч </w:t>
            </w:r>
            <w:proofErr w:type="gramStart"/>
            <w:r w:rsidRPr="003F2A0A">
              <w:rPr>
                <w:rFonts w:ascii="Times New Roman" w:hAnsi="Times New Roman"/>
                <w:sz w:val="20"/>
                <w:szCs w:val="20"/>
              </w:rPr>
              <w:t>( 1</w:t>
            </w:r>
            <w:proofErr w:type="gramEnd"/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час в неделю)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7EE4" w:rsidRPr="003F2A0A" w:rsidRDefault="00887EE4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 xml:space="preserve">Рабочая программа по </w:t>
            </w:r>
            <w:r w:rsidR="003F2A0A" w:rsidRPr="003F2A0A">
              <w:rPr>
                <w:sz w:val="20"/>
                <w:szCs w:val="20"/>
              </w:rPr>
              <w:t>музыке разработана</w:t>
            </w:r>
            <w:r w:rsidRPr="003F2A0A">
              <w:rPr>
                <w:sz w:val="20"/>
                <w:szCs w:val="20"/>
              </w:rPr>
              <w:t xml:space="preserve"> на основе:</w:t>
            </w:r>
          </w:p>
          <w:p w:rsidR="00887EE4" w:rsidRPr="003F2A0A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887EE4" w:rsidRPr="003F2A0A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87EE4" w:rsidRPr="003F2A0A" w:rsidRDefault="00887EE4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887E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>Цель предмета: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Формирование основ духовно -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нравственного воспитания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школьников через приобщение к музыкальной культуре как важнейшему компоненту гармоничного развития личности.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Для достижения поставленной цели изучения музыки в начальной школе необходимо решение следующих практических </w:t>
            </w: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 xml:space="preserve">-   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научить воспринимать музыку как важную часть жизни каждого человека;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-    формирование основ музыкальной культуры через эмоциональное, активное восприятие музыки;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-    воспитание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интереса и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любви к музыкальному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искусству, художественного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вкуса, нравственных      и эстетических чувств: любви к ближнему, к своему народу, к Родине, уважения к истории, традициям, музыкальной культуре разных народов мира;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-    освоение музыкальных произведений и первоначальных знаний о музыке;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-   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      </w:r>
          </w:p>
          <w:p w:rsidR="00887EE4" w:rsidRPr="003F2A0A" w:rsidRDefault="00887EE4" w:rsidP="00887E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-  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  <w:p w:rsidR="00887EE4" w:rsidRPr="003F2A0A" w:rsidRDefault="00887EE4" w:rsidP="00887EE4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Реализация задач осуществляется через различные виды деятельности: слушание музыки, пение, инструментальное </w:t>
            </w:r>
            <w:proofErr w:type="spellStart"/>
            <w:r w:rsidR="003F2A0A" w:rsidRPr="003F2A0A"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  <w:r w:rsidR="003F2A0A" w:rsidRPr="003F2A0A">
              <w:rPr>
                <w:rFonts w:ascii="Times New Roman" w:hAnsi="Times New Roman"/>
                <w:sz w:val="20"/>
                <w:szCs w:val="20"/>
              </w:rPr>
              <w:t>, музыкально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 пластическое движение, драматизацию музыкальных произведений.</w:t>
            </w: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87EE4" w:rsidRPr="003F2A0A" w:rsidRDefault="00887EE4" w:rsidP="00887EE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87EE4" w:rsidRPr="003F2A0A" w:rsidRDefault="00887EE4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Челышева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Т.В., Кузнецова В.В. Музыка: Учебник:3 класс. – </w:t>
            </w:r>
            <w:proofErr w:type="spellStart"/>
            <w:proofErr w:type="gram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М.:Академкнига</w:t>
            </w:r>
            <w:proofErr w:type="spellEnd"/>
            <w:proofErr w:type="gram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/Учебник.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1.Музыка моего народа - 8 ч</w:t>
            </w:r>
          </w:p>
          <w:p w:rsidR="00887EE4" w:rsidRPr="003F2A0A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2.Между музыкой моего народа и музыкой других народов моей страны нет непереходимых границ - 8 ч</w:t>
            </w:r>
          </w:p>
          <w:p w:rsidR="00887EE4" w:rsidRPr="003F2A0A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3. Между музыкой разных народов мира нет непереходимых границ - 10 ч</w:t>
            </w:r>
          </w:p>
          <w:p w:rsidR="00887EE4" w:rsidRPr="003F2A0A" w:rsidRDefault="00887EE4" w:rsidP="00887EE4">
            <w:pPr>
              <w:outlineLvl w:val="0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 xml:space="preserve">4. Композитор – исполнитель – слушатель - 8ч </w:t>
            </w:r>
          </w:p>
          <w:p w:rsidR="00887EE4" w:rsidRPr="003F2A0A" w:rsidRDefault="00887EE4" w:rsidP="00887EE4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Итого: 34 часа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color w:val="000000"/>
                <w:sz w:val="20"/>
                <w:szCs w:val="20"/>
              </w:rPr>
              <w:t>Постановка музыкальной композиции</w:t>
            </w:r>
          </w:p>
        </w:tc>
      </w:tr>
    </w:tbl>
    <w:p w:rsidR="00887EE4" w:rsidRPr="003F2A0A" w:rsidRDefault="00887EE4" w:rsidP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 w:rsidP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>
      <w:pPr>
        <w:rPr>
          <w:rFonts w:ascii="Times New Roman" w:hAnsi="Times New Roman" w:cs="Times New Roman"/>
          <w:sz w:val="20"/>
          <w:szCs w:val="20"/>
        </w:rPr>
      </w:pPr>
    </w:p>
    <w:p w:rsidR="00887EE4" w:rsidRDefault="00887EE4">
      <w:pPr>
        <w:rPr>
          <w:rFonts w:ascii="Times New Roman" w:hAnsi="Times New Roman" w:cs="Times New Roman"/>
          <w:sz w:val="20"/>
          <w:szCs w:val="20"/>
        </w:rPr>
      </w:pPr>
    </w:p>
    <w:p w:rsidR="003F2A0A" w:rsidRPr="003F2A0A" w:rsidRDefault="003F2A0A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</w:t>
      </w:r>
      <w:r w:rsidR="003F2A0A" w:rsidRPr="003F2A0A">
        <w:rPr>
          <w:rFonts w:ascii="Times New Roman" w:eastAsia="Calibri" w:hAnsi="Times New Roman" w:cs="Times New Roman"/>
          <w:b/>
          <w:sz w:val="20"/>
          <w:szCs w:val="20"/>
        </w:rPr>
        <w:t>по технологии</w:t>
      </w: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 4 класс </w:t>
      </w:r>
    </w:p>
    <w:p w:rsidR="00887EE4" w:rsidRPr="003F2A0A" w:rsidRDefault="00887EE4" w:rsidP="00887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34 ч </w:t>
            </w:r>
            <w:proofErr w:type="gramStart"/>
            <w:r w:rsidRPr="003F2A0A">
              <w:rPr>
                <w:rFonts w:ascii="Times New Roman" w:hAnsi="Times New Roman"/>
                <w:sz w:val="20"/>
                <w:szCs w:val="20"/>
              </w:rPr>
              <w:t>( 1</w:t>
            </w:r>
            <w:proofErr w:type="gramEnd"/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час в неделю)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87EE4" w:rsidRPr="003F2A0A" w:rsidRDefault="00887EE4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 xml:space="preserve">Рабочая программа по </w:t>
            </w:r>
            <w:r w:rsidR="003F2A0A" w:rsidRPr="003F2A0A">
              <w:rPr>
                <w:sz w:val="20"/>
                <w:szCs w:val="20"/>
              </w:rPr>
              <w:t>технологии разработана</w:t>
            </w:r>
            <w:r w:rsidRPr="003F2A0A">
              <w:rPr>
                <w:sz w:val="20"/>
                <w:szCs w:val="20"/>
              </w:rPr>
              <w:t xml:space="preserve"> на основе:</w:t>
            </w:r>
          </w:p>
          <w:p w:rsidR="00887EE4" w:rsidRPr="003F2A0A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887EE4" w:rsidRPr="003F2A0A" w:rsidRDefault="00887EE4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887EE4" w:rsidRPr="003F2A0A" w:rsidRDefault="00887EE4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4A7DC6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Цель курса «Технологии</w:t>
            </w:r>
            <w:r w:rsidR="00887EE4" w:rsidRPr="003F2A0A">
              <w:rPr>
                <w:rFonts w:ascii="Times New Roman" w:hAnsi="Times New Roman"/>
                <w:sz w:val="20"/>
                <w:szCs w:val="20"/>
              </w:rPr>
              <w:t xml:space="preserve">»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Основные задачи курса: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I – формирование представлений о необходимости труда в жизни людей и потребности трудиться, т.е. подвести детей к пониманию того, что всё необходимое для жизни, деятельности и отдыха человека создается трудом самого же человека – «один для всех и большинство работают для одного»;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- расширение и обогащение практического опыта детей, знание о производственной деятельности людей, о технике, технологии;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- воспитание уважительного отношения к людям труда и результату их трудовой деятельности;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II – формирование способов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познания,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окружающего через изучение конструкций предметов, основных свойств материалов, принципов действия ручных инструментов, выращивание растений;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      </w:r>
          </w:p>
          <w:p w:rsidR="00887EE4" w:rsidRPr="003F2A0A" w:rsidRDefault="00887EE4" w:rsidP="00887EE4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      </w:r>
          </w:p>
          <w:p w:rsidR="00887EE4" w:rsidRPr="003F2A0A" w:rsidRDefault="00887EE4" w:rsidP="00887EE4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887EE4" w:rsidRPr="003F2A0A" w:rsidRDefault="00887EE4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4" w:rsidRPr="003F2A0A" w:rsidRDefault="004A7DC6" w:rsidP="004A7DC6">
            <w:pPr>
              <w:spacing w:line="232" w:lineRule="auto"/>
              <w:ind w:right="1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Рогозина Т.М., Гринёва А.А.,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Мылова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И.Б. Технология. 3 класс. Учебник. – М.: Академкнига/Учебник. Рогозина Т.М., </w:t>
            </w:r>
            <w:proofErr w:type="spellStart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>Мылова</w:t>
            </w:r>
            <w:proofErr w:type="spellEnd"/>
            <w:r w:rsidRPr="003F2A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 Б. Технология. 3 класс: Методическое пособие для учителя. – М.: Академкнига/Учебник.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4A7DC6" w:rsidP="004A7DC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1.Первоначальные умения проектной деятельности - 2 ч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2.Искусственные материалы: бумага и картон- 10 ч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3.Текстильные материалы - 8 ч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4.Металлы - 8 ч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5.Полуфабрикаты - 6 ч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Итого: 34 часа</w:t>
            </w:r>
          </w:p>
        </w:tc>
      </w:tr>
      <w:tr w:rsidR="00887EE4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887EE4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4" w:rsidRPr="003F2A0A" w:rsidRDefault="004A7DC6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3F2A0A">
              <w:rPr>
                <w:color w:val="000000"/>
                <w:sz w:val="20"/>
                <w:szCs w:val="20"/>
              </w:rPr>
              <w:t>Выставка поделок</w:t>
            </w:r>
          </w:p>
        </w:tc>
      </w:tr>
    </w:tbl>
    <w:p w:rsidR="00887EE4" w:rsidRPr="003F2A0A" w:rsidRDefault="00887EE4" w:rsidP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 w:rsidP="00887EE4">
      <w:pPr>
        <w:rPr>
          <w:rFonts w:ascii="Times New Roman" w:hAnsi="Times New Roman" w:cs="Times New Roman"/>
          <w:sz w:val="20"/>
          <w:szCs w:val="20"/>
        </w:rPr>
      </w:pPr>
    </w:p>
    <w:p w:rsidR="00887EE4" w:rsidRDefault="00887EE4" w:rsidP="00887EE4">
      <w:pPr>
        <w:rPr>
          <w:rFonts w:ascii="Times New Roman" w:hAnsi="Times New Roman" w:cs="Times New Roman"/>
          <w:sz w:val="20"/>
          <w:szCs w:val="20"/>
        </w:rPr>
      </w:pPr>
    </w:p>
    <w:p w:rsidR="003F2A0A" w:rsidRPr="003F2A0A" w:rsidRDefault="003F2A0A" w:rsidP="00887EE4">
      <w:pPr>
        <w:rPr>
          <w:rFonts w:ascii="Times New Roman" w:hAnsi="Times New Roman" w:cs="Times New Roman"/>
          <w:sz w:val="20"/>
          <w:szCs w:val="20"/>
        </w:rPr>
      </w:pPr>
    </w:p>
    <w:p w:rsidR="00887EE4" w:rsidRPr="003F2A0A" w:rsidRDefault="00887EE4">
      <w:pPr>
        <w:rPr>
          <w:rFonts w:ascii="Times New Roman" w:hAnsi="Times New Roman" w:cs="Times New Roman"/>
          <w:sz w:val="20"/>
          <w:szCs w:val="20"/>
        </w:rPr>
      </w:pPr>
    </w:p>
    <w:p w:rsidR="004A7DC6" w:rsidRPr="003F2A0A" w:rsidRDefault="004A7DC6" w:rsidP="004A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по литературному </w:t>
      </w:r>
      <w:r w:rsidR="003F2A0A" w:rsidRPr="003F2A0A">
        <w:rPr>
          <w:rFonts w:ascii="Times New Roman" w:eastAsia="Calibri" w:hAnsi="Times New Roman" w:cs="Times New Roman"/>
          <w:b/>
          <w:sz w:val="20"/>
          <w:szCs w:val="20"/>
        </w:rPr>
        <w:t>чтению 4</w:t>
      </w: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класс </w:t>
      </w:r>
    </w:p>
    <w:p w:rsidR="004A7DC6" w:rsidRPr="003F2A0A" w:rsidRDefault="004A7DC6" w:rsidP="004A7D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3F2A0A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7DC6" w:rsidRPr="003F2A0A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102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часа (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3 часа в неделю)</w:t>
            </w: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3F2A0A" w:rsidRDefault="004A7DC6" w:rsidP="004A7DC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A7DC6" w:rsidRPr="003F2A0A" w:rsidRDefault="004A7DC6" w:rsidP="004A7DC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>Рабочая программа по литературному чтению разработана на основе:</w:t>
            </w:r>
          </w:p>
          <w:p w:rsidR="004A7DC6" w:rsidRPr="003F2A0A" w:rsidRDefault="004A7DC6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4A7DC6" w:rsidRPr="003F2A0A" w:rsidRDefault="004A7DC6" w:rsidP="004A7DC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4A7DC6" w:rsidRPr="003F2A0A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4A7DC6" w:rsidRPr="003F2A0A" w:rsidRDefault="004A7DC6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плана МАОУ «Малышенская СОШ» на 201</w:t>
            </w:r>
            <w:r w:rsidR="003F2A0A">
              <w:rPr>
                <w:rFonts w:ascii="Times New Roman" w:hAnsi="Times New Roman"/>
                <w:sz w:val="20"/>
                <w:szCs w:val="20"/>
              </w:rPr>
              <w:t>9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-20</w:t>
            </w:r>
            <w:r w:rsidR="003F2A0A">
              <w:rPr>
                <w:rFonts w:ascii="Times New Roman" w:hAnsi="Times New Roman"/>
                <w:sz w:val="20"/>
                <w:szCs w:val="20"/>
              </w:rPr>
              <w:t>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 Основные </w:t>
            </w: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 xml:space="preserve">цели,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реализуемые средствами литературного чтения: 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формирование целостного и позитивного мировосприятия младших школьников;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воспитание нравственного, ответственного сознания;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формируется функциональная грамотность школьника и достигается результативность в целом;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освоение умений чтения и понимание текста;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формирование всех видов речевой деятельности;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овладение элементами коммуникативной культуры;</w:t>
            </w:r>
          </w:p>
          <w:p w:rsidR="004A7DC6" w:rsidRPr="003F2A0A" w:rsidRDefault="004A7DC6" w:rsidP="004A7D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приобретение опыта самостоятельной читательской деятельности. </w:t>
            </w:r>
          </w:p>
          <w:p w:rsidR="004A7DC6" w:rsidRPr="003F2A0A" w:rsidRDefault="005E5E02" w:rsidP="005E5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DC6" w:rsidRPr="003F2A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A7DC6" w:rsidRPr="003F2A0A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4A7DC6" w:rsidRPr="003F2A0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7DC6" w:rsidRPr="003F2A0A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2A0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духовно-нравственная</w:t>
            </w:r>
            <w:r w:rsidRPr="003F2A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4A7DC6" w:rsidRPr="003F2A0A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2A0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духовно-эстетическая</w:t>
            </w:r>
            <w:r w:rsidRPr="003F2A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4A7DC6" w:rsidRPr="003F2A0A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2A0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литературоведческая</w:t>
            </w:r>
            <w:r w:rsidRPr="003F2A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от формирования умения различать разные способы построения картин мира в художественных произведениях </w:t>
            </w:r>
            <w:r w:rsidR="003F2A0A" w:rsidRPr="003F2A0A">
              <w:rPr>
                <w:rFonts w:ascii="Times New Roman" w:hAnsi="Times New Roman"/>
                <w:sz w:val="20"/>
                <w:szCs w:val="20"/>
                <w:lang w:val="ru-RU"/>
              </w:rPr>
              <w:t>до развития</w:t>
            </w:r>
            <w:r w:rsidRPr="003F2A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понимания, с помощью каких именно средств выразительности достигается желаемый эмоциональный эффект;</w:t>
            </w:r>
          </w:p>
          <w:p w:rsidR="004A7DC6" w:rsidRPr="003F2A0A" w:rsidRDefault="004A7DC6" w:rsidP="004A7DC6">
            <w:pPr>
              <w:pStyle w:val="1"/>
              <w:numPr>
                <w:ilvl w:val="0"/>
                <w:numId w:val="7"/>
              </w:numPr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2A0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библиографическая</w:t>
            </w:r>
            <w:r w:rsidRPr="003F2A0A">
              <w:rPr>
                <w:rFonts w:ascii="Times New Roman" w:hAnsi="Times New Roman"/>
                <w:sz w:val="20"/>
                <w:szCs w:val="20"/>
                <w:lang w:val="ru-RU"/>
              </w:rPr>
              <w:t>- от формирования умения ориентироваться в книге до формирования умений работать сразу с несколькими источниками информации и осознанию отбирать список литературы для решения конкретной задачи.</w:t>
            </w:r>
          </w:p>
          <w:p w:rsidR="004A7DC6" w:rsidRPr="003F2A0A" w:rsidRDefault="004A7DC6" w:rsidP="004A7D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3F2A0A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4A7DC6" w:rsidRPr="003F2A0A" w:rsidRDefault="004A7DC6" w:rsidP="004A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C6" w:rsidRPr="003F2A0A" w:rsidRDefault="004A7DC6" w:rsidP="004A7DC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Н.А. Литературное чтение: Учебник. В 2 ч Части 1 и </w:t>
            </w:r>
            <w:proofErr w:type="gram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2.М.:Академкнига</w:t>
            </w:r>
            <w:proofErr w:type="gram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/Учебник. -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О.В. Литературное чтение: Хрестоматия. Под ред.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Чураковой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Н.А. – </w:t>
            </w:r>
            <w:proofErr w:type="spellStart"/>
            <w:proofErr w:type="gram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М.:Академкнига</w:t>
            </w:r>
            <w:proofErr w:type="spellEnd"/>
            <w:proofErr w:type="gram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/Учебник. -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Борисенкова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3F2A0A">
              <w:rPr>
                <w:rFonts w:ascii="Times New Roman" w:hAnsi="Times New Roman" w:cs="Times New Roman"/>
                <w:sz w:val="20"/>
                <w:szCs w:val="20"/>
              </w:rPr>
              <w:t xml:space="preserve"> О.В. Литературное чтение: Методическое пособие. – М.: Академкнига/учебник.</w:t>
            </w: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4"/>
              <w:gridCol w:w="5132"/>
              <w:gridCol w:w="2473"/>
            </w:tblGrid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Постигаем законы волшебной сказки: отыскиваем в ней отражение древних представлений о мире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Знакомимся с повествованиями, основанными на фольклоре. Обнаруживаем в былине интерес к истории, а в авторской сказке – интерес к миру чувств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Учимся у поэтов и художников видеть красоту природы и красоту человека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Всматриваемся в лица наших сверстников, живших задолго до нас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Пытаемся понять, как на нас воздействует красота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Приближаемся к разгадке тайны особого зрения. Выясняем, что помогает человеку стать человеком 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Обнаруживаем, что у искусства есть своя, особенная, правда  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Убеждаемся, что без прошлого у людей нет будущего. Задумываемся над тем, что такое отечество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Человек в мире культуры. Его прошлое, настоящее и будущее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ч</w:t>
                  </w:r>
                </w:p>
              </w:tc>
            </w:tr>
            <w:tr w:rsidR="004A7DC6" w:rsidRPr="003F2A0A" w:rsidTr="005E5E02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7DC6" w:rsidRPr="003F2A0A" w:rsidRDefault="004A7DC6" w:rsidP="004A7DC6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ч</w:t>
                  </w:r>
                </w:p>
              </w:tc>
            </w:tr>
          </w:tbl>
          <w:p w:rsidR="004A7DC6" w:rsidRPr="003F2A0A" w:rsidRDefault="004A7DC6" w:rsidP="004A7D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DC6" w:rsidRPr="003F2A0A" w:rsidTr="004A7D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C6" w:rsidRPr="003F2A0A" w:rsidRDefault="004A7DC6" w:rsidP="004A7DC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  <w:r w:rsidR="005E5E02" w:rsidRPr="003F2A0A">
              <w:rPr>
                <w:color w:val="000000"/>
                <w:sz w:val="20"/>
                <w:szCs w:val="20"/>
              </w:rPr>
              <w:t>Проверка техники чтения</w:t>
            </w:r>
          </w:p>
        </w:tc>
      </w:tr>
    </w:tbl>
    <w:p w:rsidR="005E5E02" w:rsidRPr="003F2A0A" w:rsidRDefault="005E5E02" w:rsidP="005E5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A0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Аннотация к рабочей программе </w:t>
      </w:r>
      <w:r w:rsidR="003F2A0A" w:rsidRPr="003F2A0A">
        <w:rPr>
          <w:rFonts w:ascii="Times New Roman" w:eastAsia="Calibri" w:hAnsi="Times New Roman" w:cs="Times New Roman"/>
          <w:b/>
          <w:sz w:val="20"/>
          <w:szCs w:val="20"/>
        </w:rPr>
        <w:t>по Основам</w:t>
      </w:r>
      <w:r w:rsidRPr="003F2A0A">
        <w:rPr>
          <w:rFonts w:ascii="Times New Roman" w:hAnsi="Times New Roman" w:cs="Times New Roman"/>
          <w:b/>
          <w:sz w:val="20"/>
          <w:szCs w:val="20"/>
        </w:rPr>
        <w:t xml:space="preserve"> религиозных культур и светской этики</w:t>
      </w:r>
      <w:r w:rsidRPr="003F2A0A">
        <w:rPr>
          <w:rFonts w:ascii="Times New Roman" w:eastAsia="Calibri" w:hAnsi="Times New Roman" w:cs="Times New Roman"/>
          <w:b/>
          <w:sz w:val="20"/>
          <w:szCs w:val="20"/>
        </w:rPr>
        <w:t xml:space="preserve"> 4класс </w:t>
      </w:r>
    </w:p>
    <w:p w:rsidR="005E5E02" w:rsidRPr="003F2A0A" w:rsidRDefault="005E5E02" w:rsidP="005E5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3F2A0A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5E02" w:rsidRPr="003F2A0A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5E5E02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</w:rPr>
              <w:t>34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часа (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1час в неделю)</w:t>
            </w: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3F2A0A" w:rsidRDefault="005E5E02" w:rsidP="00FB63B7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E5E02" w:rsidRPr="003F2A0A" w:rsidRDefault="005E5E02" w:rsidP="00FB63B7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sz w:val="20"/>
                <w:szCs w:val="20"/>
              </w:rPr>
              <w:t>Рабочая программа по ОРКСЭ</w:t>
            </w:r>
            <w:r w:rsidR="00D53736" w:rsidRPr="003F2A0A">
              <w:rPr>
                <w:sz w:val="20"/>
                <w:szCs w:val="20"/>
              </w:rPr>
              <w:t xml:space="preserve"> </w:t>
            </w:r>
            <w:r w:rsidRPr="003F2A0A">
              <w:rPr>
                <w:sz w:val="20"/>
                <w:szCs w:val="20"/>
              </w:rPr>
              <w:t>разработана на основе:</w:t>
            </w:r>
          </w:p>
          <w:p w:rsidR="005E5E02" w:rsidRPr="003F2A0A" w:rsidRDefault="005E5E02" w:rsidP="00FB63B7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1.Федеральный закон от 29 декабря 2012 г № 273 – ФЗ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образовании в Российской Федерации»;</w:t>
            </w:r>
          </w:p>
          <w:p w:rsidR="005E5E02" w:rsidRPr="003F2A0A" w:rsidRDefault="005E5E02" w:rsidP="00FB63B7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Приказ Министерства образования и науки РФ от 6 октября 2009 года № 373 </w:t>
            </w:r>
            <w:r w:rsidR="003F2A0A"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</w:t>
            </w: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E5E02" w:rsidRPr="003F2A0A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Основной образовательной программы начального общего образования МАОУ «Малышенская СОШ»;</w:t>
            </w:r>
          </w:p>
          <w:p w:rsidR="005E5E02" w:rsidRPr="003F2A0A" w:rsidRDefault="005E5E02" w:rsidP="003F2A0A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Учебного план</w:t>
            </w:r>
            <w:r w:rsidR="003F2A0A">
              <w:rPr>
                <w:rFonts w:ascii="Times New Roman" w:hAnsi="Times New Roman"/>
                <w:sz w:val="20"/>
                <w:szCs w:val="20"/>
              </w:rPr>
              <w:t>а МАОУ «Малышенская СОШ» на 2019-2020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2A0A" w:rsidRPr="003F2A0A">
              <w:rPr>
                <w:rFonts w:ascii="Times New Roman" w:hAnsi="Times New Roman"/>
                <w:sz w:val="20"/>
                <w:szCs w:val="20"/>
              </w:rPr>
              <w:t>учебный год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учебного предмета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3F2A0A" w:rsidRDefault="005E5E02" w:rsidP="005E5E02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 xml:space="preserve"> курса: формирование у младшего подростка мотиваций к осознанному нравственному поведению, к диалогу с представителями других культур и мировоззрений.</w:t>
            </w:r>
          </w:p>
          <w:p w:rsidR="005E5E02" w:rsidRPr="003F2A0A" w:rsidRDefault="005E5E02" w:rsidP="005E5E02">
            <w:pPr>
              <w:tabs>
                <w:tab w:val="left" w:pos="284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Задачи:</w:t>
            </w:r>
          </w:p>
          <w:p w:rsidR="005E5E02" w:rsidRPr="003F2A0A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>знакомство учащихся с содержанием модуля «Основы светской этики»;</w:t>
            </w:r>
          </w:p>
          <w:p w:rsidR="005E5E02" w:rsidRPr="003F2A0A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>развитие представлений младшего подростка о значении норм морали, общечеловеческих ценностей в жизни людей;</w:t>
            </w:r>
          </w:p>
          <w:p w:rsidR="005E5E02" w:rsidRPr="003F2A0A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>обобщение знаний, представлений о духовной культуре и морали, полученных в начальной школе;</w:t>
            </w:r>
          </w:p>
          <w:p w:rsidR="005E5E02" w:rsidRPr="003F2A0A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5E5E02" w:rsidRPr="003F2A0A" w:rsidRDefault="005E5E02" w:rsidP="005E5E02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способностей учащихся к общению в </w:t>
            </w:r>
            <w:r w:rsidR="003F2A0A" w:rsidRPr="003F2A0A">
              <w:rPr>
                <w:rFonts w:ascii="Times New Roman" w:hAnsi="Times New Roman"/>
                <w:bCs/>
                <w:sz w:val="20"/>
                <w:szCs w:val="20"/>
              </w:rPr>
              <w:t>полиэтнической многоконфессиональной</w:t>
            </w:r>
            <w:r w:rsidRPr="003F2A0A">
              <w:rPr>
                <w:rFonts w:ascii="Times New Roman" w:hAnsi="Times New Roman"/>
                <w:bCs/>
                <w:sz w:val="20"/>
                <w:szCs w:val="20"/>
              </w:rPr>
              <w:t xml:space="preserve"> и поликультурной среде на основе взаимного уважения и диалога во имя общественного мира и согласия.</w:t>
            </w:r>
          </w:p>
          <w:p w:rsidR="005E5E02" w:rsidRPr="003F2A0A" w:rsidRDefault="005E5E02" w:rsidP="005E5E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02" w:rsidRPr="003F2A0A" w:rsidRDefault="005E5E02" w:rsidP="00FB63B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обеспечивают:</w:t>
            </w:r>
          </w:p>
          <w:p w:rsidR="005E5E02" w:rsidRPr="003F2A0A" w:rsidRDefault="005E5E02" w:rsidP="00FB6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36" w:rsidRPr="003F2A0A" w:rsidRDefault="00D53736" w:rsidP="00D5373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Fonts w:ascii="Times New Roman" w:hAnsi="Times New Roman"/>
                <w:sz w:val="20"/>
                <w:szCs w:val="20"/>
                <w:shd w:val="clear" w:color="auto" w:fill="F4F4F4"/>
              </w:rPr>
              <w:t> </w:t>
            </w:r>
            <w:r w:rsidRPr="003F2A0A">
              <w:rPr>
                <w:rFonts w:ascii="Times New Roman" w:hAnsi="Times New Roman"/>
                <w:sz w:val="20"/>
                <w:szCs w:val="20"/>
              </w:rPr>
              <w:t>Данилюк А.Я. Основы религиозных культур и светской этики. Основы светской этики: Учебное пособие. М.: " Просвещение" 2012 г</w:t>
            </w:r>
          </w:p>
          <w:p w:rsidR="00D53736" w:rsidRPr="003F2A0A" w:rsidRDefault="00D53736" w:rsidP="00D5373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Основные разделы дисциплины, количество часов на изучение этих разделов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36" w:rsidRPr="003F2A0A" w:rsidRDefault="00D53736" w:rsidP="00D537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3736" w:rsidRPr="003F2A0A" w:rsidRDefault="00D53736" w:rsidP="00D53736">
            <w:pPr>
              <w:rPr>
                <w:rFonts w:ascii="Times New Roman" w:hAnsi="Times New Roman"/>
                <w:sz w:val="20"/>
                <w:szCs w:val="20"/>
              </w:rPr>
            </w:pPr>
            <w:r w:rsidRPr="003F2A0A">
              <w:rPr>
                <w:rStyle w:val="c9c19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      </w:t>
            </w:r>
          </w:p>
          <w:tbl>
            <w:tblPr>
              <w:tblW w:w="7621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4678"/>
              <w:gridCol w:w="2126"/>
            </w:tblGrid>
            <w:tr w:rsidR="00D53736" w:rsidRPr="003F2A0A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№п\п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c19"/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D53736" w:rsidRPr="003F2A0A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Введение. Духовные ценности и нравственные идеалы в жизни человека и общества.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час</w:t>
                  </w:r>
                </w:p>
              </w:tc>
            </w:tr>
            <w:tr w:rsidR="00D53736" w:rsidRPr="003F2A0A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Основы религиозных культур и светской этики.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 часов</w:t>
                  </w:r>
                </w:p>
              </w:tc>
            </w:tr>
            <w:tr w:rsidR="00D53736" w:rsidRPr="003F2A0A" w:rsidTr="00FB63B7">
              <w:trPr>
                <w:jc w:val="center"/>
              </w:trPr>
              <w:tc>
                <w:tcPr>
                  <w:tcW w:w="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Духовные традиции многонационального народа России.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53736" w:rsidRPr="003F2A0A" w:rsidRDefault="00D53736" w:rsidP="00FB63B7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2A0A">
                    <w:rPr>
                      <w:rStyle w:val="c9"/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часов.</w:t>
                  </w:r>
                </w:p>
              </w:tc>
            </w:tr>
            <w:tr w:rsidR="00D53736" w:rsidRPr="003F2A0A" w:rsidTr="00FB63B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458"/>
                <w:jc w:val="center"/>
              </w:trPr>
              <w:tc>
                <w:tcPr>
                  <w:tcW w:w="817" w:type="dxa"/>
                </w:tcPr>
                <w:p w:rsidR="00D53736" w:rsidRPr="003F2A0A" w:rsidRDefault="00D53736" w:rsidP="00FB63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D53736" w:rsidRPr="003F2A0A" w:rsidRDefault="00D53736" w:rsidP="00FB63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126" w:type="dxa"/>
                </w:tcPr>
                <w:p w:rsidR="00D53736" w:rsidRPr="003F2A0A" w:rsidRDefault="00D53736" w:rsidP="00FB63B7">
                  <w:pPr>
                    <w:tabs>
                      <w:tab w:val="left" w:pos="384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2A0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34 часа</w:t>
                  </w:r>
                </w:p>
              </w:tc>
            </w:tr>
          </w:tbl>
          <w:p w:rsidR="005E5E02" w:rsidRPr="003F2A0A" w:rsidRDefault="005E5E02" w:rsidP="00FB6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E02" w:rsidRPr="003F2A0A" w:rsidTr="00FB63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FB63B7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Формы текущего </w:t>
            </w:r>
            <w:proofErr w:type="gramStart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>контроля  и</w:t>
            </w:r>
            <w:proofErr w:type="gramEnd"/>
            <w:r w:rsidRPr="003F2A0A">
              <w:rPr>
                <w:rFonts w:ascii="Times New Roman" w:eastAsia="Times New Roman" w:hAnsi="Times New Roman"/>
                <w:sz w:val="20"/>
                <w:szCs w:val="20"/>
              </w:rPr>
              <w:t xml:space="preserve"> промежуточной аттестации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02" w:rsidRPr="003F2A0A" w:rsidRDefault="005E5E02" w:rsidP="00D53736">
            <w:pPr>
              <w:pStyle w:val="c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F2A0A">
              <w:rPr>
                <w:rStyle w:val="c4"/>
                <w:rFonts w:eastAsiaTheme="majorEastAsia"/>
                <w:sz w:val="20"/>
                <w:szCs w:val="20"/>
              </w:rPr>
              <w:t xml:space="preserve"> </w:t>
            </w:r>
            <w:r w:rsidR="00D53736" w:rsidRPr="003F2A0A">
              <w:rPr>
                <w:color w:val="000000"/>
                <w:sz w:val="20"/>
                <w:szCs w:val="20"/>
              </w:rPr>
              <w:t>Проекты</w:t>
            </w:r>
          </w:p>
        </w:tc>
      </w:tr>
    </w:tbl>
    <w:p w:rsidR="005E5E02" w:rsidRPr="003F2A0A" w:rsidRDefault="005E5E02" w:rsidP="005E5E02">
      <w:pPr>
        <w:rPr>
          <w:rFonts w:ascii="Times New Roman" w:hAnsi="Times New Roman" w:cs="Times New Roman"/>
          <w:sz w:val="20"/>
          <w:szCs w:val="20"/>
        </w:rPr>
      </w:pPr>
    </w:p>
    <w:p w:rsidR="005E5E02" w:rsidRPr="003F2A0A" w:rsidRDefault="005E5E02" w:rsidP="005E5E02">
      <w:pPr>
        <w:rPr>
          <w:rFonts w:ascii="Times New Roman" w:hAnsi="Times New Roman" w:cs="Times New Roman"/>
          <w:sz w:val="20"/>
          <w:szCs w:val="20"/>
        </w:rPr>
      </w:pPr>
    </w:p>
    <w:p w:rsidR="005E5E02" w:rsidRPr="003F2A0A" w:rsidRDefault="005E5E02" w:rsidP="005E5E02">
      <w:pPr>
        <w:rPr>
          <w:rFonts w:ascii="Times New Roman" w:hAnsi="Times New Roman" w:cs="Times New Roman"/>
          <w:sz w:val="20"/>
          <w:szCs w:val="20"/>
        </w:rPr>
      </w:pPr>
    </w:p>
    <w:p w:rsidR="005E5E02" w:rsidRPr="003F2A0A" w:rsidRDefault="005E5E02" w:rsidP="005E5E02">
      <w:pPr>
        <w:rPr>
          <w:rFonts w:ascii="Times New Roman" w:hAnsi="Times New Roman" w:cs="Times New Roman"/>
          <w:sz w:val="20"/>
          <w:szCs w:val="20"/>
        </w:rPr>
      </w:pPr>
    </w:p>
    <w:p w:rsidR="005E5E02" w:rsidRPr="003F2A0A" w:rsidRDefault="005E5E02" w:rsidP="005E5E02">
      <w:pPr>
        <w:rPr>
          <w:rFonts w:ascii="Times New Roman" w:hAnsi="Times New Roman" w:cs="Times New Roman"/>
          <w:sz w:val="20"/>
          <w:szCs w:val="20"/>
        </w:rPr>
      </w:pPr>
    </w:p>
    <w:p w:rsidR="005E5E02" w:rsidRPr="003F2A0A" w:rsidRDefault="005E5E02" w:rsidP="005E5E02">
      <w:pPr>
        <w:rPr>
          <w:rFonts w:ascii="Times New Roman" w:hAnsi="Times New Roman" w:cs="Times New Roman"/>
          <w:sz w:val="20"/>
          <w:szCs w:val="20"/>
        </w:rPr>
      </w:pPr>
    </w:p>
    <w:p w:rsidR="004A7DC6" w:rsidRPr="003F2A0A" w:rsidRDefault="004A7D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A7DC6" w:rsidRPr="003F2A0A" w:rsidSect="004A7D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7F4D72"/>
    <w:multiLevelType w:val="hybridMultilevel"/>
    <w:tmpl w:val="25128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144FB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122C"/>
    <w:multiLevelType w:val="hybridMultilevel"/>
    <w:tmpl w:val="6940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6306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C5BCC"/>
    <w:multiLevelType w:val="hybridMultilevel"/>
    <w:tmpl w:val="8610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07A"/>
    <w:rsid w:val="000762B6"/>
    <w:rsid w:val="00330353"/>
    <w:rsid w:val="003F2A0A"/>
    <w:rsid w:val="004A7DC6"/>
    <w:rsid w:val="005E5E02"/>
    <w:rsid w:val="0065717F"/>
    <w:rsid w:val="00887EE4"/>
    <w:rsid w:val="00960EA5"/>
    <w:rsid w:val="00A008F2"/>
    <w:rsid w:val="00A925FD"/>
    <w:rsid w:val="00B423C1"/>
    <w:rsid w:val="00D53736"/>
    <w:rsid w:val="00D7107A"/>
    <w:rsid w:val="00E77ECA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2042-25C7-4601-A32C-59FAF79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D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7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107A"/>
  </w:style>
  <w:style w:type="character" w:customStyle="1" w:styleId="c35">
    <w:name w:val="c35"/>
    <w:basedOn w:val="a0"/>
    <w:rsid w:val="00D7107A"/>
  </w:style>
  <w:style w:type="character" w:customStyle="1" w:styleId="c4">
    <w:name w:val="c4"/>
    <w:basedOn w:val="a0"/>
    <w:rsid w:val="00D7107A"/>
  </w:style>
  <w:style w:type="table" w:styleId="a3">
    <w:name w:val="Table Grid"/>
    <w:basedOn w:val="a1"/>
    <w:uiPriority w:val="59"/>
    <w:rsid w:val="00D7107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520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ody Text Indent"/>
    <w:basedOn w:val="a"/>
    <w:link w:val="a6"/>
    <w:rsid w:val="00FF520B"/>
    <w:pPr>
      <w:widowControl w:val="0"/>
      <w:suppressAutoHyphens/>
      <w:spacing w:after="0" w:line="240" w:lineRule="auto"/>
      <w:ind w:left="283" w:firstLine="34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FF520B"/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E77EC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A7DC6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eastAsia="en-US" w:bidi="en-US"/>
    </w:rPr>
  </w:style>
  <w:style w:type="character" w:customStyle="1" w:styleId="c9c19">
    <w:name w:val="c9 c19"/>
    <w:basedOn w:val="a0"/>
    <w:rsid w:val="00D53736"/>
  </w:style>
  <w:style w:type="character" w:customStyle="1" w:styleId="c9">
    <w:name w:val="c9"/>
    <w:basedOn w:val="a0"/>
    <w:rsid w:val="00D5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72gol-009-002</cp:lastModifiedBy>
  <cp:revision>5</cp:revision>
  <dcterms:created xsi:type="dcterms:W3CDTF">2018-12-02T15:13:00Z</dcterms:created>
  <dcterms:modified xsi:type="dcterms:W3CDTF">2019-11-16T11:30:00Z</dcterms:modified>
</cp:coreProperties>
</file>