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61E" w:rsidRDefault="00061BA2">
      <w:pPr>
        <w:spacing w:after="0"/>
        <w:ind w:left="120"/>
        <w:jc w:val="center"/>
      </w:pPr>
      <w:bookmarkStart w:id="0" w:name="block-46269381"/>
      <w:r>
        <w:rPr>
          <w:noProof/>
          <w:lang w:val="ru-RU" w:eastAsia="ru-RU"/>
        </w:rPr>
        <w:drawing>
          <wp:inline distT="0" distB="0" distL="0" distR="0">
            <wp:extent cx="4717415" cy="667067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7415" cy="667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61E" w:rsidRDefault="0064761E">
      <w:pPr>
        <w:spacing w:after="0"/>
        <w:ind w:left="120"/>
        <w:jc w:val="center"/>
      </w:pPr>
    </w:p>
    <w:p w:rsidR="0064761E" w:rsidRDefault="0064761E">
      <w:pPr>
        <w:spacing w:after="0"/>
        <w:ind w:left="120"/>
        <w:jc w:val="center"/>
      </w:pPr>
    </w:p>
    <w:p w:rsidR="0064761E" w:rsidRDefault="0064761E">
      <w:pPr>
        <w:spacing w:after="0"/>
        <w:ind w:left="120"/>
      </w:pPr>
    </w:p>
    <w:p w:rsidR="0064761E" w:rsidRDefault="0064761E">
      <w:pPr>
        <w:sectPr w:rsidR="0064761E">
          <w:pgSz w:w="11906" w:h="16383"/>
          <w:pgMar w:top="1134" w:right="850" w:bottom="1134" w:left="1701" w:header="720" w:footer="720" w:gutter="0"/>
          <w:cols w:space="720"/>
        </w:sectPr>
      </w:pPr>
    </w:p>
    <w:p w:rsidR="0064761E" w:rsidRPr="005D22BB" w:rsidRDefault="004D0F87" w:rsidP="005D22BB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46269383"/>
      <w:bookmarkEnd w:id="0"/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64761E" w:rsidRPr="005D22BB" w:rsidRDefault="0064761E" w:rsidP="005D22BB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труду (технологии) направлена на решение системы задач: 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готовности участия в трудовых делах школьного коллектива;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64761E" w:rsidRPr="005D22BB" w:rsidRDefault="004D0F87" w:rsidP="005D22B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</w:rPr>
        <w:t>технологии, профессии и производства;</w:t>
      </w:r>
    </w:p>
    <w:p w:rsidR="0064761E" w:rsidRPr="005D22BB" w:rsidRDefault="004D0F87" w:rsidP="005D22B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технологии ручной обработки материалов: работы с бумагой и картоном, с пластичными материалами, с природным материалом, с текстильными </w:t>
      </w: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материалами и другими доступными материалами (например, пластик, поролон, фольга, солома);</w:t>
      </w:r>
    </w:p>
    <w:p w:rsidR="0064761E" w:rsidRPr="005D22BB" w:rsidRDefault="004D0F87" w:rsidP="005D22B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64761E" w:rsidRPr="005D22BB" w:rsidRDefault="004D0F87" w:rsidP="005D22B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ИКТ (с учётом возможностей материально-технической базы образовательной организации).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64761E" w:rsidRPr="005D22BB" w:rsidRDefault="0064761E" w:rsidP="005D22B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64761E" w:rsidRPr="005D22BB" w:rsidSect="005D22BB">
          <w:pgSz w:w="11906" w:h="16383"/>
          <w:pgMar w:top="426" w:right="850" w:bottom="567" w:left="1701" w:header="720" w:footer="720" w:gutter="0"/>
          <w:cols w:space="720"/>
        </w:sectPr>
      </w:pPr>
    </w:p>
    <w:p w:rsidR="0064761E" w:rsidRPr="005D22BB" w:rsidRDefault="004D0F87" w:rsidP="005D22BB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46269382"/>
      <w:bookmarkEnd w:id="1"/>
      <w:r w:rsidRPr="005D22BB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СОДЕРЖАНИЕ УЧЕБНОГО ПРЕДМЕТА</w:t>
      </w:r>
    </w:p>
    <w:p w:rsidR="0064761E" w:rsidRPr="005D22BB" w:rsidRDefault="0064761E" w:rsidP="005D22BB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4761E" w:rsidRPr="005D22BB" w:rsidRDefault="004D0F87" w:rsidP="005D22BB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1 КЛАСС</w:t>
      </w:r>
    </w:p>
    <w:p w:rsidR="0064761E" w:rsidRPr="005D22BB" w:rsidRDefault="0064761E" w:rsidP="005D22BB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праздники народов России, ремёсла, обычаи.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отделочных материалов.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</w:t>
      </w: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64761E" w:rsidRPr="005D22BB" w:rsidRDefault="0064761E" w:rsidP="005D22BB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ИКТ.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64761E" w:rsidRPr="004C4DA3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C4DA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Информация. Виды информации.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использовать предложенную инструкцию (устную, графическую);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</w:t>
      </w: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часть познавательных универсальных учебных действий: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64761E" w:rsidRPr="004C4DA3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анализировать простейшую знаково-символическую информацию </w:t>
      </w:r>
      <w:r w:rsidRPr="004C4DA3">
        <w:rPr>
          <w:rFonts w:ascii="Times New Roman" w:hAnsi="Times New Roman" w:cs="Times New Roman"/>
          <w:color w:val="000000"/>
          <w:sz w:val="24"/>
          <w:szCs w:val="24"/>
          <w:lang w:val="ru-RU"/>
        </w:rPr>
        <w:t>(схема, рисунок) и строить работу в соответствии с ней.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общаться</w:t>
      </w: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несложные высказывания, сообщения в устной форме (по содержанию изученных тем).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</w:t>
      </w: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амоорганизации и самоконтроля</w:t>
      </w: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удерживать в процессе деятельности предложенную учебную задачу;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действия контроля и оценки по предложенным критериям.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проявлять положительное отношение к включению в совместную работу, к простым видам сотрудничества;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64761E" w:rsidRPr="005D22BB" w:rsidRDefault="0064761E" w:rsidP="005D22BB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64761E" w:rsidRPr="005D22BB" w:rsidRDefault="004D0F87" w:rsidP="005D22BB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64761E" w:rsidRPr="005D22BB" w:rsidRDefault="0064761E" w:rsidP="005D22BB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64761E" w:rsidRPr="005D22BB" w:rsidRDefault="0064761E" w:rsidP="005D22BB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r w:rsidRPr="004C4D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Лекало. Разметка с помощью лекала </w:t>
      </w:r>
      <w:r w:rsidRPr="004C4DA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(простейшей выкройки). </w:t>
      </w: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материалов (например, проволока, пряжа, бусины и другие).</w:t>
      </w:r>
    </w:p>
    <w:p w:rsidR="0064761E" w:rsidRPr="005D22BB" w:rsidRDefault="0064761E" w:rsidP="005D22BB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64761E" w:rsidRPr="005D22BB" w:rsidRDefault="0064761E" w:rsidP="005D22BB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ИКТ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Поиск информации. Интернет как источник информации.</w:t>
      </w:r>
    </w:p>
    <w:p w:rsidR="0064761E" w:rsidRPr="005D22BB" w:rsidRDefault="0064761E" w:rsidP="005D22BB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64761E" w:rsidRPr="005D22BB" w:rsidRDefault="004D0F87" w:rsidP="005D22BB">
      <w:pPr>
        <w:spacing w:after="0" w:line="240" w:lineRule="auto"/>
        <w:ind w:firstLine="60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образцом, инструкцией, устной или письменной;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рассуждения, делать умозаключения, проверять их в практической работе;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порядок действий при решении учебной (практической) задачи;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решение простых задач в умственной и материализованной форме.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</w:t>
      </w: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</w:t>
      </w: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познавательных универсальных учебных действий</w:t>
      </w: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</w:t>
      </w: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</w:t>
      </w: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коммуникативных универсальных учебных действий</w:t>
      </w: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</w:t>
      </w: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амоорганизации и самоконтроля</w:t>
      </w: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свою деятельность;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предлагаемый план действий, действовать по плану;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действия контроля и оценки;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</w:t>
      </w: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64761E" w:rsidRPr="005D22BB" w:rsidRDefault="0064761E" w:rsidP="005D22BB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64761E" w:rsidRPr="005D22BB" w:rsidRDefault="004D0F87" w:rsidP="005D22BB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64761E" w:rsidRPr="005D22BB" w:rsidRDefault="0064761E" w:rsidP="005D22BB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4C4D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Рицовка. Изготовление объёмных изделий из развёрток. </w:t>
      </w: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развёрток несложных форм.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</w:t>
      </w: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64761E" w:rsidRPr="005D22BB" w:rsidRDefault="0064761E" w:rsidP="005D22BB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ИКТ.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5D22BB">
        <w:rPr>
          <w:rFonts w:ascii="Times New Roman" w:hAnsi="Times New Roman" w:cs="Times New Roman"/>
          <w:color w:val="000000"/>
          <w:sz w:val="24"/>
          <w:szCs w:val="24"/>
        </w:rPr>
        <w:t>DVD</w:t>
      </w: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Работа с текстовым редактором </w:t>
      </w:r>
      <w:r w:rsidRPr="005D22BB">
        <w:rPr>
          <w:rFonts w:ascii="Times New Roman" w:hAnsi="Times New Roman" w:cs="Times New Roman"/>
          <w:color w:val="000000"/>
          <w:sz w:val="24"/>
          <w:szCs w:val="24"/>
        </w:rPr>
        <w:t>Microsoft</w:t>
      </w: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D22BB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другим.</w:t>
      </w:r>
    </w:p>
    <w:p w:rsidR="0064761E" w:rsidRPr="005D22BB" w:rsidRDefault="0064761E" w:rsidP="005D22BB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D22BB" w:rsidRDefault="005D22BB" w:rsidP="005D22BB">
      <w:pPr>
        <w:spacing w:after="0" w:line="240" w:lineRule="auto"/>
        <w:ind w:firstLine="600"/>
        <w:contextualSpacing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D22BB" w:rsidRDefault="005D22BB" w:rsidP="005D22BB">
      <w:pPr>
        <w:spacing w:after="0" w:line="240" w:lineRule="auto"/>
        <w:ind w:firstLine="600"/>
        <w:contextualSpacing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4761E" w:rsidRPr="005D22BB" w:rsidRDefault="004D0F87" w:rsidP="005D22BB">
      <w:pPr>
        <w:spacing w:after="0" w:line="240" w:lineRule="auto"/>
        <w:ind w:firstLine="60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способы доработки конструкций с учётом предложенных условий;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воспроизводить простой чертёж (эскиз) развёртки изделия;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восстанавливать нарушенную последовательность выполнения изделия.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</w:t>
      </w: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</w:t>
      </w: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монологическое высказывание, владеть диалогической формой коммуникации;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сохранять учебную задачу, осуществлять поиск средств для её решения;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роли лидера, подчинённого, соблюдать равноправие и дружелюбие;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64761E" w:rsidRPr="005D22BB" w:rsidRDefault="0064761E" w:rsidP="005D22BB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64761E" w:rsidRPr="005D22BB" w:rsidRDefault="004D0F87" w:rsidP="005D22BB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64761E" w:rsidRPr="005D22BB" w:rsidRDefault="0064761E" w:rsidP="005D22BB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64761E" w:rsidRPr="005D22BB" w:rsidRDefault="0064761E" w:rsidP="005D22BB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Комбинированное использование разных материалов.</w:t>
      </w:r>
    </w:p>
    <w:p w:rsidR="0064761E" w:rsidRPr="005D22BB" w:rsidRDefault="0064761E" w:rsidP="005D22BB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64761E" w:rsidRPr="005D22BB" w:rsidRDefault="0064761E" w:rsidP="005D22BB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D22BB" w:rsidRDefault="005D22BB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ИКТ.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5D22BB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другой.</w:t>
      </w:r>
    </w:p>
    <w:p w:rsidR="0064761E" w:rsidRPr="005D22BB" w:rsidRDefault="0064761E" w:rsidP="005D22BB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64761E" w:rsidRPr="005D22BB" w:rsidRDefault="004D0F87" w:rsidP="005D22BB">
      <w:pPr>
        <w:spacing w:after="0" w:line="240" w:lineRule="auto"/>
        <w:ind w:firstLine="60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базовые логические и исследовательские действия </w:t>
      </w: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действий: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конструкции предложенных образцов изделий;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простые задачи на преобразование конструкции;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рисунки из ресурса компьютера в оформлении изделий и другое;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общения</w:t>
      </w: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64761E" w:rsidRPr="005D22BB" w:rsidRDefault="0064761E" w:rsidP="005D22B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64761E" w:rsidRPr="005D22BB" w:rsidSect="005D22BB">
          <w:pgSz w:w="11906" w:h="16383"/>
          <w:pgMar w:top="1134" w:right="850" w:bottom="568" w:left="1701" w:header="720" w:footer="720" w:gutter="0"/>
          <w:cols w:space="720"/>
        </w:sectPr>
      </w:pPr>
    </w:p>
    <w:p w:rsidR="0064761E" w:rsidRPr="005D22BB" w:rsidRDefault="004D0F87" w:rsidP="005D22BB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46269384"/>
      <w:bookmarkEnd w:id="2"/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64761E" w:rsidRPr="005D22BB" w:rsidRDefault="0064761E" w:rsidP="005D22BB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43620888"/>
      <w:bookmarkEnd w:id="4"/>
    </w:p>
    <w:p w:rsidR="0064761E" w:rsidRPr="005D22BB" w:rsidRDefault="0064761E" w:rsidP="005D22BB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64761E" w:rsidRPr="005D22BB" w:rsidRDefault="004D0F87" w:rsidP="005D22BB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64761E" w:rsidRPr="005D22BB" w:rsidRDefault="0064761E" w:rsidP="005D22BB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43620889"/>
      <w:bookmarkEnd w:id="5"/>
    </w:p>
    <w:p w:rsidR="0064761E" w:rsidRPr="005D22BB" w:rsidRDefault="0064761E" w:rsidP="005D22BB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64761E" w:rsidRPr="005D22BB" w:rsidRDefault="004D0F87" w:rsidP="005D22BB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делать обобщения (технико-технологического и декоративно-художественного характера) по изучаемой тематике;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умения общения </w:t>
      </w: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коммуникативных универсальных учебных действий: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 и самоконтроля</w:t>
      </w: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работы.</w:t>
      </w:r>
    </w:p>
    <w:p w:rsidR="0064761E" w:rsidRPr="005D22BB" w:rsidRDefault="0064761E" w:rsidP="005D22BB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64761E" w:rsidRPr="005D22BB" w:rsidRDefault="0064761E" w:rsidP="005D22BB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34720971"/>
      <w:bookmarkEnd w:id="6"/>
    </w:p>
    <w:p w:rsidR="0064761E" w:rsidRPr="005D22BB" w:rsidRDefault="0064761E" w:rsidP="005D22BB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64761E" w:rsidRPr="005D22BB" w:rsidRDefault="004D0F87" w:rsidP="005D22BB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4761E" w:rsidRPr="005D22BB" w:rsidRDefault="0064761E" w:rsidP="005D22BB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безопасной работы ножницами, иглой и аккуратной работы с клеем;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изделия строчкой прямого стежка;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с опорой на готовый план;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материалы и инструменты по их назначению;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</w:t>
      </w: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сушки плоских изделий пресс;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разборные и неразборные конструкции несложных изделий;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коллективные работы проектного характера;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по самостоятельно составленному плану;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64761E" w:rsidRPr="004C4DA3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4C4DA3">
        <w:rPr>
          <w:rFonts w:ascii="Times New Roman" w:hAnsi="Times New Roman" w:cs="Times New Roman"/>
          <w:color w:val="000000"/>
          <w:sz w:val="24"/>
          <w:szCs w:val="24"/>
          <w:lang w:val="ru-RU"/>
        </w:rPr>
        <w:t>(технологическую) карту;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биговку;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изделия и соединять детали освоенными ручными строчками;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макет от модели, строить трёхмерный макет из готовой развёртки;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конструировать и моделировать изделия из различных материалов по модели, простейшему чертежу или эскизу;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конструкторско-технологические задачи;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выбор, какое мнение принять – своё или другое, высказанное в ходе обсуждения;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профессии людей, работающих в сфере обслуживания.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классе</w:t>
      </w: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пользоваться канцелярским ножом, шилом;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рицовку;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5D22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работать с доступной информацией, работать в программах </w:t>
      </w:r>
      <w:r w:rsidRPr="005D22BB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D22BB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64761E" w:rsidRPr="005D22BB" w:rsidRDefault="004D0F87" w:rsidP="005D22B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22B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64761E" w:rsidRPr="005D22BB" w:rsidRDefault="0064761E">
      <w:pPr>
        <w:rPr>
          <w:lang w:val="ru-RU"/>
        </w:rPr>
        <w:sectPr w:rsidR="0064761E" w:rsidRPr="005D22BB">
          <w:pgSz w:w="11906" w:h="16383"/>
          <w:pgMar w:top="1134" w:right="850" w:bottom="1134" w:left="1701" w:header="720" w:footer="720" w:gutter="0"/>
          <w:cols w:space="720"/>
        </w:sectPr>
      </w:pPr>
    </w:p>
    <w:p w:rsidR="0064761E" w:rsidRDefault="004D0F87">
      <w:pPr>
        <w:spacing w:after="0"/>
        <w:ind w:left="120"/>
      </w:pPr>
      <w:bookmarkStart w:id="7" w:name="block-46269380"/>
      <w:bookmarkEnd w:id="3"/>
      <w:r w:rsidRPr="005D22B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4761E" w:rsidRDefault="004D0F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64761E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761E" w:rsidRDefault="0064761E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4761E" w:rsidRDefault="006476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4761E" w:rsidRDefault="0064761E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4761E" w:rsidRDefault="0064761E">
            <w:pPr>
              <w:spacing w:after="0"/>
              <w:ind w:left="135"/>
            </w:pPr>
          </w:p>
        </w:tc>
      </w:tr>
      <w:tr w:rsidR="006476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61E" w:rsidRDefault="006476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61E" w:rsidRDefault="0064761E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761E" w:rsidRDefault="0064761E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761E" w:rsidRDefault="0064761E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761E" w:rsidRDefault="006476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61E" w:rsidRDefault="006476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61E" w:rsidRDefault="0064761E"/>
        </w:tc>
      </w:tr>
      <w:tr w:rsidR="0064761E" w:rsidRPr="00061BA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22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64761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</w:tr>
      <w:tr w:rsidR="006476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4761E" w:rsidRDefault="0064761E"/>
        </w:tc>
      </w:tr>
      <w:tr w:rsidR="0064761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 w:rsidRPr="005D22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22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64761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обработки. Способы соединения 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</w:tr>
      <w:tr w:rsidR="0064761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</w:tr>
      <w:tr w:rsidR="0064761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</w:tr>
      <w:tr w:rsidR="0064761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</w:tr>
      <w:tr w:rsidR="0064761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</w:tr>
      <w:tr w:rsidR="0064761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</w:tr>
      <w:tr w:rsidR="0064761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</w:tr>
      <w:tr w:rsidR="0064761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</w:tr>
      <w:tr w:rsidR="0064761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</w:tr>
      <w:tr w:rsidR="0064761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</w:tr>
      <w:tr w:rsidR="0064761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</w:tr>
      <w:tr w:rsidR="0064761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</w:tr>
      <w:tr w:rsidR="006476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4761E" w:rsidRDefault="0064761E"/>
        </w:tc>
      </w:tr>
      <w:tr w:rsidR="006476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61E" w:rsidRDefault="0064761E"/>
        </w:tc>
      </w:tr>
    </w:tbl>
    <w:p w:rsidR="0064761E" w:rsidRDefault="0064761E">
      <w:pPr>
        <w:sectPr w:rsidR="006476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761E" w:rsidRDefault="004D0F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64761E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761E" w:rsidRDefault="0064761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4761E" w:rsidRDefault="006476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4761E" w:rsidRDefault="0064761E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4761E" w:rsidRDefault="0064761E">
            <w:pPr>
              <w:spacing w:after="0"/>
              <w:ind w:left="135"/>
            </w:pPr>
          </w:p>
        </w:tc>
      </w:tr>
      <w:tr w:rsidR="006476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61E" w:rsidRDefault="006476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61E" w:rsidRDefault="0064761E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761E" w:rsidRDefault="0064761E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761E" w:rsidRDefault="0064761E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761E" w:rsidRDefault="006476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61E" w:rsidRDefault="006476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61E" w:rsidRDefault="0064761E"/>
        </w:tc>
      </w:tr>
      <w:tr w:rsidR="0064761E" w:rsidRPr="00061BA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22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64761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</w:tr>
      <w:tr w:rsidR="006476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4761E" w:rsidRDefault="0064761E"/>
        </w:tc>
      </w:tr>
      <w:tr w:rsidR="0064761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 w:rsidRPr="005D22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22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64761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</w:tr>
      <w:tr w:rsidR="0064761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</w:tr>
      <w:tr w:rsidR="0064761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</w:tr>
      <w:tr w:rsidR="0064761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</w:tr>
      <w:tr w:rsidR="0064761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</w:tr>
      <w:tr w:rsidR="0064761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</w:tr>
      <w:tr w:rsidR="0064761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</w:tr>
      <w:tr w:rsidR="0064761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</w:tr>
      <w:tr w:rsidR="0064761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</w:tr>
      <w:tr w:rsidR="0064761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</w:tr>
      <w:tr w:rsidR="006476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4761E" w:rsidRDefault="0064761E"/>
        </w:tc>
      </w:tr>
      <w:tr w:rsidR="0064761E" w:rsidRPr="00061BA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22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64761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</w:tr>
      <w:tr w:rsidR="006476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4761E" w:rsidRDefault="0064761E"/>
        </w:tc>
      </w:tr>
      <w:tr w:rsidR="006476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61E" w:rsidRDefault="0064761E"/>
        </w:tc>
      </w:tr>
    </w:tbl>
    <w:p w:rsidR="0064761E" w:rsidRDefault="0064761E">
      <w:pPr>
        <w:sectPr w:rsidR="006476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761E" w:rsidRDefault="004D0F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0"/>
        <w:gridCol w:w="4014"/>
        <w:gridCol w:w="1220"/>
        <w:gridCol w:w="1841"/>
        <w:gridCol w:w="1910"/>
        <w:gridCol w:w="1347"/>
        <w:gridCol w:w="2678"/>
      </w:tblGrid>
      <w:tr w:rsidR="0064761E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761E" w:rsidRDefault="0064761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4761E" w:rsidRDefault="006476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 w:rsidP="005D22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 w:rsidP="005D22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6476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61E" w:rsidRDefault="006476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61E" w:rsidRDefault="0064761E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761E" w:rsidRDefault="0064761E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 w:rsidP="005D22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 w:rsidP="005D22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61E" w:rsidRDefault="006476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61E" w:rsidRDefault="0064761E"/>
        </w:tc>
      </w:tr>
      <w:tr w:rsidR="0064761E" w:rsidRPr="00061BA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22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64761E" w:rsidRPr="00061BA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476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4761E" w:rsidRDefault="0064761E"/>
        </w:tc>
      </w:tr>
      <w:tr w:rsidR="0064761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64761E" w:rsidRPr="00061BA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476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4761E" w:rsidRDefault="0064761E"/>
        </w:tc>
      </w:tr>
      <w:tr w:rsidR="0064761E" w:rsidRPr="00061BA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22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64761E" w:rsidRPr="00061BA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изображений. (технология обработки пластических масс, креповой бумаги, фольги).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4761E" w:rsidRPr="00061BA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4761E" w:rsidRPr="00061BA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сферы использования. </w:t>
            </w: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4761E" w:rsidRPr="00061BA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4761E" w:rsidRPr="00061BA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4761E" w:rsidRPr="00061BA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4761E" w:rsidRPr="00061BA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476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4761E" w:rsidRDefault="0064761E"/>
        </w:tc>
      </w:tr>
      <w:tr w:rsidR="0064761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64761E" w:rsidRPr="00061BA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476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4761E" w:rsidRDefault="0064761E"/>
        </w:tc>
      </w:tr>
      <w:tr w:rsidR="0064761E" w:rsidRPr="00061BA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22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64761E" w:rsidRPr="00061BA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476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4761E" w:rsidRDefault="0064761E"/>
        </w:tc>
      </w:tr>
      <w:tr w:rsidR="006476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61E" w:rsidRDefault="0064761E"/>
        </w:tc>
      </w:tr>
    </w:tbl>
    <w:p w:rsidR="0064761E" w:rsidRDefault="0064761E">
      <w:pPr>
        <w:sectPr w:rsidR="0064761E" w:rsidSect="005D22BB">
          <w:pgSz w:w="16383" w:h="11906" w:orient="landscape"/>
          <w:pgMar w:top="1134" w:right="850" w:bottom="709" w:left="1701" w:header="720" w:footer="720" w:gutter="0"/>
          <w:cols w:space="720"/>
        </w:sectPr>
      </w:pPr>
    </w:p>
    <w:p w:rsidR="0064761E" w:rsidRDefault="004D0F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4"/>
        <w:gridCol w:w="4133"/>
        <w:gridCol w:w="1177"/>
        <w:gridCol w:w="1841"/>
        <w:gridCol w:w="1910"/>
        <w:gridCol w:w="1347"/>
        <w:gridCol w:w="2678"/>
      </w:tblGrid>
      <w:tr w:rsidR="0064761E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761E" w:rsidRDefault="0064761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4761E" w:rsidRDefault="006476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4761E" w:rsidRDefault="0064761E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4761E" w:rsidRDefault="0064761E">
            <w:pPr>
              <w:spacing w:after="0"/>
              <w:ind w:left="135"/>
            </w:pPr>
          </w:p>
        </w:tc>
      </w:tr>
      <w:tr w:rsidR="006476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61E" w:rsidRDefault="006476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61E" w:rsidRDefault="0064761E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761E" w:rsidRDefault="0064761E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761E" w:rsidRDefault="0064761E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761E" w:rsidRDefault="006476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61E" w:rsidRDefault="006476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61E" w:rsidRDefault="0064761E"/>
        </w:tc>
      </w:tr>
      <w:tr w:rsidR="0064761E" w:rsidRPr="00061BA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22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64761E" w:rsidRPr="00061BA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476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4761E" w:rsidRDefault="0064761E"/>
        </w:tc>
      </w:tr>
      <w:tr w:rsidR="0064761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64761E" w:rsidRPr="00061BA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476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4761E" w:rsidRDefault="0064761E"/>
        </w:tc>
      </w:tr>
      <w:tr w:rsidR="0064761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64761E" w:rsidRPr="00061BA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476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4761E" w:rsidRDefault="0064761E"/>
        </w:tc>
      </w:tr>
      <w:tr w:rsidR="0064761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 w:rsidRPr="005D22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22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64761E" w:rsidRPr="00061BA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4761E" w:rsidRPr="00061BA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4761E" w:rsidRPr="00061BA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4761E" w:rsidRPr="00061BA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4761E" w:rsidRPr="00061BA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4761E" w:rsidRPr="00061BA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476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4761E" w:rsidRDefault="0064761E"/>
        </w:tc>
      </w:tr>
      <w:tr w:rsidR="0064761E" w:rsidRPr="00061BA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22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64761E" w:rsidRPr="00061BA2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4761E" w:rsidRDefault="0064761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2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476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4761E" w:rsidRDefault="0064761E"/>
        </w:tc>
      </w:tr>
      <w:tr w:rsidR="006476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61E" w:rsidRPr="005D22BB" w:rsidRDefault="004D0F87">
            <w:pPr>
              <w:spacing w:after="0"/>
              <w:ind w:left="135"/>
              <w:rPr>
                <w:lang w:val="ru-RU"/>
              </w:rPr>
            </w:pPr>
            <w:r w:rsidRPr="005D22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 w:rsidRPr="005D2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4761E" w:rsidRDefault="004D0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61E" w:rsidRDefault="0064761E"/>
        </w:tc>
      </w:tr>
    </w:tbl>
    <w:p w:rsidR="0064761E" w:rsidRDefault="0064761E">
      <w:pPr>
        <w:sectPr w:rsidR="006476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761E" w:rsidRDefault="0064761E">
      <w:pPr>
        <w:sectPr w:rsidR="006476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761E" w:rsidRPr="005D22BB" w:rsidRDefault="0064761E">
      <w:pPr>
        <w:spacing w:after="0" w:line="480" w:lineRule="auto"/>
        <w:ind w:left="120"/>
        <w:rPr>
          <w:lang w:val="ru-RU"/>
        </w:rPr>
      </w:pPr>
      <w:bookmarkStart w:id="8" w:name="block-46269386"/>
      <w:bookmarkEnd w:id="7"/>
    </w:p>
    <w:p w:rsidR="0064761E" w:rsidRPr="005D22BB" w:rsidRDefault="0064761E">
      <w:pPr>
        <w:rPr>
          <w:lang w:val="ru-RU"/>
        </w:rPr>
        <w:sectPr w:rsidR="0064761E" w:rsidRPr="005D22BB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4D0F87" w:rsidRPr="005D22BB" w:rsidRDefault="004D0F87">
      <w:pPr>
        <w:rPr>
          <w:lang w:val="ru-RU"/>
        </w:rPr>
      </w:pPr>
    </w:p>
    <w:sectPr w:rsidR="004D0F87" w:rsidRPr="005D22BB" w:rsidSect="0064761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32E3E"/>
    <w:multiLevelType w:val="multilevel"/>
    <w:tmpl w:val="F58CC1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64761E"/>
    <w:rsid w:val="00061BA2"/>
    <w:rsid w:val="004C4DA3"/>
    <w:rsid w:val="004D0F87"/>
    <w:rsid w:val="00504422"/>
    <w:rsid w:val="005D22BB"/>
    <w:rsid w:val="0064761E"/>
    <w:rsid w:val="00946AC3"/>
    <w:rsid w:val="00CB0858"/>
    <w:rsid w:val="00F25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4761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476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4C4D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4C4DA3"/>
    <w:rPr>
      <w:b/>
      <w:bCs/>
    </w:rPr>
  </w:style>
  <w:style w:type="character" w:customStyle="1" w:styleId="placeholder-mask">
    <w:name w:val="placeholder-mask"/>
    <w:basedOn w:val="a0"/>
    <w:rsid w:val="004C4DA3"/>
  </w:style>
  <w:style w:type="character" w:customStyle="1" w:styleId="placeholder">
    <w:name w:val="placeholder"/>
    <w:basedOn w:val="a0"/>
    <w:rsid w:val="004C4DA3"/>
  </w:style>
  <w:style w:type="paragraph" w:styleId="af0">
    <w:name w:val="Balloon Text"/>
    <w:basedOn w:val="a"/>
    <w:link w:val="af1"/>
    <w:uiPriority w:val="99"/>
    <w:semiHidden/>
    <w:unhideWhenUsed/>
    <w:rsid w:val="00061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61B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sson.edu.ru/20/03" TargetMode="External"/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4" TargetMode="External"/><Relationship Id="rId26" Type="http://schemas.openxmlformats.org/officeDocument/2006/relationships/hyperlink" Target="https://lesson.edu.ru/20/0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esson.edu.ru/20/04" TargetMode="External"/><Relationship Id="rId7" Type="http://schemas.openxmlformats.org/officeDocument/2006/relationships/hyperlink" Target="https://lesson.edu.ru/20/03" TargetMode="Externa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lesson.edu.ru/20/04" TargetMode="External"/><Relationship Id="rId25" Type="http://schemas.openxmlformats.org/officeDocument/2006/relationships/hyperlink" Target="https://lesson.edu.ru/20/04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edu.ru/20/03" TargetMode="External"/><Relationship Id="rId20" Type="http://schemas.openxmlformats.org/officeDocument/2006/relationships/hyperlink" Target="https://lesson.edu.ru/20/0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.edu.ru/20/03" TargetMode="Externa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4" TargetMode="External"/><Relationship Id="rId5" Type="http://schemas.openxmlformats.org/officeDocument/2006/relationships/image" Target="media/image1.emf"/><Relationship Id="rId15" Type="http://schemas.openxmlformats.org/officeDocument/2006/relationships/hyperlink" Target="https://lesson.edu.ru/20/03" TargetMode="External"/><Relationship Id="rId23" Type="http://schemas.openxmlformats.org/officeDocument/2006/relationships/hyperlink" Target="https://lesson.edu.ru/20/04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lesson.edu.ru/20/03" TargetMode="External"/><Relationship Id="rId19" Type="http://schemas.openxmlformats.org/officeDocument/2006/relationships/hyperlink" Target="https://lesson.edu.ru/20/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lesson.edu.ru/20/04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9141</Words>
  <Characters>52104</Characters>
  <Application>Microsoft Office Word</Application>
  <DocSecurity>0</DocSecurity>
  <Lines>434</Lines>
  <Paragraphs>122</Paragraphs>
  <ScaleCrop>false</ScaleCrop>
  <Company/>
  <LinksUpToDate>false</LinksUpToDate>
  <CharactersWithSpaces>61123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2024-09-26T18:57:00Z</cp:lastPrinted>
  <dcterms:created xsi:type="dcterms:W3CDTF">2024-09-26T16:58:00Z</dcterms:created>
  <dcterms:modified xsi:type="dcterms:W3CDTF">2024-11-24T12:52:00Z</dcterms:modified>
</cp:coreProperties>
</file>