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1F" w:rsidRDefault="00B85C1F">
      <w:pPr>
        <w:pStyle w:val="a3"/>
        <w:spacing w:before="6"/>
        <w:ind w:left="0"/>
        <w:rPr>
          <w:sz w:val="10"/>
        </w:rPr>
      </w:pPr>
    </w:p>
    <w:p w:rsidR="00B82F19" w:rsidRDefault="00B82F19" w:rsidP="00B82F19">
      <w:pPr>
        <w:pStyle w:val="Heading1"/>
        <w:tabs>
          <w:tab w:val="left" w:pos="5235"/>
        </w:tabs>
        <w:spacing w:before="90"/>
        <w:ind w:left="5234"/>
      </w:pPr>
      <w:r>
        <w:rPr>
          <w:noProof/>
          <w:lang w:eastAsia="ru-RU"/>
        </w:rPr>
        <w:lastRenderedPageBreak/>
        <w:drawing>
          <wp:inline distT="0" distB="0" distL="0" distR="0">
            <wp:extent cx="5206696" cy="7128053"/>
            <wp:effectExtent l="19050" t="0" r="0" b="0"/>
            <wp:docPr id="1" name="Рисунок 1" descr="F:\сканы 2023-2024 Ильина\до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дом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872" cy="713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19" w:rsidRDefault="00B82F19" w:rsidP="00B82F19">
      <w:pPr>
        <w:pStyle w:val="Heading1"/>
        <w:tabs>
          <w:tab w:val="left" w:pos="5235"/>
        </w:tabs>
        <w:spacing w:before="90"/>
        <w:ind w:left="0"/>
      </w:pPr>
    </w:p>
    <w:p w:rsidR="00B85C1F" w:rsidRDefault="00B82F19" w:rsidP="00B82F19">
      <w:pPr>
        <w:pStyle w:val="Heading1"/>
        <w:tabs>
          <w:tab w:val="left" w:pos="5235"/>
        </w:tabs>
        <w:spacing w:before="90"/>
        <w:ind w:left="5234"/>
      </w:pPr>
      <w:r>
        <w:t>1.</w:t>
      </w:r>
      <w:r w:rsidR="00F660EE">
        <w:t>ПОЯСНИТЕЛЬНАЯ</w:t>
      </w:r>
      <w:r w:rsidR="00F660EE" w:rsidRPr="00B82F19">
        <w:rPr>
          <w:spacing w:val="-2"/>
        </w:rPr>
        <w:t xml:space="preserve"> </w:t>
      </w:r>
      <w:r w:rsidR="00F660EE">
        <w:t>ЗАПИСКА</w:t>
      </w:r>
    </w:p>
    <w:p w:rsidR="00B85C1F" w:rsidRDefault="00F660EE">
      <w:pPr>
        <w:pStyle w:val="a3"/>
        <w:ind w:right="548" w:firstLine="708"/>
        <w:jc w:val="both"/>
      </w:pPr>
      <w:proofErr w:type="gramStart"/>
      <w:r>
        <w:t>Рабочая программа учебного предмета «Домоводство» (предметная область «Окружающий мир») для обучающихся</w:t>
      </w:r>
      <w:r>
        <w:rPr>
          <w:spacing w:val="6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 составлена в соответствии с</w:t>
      </w:r>
      <w:r>
        <w:rPr>
          <w:spacing w:val="1"/>
        </w:rPr>
        <w:t xml:space="preserve"> </w:t>
      </w:r>
      <w:r>
        <w:t>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 обучающихся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примерные</w:t>
      </w:r>
      <w:proofErr w:type="gramEnd"/>
      <w:r>
        <w:rPr>
          <w:spacing w:val="-2"/>
        </w:rPr>
        <w:t xml:space="preserve"> </w:t>
      </w:r>
      <w:r>
        <w:t>условия образовательной деятельности.</w:t>
      </w:r>
    </w:p>
    <w:p w:rsidR="00B85C1F" w:rsidRDefault="00F660EE">
      <w:pPr>
        <w:pStyle w:val="a3"/>
        <w:spacing w:line="276" w:lineRule="exact"/>
        <w:ind w:left="584"/>
        <w:jc w:val="both"/>
      </w:pP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составляют: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spacing w:line="294" w:lineRule="exact"/>
        <w:ind w:hanging="3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60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нарушениями),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19.12.2014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№1599);</w:t>
      </w:r>
      <w:proofErr w:type="gramEnd"/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5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№1026;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58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5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 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5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22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115» от</w:t>
      </w:r>
      <w:r>
        <w:rPr>
          <w:spacing w:val="-1"/>
          <w:sz w:val="24"/>
        </w:rPr>
        <w:t xml:space="preserve"> </w:t>
      </w:r>
      <w:r>
        <w:rPr>
          <w:sz w:val="24"/>
        </w:rPr>
        <w:t>11.02.2022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B85C1F" w:rsidRDefault="00F660EE">
      <w:pPr>
        <w:pStyle w:val="a4"/>
        <w:numPr>
          <w:ilvl w:val="0"/>
          <w:numId w:val="11"/>
        </w:numPr>
        <w:tabs>
          <w:tab w:val="left" w:pos="862"/>
        </w:tabs>
        <w:ind w:right="5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 утверждении санитарных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молодежи»;</w:t>
      </w:r>
    </w:p>
    <w:p w:rsidR="00B85C1F" w:rsidRDefault="00F660EE">
      <w:pPr>
        <w:pStyle w:val="a3"/>
        <w:ind w:firstLine="708"/>
      </w:pPr>
      <w:r>
        <w:t>Цель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рабочей программы</w:t>
      </w:r>
      <w:r>
        <w:rPr>
          <w:spacing w:val="4"/>
        </w:rPr>
        <w:t xml:space="preserve"> </w:t>
      </w:r>
      <w:r>
        <w:t>«Домоводство»:</w:t>
      </w:r>
      <w:r>
        <w:rPr>
          <w:spacing w:val="3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посильного</w:t>
      </w:r>
      <w:r>
        <w:rPr>
          <w:spacing w:val="-1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умеренной умственной отсталостью</w:t>
      </w:r>
      <w:r>
        <w:rPr>
          <w:spacing w:val="-2"/>
        </w:rPr>
        <w:t xml:space="preserve"> </w:t>
      </w:r>
      <w:r>
        <w:t>и ТМНР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 дому.</w:t>
      </w:r>
    </w:p>
    <w:p w:rsidR="00B85C1F" w:rsidRDefault="00F660EE">
      <w:pPr>
        <w:pStyle w:val="a3"/>
        <w:ind w:left="861"/>
        <w:rPr>
          <w:b/>
        </w:rPr>
      </w:pPr>
      <w:r>
        <w:t>Задачи</w:t>
      </w:r>
      <w:r>
        <w:rPr>
          <w:b/>
        </w:rPr>
        <w:t>:</w:t>
      </w:r>
    </w:p>
    <w:p w:rsidR="00B85C1F" w:rsidRDefault="00F660EE">
      <w:pPr>
        <w:pStyle w:val="a4"/>
        <w:numPr>
          <w:ilvl w:val="1"/>
          <w:numId w:val="11"/>
        </w:numPr>
        <w:tabs>
          <w:tab w:val="left" w:pos="1569"/>
          <w:tab w:val="left" w:pos="1570"/>
        </w:tabs>
        <w:spacing w:line="324" w:lineRule="exact"/>
        <w:ind w:hanging="34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быт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B85C1F" w:rsidRDefault="00F660EE">
      <w:pPr>
        <w:pStyle w:val="a4"/>
        <w:numPr>
          <w:ilvl w:val="1"/>
          <w:numId w:val="11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навыками;</w:t>
      </w:r>
    </w:p>
    <w:p w:rsidR="00B85C1F" w:rsidRDefault="00F660EE">
      <w:pPr>
        <w:pStyle w:val="a4"/>
        <w:numPr>
          <w:ilvl w:val="1"/>
          <w:numId w:val="11"/>
        </w:numPr>
        <w:tabs>
          <w:tab w:val="left" w:pos="1569"/>
          <w:tab w:val="left" w:pos="1570"/>
        </w:tabs>
        <w:spacing w:line="323" w:lineRule="exact"/>
        <w:ind w:hanging="349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силах.</w:t>
      </w:r>
    </w:p>
    <w:p w:rsidR="00B85C1F" w:rsidRDefault="00B85C1F">
      <w:pPr>
        <w:spacing w:line="323" w:lineRule="exact"/>
        <w:rPr>
          <w:sz w:val="24"/>
        </w:rPr>
        <w:sectPr w:rsidR="00B85C1F">
          <w:headerReference w:type="default" r:id="rId8"/>
          <w:pgSz w:w="15840" w:h="12240" w:orient="landscape"/>
          <w:pgMar w:top="1060" w:right="580" w:bottom="280" w:left="980" w:header="729" w:footer="0" w:gutter="0"/>
          <w:pgNumType w:start="2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firstLine="708"/>
      </w:pPr>
      <w:r>
        <w:t>Занятия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домоводству</w:t>
      </w:r>
      <w:r>
        <w:rPr>
          <w:spacing w:val="59"/>
        </w:rPr>
        <w:t xml:space="preserve"> </w:t>
      </w:r>
      <w:r>
        <w:t>направлены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практическую</w:t>
      </w:r>
      <w:r>
        <w:rPr>
          <w:spacing w:val="56"/>
        </w:rPr>
        <w:t xml:space="preserve"> </w:t>
      </w:r>
      <w:r>
        <w:t>подготовку</w:t>
      </w:r>
      <w:r>
        <w:rPr>
          <w:spacing w:val="59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труду,</w:t>
      </w:r>
      <w:r>
        <w:rPr>
          <w:spacing w:val="5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учащихся.</w:t>
      </w:r>
    </w:p>
    <w:p w:rsidR="00B85C1F" w:rsidRDefault="00B85C1F">
      <w:pPr>
        <w:pStyle w:val="a3"/>
        <w:ind w:left="0"/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1203"/>
        </w:tabs>
        <w:ind w:left="615" w:right="715" w:firstLine="406"/>
        <w:jc w:val="left"/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УМЕРЕННОЙ, ТЯЖЁЛОЙ И</w:t>
      </w:r>
      <w:r>
        <w:rPr>
          <w:spacing w:val="-57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4"/>
        </w:rPr>
        <w:t xml:space="preserve"> </w:t>
      </w:r>
      <w:r>
        <w:t>И</w:t>
      </w:r>
    </w:p>
    <w:p w:rsidR="00B85C1F" w:rsidRDefault="00F660EE">
      <w:pPr>
        <w:ind w:left="3822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РАЗВИТИЯ.</w:t>
      </w:r>
    </w:p>
    <w:p w:rsidR="00B85C1F" w:rsidRDefault="00F660EE">
      <w:pPr>
        <w:pStyle w:val="a3"/>
        <w:ind w:right="550" w:firstLine="42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proofErr w:type="gramStart"/>
      <w:r>
        <w:t>2</w:t>
      </w:r>
      <w:proofErr w:type="gramEnd"/>
      <w:r>
        <w:t>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 в умеренной, тяжелой или глубокой степени, которое может сочетаться с локальными или системными нарушениями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 в различной степени тяжести. У некоторых детей выявляются текущие психические и соматические 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значительно осложняют их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обучение.</w:t>
      </w:r>
    </w:p>
    <w:p w:rsidR="00B85C1F" w:rsidRDefault="00F660EE">
      <w:pPr>
        <w:pStyle w:val="a3"/>
        <w:spacing w:before="1"/>
        <w:ind w:right="549" w:firstLine="427"/>
        <w:jc w:val="both"/>
      </w:pPr>
      <w:proofErr w:type="gramStart"/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</w:t>
      </w:r>
      <w:r>
        <w:rPr>
          <w:spacing w:val="1"/>
        </w:rPr>
        <w:t xml:space="preserve"> </w:t>
      </w:r>
      <w:r>
        <w:t>деятельности, препятствующим освоению предметных учебных знаний.</w:t>
      </w:r>
      <w:proofErr w:type="gramEnd"/>
      <w:r>
        <w:t xml:space="preserve"> Дети одного возраста характеризуются разной степенью</w:t>
      </w:r>
      <w:r>
        <w:rPr>
          <w:spacing w:val="1"/>
        </w:rPr>
        <w:t xml:space="preserve"> </w:t>
      </w:r>
      <w:r>
        <w:t xml:space="preserve">выраженности интеллектуального снижения и 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 иной психической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практического навыка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proofErr w:type="gramStart"/>
      <w:r>
        <w:t>существенно различен</w:t>
      </w:r>
      <w:proofErr w:type="gramEnd"/>
      <w:r>
        <w:t>.</w:t>
      </w:r>
    </w:p>
    <w:p w:rsidR="00B85C1F" w:rsidRDefault="00F660EE">
      <w:pPr>
        <w:pStyle w:val="a3"/>
        <w:ind w:right="550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своеобразном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обусловлена комплексом причин органического, функционального и социального характера. У детей с умеренной</w:t>
      </w:r>
      <w:r>
        <w:rPr>
          <w:spacing w:val="1"/>
        </w:rPr>
        <w:t xml:space="preserve"> </w:t>
      </w:r>
      <w:r>
        <w:t>и тяжелой</w:t>
      </w:r>
      <w:r>
        <w:rPr>
          <w:spacing w:val="1"/>
        </w:rPr>
        <w:t xml:space="preserve"> </w:t>
      </w:r>
      <w:r>
        <w:t>степенью умственной отсталости затруднено или невозможно формирование устной и письменной речи. Для них характерно</w:t>
      </w:r>
      <w:r>
        <w:rPr>
          <w:spacing w:val="1"/>
        </w:rPr>
        <w:t xml:space="preserve"> </w:t>
      </w:r>
      <w:r>
        <w:t>ограниченное восприятие обращенной к ним речи и ее ситуативное понимание. Из-за плохого понимания обращенной к ним речи с</w:t>
      </w:r>
      <w:r>
        <w:rPr>
          <w:spacing w:val="-57"/>
        </w:rPr>
        <w:t xml:space="preserve"> </w:t>
      </w:r>
      <w:r>
        <w:t xml:space="preserve">трудом формируется соотнесение слова и предмета, слова и действия. По уровню </w:t>
      </w:r>
      <w:proofErr w:type="spellStart"/>
      <w:r>
        <w:t>сформированности</w:t>
      </w:r>
      <w:proofErr w:type="spellEnd"/>
      <w:r>
        <w:t xml:space="preserve"> речи выделяются дети с</w:t>
      </w:r>
      <w:r>
        <w:rPr>
          <w:spacing w:val="1"/>
        </w:rPr>
        <w:t xml:space="preserve"> </w:t>
      </w:r>
      <w:r>
        <w:t xml:space="preserve">отсутствием речи, со </w:t>
      </w:r>
      <w:proofErr w:type="spellStart"/>
      <w:r>
        <w:t>звукокомплексами</w:t>
      </w:r>
      <w:proofErr w:type="spellEnd"/>
      <w:r>
        <w:t>, с высказыванием на уровне отдельных слов, с наличием фраз. При этом речь 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невербальной коммуникации.</w:t>
      </w:r>
    </w:p>
    <w:p w:rsidR="00B85C1F" w:rsidRDefault="00F660EE">
      <w:pPr>
        <w:pStyle w:val="a3"/>
        <w:spacing w:before="1"/>
        <w:ind w:right="548" w:firstLine="427"/>
        <w:jc w:val="both"/>
      </w:pPr>
      <w:r>
        <w:t>Учитывая</w:t>
      </w:r>
      <w:r>
        <w:rPr>
          <w:spacing w:val="31"/>
        </w:rPr>
        <w:t xml:space="preserve"> </w:t>
      </w:r>
      <w:r>
        <w:t>разную</w:t>
      </w:r>
      <w:r>
        <w:rPr>
          <w:spacing w:val="31"/>
        </w:rPr>
        <w:t xml:space="preserve"> </w:t>
      </w:r>
      <w:r>
        <w:t>сложность</w:t>
      </w:r>
      <w:r>
        <w:rPr>
          <w:spacing w:val="32"/>
        </w:rPr>
        <w:t xml:space="preserve"> </w:t>
      </w:r>
      <w:r>
        <w:t>нарушений,</w:t>
      </w:r>
      <w:r>
        <w:rPr>
          <w:spacing w:val="32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выделить</w:t>
      </w:r>
      <w:r>
        <w:rPr>
          <w:spacing w:val="3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выраженности</w:t>
      </w:r>
      <w:r>
        <w:rPr>
          <w:spacing w:val="33"/>
        </w:rPr>
        <w:t xml:space="preserve"> </w:t>
      </w:r>
      <w:r>
        <w:t>системного</w:t>
      </w:r>
      <w:r>
        <w:rPr>
          <w:spacing w:val="31"/>
        </w:rPr>
        <w:t xml:space="preserve"> </w:t>
      </w:r>
      <w:r>
        <w:t>недоразвития</w:t>
      </w:r>
      <w:r>
        <w:rPr>
          <w:spacing w:val="29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(СНР)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умственной отсталости:</w:t>
      </w:r>
    </w:p>
    <w:p w:rsidR="00B85C1F" w:rsidRDefault="00F660EE">
      <w:pPr>
        <w:pStyle w:val="a3"/>
        <w:ind w:right="550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</w:t>
      </w:r>
      <w:r>
        <w:rPr>
          <w:spacing w:val="1"/>
        </w:rPr>
        <w:t xml:space="preserve"> </w:t>
      </w:r>
      <w:r>
        <w:t xml:space="preserve">фонематического анализа и синтеза; ограниченный словарный запас; выраженные </w:t>
      </w:r>
      <w:proofErr w:type="spellStart"/>
      <w:r>
        <w:t>аграмматизмы</w:t>
      </w:r>
      <w:proofErr w:type="spellEnd"/>
      <w:r>
        <w:t>, проявляющиеся в нарушении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прилагательных; нарушении предложно-падежных конструкций, согласовании прилагательного и существительного, глагола 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proofErr w:type="spellStart"/>
      <w:r>
        <w:t>несформированности</w:t>
      </w:r>
      <w:proofErr w:type="spellEnd"/>
      <w:r>
        <w:rPr>
          <w:spacing w:val="1"/>
        </w:rPr>
        <w:t xml:space="preserve"> </w:t>
      </w:r>
      <w:r>
        <w:t>словообразования; отсутствии</w:t>
      </w:r>
      <w:r>
        <w:rPr>
          <w:spacing w:val="-1"/>
        </w:rPr>
        <w:t xml:space="preserve"> </w:t>
      </w:r>
      <w:r>
        <w:t>связной речи.</w:t>
      </w:r>
    </w:p>
    <w:p w:rsidR="00B85C1F" w:rsidRDefault="00F660EE">
      <w:pPr>
        <w:pStyle w:val="a3"/>
        <w:spacing w:before="1"/>
        <w:ind w:right="550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t>:</w:t>
      </w:r>
      <w:r>
        <w:rPr>
          <w:spacing w:val="1"/>
        </w:rPr>
        <w:t xml:space="preserve"> </w:t>
      </w:r>
      <w:r>
        <w:t>полиморфное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мономорфное</w:t>
      </w:r>
      <w:proofErr w:type="spellEnd"/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 xml:space="preserve">восприятия и фонематического анализа и синтеза; </w:t>
      </w:r>
      <w:proofErr w:type="spellStart"/>
      <w:r>
        <w:t>аграмматизмы</w:t>
      </w:r>
      <w:proofErr w:type="spellEnd"/>
      <w:r>
        <w:t>, проявляющиеся в сложных формах словоизменения (предложн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падежных</w:t>
      </w:r>
      <w:r>
        <w:rPr>
          <w:spacing w:val="58"/>
        </w:rPr>
        <w:t xml:space="preserve"> </w:t>
      </w:r>
      <w:r>
        <w:t>конструкциях,  согласовании</w:t>
      </w:r>
      <w:r>
        <w:rPr>
          <w:spacing w:val="2"/>
        </w:rPr>
        <w:t xml:space="preserve"> </w:t>
      </w:r>
      <w:r>
        <w:t>существительного  и</w:t>
      </w:r>
      <w:r>
        <w:rPr>
          <w:spacing w:val="58"/>
        </w:rPr>
        <w:t xml:space="preserve"> </w:t>
      </w:r>
      <w:r>
        <w:t>прилагательного  в</w:t>
      </w:r>
      <w:r>
        <w:rPr>
          <w:spacing w:val="59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роде</w:t>
      </w:r>
      <w:r>
        <w:rPr>
          <w:spacing w:val="59"/>
        </w:rPr>
        <w:t xml:space="preserve"> </w:t>
      </w:r>
      <w:r>
        <w:t>именительного</w:t>
      </w:r>
      <w:r>
        <w:rPr>
          <w:spacing w:val="57"/>
        </w:rPr>
        <w:t xml:space="preserve"> </w:t>
      </w:r>
      <w:r>
        <w:t>падежа,</w:t>
      </w:r>
      <w:r>
        <w:rPr>
          <w:spacing w:val="2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right="559"/>
        <w:jc w:val="both"/>
      </w:pPr>
      <w:r>
        <w:t xml:space="preserve">косвенных падежах); нарушение сложных форм словообразования;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связной речи (в пересказах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выраженная</w:t>
      </w:r>
      <w:r>
        <w:rPr>
          <w:spacing w:val="60"/>
        </w:rPr>
        <w:t xml:space="preserve"> </w:t>
      </w:r>
      <w:proofErr w:type="spellStart"/>
      <w:r>
        <w:t>дислексия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t>.</w:t>
      </w:r>
    </w:p>
    <w:p w:rsidR="00B85C1F" w:rsidRDefault="00F660EE">
      <w:pPr>
        <w:pStyle w:val="a3"/>
        <w:ind w:right="552" w:firstLine="427"/>
        <w:jc w:val="both"/>
      </w:pPr>
      <w:proofErr w:type="gramStart"/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легкой</w:t>
      </w:r>
      <w:r>
        <w:rPr>
          <w:i/>
          <w:spacing w:val="1"/>
        </w:rPr>
        <w:t xml:space="preserve"> </w:t>
      </w:r>
      <w:r>
        <w:rPr>
          <w:i/>
        </w:rPr>
        <w:t>степени: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мономорфный</w:t>
      </w:r>
      <w:proofErr w:type="spellEnd"/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звуков на сложном речевом материале; словарный словарь ограничен; в спонтанной речи отмечаются лишь единичные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, при специальном обследовании выявляются ошибки в употреблении сложных предлогов, нарушения согласования</w:t>
      </w:r>
      <w:r>
        <w:rPr>
          <w:spacing w:val="1"/>
        </w:rPr>
        <w:t xml:space="preserve"> </w:t>
      </w:r>
      <w:r>
        <w:t>существительного и прилагательного в косвенных падежах множественного числа;</w:t>
      </w:r>
      <w:proofErr w:type="gramEnd"/>
      <w:r>
        <w:t xml:space="preserve"> нарушения сложных форм словообразования; в</w:t>
      </w:r>
      <w:r>
        <w:rPr>
          <w:spacing w:val="1"/>
        </w:rPr>
        <w:t xml:space="preserve"> </w:t>
      </w:r>
      <w:r>
        <w:t>пересказах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отношения;</w:t>
      </w:r>
      <w:r>
        <w:rPr>
          <w:spacing w:val="-2"/>
        </w:rPr>
        <w:t xml:space="preserve"> </w:t>
      </w:r>
      <w:proofErr w:type="spellStart"/>
      <w:r>
        <w:t>нерезко</w:t>
      </w:r>
      <w:proofErr w:type="spellEnd"/>
      <w:r>
        <w:t xml:space="preserve"> выраженные</w:t>
      </w:r>
      <w:r>
        <w:rPr>
          <w:spacing w:val="-2"/>
        </w:rPr>
        <w:t xml:space="preserve"> </w:t>
      </w:r>
      <w:proofErr w:type="spellStart"/>
      <w:r>
        <w:t>дисграфии</w:t>
      </w:r>
      <w:proofErr w:type="spellEnd"/>
      <w:r>
        <w:t xml:space="preserve">, </w:t>
      </w:r>
      <w:proofErr w:type="spellStart"/>
      <w:r>
        <w:t>дислексии</w:t>
      </w:r>
      <w:proofErr w:type="spellEnd"/>
      <w:r>
        <w:t>.</w:t>
      </w:r>
    </w:p>
    <w:p w:rsidR="00B85C1F" w:rsidRDefault="00F660EE">
      <w:pPr>
        <w:pStyle w:val="a3"/>
        <w:spacing w:before="1"/>
        <w:ind w:right="557" w:firstLine="427"/>
        <w:jc w:val="both"/>
      </w:pPr>
      <w:r>
        <w:rPr>
          <w:i/>
        </w:rPr>
        <w:t xml:space="preserve">Внимание </w:t>
      </w:r>
      <w:proofErr w:type="gramStart"/>
      <w:r>
        <w:t>обучающихся</w:t>
      </w:r>
      <w:proofErr w:type="gramEnd"/>
      <w:r>
        <w:t xml:space="preserve"> с умеренной и тяжелой умственной отсталостью крайне неустойчивое, отличается низким 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 внимания препятствует решению сложных задач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содержания, формированию</w:t>
      </w:r>
      <w:r>
        <w:rPr>
          <w:spacing w:val="-2"/>
        </w:rPr>
        <w:t xml:space="preserve"> </w:t>
      </w:r>
      <w:r>
        <w:t>устойчивых учебных действий.</w:t>
      </w:r>
    </w:p>
    <w:p w:rsidR="00B85C1F" w:rsidRDefault="00F660EE">
      <w:pPr>
        <w:pStyle w:val="a3"/>
        <w:ind w:right="550" w:firstLine="427"/>
        <w:jc w:val="both"/>
      </w:pP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запоминания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 xml:space="preserve">ситуацию, вычленить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</w:t>
      </w:r>
      <w:r>
        <w:rPr>
          <w:spacing w:val="1"/>
        </w:rPr>
        <w:t xml:space="preserve"> </w:t>
      </w:r>
      <w:r>
        <w:t>новые условия. При продолжительном и направленном использовании методов и приемов коррекционной работы становится</w:t>
      </w:r>
      <w:r>
        <w:rPr>
          <w:spacing w:val="1"/>
        </w:rPr>
        <w:t xml:space="preserve"> </w:t>
      </w:r>
      <w:r>
        <w:t>заметной положительная динамика общего психического развития детей, особенно при умеренном недоразвитии мыслительной</w:t>
      </w:r>
      <w:r>
        <w:rPr>
          <w:spacing w:val="1"/>
        </w:rPr>
        <w:t xml:space="preserve"> </w:t>
      </w:r>
      <w:r>
        <w:t>деятельности.</w:t>
      </w:r>
    </w:p>
    <w:p w:rsidR="00B85C1F" w:rsidRDefault="00F660EE">
      <w:pPr>
        <w:pStyle w:val="a3"/>
        <w:ind w:right="548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 умственной отсталостью отмечается замедленный темп, вялость, пассивность, заторможенность движений. У других 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тела.</w:t>
      </w:r>
    </w:p>
    <w:p w:rsidR="00B85C1F" w:rsidRDefault="00F660EE">
      <w:pPr>
        <w:pStyle w:val="a3"/>
        <w:spacing w:before="1"/>
        <w:ind w:right="550" w:firstLine="427"/>
        <w:jc w:val="both"/>
      </w:pPr>
      <w:proofErr w:type="gramStart"/>
      <w:r>
        <w:t>Наиболее типичными для данной категории обучающихся являются трудности в овладении навыками, требующими тонких</w:t>
      </w:r>
      <w:r>
        <w:rPr>
          <w:spacing w:val="1"/>
        </w:rPr>
        <w:t xml:space="preserve"> </w:t>
      </w:r>
      <w:r>
        <w:t>точных дифференцированных движений: удержание позы, захват карандаша, ручки, кисти, шнурование ботинок, застегивание</w:t>
      </w:r>
      <w:r>
        <w:rPr>
          <w:spacing w:val="1"/>
        </w:rPr>
        <w:t xml:space="preserve"> </w:t>
      </w:r>
      <w:r>
        <w:t xml:space="preserve">пуговиц, завязывание ленточек, шнурков и др. Степень </w:t>
      </w:r>
      <w:proofErr w:type="spellStart"/>
      <w:r>
        <w:t>сформированности</w:t>
      </w:r>
      <w:proofErr w:type="spellEnd"/>
      <w:r>
        <w:t xml:space="preserve"> навыков самообслуживания</w:t>
      </w:r>
      <w:r>
        <w:rPr>
          <w:spacing w:val="1"/>
        </w:rPr>
        <w:t xml:space="preserve"> </w:t>
      </w:r>
      <w:r>
        <w:t>может быть различна.</w:t>
      </w:r>
      <w:proofErr w:type="gramEnd"/>
      <w:r>
        <w:rPr>
          <w:spacing w:val="1"/>
        </w:rPr>
        <w:t xml:space="preserve"> </w:t>
      </w:r>
      <w:r>
        <w:t>Некоторые обучающиеся полностью зависят от помощи окружающих при одевании, раздевании, при приеме пищи, совершении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 и др.</w:t>
      </w:r>
    </w:p>
    <w:p w:rsidR="00B85C1F" w:rsidRDefault="00F660EE">
      <w:pPr>
        <w:pStyle w:val="a3"/>
        <w:spacing w:before="1"/>
        <w:ind w:left="580" w:right="560"/>
        <w:jc w:val="both"/>
      </w:pPr>
      <w:r>
        <w:t>Запас знаний и представлений о внешнем мире мал и часто ограничен лишь знанием предметов окружающего быта.</w:t>
      </w:r>
      <w:r>
        <w:rPr>
          <w:spacing w:val="1"/>
        </w:rPr>
        <w:t xml:space="preserve"> </w:t>
      </w:r>
      <w:r>
        <w:t>Обучающиеся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глубокой</w:t>
      </w:r>
      <w:r>
        <w:rPr>
          <w:spacing w:val="20"/>
        </w:rPr>
        <w:t xml:space="preserve"> </w:t>
      </w:r>
      <w:r>
        <w:t>умственной</w:t>
      </w:r>
      <w:r>
        <w:rPr>
          <w:spacing w:val="21"/>
        </w:rPr>
        <w:t xml:space="preserve"> </w:t>
      </w:r>
      <w:r>
        <w:t>отсталостью</w:t>
      </w:r>
      <w:r>
        <w:rPr>
          <w:spacing w:val="19"/>
        </w:rPr>
        <w:t xml:space="preserve"> </w:t>
      </w:r>
      <w:r>
        <w:t>часто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владеют</w:t>
      </w:r>
      <w:r>
        <w:rPr>
          <w:spacing w:val="20"/>
        </w:rPr>
        <w:t xml:space="preserve"> </w:t>
      </w:r>
      <w:r>
        <w:t>речью,</w:t>
      </w:r>
      <w:r>
        <w:rPr>
          <w:spacing w:val="19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постоянно</w:t>
      </w:r>
      <w:r>
        <w:rPr>
          <w:spacing w:val="16"/>
        </w:rPr>
        <w:t xml:space="preserve"> </w:t>
      </w:r>
      <w:r>
        <w:t>нуждаются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уходе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присмотре.</w:t>
      </w:r>
    </w:p>
    <w:p w:rsidR="00B85C1F" w:rsidRDefault="00F660EE">
      <w:pPr>
        <w:pStyle w:val="a3"/>
        <w:ind w:right="554"/>
        <w:jc w:val="both"/>
      </w:pPr>
      <w:r>
        <w:t>Значительная</w:t>
      </w:r>
      <w:r>
        <w:rPr>
          <w:spacing w:val="4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тяжелой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глубокой</w:t>
      </w:r>
      <w:r>
        <w:rPr>
          <w:spacing w:val="5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нарушения,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основание</w:t>
      </w:r>
      <w:r>
        <w:rPr>
          <w:spacing w:val="5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rPr>
          <w:i/>
        </w:rPr>
        <w:t xml:space="preserve">о тяжелых и множественных нарушениях развития </w:t>
      </w:r>
      <w:r>
        <w:t>(ТМНР), которые представляют собой не сумму различных ограничений, а</w:t>
      </w:r>
      <w:r>
        <w:rPr>
          <w:spacing w:val="1"/>
        </w:rPr>
        <w:t xml:space="preserve"> </w:t>
      </w:r>
      <w:r>
        <w:t>сложное качественно новое явление с иной структурой, отличной от структуры каждой из составляющих. Различные нарушения</w:t>
      </w:r>
      <w:r>
        <w:rPr>
          <w:spacing w:val="1"/>
        </w:rPr>
        <w:t xml:space="preserve"> </w:t>
      </w:r>
      <w:r>
        <w:t>влияют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отдельности,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совокупности,</w:t>
      </w:r>
      <w:r>
        <w:rPr>
          <w:spacing w:val="22"/>
        </w:rPr>
        <w:t xml:space="preserve"> </w:t>
      </w:r>
      <w:r>
        <w:t>образуя</w:t>
      </w:r>
      <w:r>
        <w:rPr>
          <w:spacing w:val="25"/>
        </w:rPr>
        <w:t xml:space="preserve"> </w:t>
      </w:r>
      <w:r>
        <w:t>сложные</w:t>
      </w:r>
      <w:r>
        <w:rPr>
          <w:spacing w:val="24"/>
        </w:rPr>
        <w:t xml:space="preserve"> </w:t>
      </w:r>
      <w:r>
        <w:t>сочетания.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этим</w:t>
      </w:r>
      <w:r>
        <w:rPr>
          <w:spacing w:val="24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требует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right="551"/>
        <w:jc w:val="both"/>
      </w:pPr>
      <w:r>
        <w:t>значительной помощи, объем которой существенно превышает содержание и качество поддержки, оказываемой при каком-то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 интеллектуальном</w:t>
      </w:r>
      <w:r>
        <w:rPr>
          <w:spacing w:val="-1"/>
        </w:rPr>
        <w:t xml:space="preserve"> </w:t>
      </w:r>
      <w:r>
        <w:t>или физическом.</w:t>
      </w:r>
    </w:p>
    <w:p w:rsidR="00B85C1F" w:rsidRDefault="00F660EE">
      <w:pPr>
        <w:pStyle w:val="a3"/>
        <w:ind w:right="54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 всего является причиной сочетанных</w:t>
      </w:r>
      <w:r>
        <w:rPr>
          <w:spacing w:val="1"/>
        </w:rPr>
        <w:t xml:space="preserve"> </w:t>
      </w:r>
      <w:r>
        <w:t>нарушений и выраженного недоразвития интеллекта, а также сенсорных функций, движения, поведения, коммуникации. Все 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 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их сочетания,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сроками начала,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 качеством</w:t>
      </w:r>
      <w:r>
        <w:rPr>
          <w:spacing w:val="-2"/>
        </w:rPr>
        <w:t xml:space="preserve"> </w:t>
      </w:r>
      <w:r>
        <w:t>оказываемой коррекционной</w:t>
      </w:r>
      <w:r>
        <w:rPr>
          <w:spacing w:val="-3"/>
        </w:rPr>
        <w:t xml:space="preserve"> </w:t>
      </w:r>
      <w:r>
        <w:t>помощи.</w:t>
      </w:r>
    </w:p>
    <w:p w:rsidR="00B85C1F" w:rsidRDefault="00F660EE">
      <w:pPr>
        <w:pStyle w:val="a3"/>
        <w:spacing w:before="1"/>
        <w:ind w:right="554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 препятствия в усвоении «академического» компонента различных программ дошкольного, а тем более 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Специфика эмоциональной сферы определяется не только ее недоразвитием, но и специфическими проявлениями</w:t>
      </w:r>
      <w:r>
        <w:rPr>
          <w:spacing w:val="1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гиперсензитивности</w:t>
      </w:r>
      <w:proofErr w:type="spellEnd"/>
      <w:r>
        <w:t>. В связи с неразвитостью волевых процессов, дети не способны произвольно регулировать свое</w:t>
      </w:r>
      <w:r>
        <w:rPr>
          <w:spacing w:val="1"/>
        </w:rPr>
        <w:t xml:space="preserve"> </w:t>
      </w:r>
      <w:r>
        <w:t>эмоциональное состояние в ходе любой организованной деятельности, что не редко проявляется в негативных поведенческих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мотивационно-потребностных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кратковременный,</w:t>
      </w:r>
      <w:r>
        <w:rPr>
          <w:spacing w:val="-1"/>
        </w:rPr>
        <w:t xml:space="preserve"> </w:t>
      </w:r>
      <w:r>
        <w:t>неустойчивый характер.</w:t>
      </w:r>
    </w:p>
    <w:p w:rsidR="00B85C1F" w:rsidRDefault="00B85C1F">
      <w:pPr>
        <w:pStyle w:val="a3"/>
        <w:ind w:left="0"/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662"/>
        </w:tabs>
        <w:ind w:left="1346" w:right="823" w:hanging="925"/>
        <w:jc w:val="left"/>
      </w:pPr>
      <w:r>
        <w:t>ОСОБЫЕ ОБРАЗОВАТЕЛЬНЫЕ 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УМЕРЕННОЙ, ТЯЖЕЛОЙ, ГЛУБОКОЙ</w:t>
      </w:r>
      <w:r>
        <w:rPr>
          <w:spacing w:val="-5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И</w:t>
      </w:r>
    </w:p>
    <w:p w:rsidR="00B85C1F" w:rsidRDefault="00F660EE">
      <w:pPr>
        <w:spacing w:before="1"/>
        <w:ind w:left="3352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(ТМНР).</w:t>
      </w:r>
    </w:p>
    <w:p w:rsidR="00B85C1F" w:rsidRDefault="00F660EE">
      <w:pPr>
        <w:pStyle w:val="a3"/>
        <w:ind w:right="551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 определяют специфику их образовательных потребностей. Учет таких потребностей определяет необходимость создания</w:t>
      </w:r>
      <w:r>
        <w:rPr>
          <w:spacing w:val="1"/>
        </w:rPr>
        <w:t xml:space="preserve"> </w:t>
      </w:r>
      <w:r>
        <w:t>адекватных условий, способствующих развитию личности обучающихся для решения их насущных жизненных задач. Умственная</w:t>
      </w:r>
      <w:r>
        <w:rPr>
          <w:spacing w:val="1"/>
        </w:rPr>
        <w:t xml:space="preserve"> </w:t>
      </w:r>
      <w:r>
        <w:t xml:space="preserve">отсталость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7 класса, в той или иной форме, осложнена нарушениями сенсорными, соматическими, речевыми,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proofErr w:type="spellStart"/>
      <w:r>
        <w:t>аутистического</w:t>
      </w:r>
      <w:proofErr w:type="spellEnd"/>
      <w:r>
        <w:t xml:space="preserve"> спектра и 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B85C1F" w:rsidRDefault="00F660EE">
      <w:pPr>
        <w:pStyle w:val="a3"/>
        <w:ind w:right="553" w:firstLine="907"/>
        <w:jc w:val="both"/>
      </w:pPr>
      <w:r>
        <w:t>При разработке рабочей программы учебного предмета «</w:t>
      </w:r>
      <w:r>
        <w:rPr>
          <w:b/>
        </w:rPr>
        <w:t>Домоводство</w:t>
      </w:r>
      <w:r>
        <w:t>» (7 класс)</w:t>
      </w:r>
      <w:r>
        <w:rPr>
          <w:spacing w:val="1"/>
        </w:rPr>
        <w:t xml:space="preserve"> </w:t>
      </w:r>
      <w:r>
        <w:t>учитывались особые 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70"/>
        </w:tabs>
        <w:ind w:right="552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обычно развивающегося ребенка.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70"/>
        </w:tabs>
        <w:ind w:right="555" w:firstLine="737"/>
        <w:jc w:val="both"/>
        <w:rPr>
          <w:sz w:val="24"/>
        </w:rPr>
      </w:pPr>
      <w:r>
        <w:rPr>
          <w:i/>
          <w:sz w:val="24"/>
        </w:rPr>
        <w:t xml:space="preserve">Создание специальных методов и средств обучения. </w:t>
      </w:r>
      <w:proofErr w:type="gramStart"/>
      <w:r>
        <w:rPr>
          <w:sz w:val="24"/>
        </w:rPr>
        <w:t>Обеспечивается потребность в построении</w:t>
      </w:r>
      <w:proofErr w:type="gramEnd"/>
      <w:r>
        <w:rPr>
          <w:sz w:val="24"/>
        </w:rPr>
        <w:t xml:space="preserve"> "обходных 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специфических методов и средств обучения, в более дифференцированном, "пошаговом" обучении,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обучение обычно развивающегося ребенка. (Например, использование печатных изображений, предметных и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средств коммуникации, внешних стимулов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</w:p>
    <w:p w:rsidR="00B85C1F" w:rsidRDefault="00B85C1F">
      <w:pPr>
        <w:jc w:val="both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7"/>
        <w:ind w:left="0"/>
        <w:rPr>
          <w:sz w:val="9"/>
        </w:rPr>
      </w:pPr>
    </w:p>
    <w:p w:rsidR="00B85C1F" w:rsidRDefault="00F660EE">
      <w:pPr>
        <w:pStyle w:val="a4"/>
        <w:numPr>
          <w:ilvl w:val="0"/>
          <w:numId w:val="10"/>
        </w:numPr>
        <w:tabs>
          <w:tab w:val="left" w:pos="1570"/>
        </w:tabs>
        <w:spacing w:before="100"/>
        <w:ind w:right="559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аутистического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образования, в особом структурировании образовательного пространства и времени, дающим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70"/>
        </w:tabs>
        <w:ind w:right="554" w:firstLine="737"/>
        <w:jc w:val="both"/>
        <w:rPr>
          <w:sz w:val="24"/>
        </w:rPr>
      </w:pPr>
      <w:r>
        <w:rPr>
          <w:i/>
          <w:sz w:val="24"/>
        </w:rPr>
        <w:t xml:space="preserve">Определение границ образовательного пространства </w:t>
      </w:r>
      <w:r>
        <w:rPr>
          <w:sz w:val="24"/>
        </w:rPr>
        <w:t>предполагает учет потребности в максимальном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 образовательного учреждения.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70"/>
        </w:tabs>
        <w:ind w:right="554" w:firstLine="737"/>
        <w:jc w:val="both"/>
        <w:rPr>
          <w:b/>
          <w:sz w:val="24"/>
        </w:rPr>
      </w:pPr>
      <w:r>
        <w:rPr>
          <w:i/>
          <w:sz w:val="24"/>
        </w:rPr>
        <w:t>Определение круга лиц, участвующих в образовании и их взаимодействие</w:t>
      </w:r>
      <w:r>
        <w:rPr>
          <w:sz w:val="24"/>
        </w:rPr>
        <w:t>. Необходимо учитывать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требованиях, предъявляемых к ребенку со стороны всех окружающих его людей; потребность в совместной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разных профессий: специальных психологов и педагогов, социальных работников, специалистов здравоохранения,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родителей ребенка с ТМНР в процессе его образования. </w:t>
      </w:r>
      <w:proofErr w:type="gramStart"/>
      <w:r>
        <w:rPr>
          <w:sz w:val="24"/>
        </w:rPr>
        <w:t>Кроме того, при организации образования необходимо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круг контактов особого ребенка, который может включать обслуживающий персонал организации, волонтеров, родственников,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 семьи и д. Для реализации особых образовательных потребностей обучающегося с умственной отсталостью, с ТМНР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является специальная организация всей его жизни, обеспечивающая развитие его жизненной компетенции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b/>
          <w:sz w:val="24"/>
        </w:rPr>
        <w:t>.</w:t>
      </w:r>
      <w:proofErr w:type="gramEnd"/>
    </w:p>
    <w:p w:rsidR="00B85C1F" w:rsidRDefault="00B85C1F">
      <w:pPr>
        <w:pStyle w:val="a3"/>
        <w:spacing w:before="9"/>
        <w:ind w:left="0"/>
        <w:rPr>
          <w:b/>
          <w:sz w:val="23"/>
        </w:rPr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528"/>
        </w:tabs>
        <w:ind w:left="2073" w:right="628" w:hanging="1846"/>
        <w:jc w:val="left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СПЕЦИАЛЬНОЙ</w:t>
      </w:r>
      <w:r>
        <w:rPr>
          <w:spacing w:val="5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РАЗВИТИЯ.</w:t>
      </w:r>
    </w:p>
    <w:p w:rsidR="00B85C1F" w:rsidRDefault="00F660EE">
      <w:pPr>
        <w:pStyle w:val="a3"/>
        <w:spacing w:before="1"/>
        <w:ind w:right="550" w:firstLine="708"/>
        <w:jc w:val="both"/>
      </w:pPr>
      <w:proofErr w:type="gramStart"/>
      <w:r>
        <w:t>В основу разработки рабочей программы учебного предмета «Домоводство» (предметной области «Окружающий мир»)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тяжелой, глубокой умственной отсталостью (интеллектуальными нарушениями),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(ТМНР)</w:t>
      </w:r>
      <w:r>
        <w:rPr>
          <w:spacing w:val="-2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  <w:proofErr w:type="gramEnd"/>
    </w:p>
    <w:p w:rsidR="00B85C1F" w:rsidRDefault="00F660EE">
      <w:pPr>
        <w:pStyle w:val="a3"/>
        <w:ind w:right="563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 Это обусловливает необходимость создания разных 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создаются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к: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69"/>
          <w:tab w:val="left" w:pos="1570"/>
        </w:tabs>
        <w:spacing w:line="293" w:lineRule="exact"/>
        <w:ind w:left="1569" w:hanging="709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69"/>
          <w:tab w:val="left" w:pos="1570"/>
        </w:tabs>
        <w:spacing w:line="293" w:lineRule="exact"/>
        <w:ind w:left="1569" w:hanging="709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69"/>
          <w:tab w:val="left" w:pos="1570"/>
        </w:tabs>
        <w:spacing w:before="2" w:line="294" w:lineRule="exact"/>
        <w:ind w:left="1569" w:hanging="709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85C1F" w:rsidRDefault="00F660EE">
      <w:pPr>
        <w:pStyle w:val="a3"/>
        <w:ind w:right="574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возможность 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B85C1F" w:rsidRDefault="00F660EE">
      <w:pPr>
        <w:pStyle w:val="a3"/>
        <w:ind w:right="570" w:firstLine="708"/>
        <w:jc w:val="both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right="565" w:firstLine="708"/>
        <w:jc w:val="both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 xml:space="preserve">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 школьного возраста определяется характером организации доступной им деятельности (предметно-практической и</w:t>
      </w:r>
      <w:r>
        <w:rPr>
          <w:spacing w:val="1"/>
        </w:rPr>
        <w:t xml:space="preserve"> </w:t>
      </w:r>
      <w:r>
        <w:t>учебной).</w:t>
      </w:r>
    </w:p>
    <w:p w:rsidR="00B85C1F" w:rsidRDefault="00F660EE">
      <w:pPr>
        <w:pStyle w:val="a3"/>
        <w:ind w:right="574" w:firstLine="708"/>
        <w:jc w:val="both"/>
      </w:pPr>
      <w:r>
        <w:t>Основным 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 как процесс 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B85C1F" w:rsidRDefault="00F660EE">
      <w:pPr>
        <w:pStyle w:val="a3"/>
        <w:ind w:left="861"/>
        <w:jc w:val="both"/>
      </w:pPr>
      <w:r>
        <w:t>Реализация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ind w:left="1569" w:hanging="709"/>
        <w:jc w:val="both"/>
        <w:rPr>
          <w:rFonts w:ascii="Arial MT" w:hAnsi="Arial MT"/>
          <w:sz w:val="20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ind w:right="577" w:firstLine="708"/>
        <w:jc w:val="both"/>
        <w:rPr>
          <w:rFonts w:ascii="Arial MT" w:hAnsi="Arial MT"/>
          <w:sz w:val="20"/>
        </w:rPr>
      </w:pPr>
      <w:r>
        <w:rPr>
          <w:sz w:val="24"/>
        </w:rPr>
        <w:t xml:space="preserve">индивидуальное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before="1"/>
        <w:ind w:left="1629" w:hanging="769"/>
        <w:jc w:val="both"/>
        <w:rPr>
          <w:rFonts w:ascii="Arial MT" w:hAnsi="Arial MT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ind w:right="570" w:firstLine="708"/>
        <w:jc w:val="both"/>
        <w:rPr>
          <w:rFonts w:ascii="Arial MT" w:hAnsi="Arial MT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B85C1F" w:rsidRDefault="00F660EE">
      <w:pPr>
        <w:pStyle w:val="a3"/>
        <w:ind w:right="552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37"/>
        </w:rPr>
        <w:t xml:space="preserve"> </w:t>
      </w:r>
      <w:r>
        <w:t>нарушениями),</w:t>
      </w:r>
      <w:r>
        <w:rPr>
          <w:spacing w:val="38"/>
        </w:rPr>
        <w:t xml:space="preserve"> </w:t>
      </w:r>
      <w:r>
        <w:t>тяжелыми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множественными</w:t>
      </w:r>
      <w:r>
        <w:rPr>
          <w:spacing w:val="39"/>
        </w:rPr>
        <w:t xml:space="preserve"> </w:t>
      </w:r>
      <w:r>
        <w:t>нарушениями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(ТМНР),</w:t>
      </w:r>
      <w:r>
        <w:rPr>
          <w:spacing w:val="44"/>
        </w:rPr>
        <w:t xml:space="preserve"> </w:t>
      </w:r>
      <w:r>
        <w:t>предмета</w:t>
      </w:r>
    </w:p>
    <w:p w:rsidR="00B85C1F" w:rsidRDefault="00F660EE">
      <w:pPr>
        <w:spacing w:line="276" w:lineRule="exact"/>
        <w:ind w:left="152"/>
        <w:jc w:val="both"/>
        <w:rPr>
          <w:sz w:val="24"/>
        </w:rPr>
      </w:pPr>
      <w:r>
        <w:rPr>
          <w:sz w:val="24"/>
        </w:rPr>
        <w:t>«Домоводство»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ind w:right="571" w:firstLine="708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 подготовки обучающихся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spacing w:line="293" w:lineRule="exact"/>
        <w:ind w:left="15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spacing w:line="293" w:lineRule="exact"/>
        <w:ind w:left="15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ind w:right="575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 потребностей;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spacing w:line="293" w:lineRule="exact"/>
        <w:ind w:left="1569" w:hanging="70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ind w:right="567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ind w:right="574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в различные жизненные ситуации, что обеспечит готовность обучающегося к самостоятельной ориентировке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85C1F" w:rsidRDefault="00F660EE">
      <w:pPr>
        <w:pStyle w:val="a4"/>
        <w:numPr>
          <w:ilvl w:val="0"/>
          <w:numId w:val="9"/>
        </w:numPr>
        <w:tabs>
          <w:tab w:val="left" w:pos="1570"/>
        </w:tabs>
        <w:spacing w:line="293" w:lineRule="exact"/>
        <w:ind w:left="156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B85C1F" w:rsidRDefault="00B85C1F">
      <w:pPr>
        <w:spacing w:line="293" w:lineRule="exact"/>
        <w:jc w:val="both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4025"/>
        </w:tabs>
        <w:spacing w:before="90"/>
        <w:ind w:left="4024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B85C1F" w:rsidRDefault="00F660EE">
      <w:pPr>
        <w:pStyle w:val="a3"/>
        <w:ind w:left="861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хозяйственно-бытовой</w:t>
      </w:r>
      <w:r>
        <w:rPr>
          <w:spacing w:val="-3"/>
        </w:rPr>
        <w:t xml:space="preserve"> </w:t>
      </w:r>
      <w:r>
        <w:t>деятельности.</w:t>
      </w:r>
    </w:p>
    <w:p w:rsidR="00B85C1F" w:rsidRDefault="00F660EE">
      <w:pPr>
        <w:pStyle w:val="Heading1"/>
        <w:ind w:left="861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b w:val="0"/>
        </w:rPr>
        <w:t>: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before="2" w:line="323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электроприборами;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 вещами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обувью;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8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17" w:lineRule="exact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растениями.</w:t>
      </w:r>
    </w:p>
    <w:p w:rsidR="00B85C1F" w:rsidRDefault="00F660EE">
      <w:pPr>
        <w:pStyle w:val="a3"/>
        <w:spacing w:line="270" w:lineRule="exact"/>
        <w:ind w:left="861"/>
      </w:pP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домоводству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следующие</w:t>
      </w:r>
      <w:r>
        <w:rPr>
          <w:spacing w:val="59"/>
        </w:rPr>
        <w:t xml:space="preserve"> </w:t>
      </w:r>
      <w:r>
        <w:t>разделы:</w:t>
      </w:r>
      <w:r>
        <w:rPr>
          <w:spacing w:val="60"/>
        </w:rPr>
        <w:t xml:space="preserve"> </w:t>
      </w:r>
      <w:r>
        <w:t>«Уборка</w:t>
      </w:r>
      <w:r>
        <w:rPr>
          <w:spacing w:val="61"/>
        </w:rPr>
        <w:t xml:space="preserve"> </w:t>
      </w:r>
      <w:r>
        <w:t>территории»,</w:t>
      </w:r>
      <w:r>
        <w:rPr>
          <w:spacing w:val="61"/>
        </w:rPr>
        <w:t xml:space="preserve"> </w:t>
      </w:r>
      <w:r>
        <w:t>«Уход</w:t>
      </w:r>
      <w:r>
        <w:rPr>
          <w:spacing w:val="60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комнатными</w:t>
      </w:r>
      <w:r>
        <w:rPr>
          <w:spacing w:val="62"/>
        </w:rPr>
        <w:t xml:space="preserve"> </w:t>
      </w:r>
      <w:r>
        <w:t>растениями»,</w:t>
      </w:r>
    </w:p>
    <w:p w:rsidR="00B85C1F" w:rsidRDefault="00F660EE">
      <w:pPr>
        <w:pStyle w:val="a3"/>
        <w:jc w:val="both"/>
      </w:pPr>
      <w:r>
        <w:t>«Уборка</w:t>
      </w:r>
      <w:r>
        <w:rPr>
          <w:spacing w:val="92"/>
        </w:rPr>
        <w:t xml:space="preserve"> </w:t>
      </w:r>
      <w:r>
        <w:t>помещений»,</w:t>
      </w:r>
      <w:r>
        <w:rPr>
          <w:spacing w:val="91"/>
        </w:rPr>
        <w:t xml:space="preserve"> </w:t>
      </w:r>
      <w:r>
        <w:t>«Личная</w:t>
      </w:r>
      <w:r>
        <w:rPr>
          <w:spacing w:val="94"/>
        </w:rPr>
        <w:t xml:space="preserve"> </w:t>
      </w:r>
      <w:r>
        <w:t>гигиена»,</w:t>
      </w:r>
      <w:r>
        <w:rPr>
          <w:spacing w:val="93"/>
        </w:rPr>
        <w:t xml:space="preserve"> </w:t>
      </w:r>
      <w:r>
        <w:t>«Обращение</w:t>
      </w:r>
      <w:r>
        <w:rPr>
          <w:spacing w:val="92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кухонным</w:t>
      </w:r>
      <w:r>
        <w:rPr>
          <w:spacing w:val="92"/>
        </w:rPr>
        <w:t xml:space="preserve"> </w:t>
      </w:r>
      <w:r>
        <w:t>инвентарем»,</w:t>
      </w:r>
      <w:r>
        <w:rPr>
          <w:spacing w:val="94"/>
        </w:rPr>
        <w:t xml:space="preserve"> </w:t>
      </w:r>
      <w:r>
        <w:t>«Уход</w:t>
      </w:r>
      <w:r>
        <w:rPr>
          <w:spacing w:val="94"/>
        </w:rPr>
        <w:t xml:space="preserve"> </w:t>
      </w:r>
      <w:r>
        <w:t>за</w:t>
      </w:r>
      <w:r>
        <w:rPr>
          <w:spacing w:val="92"/>
        </w:rPr>
        <w:t xml:space="preserve"> </w:t>
      </w:r>
      <w:r>
        <w:t>вещами»,</w:t>
      </w:r>
      <w:r>
        <w:rPr>
          <w:spacing w:val="94"/>
        </w:rPr>
        <w:t xml:space="preserve"> </w:t>
      </w:r>
      <w:r>
        <w:t>«Уход</w:t>
      </w:r>
      <w:r>
        <w:rPr>
          <w:spacing w:val="94"/>
        </w:rPr>
        <w:t xml:space="preserve"> </w:t>
      </w:r>
      <w:r>
        <w:t>за</w:t>
      </w:r>
      <w:r>
        <w:rPr>
          <w:spacing w:val="93"/>
        </w:rPr>
        <w:t xml:space="preserve"> </w:t>
      </w:r>
      <w:r>
        <w:t>обувью»,</w:t>
      </w:r>
    </w:p>
    <w:p w:rsidR="00B85C1F" w:rsidRDefault="00F660EE">
      <w:pPr>
        <w:pStyle w:val="a3"/>
        <w:ind w:right="550"/>
        <w:jc w:val="both"/>
      </w:pPr>
      <w:r>
        <w:t>«Покупки». Беседа на занятиях по домоводству является одним из основных методов обучения и применяется в сочетании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работами:</w:t>
      </w:r>
      <w:r>
        <w:rPr>
          <w:spacing w:val="1"/>
        </w:rPr>
        <w:t xml:space="preserve"> </w:t>
      </w:r>
      <w:r>
        <w:t>зарисовками,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задач</w:t>
      </w:r>
      <w:r>
        <w:rPr>
          <w:spacing w:val="60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наглядностью.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различной,</w:t>
      </w:r>
      <w:r>
        <w:rPr>
          <w:spacing w:val="-4"/>
        </w:rPr>
        <w:t xml:space="preserve"> </w:t>
      </w:r>
      <w:r>
        <w:t>но она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являться единственным</w:t>
      </w:r>
      <w:r>
        <w:rPr>
          <w:spacing w:val="-2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обучения, используемым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B85C1F" w:rsidRDefault="00F660EE">
      <w:pPr>
        <w:pStyle w:val="a3"/>
        <w:ind w:right="551" w:firstLine="708"/>
        <w:jc w:val="both"/>
      </w:pPr>
      <w:r>
        <w:t>При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60"/>
        </w:rPr>
        <w:t xml:space="preserve"> </w:t>
      </w:r>
      <w:r>
        <w:rPr>
          <w:b/>
        </w:rPr>
        <w:t xml:space="preserve">методы: </w:t>
      </w:r>
      <w:r>
        <w:t>моделирование</w:t>
      </w:r>
      <w:r>
        <w:rPr>
          <w:spacing w:val="1"/>
        </w:rPr>
        <w:t xml:space="preserve"> </w:t>
      </w:r>
      <w:r>
        <w:t>реальных ситуаций с элементами игры – можно использовать на этапе закрепления пройденного материала и для 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общения;</w:t>
      </w:r>
      <w:r>
        <w:rPr>
          <w:spacing w:val="40"/>
        </w:rPr>
        <w:t xml:space="preserve"> </w:t>
      </w:r>
      <w:r>
        <w:t>экскурсии;</w:t>
      </w:r>
      <w:r>
        <w:rPr>
          <w:spacing w:val="40"/>
        </w:rPr>
        <w:t xml:space="preserve"> </w:t>
      </w:r>
      <w:r>
        <w:t>широко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наглядные</w:t>
      </w:r>
      <w:r>
        <w:rPr>
          <w:spacing w:val="38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обучения,</w:t>
      </w:r>
      <w:r>
        <w:rPr>
          <w:spacing w:val="39"/>
        </w:rPr>
        <w:t xml:space="preserve"> </w:t>
      </w:r>
      <w:r>
        <w:t>демонстрацию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фильмов,</w:t>
      </w:r>
      <w:r>
        <w:rPr>
          <w:spacing w:val="39"/>
        </w:rPr>
        <w:t xml:space="preserve"> </w:t>
      </w:r>
      <w:r>
        <w:t>особенно,</w:t>
      </w:r>
      <w:r>
        <w:rPr>
          <w:spacing w:val="-58"/>
        </w:rPr>
        <w:t xml:space="preserve"> </w:t>
      </w:r>
      <w:r>
        <w:t>если изучаемые объекты невозможно наблюдать непосредственно. Полезно использовать возможность замедленного показа или</w:t>
      </w:r>
      <w:r>
        <w:rPr>
          <w:spacing w:val="1"/>
        </w:rPr>
        <w:t xml:space="preserve"> </w:t>
      </w:r>
      <w:r>
        <w:t>остановки кадра для более полного понимания детьми учебного материала. Так как учащиеся со сложной структурой дефекта не</w:t>
      </w:r>
      <w:r>
        <w:rPr>
          <w:spacing w:val="1"/>
        </w:rPr>
        <w:t xml:space="preserve"> </w:t>
      </w:r>
      <w:r>
        <w:t>могут воспринимать большое количество информации, нужно выбирать фрагмент, который наиболее соответствует 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цели, и сосредоточить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B85C1F" w:rsidRDefault="00F660EE">
      <w:pPr>
        <w:pStyle w:val="a3"/>
        <w:ind w:right="555" w:firstLine="708"/>
        <w:jc w:val="both"/>
      </w:pPr>
      <w:r>
        <w:t>Особое место в формировании социально-бытовых навыков отводится использованию предыдущего опыта, то есть умению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уже сформированные умения и навыки</w:t>
      </w:r>
      <w:r>
        <w:rPr>
          <w:spacing w:val="1"/>
        </w:rPr>
        <w:t xml:space="preserve"> </w:t>
      </w:r>
      <w:r>
        <w:t>в новые ситуации. Для закрепления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связанный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B85C1F" w:rsidRDefault="00F660EE">
      <w:pPr>
        <w:pStyle w:val="a3"/>
        <w:spacing w:before="1"/>
        <w:ind w:right="552" w:firstLine="794"/>
        <w:jc w:val="both"/>
      </w:pPr>
      <w:r>
        <w:t>Предмет «</w:t>
      </w:r>
      <w:r>
        <w:rPr>
          <w:b/>
        </w:rPr>
        <w:t>Домоводство</w:t>
      </w:r>
      <w:r>
        <w:t>»</w:t>
      </w:r>
      <w:r>
        <w:rPr>
          <w:spacing w:val="1"/>
        </w:rPr>
        <w:t xml:space="preserve"> </w:t>
      </w:r>
      <w:r>
        <w:t>(7 класс) реализуется в форме индивидуальных и групповых занятий, исходя из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обучающихся с умственной отсталостью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/</w:t>
      </w:r>
      <w:r>
        <w:rPr>
          <w:spacing w:val="1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и индивидуальной</w:t>
      </w:r>
      <w:r>
        <w:rPr>
          <w:spacing w:val="-2"/>
        </w:rPr>
        <w:t xml:space="preserve"> </w:t>
      </w:r>
      <w:r>
        <w:t>программы реабилитации</w:t>
      </w:r>
      <w:r>
        <w:rPr>
          <w:spacing w:val="-1"/>
        </w:rPr>
        <w:t xml:space="preserve"> </w:t>
      </w:r>
      <w:r>
        <w:t>инвалида.</w:t>
      </w:r>
    </w:p>
    <w:p w:rsidR="00B85C1F" w:rsidRDefault="00F660EE">
      <w:pPr>
        <w:pStyle w:val="a3"/>
        <w:ind w:left="861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B85C1F" w:rsidRDefault="00F660EE">
      <w:pPr>
        <w:pStyle w:val="a3"/>
        <w:ind w:left="861"/>
        <w:jc w:val="both"/>
      </w:pPr>
      <w:r>
        <w:t>Реализация</w:t>
      </w:r>
      <w:r>
        <w:rPr>
          <w:spacing w:val="27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«Домоводство»</w:t>
      </w:r>
      <w:r>
        <w:rPr>
          <w:spacing w:val="27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7</w:t>
      </w:r>
      <w:r>
        <w:rPr>
          <w:spacing w:val="118"/>
        </w:rPr>
        <w:t xml:space="preserve"> </w:t>
      </w:r>
      <w:r>
        <w:t>класса</w:t>
      </w:r>
      <w:r>
        <w:rPr>
          <w:spacing w:val="116"/>
        </w:rPr>
        <w:t xml:space="preserve"> </w:t>
      </w:r>
      <w:r>
        <w:t>рассчитана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недели,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часов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неделю.</w:t>
      </w:r>
    </w:p>
    <w:p w:rsidR="00B85C1F" w:rsidRDefault="00F660EE">
      <w:pPr>
        <w:pStyle w:val="a3"/>
        <w:jc w:val="both"/>
      </w:pPr>
      <w:r>
        <w:t>Всего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часов.</w:t>
      </w:r>
    </w:p>
    <w:p w:rsidR="00B85C1F" w:rsidRDefault="00B85C1F">
      <w:pPr>
        <w:jc w:val="both"/>
      </w:pPr>
    </w:p>
    <w:p w:rsidR="00531D02" w:rsidRDefault="00531D02">
      <w:pPr>
        <w:jc w:val="both"/>
      </w:pPr>
    </w:p>
    <w:p w:rsidR="00531D02" w:rsidRDefault="00531D02" w:rsidP="00531D02">
      <w:pPr>
        <w:pStyle w:val="a3"/>
        <w:spacing w:before="6"/>
        <w:ind w:left="0"/>
        <w:rPr>
          <w:b/>
          <w:sz w:val="10"/>
        </w:rPr>
      </w:pPr>
    </w:p>
    <w:p w:rsidR="00531D02" w:rsidRDefault="00531D02" w:rsidP="00531D02">
      <w:pPr>
        <w:pStyle w:val="a3"/>
        <w:spacing w:before="6"/>
        <w:ind w:left="0"/>
        <w:rPr>
          <w:b/>
          <w:sz w:val="10"/>
        </w:rPr>
      </w:pPr>
    </w:p>
    <w:p w:rsidR="00531D02" w:rsidRDefault="00531D02" w:rsidP="00531D02">
      <w:pPr>
        <w:pStyle w:val="a3"/>
        <w:spacing w:before="6"/>
        <w:ind w:left="0"/>
        <w:rPr>
          <w:b/>
          <w:sz w:val="10"/>
        </w:rPr>
      </w:pPr>
    </w:p>
    <w:p w:rsidR="00531D02" w:rsidRDefault="00531D02" w:rsidP="00531D02">
      <w:pPr>
        <w:pStyle w:val="a3"/>
        <w:spacing w:before="6"/>
        <w:ind w:left="0"/>
        <w:rPr>
          <w:b/>
          <w:sz w:val="10"/>
        </w:rPr>
      </w:pPr>
    </w:p>
    <w:p w:rsidR="00531D02" w:rsidRDefault="00531D02" w:rsidP="00531D02">
      <w:pPr>
        <w:pStyle w:val="a4"/>
        <w:numPr>
          <w:ilvl w:val="1"/>
          <w:numId w:val="4"/>
        </w:numPr>
        <w:tabs>
          <w:tab w:val="left" w:pos="4308"/>
        </w:tabs>
        <w:spacing w:before="90"/>
        <w:ind w:right="400" w:hanging="4308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 w:rsidR="00D06027"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531D02" w:rsidRDefault="00531D02" w:rsidP="00531D02">
      <w:pPr>
        <w:pStyle w:val="Heading2"/>
      </w:pPr>
      <w:r>
        <w:t>Уборка</w:t>
      </w:r>
      <w:r>
        <w:rPr>
          <w:spacing w:val="-2"/>
        </w:rPr>
        <w:t xml:space="preserve"> </w:t>
      </w:r>
      <w:r>
        <w:t>территории.</w:t>
      </w:r>
    </w:p>
    <w:p w:rsidR="00531D02" w:rsidRDefault="00531D02" w:rsidP="00531D02">
      <w:pPr>
        <w:pStyle w:val="a3"/>
        <w:ind w:right="552" w:firstLine="708"/>
        <w:jc w:val="both"/>
      </w:pPr>
      <w:r>
        <w:t>Устройство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 территории. Осенняя</w:t>
      </w:r>
      <w:r>
        <w:rPr>
          <w:spacing w:val="1"/>
        </w:rPr>
        <w:t xml:space="preserve"> </w:t>
      </w:r>
      <w:r>
        <w:t>уборка дорожек.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мусора.</w:t>
      </w:r>
      <w:r>
        <w:rPr>
          <w:spacing w:val="1"/>
        </w:rPr>
        <w:t xml:space="preserve"> </w:t>
      </w:r>
      <w:r>
        <w:t>Подметание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Сгребание</w:t>
      </w:r>
      <w:r>
        <w:rPr>
          <w:spacing w:val="-2"/>
        </w:rPr>
        <w:t xml:space="preserve"> </w:t>
      </w:r>
      <w:r>
        <w:t>травы и листьев.</w:t>
      </w:r>
      <w:r>
        <w:rPr>
          <w:spacing w:val="-1"/>
        </w:rPr>
        <w:t xml:space="preserve"> </w:t>
      </w:r>
      <w:r>
        <w:t>Уход за</w:t>
      </w:r>
      <w:r>
        <w:rPr>
          <w:spacing w:val="-1"/>
        </w:rPr>
        <w:t xml:space="preserve"> </w:t>
      </w:r>
      <w:r>
        <w:t>уборочным инвентарем.</w:t>
      </w:r>
    </w:p>
    <w:p w:rsidR="00531D02" w:rsidRDefault="00531D02" w:rsidP="00531D02">
      <w:pPr>
        <w:pStyle w:val="Heading2"/>
        <w:jc w:val="both"/>
      </w:pP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растениями.</w:t>
      </w:r>
    </w:p>
    <w:p w:rsidR="00531D02" w:rsidRDefault="00531D02" w:rsidP="00531D02">
      <w:pPr>
        <w:pStyle w:val="a3"/>
        <w:ind w:right="556" w:firstLine="708"/>
        <w:jc w:val="both"/>
      </w:pPr>
      <w:r>
        <w:t>Что необходимо для жизни. Что такое уход за комнатными растениями. Особенности листьев комнатных растений. Емкости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инвентарь для комнатных растений.</w:t>
      </w:r>
    </w:p>
    <w:p w:rsidR="00531D02" w:rsidRDefault="00531D02" w:rsidP="00531D02">
      <w:pPr>
        <w:ind w:left="152" w:right="550" w:firstLine="708"/>
        <w:jc w:val="both"/>
      </w:pPr>
      <w:r>
        <w:rPr>
          <w:b/>
          <w:i/>
          <w:sz w:val="24"/>
        </w:rPr>
        <w:t xml:space="preserve">Уборка помещения. </w:t>
      </w:r>
      <w:r>
        <w:rPr>
          <w:sz w:val="24"/>
        </w:rPr>
        <w:t>Помещения школы</w:t>
      </w:r>
      <w:r>
        <w:rPr>
          <w:b/>
          <w:i/>
          <w:sz w:val="24"/>
        </w:rPr>
        <w:t xml:space="preserve">. </w:t>
      </w:r>
      <w:r>
        <w:rPr>
          <w:sz w:val="24"/>
        </w:rPr>
        <w:t>Уход за мебелью</w:t>
      </w:r>
      <w:proofErr w:type="gramStart"/>
      <w:r>
        <w:rPr>
          <w:sz w:val="24"/>
        </w:rPr>
        <w:t xml:space="preserve"> </w:t>
      </w:r>
      <w:r>
        <w:rPr>
          <w:b/>
          <w:i/>
          <w:sz w:val="24"/>
        </w:rPr>
        <w:t>.</w:t>
      </w:r>
      <w:proofErr w:type="gramEnd"/>
      <w:r>
        <w:t>Правила ухода за мебелью. Виды мебели и средства для ухода за нею.</w:t>
      </w:r>
      <w:r>
        <w:rPr>
          <w:spacing w:val="1"/>
        </w:rPr>
        <w:t xml:space="preserve"> </w:t>
      </w:r>
      <w:r>
        <w:t>Мягкая мебель. Ее назначение. «Использование пылесоса, чистящих средств: чистка мягкой мебели». Ковровые изделия. «Использование</w:t>
      </w:r>
      <w:r>
        <w:rPr>
          <w:spacing w:val="1"/>
        </w:rPr>
        <w:t xml:space="preserve"> </w:t>
      </w:r>
      <w:r>
        <w:t>пылесоса,</w:t>
      </w:r>
      <w:r>
        <w:rPr>
          <w:spacing w:val="6"/>
        </w:rPr>
        <w:t xml:space="preserve"> </w:t>
      </w:r>
      <w:r>
        <w:t>чистящих</w:t>
      </w:r>
      <w:r>
        <w:rPr>
          <w:spacing w:val="7"/>
        </w:rPr>
        <w:t xml:space="preserve"> </w:t>
      </w:r>
      <w:r>
        <w:t>средств:</w:t>
      </w:r>
      <w:r>
        <w:rPr>
          <w:spacing w:val="8"/>
        </w:rPr>
        <w:t xml:space="preserve"> </w:t>
      </w:r>
      <w:r>
        <w:t>чистка</w:t>
      </w:r>
      <w:r>
        <w:rPr>
          <w:spacing w:val="5"/>
        </w:rPr>
        <w:t xml:space="preserve"> </w:t>
      </w:r>
      <w:r>
        <w:t>ковров».</w:t>
      </w:r>
      <w:r>
        <w:rPr>
          <w:spacing w:val="8"/>
        </w:rPr>
        <w:t xml:space="preserve"> </w:t>
      </w:r>
      <w:r>
        <w:t>«Пусть</w:t>
      </w:r>
      <w:r>
        <w:rPr>
          <w:spacing w:val="7"/>
        </w:rPr>
        <w:t xml:space="preserve"> </w:t>
      </w:r>
      <w:r>
        <w:t>зеркало</w:t>
      </w:r>
      <w:r>
        <w:rPr>
          <w:spacing w:val="8"/>
        </w:rPr>
        <w:t xml:space="preserve"> </w:t>
      </w:r>
      <w:r>
        <w:t>расскажет...»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стекла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зеркала.</w:t>
      </w:r>
      <w:r>
        <w:rPr>
          <w:spacing w:val="9"/>
        </w:rPr>
        <w:t xml:space="preserve"> </w:t>
      </w:r>
      <w:r>
        <w:t>Глаза</w:t>
      </w:r>
      <w:r>
        <w:rPr>
          <w:spacing w:val="7"/>
        </w:rPr>
        <w:t xml:space="preserve"> </w:t>
      </w:r>
      <w:r>
        <w:t>дома.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ухода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зеркалами</w:t>
      </w:r>
      <w:r>
        <w:rPr>
          <w:spacing w:val="-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стеклами.</w:t>
      </w:r>
      <w:r>
        <w:rPr>
          <w:spacing w:val="5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чистки</w:t>
      </w:r>
      <w:r>
        <w:rPr>
          <w:spacing w:val="-1"/>
        </w:rPr>
        <w:t xml:space="preserve"> </w:t>
      </w:r>
      <w:r>
        <w:t>стекол,</w:t>
      </w:r>
      <w:r>
        <w:rPr>
          <w:spacing w:val="-1"/>
        </w:rPr>
        <w:t xml:space="preserve"> </w:t>
      </w:r>
      <w:r>
        <w:t>зеркал,</w:t>
      </w:r>
      <w:r>
        <w:rPr>
          <w:spacing w:val="-1"/>
        </w:rPr>
        <w:t xml:space="preserve"> </w:t>
      </w:r>
      <w:r>
        <w:t>зеркальных</w:t>
      </w:r>
      <w:r>
        <w:rPr>
          <w:spacing w:val="-1"/>
        </w:rPr>
        <w:t xml:space="preserve"> </w:t>
      </w:r>
      <w:r>
        <w:t>покрытий.</w:t>
      </w:r>
      <w:r>
        <w:rPr>
          <w:spacing w:val="-1"/>
        </w:rPr>
        <w:t xml:space="preserve"> </w:t>
      </w:r>
      <w:r>
        <w:t>«Применение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стеклянных</w:t>
      </w:r>
      <w:r>
        <w:rPr>
          <w:spacing w:val="-1"/>
        </w:rPr>
        <w:t xml:space="preserve"> </w:t>
      </w:r>
      <w:r>
        <w:t>изделий».</w:t>
      </w:r>
    </w:p>
    <w:p w:rsidR="00531D02" w:rsidRDefault="00531D02" w:rsidP="00531D02">
      <w:pPr>
        <w:pStyle w:val="a3"/>
        <w:spacing w:before="1"/>
        <w:ind w:right="911" w:firstLine="708"/>
      </w:pPr>
      <w:r>
        <w:rPr>
          <w:b/>
          <w:i/>
          <w:sz w:val="22"/>
        </w:rPr>
        <w:t>Личная гигиена</w:t>
      </w:r>
      <w:r>
        <w:t>. Правила гигиены. Чистот</w:t>
      </w:r>
      <w:proofErr w:type="gramStart"/>
      <w:r>
        <w:t>а-</w:t>
      </w:r>
      <w:proofErr w:type="gramEnd"/>
      <w:r>
        <w:t xml:space="preserve"> залог здоровья. Почему важно соблюдать гигиену рук в течени</w:t>
      </w:r>
      <w:proofErr w:type="gramStart"/>
      <w:r>
        <w:t>и</w:t>
      </w:r>
      <w:proofErr w:type="gramEnd"/>
      <w:r>
        <w:t xml:space="preserve"> дня. Чистота</w:t>
      </w:r>
      <w:r>
        <w:rPr>
          <w:spacing w:val="-58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Предметы и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личной гигиены.</w:t>
      </w:r>
    </w:p>
    <w:p w:rsidR="00531D02" w:rsidRDefault="00531D02" w:rsidP="00531D02">
      <w:pPr>
        <w:pStyle w:val="a3"/>
        <w:ind w:right="1243" w:firstLine="708"/>
      </w:pPr>
      <w:r>
        <w:rPr>
          <w:b/>
          <w:i/>
        </w:rPr>
        <w:t>Обращение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кухонным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инвентарем</w:t>
      </w:r>
      <w:r>
        <w:rPr>
          <w:b/>
          <w:i/>
          <w:spacing w:val="5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чайник:</w:t>
      </w:r>
      <w:r>
        <w:rPr>
          <w:spacing w:val="1"/>
        </w:rPr>
        <w:t xml:space="preserve"> </w:t>
      </w:r>
      <w:r>
        <w:t>назначение, эксплуатация.</w:t>
      </w:r>
      <w:r>
        <w:rPr>
          <w:spacing w:val="4"/>
        </w:rPr>
        <w:t xml:space="preserve"> </w:t>
      </w:r>
      <w:r>
        <w:t>Чайная</w:t>
      </w:r>
      <w:r>
        <w:rPr>
          <w:spacing w:val="2"/>
        </w:rPr>
        <w:t xml:space="preserve"> </w:t>
      </w:r>
      <w:r>
        <w:t>посуда.</w:t>
      </w:r>
      <w:r>
        <w:rPr>
          <w:spacing w:val="4"/>
        </w:rPr>
        <w:t xml:space="preserve"> </w:t>
      </w:r>
      <w:r>
        <w:t>Назначение</w:t>
      </w:r>
      <w:r>
        <w:rPr>
          <w:spacing w:val="-57"/>
        </w:rPr>
        <w:t xml:space="preserve"> </w:t>
      </w:r>
      <w:r>
        <w:rPr>
          <w:w w:val="105"/>
        </w:rPr>
        <w:t>чайной</w:t>
      </w:r>
      <w:r>
        <w:rPr>
          <w:spacing w:val="-12"/>
          <w:w w:val="105"/>
        </w:rPr>
        <w:t xml:space="preserve"> </w:t>
      </w:r>
      <w:r>
        <w:rPr>
          <w:w w:val="105"/>
        </w:rPr>
        <w:t>посуды.</w:t>
      </w:r>
      <w:r>
        <w:rPr>
          <w:spacing w:val="-11"/>
          <w:w w:val="105"/>
        </w:rPr>
        <w:t xml:space="preserve"> </w:t>
      </w:r>
      <w:r>
        <w:rPr>
          <w:w w:val="105"/>
        </w:rPr>
        <w:t>Виды</w:t>
      </w:r>
      <w:r>
        <w:rPr>
          <w:spacing w:val="-10"/>
          <w:w w:val="105"/>
        </w:rPr>
        <w:t xml:space="preserve"> </w:t>
      </w:r>
      <w:r>
        <w:rPr>
          <w:w w:val="105"/>
        </w:rPr>
        <w:t>чая.</w:t>
      </w:r>
      <w:r>
        <w:rPr>
          <w:spacing w:val="-11"/>
          <w:w w:val="105"/>
        </w:rPr>
        <w:t xml:space="preserve"> </w:t>
      </w:r>
      <w:r>
        <w:rPr>
          <w:w w:val="105"/>
        </w:rPr>
        <w:t>Чай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пакетиках.</w:t>
      </w:r>
      <w:r>
        <w:rPr>
          <w:spacing w:val="-11"/>
          <w:w w:val="105"/>
        </w:rPr>
        <w:t xml:space="preserve"> </w:t>
      </w:r>
      <w:r>
        <w:rPr>
          <w:w w:val="105"/>
        </w:rPr>
        <w:t>Сервировка</w:t>
      </w:r>
      <w:r>
        <w:rPr>
          <w:spacing w:val="-11"/>
          <w:w w:val="105"/>
        </w:rPr>
        <w:t xml:space="preserve"> </w:t>
      </w:r>
      <w:r>
        <w:rPr>
          <w:w w:val="105"/>
        </w:rPr>
        <w:t>стола</w:t>
      </w:r>
      <w:r>
        <w:rPr>
          <w:spacing w:val="-13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чаю.</w:t>
      </w:r>
      <w:r>
        <w:rPr>
          <w:spacing w:val="-9"/>
          <w:w w:val="105"/>
        </w:rPr>
        <w:t xml:space="preserve"> </w:t>
      </w:r>
      <w:r>
        <w:rPr>
          <w:w w:val="105"/>
        </w:rPr>
        <w:t>Заваривание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чая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пакетиках.</w:t>
      </w:r>
      <w:r>
        <w:rPr>
          <w:spacing w:val="-11"/>
          <w:w w:val="105"/>
        </w:rPr>
        <w:t xml:space="preserve"> </w:t>
      </w:r>
      <w:r>
        <w:rPr>
          <w:color w:val="333333"/>
          <w:w w:val="105"/>
        </w:rPr>
        <w:t>«Правила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техники</w:t>
      </w:r>
    </w:p>
    <w:p w:rsidR="00531D02" w:rsidRDefault="00531D02" w:rsidP="00531D02">
      <w:pPr>
        <w:pStyle w:val="a3"/>
        <w:ind w:right="571"/>
      </w:pPr>
      <w:r>
        <w:rPr>
          <w:color w:val="333333"/>
        </w:rPr>
        <w:t xml:space="preserve">безопасности» на кухне. Микроволновая печь. </w:t>
      </w:r>
      <w:r>
        <w:rPr>
          <w:sz w:val="22"/>
        </w:rPr>
        <w:t>Холодильник, его назначение в хозяйстве. Правила работы с холодильником.</w:t>
      </w:r>
      <w:r>
        <w:rPr>
          <w:spacing w:val="1"/>
          <w:sz w:val="22"/>
        </w:rPr>
        <w:t xml:space="preserve"> </w:t>
      </w:r>
      <w:r>
        <w:t xml:space="preserve">Оборудование кухни. Организация рабочего места. Газовая и электрическая плита. </w:t>
      </w:r>
      <w:proofErr w:type="gramStart"/>
      <w:r>
        <w:t>Правила</w:t>
      </w:r>
      <w:r>
        <w:rPr>
          <w:spacing w:val="1"/>
        </w:rPr>
        <w:t xml:space="preserve"> </w:t>
      </w:r>
      <w:r>
        <w:t>техники безопасности при работе с</w:t>
      </w:r>
      <w:r>
        <w:rPr>
          <w:spacing w:val="-57"/>
        </w:rPr>
        <w:t xml:space="preserve"> </w:t>
      </w:r>
      <w:r>
        <w:t>газовой и электрической плитами.</w:t>
      </w:r>
      <w:proofErr w:type="gramEnd"/>
      <w:r>
        <w:t xml:space="preserve"> Кухонный комбайн. Назначение. Правила техники безопасности при работе с кухонным</w:t>
      </w:r>
      <w:r>
        <w:rPr>
          <w:spacing w:val="1"/>
        </w:rPr>
        <w:t xml:space="preserve"> </w:t>
      </w:r>
      <w:r>
        <w:t>комбайном. Мытье</w:t>
      </w:r>
      <w:r>
        <w:rPr>
          <w:spacing w:val="-1"/>
        </w:rPr>
        <w:t xml:space="preserve"> </w:t>
      </w:r>
      <w:r>
        <w:t>бытовых приборов, электрической плиты.</w:t>
      </w:r>
    </w:p>
    <w:p w:rsidR="00531D02" w:rsidRDefault="00531D02" w:rsidP="00531D02">
      <w:pPr>
        <w:pStyle w:val="a3"/>
        <w:ind w:right="586" w:firstLine="708"/>
      </w:pPr>
      <w:r>
        <w:rPr>
          <w:b/>
          <w:i/>
        </w:rPr>
        <w:t xml:space="preserve">Приготовление пищи </w:t>
      </w:r>
      <w:r>
        <w:t>Правила поведения за столом. Сервировка стола, меню. Кулинарная обработка продуктов: первичная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тепловая</w:t>
      </w:r>
      <w:r>
        <w:rPr>
          <w:spacing w:val="-1"/>
        </w:rPr>
        <w:t xml:space="preserve"> </w:t>
      </w:r>
      <w:r>
        <w:t>обработки.</w:t>
      </w:r>
      <w:r>
        <w:rPr>
          <w:spacing w:val="-4"/>
        </w:rPr>
        <w:t xml:space="preserve"> </w:t>
      </w:r>
      <w:r>
        <w:t>Санитарно-гигиенические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пищи.</w:t>
      </w:r>
      <w:r>
        <w:rPr>
          <w:spacing w:val="-1"/>
        </w:rPr>
        <w:t xml:space="preserve"> </w:t>
      </w:r>
      <w:r>
        <w:t>Фрукты.</w:t>
      </w:r>
      <w:r>
        <w:rPr>
          <w:spacing w:val="-1"/>
        </w:rPr>
        <w:t xml:space="preserve"> </w:t>
      </w:r>
      <w:r>
        <w:t>Виды фруктов.</w:t>
      </w:r>
      <w:r>
        <w:rPr>
          <w:spacing w:val="-1"/>
        </w:rPr>
        <w:t xml:space="preserve"> </w:t>
      </w:r>
      <w:r>
        <w:t>Первичная</w:t>
      </w:r>
    </w:p>
    <w:p w:rsidR="00531D02" w:rsidRDefault="00531D02" w:rsidP="00531D02">
      <w:pPr>
        <w:pStyle w:val="a3"/>
        <w:ind w:right="1183"/>
      </w:pPr>
      <w:r>
        <w:t>обработка фруктов. Правила работы с ножом. Овощи. Виды овощей. Первичная обработка овощей. Правила работы с ножом.</w:t>
      </w:r>
      <w:r>
        <w:rPr>
          <w:spacing w:val="-58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нарезки</w:t>
      </w:r>
      <w:r>
        <w:rPr>
          <w:spacing w:val="-2"/>
        </w:rPr>
        <w:t xml:space="preserve"> </w:t>
      </w:r>
      <w:r>
        <w:t>овощей.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салатов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сырых</w:t>
      </w:r>
      <w:r>
        <w:rPr>
          <w:spacing w:val="-2"/>
        </w:rPr>
        <w:t xml:space="preserve"> </w:t>
      </w:r>
      <w:r>
        <w:t>овощей. Приготовление</w:t>
      </w:r>
      <w:r>
        <w:rPr>
          <w:spacing w:val="-3"/>
        </w:rPr>
        <w:t xml:space="preserve"> </w:t>
      </w:r>
      <w:r>
        <w:t>салатов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вареных</w:t>
      </w:r>
      <w:r>
        <w:rPr>
          <w:spacing w:val="-1"/>
        </w:rPr>
        <w:t xml:space="preserve"> </w:t>
      </w:r>
      <w:r>
        <w:t>овощей.</w:t>
      </w:r>
    </w:p>
    <w:p w:rsidR="00531D02" w:rsidRDefault="00531D02" w:rsidP="00531D02">
      <w:pPr>
        <w:pStyle w:val="a3"/>
        <w:ind w:right="1243"/>
      </w:pPr>
      <w:r>
        <w:t>Приготовление салатов из сырых и вареных овощей. Виды бутербродов. Простой бутерброд. Инвентарь и посуда 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5"/>
        </w:rPr>
        <w:t xml:space="preserve"> </w:t>
      </w:r>
      <w:r>
        <w:t>простого</w:t>
      </w:r>
      <w:r>
        <w:rPr>
          <w:spacing w:val="55"/>
        </w:rPr>
        <w:t xml:space="preserve"> </w:t>
      </w:r>
      <w:r>
        <w:t>бутерброда.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приготовлении</w:t>
      </w:r>
      <w:r>
        <w:rPr>
          <w:spacing w:val="57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бутерброда.</w:t>
      </w:r>
    </w:p>
    <w:p w:rsidR="00531D02" w:rsidRDefault="00531D02" w:rsidP="00531D02">
      <w:pPr>
        <w:pStyle w:val="a3"/>
        <w:ind w:right="549" w:firstLine="708"/>
        <w:jc w:val="both"/>
      </w:pPr>
      <w:r>
        <w:rPr>
          <w:b/>
          <w:i/>
        </w:rPr>
        <w:t>Уход за вещами</w:t>
      </w:r>
      <w:r>
        <w:rPr>
          <w:b/>
          <w:i/>
          <w:spacing w:val="1"/>
        </w:rPr>
        <w:t xml:space="preserve"> </w:t>
      </w:r>
      <w:r>
        <w:t>Выбор одежды по назначению. Рабочая одежда. Одежда для разных видов работ. Правила хранения</w:t>
      </w:r>
      <w:r>
        <w:rPr>
          <w:spacing w:val="1"/>
        </w:rPr>
        <w:t xml:space="preserve"> </w:t>
      </w:r>
      <w:r>
        <w:t>одежды. Уход за одеждой. Символы ухода за одеждой. Приспособления и средства для ручной стирки. Режим ухода за изделием.</w:t>
      </w:r>
      <w:r>
        <w:rPr>
          <w:spacing w:val="1"/>
        </w:rPr>
        <w:t xml:space="preserve"> </w:t>
      </w:r>
      <w:r>
        <w:t>Правила ручной стирки носков. Ручная стирка. Правила сушки носков после стирки. Знаки стирки, отжима и сушки. Машинная</w:t>
      </w:r>
      <w:r>
        <w:rPr>
          <w:spacing w:val="1"/>
        </w:rPr>
        <w:t xml:space="preserve"> </w:t>
      </w:r>
      <w:r>
        <w:t>стирка: различение составных частей стиральной машины. Сортировка белья перед стиркой. Закладывание и вынимание белья из</w:t>
      </w:r>
      <w:r>
        <w:rPr>
          <w:spacing w:val="1"/>
        </w:rPr>
        <w:t xml:space="preserve"> </w:t>
      </w:r>
      <w:r>
        <w:t>машины. Установка программы и температурного режима. Правила хранения грязного белья.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машинной стирке. Утюжка мелких</w:t>
      </w:r>
      <w:r>
        <w:rPr>
          <w:spacing w:val="-1"/>
        </w:rPr>
        <w:t xml:space="preserve"> </w:t>
      </w:r>
      <w:r>
        <w:t>вещей, ТБ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утюгом.</w:t>
      </w:r>
    </w:p>
    <w:p w:rsidR="00531D02" w:rsidRDefault="00531D02" w:rsidP="00531D02">
      <w:pPr>
        <w:jc w:val="both"/>
        <w:sectPr w:rsidR="00531D02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531D02" w:rsidRDefault="00531D02" w:rsidP="00531D02">
      <w:pPr>
        <w:pStyle w:val="a3"/>
        <w:spacing w:before="6"/>
        <w:ind w:left="0"/>
        <w:rPr>
          <w:sz w:val="10"/>
        </w:rPr>
      </w:pPr>
    </w:p>
    <w:p w:rsidR="00531D02" w:rsidRDefault="00531D02" w:rsidP="00531D02">
      <w:pPr>
        <w:pStyle w:val="a3"/>
        <w:spacing w:before="90"/>
        <w:ind w:right="551" w:firstLine="708"/>
        <w:jc w:val="both"/>
      </w:pPr>
      <w:r>
        <w:rPr>
          <w:b/>
          <w:i/>
        </w:rPr>
        <w:t xml:space="preserve">Уход за обувью </w:t>
      </w:r>
      <w:r>
        <w:t>Правила размещения</w:t>
      </w:r>
      <w:r>
        <w:rPr>
          <w:spacing w:val="1"/>
        </w:rPr>
        <w:t xml:space="preserve"> </w:t>
      </w:r>
      <w:r>
        <w:t>и хранения обуви в шкафу. Различение уличной и домашней обуви. Правила ухода за</w:t>
      </w:r>
      <w:r>
        <w:rPr>
          <w:spacing w:val="1"/>
        </w:rPr>
        <w:t xml:space="preserve"> </w:t>
      </w:r>
      <w:r>
        <w:t>обувью. Уход за уличной обувью. Соблюдение последовательности действий при мытье обуви. Просушивание обуви. Соблюдение</w:t>
      </w:r>
      <w:r>
        <w:rPr>
          <w:spacing w:val="1"/>
        </w:rPr>
        <w:t xml:space="preserve"> </w:t>
      </w:r>
      <w:r>
        <w:t>последовательности действий</w:t>
      </w:r>
      <w:r>
        <w:rPr>
          <w:spacing w:val="-2"/>
        </w:rPr>
        <w:t xml:space="preserve"> </w:t>
      </w:r>
      <w:r>
        <w:t>при чистке</w:t>
      </w:r>
      <w:r>
        <w:rPr>
          <w:spacing w:val="-1"/>
        </w:rPr>
        <w:t xml:space="preserve"> </w:t>
      </w:r>
      <w:r>
        <w:t>обуви.</w:t>
      </w:r>
      <w:r>
        <w:rPr>
          <w:spacing w:val="-1"/>
        </w:rPr>
        <w:t xml:space="preserve"> </w:t>
      </w:r>
      <w:r>
        <w:rPr>
          <w:color w:val="333333"/>
        </w:rPr>
        <w:t>Правила, которые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помогают сберечь обувь.</w:t>
      </w:r>
    </w:p>
    <w:p w:rsidR="00531D02" w:rsidRDefault="00531D02" w:rsidP="00531D02">
      <w:pPr>
        <w:pStyle w:val="a3"/>
        <w:ind w:right="553" w:firstLine="708"/>
        <w:jc w:val="both"/>
      </w:pPr>
      <w:r>
        <w:rPr>
          <w:b/>
          <w:i/>
        </w:rPr>
        <w:t>Покупки</w:t>
      </w:r>
      <w:r>
        <w:t>. 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совершения покупок. Ориентация в расположении отделов магазина, кассы. Взвешивание товара, складывание покупок в сумку.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кассе.</w:t>
      </w:r>
      <w:r>
        <w:rPr>
          <w:spacing w:val="-2"/>
        </w:rPr>
        <w:t xml:space="preserve"> </w:t>
      </w:r>
      <w:r>
        <w:t>Места хранения</w:t>
      </w:r>
      <w:r>
        <w:rPr>
          <w:spacing w:val="-2"/>
        </w:rPr>
        <w:t xml:space="preserve"> </w:t>
      </w:r>
      <w:r>
        <w:t>продуктов.</w:t>
      </w:r>
      <w:r>
        <w:rPr>
          <w:spacing w:val="3"/>
        </w:rPr>
        <w:t xml:space="preserve"> </w:t>
      </w:r>
      <w:proofErr w:type="spellStart"/>
      <w:r>
        <w:t>Деньги</w:t>
      </w:r>
      <w:proofErr w:type="gramStart"/>
      <w:r>
        <w:t>.Э</w:t>
      </w:r>
      <w:proofErr w:type="gramEnd"/>
      <w:r>
        <w:t>кскурсия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продуктовый</w:t>
      </w:r>
      <w:r>
        <w:rPr>
          <w:spacing w:val="-2"/>
        </w:rPr>
        <w:t xml:space="preserve"> </w:t>
      </w:r>
      <w:r>
        <w:t>магазин.</w:t>
      </w:r>
      <w:r>
        <w:rPr>
          <w:spacing w:val="-1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промтоварный</w:t>
      </w:r>
      <w:r>
        <w:rPr>
          <w:spacing w:val="-2"/>
        </w:rPr>
        <w:t xml:space="preserve"> </w:t>
      </w:r>
      <w:r>
        <w:t>магазин.</w:t>
      </w:r>
    </w:p>
    <w:p w:rsidR="00531D02" w:rsidRDefault="00531D02" w:rsidP="00531D02">
      <w:pPr>
        <w:pStyle w:val="a3"/>
        <w:ind w:left="0"/>
      </w:pPr>
    </w:p>
    <w:p w:rsidR="00531D02" w:rsidRDefault="00531D02">
      <w:pPr>
        <w:jc w:val="both"/>
        <w:sectPr w:rsidR="00531D02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2374"/>
        </w:tabs>
        <w:spacing w:before="90"/>
        <w:ind w:left="2373" w:hanging="24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:rsidR="00B85C1F" w:rsidRDefault="00F660EE">
      <w:pPr>
        <w:pStyle w:val="a3"/>
        <w:ind w:right="548" w:firstLine="708"/>
        <w:jc w:val="both"/>
      </w:pPr>
      <w:r>
        <w:t>В соответствии с требованиями ФГОС к АООП для обучающихся с умеренной, тяжелой, глубокой умственной отсталостью,</w:t>
      </w:r>
      <w:r>
        <w:rPr>
          <w:spacing w:val="-57"/>
        </w:rPr>
        <w:t xml:space="preserve"> </w:t>
      </w:r>
      <w:r>
        <w:t>с ТМНР (вариант 2) результативность обучения каждого обучающегося оценивается с учетом особенностей его психофизического</w:t>
      </w:r>
      <w:r>
        <w:rPr>
          <w:spacing w:val="1"/>
        </w:rPr>
        <w:t xml:space="preserve"> </w:t>
      </w:r>
      <w:r>
        <w:t>развития и особых образовательных потребностей. В связи с этим требования к результатам освоения образовательных программ</w:t>
      </w:r>
      <w:r>
        <w:rPr>
          <w:spacing w:val="1"/>
        </w:rPr>
        <w:t xml:space="preserve"> </w:t>
      </w:r>
      <w:r>
        <w:t xml:space="preserve">представляют собой описание </w:t>
      </w:r>
      <w:r>
        <w:rPr>
          <w:b/>
          <w:i/>
        </w:rPr>
        <w:t>ожидаемых личностных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возможных предметных </w:t>
      </w:r>
      <w:r>
        <w:t>результатов образования данной категории</w:t>
      </w:r>
      <w:r>
        <w:rPr>
          <w:spacing w:val="1"/>
        </w:rPr>
        <w:t xml:space="preserve"> </w:t>
      </w:r>
      <w:r>
        <w:t>обучающихся.</w:t>
      </w:r>
    </w:p>
    <w:p w:rsidR="00B85C1F" w:rsidRDefault="00F660EE">
      <w:pPr>
        <w:pStyle w:val="a3"/>
        <w:ind w:right="556" w:firstLine="794"/>
        <w:jc w:val="both"/>
      </w:pPr>
      <w:r>
        <w:t>Основным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возможностями) в решении повседневных жизненных задач, включение в жизнь общества через индивидуальное поэтапное и</w:t>
      </w:r>
      <w:r>
        <w:rPr>
          <w:spacing w:val="1"/>
        </w:rPr>
        <w:t xml:space="preserve"> </w:t>
      </w:r>
      <w:r>
        <w:t>планомерное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жизненного опыта и</w:t>
      </w:r>
      <w:r>
        <w:rPr>
          <w:spacing w:val="-3"/>
        </w:rPr>
        <w:t xml:space="preserve"> </w:t>
      </w:r>
      <w:r>
        <w:t>повседневных социальных контактов.</w:t>
      </w:r>
    </w:p>
    <w:p w:rsidR="00B85C1F" w:rsidRDefault="00F660EE">
      <w:pPr>
        <w:spacing w:before="1"/>
        <w:ind w:left="152" w:right="547" w:firstLine="794"/>
        <w:jc w:val="both"/>
        <w:rPr>
          <w:i/>
          <w:sz w:val="24"/>
        </w:rPr>
      </w:pPr>
      <w:r>
        <w:rPr>
          <w:sz w:val="24"/>
        </w:rPr>
        <w:t>Освоение содержания рабочей программы предмета «Домоводство», созданной на основе ФГОС, обеспечивает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возможных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i/>
          <w:sz w:val="24"/>
        </w:rPr>
        <w:t>.</w:t>
      </w:r>
    </w:p>
    <w:p w:rsidR="00B85C1F" w:rsidRDefault="00F660EE">
      <w:pPr>
        <w:ind w:left="861"/>
        <w:jc w:val="both"/>
        <w:rPr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«Домоводство»</w:t>
      </w:r>
      <w:r>
        <w:rPr>
          <w:spacing w:val="-3"/>
          <w:sz w:val="24"/>
        </w:rPr>
        <w:t xml:space="preserve"> </w:t>
      </w:r>
      <w:r>
        <w:rPr>
          <w:sz w:val="24"/>
        </w:rPr>
        <w:t>(7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</w:p>
    <w:p w:rsidR="00B85C1F" w:rsidRDefault="00F660EE">
      <w:pPr>
        <w:pStyle w:val="a4"/>
        <w:numPr>
          <w:ilvl w:val="2"/>
          <w:numId w:val="9"/>
        </w:numPr>
        <w:tabs>
          <w:tab w:val="left" w:pos="2277"/>
          <w:tab w:val="left" w:pos="2278"/>
        </w:tabs>
        <w:ind w:left="2277" w:hanging="69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плохие;</w:t>
      </w:r>
    </w:p>
    <w:p w:rsidR="00B85C1F" w:rsidRDefault="00F660EE">
      <w:pPr>
        <w:pStyle w:val="a4"/>
        <w:numPr>
          <w:ilvl w:val="2"/>
          <w:numId w:val="9"/>
        </w:numPr>
        <w:tabs>
          <w:tab w:val="left" w:pos="2277"/>
          <w:tab w:val="left" w:pos="2278"/>
          <w:tab w:val="left" w:pos="3632"/>
          <w:tab w:val="left" w:pos="4467"/>
          <w:tab w:val="left" w:pos="5524"/>
          <w:tab w:val="left" w:pos="6393"/>
          <w:tab w:val="left" w:pos="6952"/>
          <w:tab w:val="left" w:pos="7604"/>
          <w:tab w:val="left" w:pos="8467"/>
          <w:tab w:val="left" w:pos="9496"/>
          <w:tab w:val="left" w:pos="10767"/>
          <w:tab w:val="left" w:pos="11801"/>
        </w:tabs>
        <w:ind w:right="549" w:firstLine="70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самые</w:t>
      </w:r>
      <w:r>
        <w:rPr>
          <w:sz w:val="24"/>
        </w:rPr>
        <w:tab/>
        <w:t>простые</w:t>
      </w:r>
      <w:r>
        <w:rPr>
          <w:sz w:val="24"/>
        </w:rPr>
        <w:tab/>
        <w:t>общие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  <w:t>людей</w:t>
      </w:r>
      <w:r>
        <w:rPr>
          <w:sz w:val="24"/>
        </w:rPr>
        <w:tab/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  <w:t>(основы</w:t>
      </w:r>
      <w:r>
        <w:rPr>
          <w:sz w:val="24"/>
        </w:rPr>
        <w:tab/>
        <w:t>общечеловеческих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ценностей);</w:t>
      </w:r>
    </w:p>
    <w:p w:rsidR="00B85C1F" w:rsidRDefault="00F660EE">
      <w:pPr>
        <w:pStyle w:val="a4"/>
        <w:numPr>
          <w:ilvl w:val="2"/>
          <w:numId w:val="9"/>
        </w:numPr>
        <w:tabs>
          <w:tab w:val="left" w:pos="2277"/>
          <w:tab w:val="left" w:pos="2278"/>
        </w:tabs>
        <w:ind w:right="558" w:firstLine="707"/>
        <w:rPr>
          <w:sz w:val="24"/>
        </w:rPr>
      </w:pP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общие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3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совершить.</w:t>
      </w:r>
    </w:p>
    <w:p w:rsidR="00B85C1F" w:rsidRDefault="00F660EE">
      <w:pPr>
        <w:ind w:left="1569" w:right="4861" w:hanging="708"/>
        <w:rPr>
          <w:sz w:val="24"/>
        </w:rPr>
      </w:pPr>
      <w:r>
        <w:rPr>
          <w:b/>
          <w:i/>
          <w:sz w:val="24"/>
        </w:rPr>
        <w:t>Возможные предметные результаты 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предмета «Домоводство»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подметании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before="13" w:line="230" w:lineRule="auto"/>
        <w:ind w:right="2673"/>
        <w:rPr>
          <w:sz w:val="24"/>
        </w:rPr>
      </w:pPr>
      <w:r>
        <w:rPr>
          <w:sz w:val="24"/>
        </w:rPr>
        <w:t>Уметь последовательно выполнять с помощью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при сгребании травы и листьев;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вытирать пыль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парты,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 выполнять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поручения;</w:t>
      </w:r>
    </w:p>
    <w:p w:rsidR="00B85C1F" w:rsidRDefault="00F660EE">
      <w:pPr>
        <w:pStyle w:val="a3"/>
        <w:ind w:left="1569" w:right="8240"/>
      </w:pPr>
      <w:r>
        <w:t>Уметь ухаживать за мягкой мебелью;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ковровыми</w:t>
      </w:r>
      <w:r>
        <w:rPr>
          <w:spacing w:val="-3"/>
        </w:rPr>
        <w:t xml:space="preserve"> </w:t>
      </w:r>
      <w:r>
        <w:t>изделиями;</w:t>
      </w:r>
    </w:p>
    <w:p w:rsidR="00B85C1F" w:rsidRDefault="00F660EE">
      <w:pPr>
        <w:pStyle w:val="a3"/>
        <w:ind w:left="1569" w:right="7450"/>
      </w:pPr>
      <w:r>
        <w:t>Уметь выполнять гигиенические правила и нормы;</w:t>
      </w:r>
      <w:r>
        <w:rPr>
          <w:spacing w:val="-57"/>
        </w:rPr>
        <w:t xml:space="preserve"> </w:t>
      </w:r>
      <w:r>
        <w:rPr>
          <w:color w:val="333333"/>
        </w:rPr>
        <w:t>Уметь пользоваться электрическим чайником;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 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чайную посуду;</w:t>
      </w:r>
    </w:p>
    <w:p w:rsidR="00B85C1F" w:rsidRDefault="00F660EE">
      <w:pPr>
        <w:pStyle w:val="a3"/>
        <w:spacing w:before="1"/>
        <w:ind w:left="1569"/>
      </w:pPr>
      <w:r>
        <w:t>Уметь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предметы 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признакам;</w:t>
      </w:r>
    </w:p>
    <w:p w:rsidR="00B85C1F" w:rsidRDefault="00F660EE">
      <w:pPr>
        <w:pStyle w:val="a3"/>
        <w:ind w:left="1569" w:right="4629"/>
        <w:jc w:val="both"/>
      </w:pPr>
      <w:r>
        <w:t>Уметь соблюдать правила техники безопасности при работе с холодильником;</w:t>
      </w:r>
      <w:r>
        <w:rPr>
          <w:spacing w:val="-57"/>
        </w:rPr>
        <w:t xml:space="preserve"> </w:t>
      </w:r>
      <w:r>
        <w:t>Уметь соблюдать правила техники безопасности при работе с газовой плитой;</w:t>
      </w:r>
      <w:r>
        <w:rPr>
          <w:spacing w:val="-57"/>
        </w:rPr>
        <w:t xml:space="preserve"> </w:t>
      </w:r>
      <w:r>
        <w:t>Уметь протирать бытовые</w:t>
      </w:r>
      <w:r>
        <w:rPr>
          <w:spacing w:val="-2"/>
        </w:rPr>
        <w:t xml:space="preserve"> </w:t>
      </w:r>
      <w:r>
        <w:t>приборы;</w:t>
      </w:r>
    </w:p>
    <w:p w:rsidR="00B85C1F" w:rsidRDefault="00F660EE">
      <w:pPr>
        <w:pStyle w:val="a3"/>
        <w:ind w:left="1569" w:right="7024"/>
        <w:jc w:val="both"/>
      </w:pPr>
      <w:r>
        <w:t>Уметь соблюдать гигиену, чистоту и порядок на кухне;</w:t>
      </w:r>
      <w:r>
        <w:rPr>
          <w:spacing w:val="-58"/>
        </w:rPr>
        <w:t xml:space="preserve"> </w:t>
      </w:r>
      <w:r>
        <w:t>Уметь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ножом;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left="1569" w:right="5052"/>
      </w:pPr>
      <w:r>
        <w:t>Уметь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чистить</w:t>
      </w:r>
      <w:r>
        <w:rPr>
          <w:spacing w:val="-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резать</w:t>
      </w:r>
      <w:r>
        <w:rPr>
          <w:spacing w:val="55"/>
        </w:rPr>
        <w:t xml:space="preserve"> </w:t>
      </w:r>
      <w:r>
        <w:t>ножом;</w:t>
      </w:r>
      <w:r>
        <w:rPr>
          <w:spacing w:val="-57"/>
        </w:rPr>
        <w:t xml:space="preserve"> </w:t>
      </w:r>
      <w:r>
        <w:t>Уметь с</w:t>
      </w:r>
      <w:r>
        <w:rPr>
          <w:spacing w:val="-2"/>
        </w:rPr>
        <w:t xml:space="preserve"> </w:t>
      </w:r>
      <w:r>
        <w:t>помощью учителя</w:t>
      </w:r>
      <w:r>
        <w:rPr>
          <w:spacing w:val="-2"/>
        </w:rPr>
        <w:t xml:space="preserve"> </w:t>
      </w:r>
      <w:r>
        <w:t>нарезать</w:t>
      </w:r>
      <w:r>
        <w:rPr>
          <w:spacing w:val="1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способом овощи;</w:t>
      </w:r>
    </w:p>
    <w:p w:rsidR="00B85C1F" w:rsidRDefault="00F660EE">
      <w:pPr>
        <w:pStyle w:val="a3"/>
        <w:ind w:left="1569" w:right="2771"/>
      </w:pPr>
      <w:r>
        <w:t>Уметь соблюдать правила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при приготовлении</w:t>
      </w:r>
      <w:r>
        <w:rPr>
          <w:spacing w:val="1"/>
        </w:rPr>
        <w:t xml:space="preserve"> </w:t>
      </w:r>
      <w:r>
        <w:t>простого бутерброда;</w:t>
      </w:r>
      <w:r>
        <w:rPr>
          <w:spacing w:val="-57"/>
        </w:rPr>
        <w:t xml:space="preserve"> </w:t>
      </w:r>
      <w:r>
        <w:t>Уметь выбрать</w:t>
      </w:r>
      <w:r>
        <w:rPr>
          <w:spacing w:val="1"/>
        </w:rPr>
        <w:t xml:space="preserve"> </w:t>
      </w:r>
      <w:r>
        <w:t>одежду</w:t>
      </w:r>
      <w:r>
        <w:rPr>
          <w:spacing w:val="-1"/>
        </w:rPr>
        <w:t xml:space="preserve"> </w:t>
      </w:r>
      <w:r>
        <w:t>по назначению,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самообслуживания;</w:t>
      </w:r>
    </w:p>
    <w:p w:rsidR="00B85C1F" w:rsidRDefault="00F660EE">
      <w:pPr>
        <w:pStyle w:val="a3"/>
        <w:ind w:left="1569" w:right="1848"/>
      </w:pPr>
      <w:r>
        <w:rPr>
          <w:color w:val="333333"/>
        </w:rPr>
        <w:t>Уметь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форменную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одежду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профессий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(милиционер,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врач,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дворник,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повар);</w:t>
      </w:r>
      <w:r>
        <w:rPr>
          <w:color w:val="333333"/>
          <w:spacing w:val="-57"/>
        </w:rPr>
        <w:t xml:space="preserve"> </w:t>
      </w:r>
      <w:r>
        <w:t>Уметь выбрать</w:t>
      </w:r>
      <w:r>
        <w:rPr>
          <w:spacing w:val="1"/>
        </w:rPr>
        <w:t xml:space="preserve"> </w:t>
      </w:r>
      <w:r>
        <w:t>приспособления и средства</w:t>
      </w:r>
      <w:r>
        <w:rPr>
          <w:spacing w:val="-1"/>
        </w:rPr>
        <w:t xml:space="preserve"> </w:t>
      </w:r>
      <w:r>
        <w:t>для стирки;</w:t>
      </w:r>
    </w:p>
    <w:p w:rsidR="00B85C1F" w:rsidRDefault="00F660EE">
      <w:pPr>
        <w:pStyle w:val="a3"/>
        <w:ind w:left="1569" w:right="8317"/>
      </w:pPr>
      <w:r>
        <w:t>Уметь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грязное</w:t>
      </w:r>
      <w:r>
        <w:rPr>
          <w:spacing w:val="-4"/>
        </w:rPr>
        <w:t xml:space="preserve"> </w:t>
      </w:r>
      <w:r>
        <w:t>белье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gramStart"/>
      <w:r>
        <w:t>чистого</w:t>
      </w:r>
      <w:proofErr w:type="gramEnd"/>
      <w:r>
        <w:t>;</w:t>
      </w:r>
      <w:r>
        <w:rPr>
          <w:spacing w:val="-57"/>
        </w:rPr>
        <w:t xml:space="preserve"> </w:t>
      </w:r>
      <w:r>
        <w:rPr>
          <w:color w:val="333333"/>
        </w:rPr>
        <w:t>Уметь правильно ухаживать за обувью;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 правильно сушить обувь;</w:t>
      </w:r>
    </w:p>
    <w:p w:rsidR="00B85C1F" w:rsidRDefault="00F660EE">
      <w:pPr>
        <w:pStyle w:val="a3"/>
        <w:spacing w:before="1"/>
        <w:ind w:left="1569" w:right="6689"/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лопатой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скребком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уборке</w:t>
      </w:r>
      <w:r>
        <w:rPr>
          <w:spacing w:val="-3"/>
        </w:rPr>
        <w:t xml:space="preserve"> </w:t>
      </w:r>
      <w:r>
        <w:t>снега;</w:t>
      </w:r>
      <w:r>
        <w:rPr>
          <w:spacing w:val="-57"/>
        </w:rPr>
        <w:t xml:space="preserve"> </w:t>
      </w:r>
      <w:r>
        <w:t>Уметь делать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59"/>
        </w:rPr>
        <w:t xml:space="preserve"> </w:t>
      </w:r>
      <w:r>
        <w:t>покупки;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before="12" w:line="230" w:lineRule="auto"/>
        <w:ind w:left="1581" w:right="7875" w:hanging="360"/>
        <w:rPr>
          <w:sz w:val="24"/>
        </w:rPr>
      </w:pPr>
      <w:r>
        <w:rPr>
          <w:sz w:val="24"/>
        </w:rPr>
        <w:t>Уметь взвешивать товар и складывать в сумку;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работать</w:t>
      </w:r>
      <w:r>
        <w:rPr>
          <w:spacing w:val="3"/>
          <w:sz w:val="24"/>
        </w:rPr>
        <w:t xml:space="preserve"> </w:t>
      </w:r>
      <w:r>
        <w:rPr>
          <w:sz w:val="24"/>
        </w:rPr>
        <w:t>пылесосом;</w:t>
      </w:r>
    </w:p>
    <w:p w:rsidR="00B85C1F" w:rsidRDefault="00F660EE">
      <w:pPr>
        <w:pStyle w:val="a3"/>
        <w:spacing w:before="1"/>
        <w:ind w:left="1569"/>
      </w:pPr>
      <w:r>
        <w:t>Уметь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машинной</w:t>
      </w:r>
      <w:r>
        <w:rPr>
          <w:spacing w:val="-2"/>
        </w:rPr>
        <w:t xml:space="preserve"> </w:t>
      </w:r>
      <w:r>
        <w:t>стиркой;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before="1" w:line="324" w:lineRule="exact"/>
        <w:ind w:hanging="349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ухаживать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растениями;</w:t>
      </w:r>
    </w:p>
    <w:p w:rsidR="00B85C1F" w:rsidRDefault="00F660EE">
      <w:pPr>
        <w:pStyle w:val="a4"/>
        <w:numPr>
          <w:ilvl w:val="1"/>
          <w:numId w:val="9"/>
        </w:numPr>
        <w:tabs>
          <w:tab w:val="left" w:pos="1569"/>
          <w:tab w:val="left" w:pos="1570"/>
        </w:tabs>
        <w:spacing w:line="324" w:lineRule="exact"/>
        <w:ind w:hanging="349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утюжить</w:t>
      </w:r>
      <w:r>
        <w:rPr>
          <w:spacing w:val="58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утюгом.</w:t>
      </w:r>
    </w:p>
    <w:p w:rsidR="00B85C1F" w:rsidRDefault="00B85C1F">
      <w:pPr>
        <w:pStyle w:val="a3"/>
        <w:ind w:left="0"/>
        <w:rPr>
          <w:sz w:val="28"/>
        </w:rPr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3163"/>
        </w:tabs>
        <w:spacing w:before="218"/>
        <w:ind w:left="3162" w:hanging="241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B85C1F" w:rsidRDefault="00F660EE">
      <w:pPr>
        <w:pStyle w:val="a3"/>
        <w:ind w:right="557" w:firstLine="794"/>
        <w:jc w:val="both"/>
      </w:pPr>
      <w:r>
        <w:t>Программа</w:t>
      </w:r>
      <w:r>
        <w:rPr>
          <w:spacing w:val="1"/>
        </w:rPr>
        <w:t xml:space="preserve"> </w:t>
      </w:r>
      <w:proofErr w:type="gramStart"/>
      <w:r>
        <w:t>сотрудничества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специалистов организации и родителей (законных представителей) обучающегося в интересах особого ребенка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B85C1F" w:rsidRDefault="00F660EE">
      <w:pPr>
        <w:pStyle w:val="a3"/>
        <w:ind w:left="861"/>
        <w:jc w:val="both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</w:tabs>
        <w:ind w:right="558"/>
        <w:rPr>
          <w:sz w:val="24"/>
        </w:rPr>
      </w:pPr>
      <w:r>
        <w:rPr>
          <w:sz w:val="24"/>
        </w:rPr>
        <w:t>повышение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  <w:tab w:val="left" w:pos="9840"/>
        </w:tabs>
        <w:spacing w:before="1"/>
        <w:ind w:right="558"/>
        <w:rPr>
          <w:sz w:val="24"/>
        </w:rPr>
      </w:pP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ходе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B85C1F" w:rsidRDefault="00F660EE">
      <w:pPr>
        <w:pStyle w:val="a4"/>
        <w:numPr>
          <w:ilvl w:val="0"/>
          <w:numId w:val="7"/>
        </w:numPr>
        <w:tabs>
          <w:tab w:val="left" w:pos="114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B85C1F" w:rsidRDefault="00F660EE">
      <w:pPr>
        <w:pStyle w:val="a3"/>
        <w:ind w:left="100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«Домоводство»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B85C1F" w:rsidRDefault="00F660EE">
      <w:pPr>
        <w:pStyle w:val="a4"/>
        <w:numPr>
          <w:ilvl w:val="0"/>
          <w:numId w:val="6"/>
        </w:numPr>
        <w:tabs>
          <w:tab w:val="left" w:pos="1285"/>
          <w:tab w:val="left" w:pos="1286"/>
        </w:tabs>
        <w:spacing w:before="1" w:line="324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 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B85C1F" w:rsidRDefault="00F660EE">
      <w:pPr>
        <w:pStyle w:val="a4"/>
        <w:numPr>
          <w:ilvl w:val="0"/>
          <w:numId w:val="6"/>
        </w:numPr>
        <w:tabs>
          <w:tab w:val="left" w:pos="1285"/>
          <w:tab w:val="left" w:pos="1286"/>
        </w:tabs>
        <w:spacing w:line="324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родителей);</w:t>
      </w:r>
    </w:p>
    <w:p w:rsidR="00B85C1F" w:rsidRDefault="00B85C1F">
      <w:pPr>
        <w:spacing w:line="324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10"/>
        <w:ind w:left="0"/>
        <w:rPr>
          <w:sz w:val="13"/>
        </w:rPr>
      </w:pPr>
    </w:p>
    <w:p w:rsidR="00B85C1F" w:rsidRDefault="00F660EE">
      <w:pPr>
        <w:pStyle w:val="a4"/>
        <w:numPr>
          <w:ilvl w:val="0"/>
          <w:numId w:val="6"/>
        </w:numPr>
        <w:tabs>
          <w:tab w:val="left" w:pos="1285"/>
          <w:tab w:val="left" w:pos="1286"/>
        </w:tabs>
        <w:spacing w:before="53" w:line="323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B85C1F" w:rsidRDefault="00F660EE">
      <w:pPr>
        <w:pStyle w:val="a4"/>
        <w:numPr>
          <w:ilvl w:val="0"/>
          <w:numId w:val="6"/>
        </w:numPr>
        <w:tabs>
          <w:tab w:val="left" w:pos="1285"/>
          <w:tab w:val="left" w:pos="1286"/>
        </w:tabs>
        <w:spacing w:line="323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 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B85C1F" w:rsidRDefault="00B85C1F">
      <w:pPr>
        <w:pStyle w:val="a3"/>
        <w:spacing w:before="1"/>
        <w:ind w:left="0"/>
        <w:rPr>
          <w:sz w:val="23"/>
        </w:rPr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1613"/>
        </w:tabs>
        <w:ind w:left="3506" w:right="1786" w:hanging="2134"/>
        <w:jc w:val="left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B85C1F" w:rsidRDefault="00F660EE">
      <w:pPr>
        <w:pStyle w:val="a3"/>
        <w:ind w:right="553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образовательный процесс на введение в культуру ребенка, по разным причинам выпадающего из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возможных результатов</w:t>
      </w:r>
      <w:r>
        <w:rPr>
          <w:spacing w:val="-1"/>
        </w:rPr>
        <w:t xml:space="preserve"> </w:t>
      </w:r>
      <w:r>
        <w:t>освоения содержания СИПР</w:t>
      </w:r>
      <w:r>
        <w:rPr>
          <w:spacing w:val="-3"/>
        </w:rPr>
        <w:t xml:space="preserve"> </w:t>
      </w:r>
      <w:r>
        <w:t>и АООП.</w:t>
      </w:r>
    </w:p>
    <w:p w:rsidR="00B85C1F" w:rsidRDefault="00F660EE">
      <w:pPr>
        <w:pStyle w:val="a3"/>
        <w:spacing w:before="1"/>
        <w:ind w:right="558" w:firstLine="708"/>
        <w:jc w:val="both"/>
      </w:pPr>
      <w:proofErr w:type="gramStart"/>
      <w:r>
        <w:t>Система оценки результатов включает целостную характеристику освоения обучающимися АООП и СИПР, отражающую</w:t>
      </w:r>
      <w:r>
        <w:rPr>
          <w:spacing w:val="1"/>
        </w:rPr>
        <w:t xml:space="preserve"> </w:t>
      </w:r>
      <w:r>
        <w:t>взаимодействие следующих компонентов: что обучающийся знает и умеет на конец учебного периода, что из полученных знаний и</w:t>
      </w:r>
      <w:r>
        <w:rPr>
          <w:spacing w:val="-57"/>
        </w:rPr>
        <w:t xml:space="preserve"> </w:t>
      </w:r>
      <w:r>
        <w:t>умений он применяет на практике,</w:t>
      </w:r>
      <w:r>
        <w:rPr>
          <w:spacing w:val="1"/>
        </w:rPr>
        <w:t xml:space="preserve"> </w:t>
      </w:r>
      <w:r>
        <w:t>насколько активно, адекватно и самостоятельно он их применяет.</w:t>
      </w:r>
      <w:proofErr w:type="gramEnd"/>
      <w:r>
        <w:t xml:space="preserve"> При оценке результативности</w:t>
      </w:r>
      <w:r>
        <w:rPr>
          <w:spacing w:val="-57"/>
        </w:rPr>
        <w:t xml:space="preserve"> </w:t>
      </w:r>
      <w:r>
        <w:t xml:space="preserve">обучения учитывается, 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 xml:space="preserve">как показатель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обучения и развития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B85C1F" w:rsidRDefault="00F660EE">
      <w:pPr>
        <w:pStyle w:val="a3"/>
        <w:ind w:left="86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B85C1F" w:rsidRDefault="00F660EE">
      <w:pPr>
        <w:pStyle w:val="a3"/>
        <w:ind w:left="86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B85C1F" w:rsidRDefault="00F660EE">
      <w:pPr>
        <w:pStyle w:val="a3"/>
        <w:ind w:right="555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 xml:space="preserve">выполнения </w:t>
      </w:r>
      <w:proofErr w:type="spellStart"/>
      <w:r>
        <w:t>перцептивных</w:t>
      </w:r>
      <w:proofErr w:type="spellEnd"/>
      <w:r>
        <w:t>, речевых,</w:t>
      </w:r>
      <w:r>
        <w:rPr>
          <w:spacing w:val="-1"/>
        </w:rPr>
        <w:t xml:space="preserve"> </w:t>
      </w:r>
      <w:r>
        <w:t>предметных действий,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работ;</w:t>
      </w:r>
    </w:p>
    <w:p w:rsidR="00B85C1F" w:rsidRDefault="00F660EE">
      <w:pPr>
        <w:pStyle w:val="a3"/>
        <w:ind w:right="559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</w:t>
      </w:r>
      <w:r>
        <w:rPr>
          <w:spacing w:val="1"/>
        </w:rPr>
        <w:t xml:space="preserve"> </w:t>
      </w:r>
      <w:r>
        <w:t>показ, дополнительные словесные, графические и жестовые инструкции; задания по подражанию, совместно 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др.;</w:t>
      </w:r>
    </w:p>
    <w:p w:rsidR="00B85C1F" w:rsidRDefault="00F660EE">
      <w:pPr>
        <w:pStyle w:val="a3"/>
        <w:spacing w:before="1"/>
        <w:ind w:left="86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B85C1F" w:rsidRDefault="00F660EE">
      <w:pPr>
        <w:pStyle w:val="a3"/>
        <w:ind w:right="553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практических действий: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3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3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B85C1F" w:rsidRDefault="00F660EE">
      <w:pPr>
        <w:pStyle w:val="a4"/>
        <w:numPr>
          <w:ilvl w:val="0"/>
          <w:numId w:val="5"/>
        </w:numPr>
        <w:tabs>
          <w:tab w:val="left" w:pos="1293"/>
          <w:tab w:val="left" w:pos="1294"/>
        </w:tabs>
        <w:spacing w:line="333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B85C1F" w:rsidRDefault="00F660EE">
      <w:pPr>
        <w:pStyle w:val="a3"/>
        <w:ind w:right="549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шкалы</w:t>
      </w:r>
      <w:r>
        <w:rPr>
          <w:spacing w:val="6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</w:t>
      </w:r>
      <w:r>
        <w:rPr>
          <w:spacing w:val="19"/>
        </w:rPr>
        <w:t xml:space="preserve"> </w:t>
      </w:r>
      <w:r>
        <w:t>оценивания.</w:t>
      </w:r>
      <w:r>
        <w:rPr>
          <w:spacing w:val="20"/>
        </w:rPr>
        <w:t xml:space="preserve"> </w:t>
      </w:r>
      <w:r>
        <w:t>Промежуточная</w:t>
      </w:r>
      <w:r>
        <w:rPr>
          <w:spacing w:val="20"/>
        </w:rPr>
        <w:t xml:space="preserve"> </w:t>
      </w:r>
      <w:r>
        <w:t>(годовая)</w:t>
      </w:r>
      <w:r>
        <w:rPr>
          <w:spacing w:val="19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представляет</w:t>
      </w:r>
      <w:r>
        <w:rPr>
          <w:spacing w:val="20"/>
        </w:rPr>
        <w:t xml:space="preserve"> </w:t>
      </w:r>
      <w:r>
        <w:t>собой</w:t>
      </w:r>
      <w:r>
        <w:rPr>
          <w:spacing w:val="21"/>
        </w:rPr>
        <w:t xml:space="preserve"> </w:t>
      </w:r>
      <w:r>
        <w:t>оценку</w:t>
      </w:r>
      <w:r>
        <w:rPr>
          <w:spacing w:val="20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СИПР</w:t>
      </w:r>
      <w:r>
        <w:rPr>
          <w:spacing w:val="18"/>
        </w:rPr>
        <w:t xml:space="preserve"> </w:t>
      </w:r>
      <w:r>
        <w:t>и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F660EE">
      <w:pPr>
        <w:pStyle w:val="a3"/>
        <w:spacing w:before="90"/>
        <w:ind w:right="548"/>
        <w:jc w:val="both"/>
      </w:pP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 делаются выводы и ставятся задачи для СИПР на следующий учебный год. Перевод обучающегося на следующую</w:t>
      </w:r>
      <w:r>
        <w:rPr>
          <w:spacing w:val="1"/>
        </w:rPr>
        <w:t xml:space="preserve"> </w:t>
      </w:r>
      <w:r>
        <w:t>ступень образования осуществляется</w:t>
      </w:r>
      <w:r>
        <w:rPr>
          <w:spacing w:val="-1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приближённо</w:t>
      </w:r>
      <w:r>
        <w:rPr>
          <w:spacing w:val="1"/>
        </w:rPr>
        <w:t xml:space="preserve"> </w:t>
      </w:r>
      <w:r>
        <w:t>к возрасту</w:t>
      </w:r>
      <w:r>
        <w:rPr>
          <w:spacing w:val="1"/>
        </w:rPr>
        <w:t xml:space="preserve"> </w:t>
      </w:r>
      <w:r>
        <w:t>ребёнка.</w:t>
      </w:r>
    </w:p>
    <w:p w:rsidR="00B85C1F" w:rsidRDefault="00B85C1F">
      <w:pPr>
        <w:pStyle w:val="a3"/>
        <w:ind w:left="0"/>
      </w:pPr>
    </w:p>
    <w:p w:rsidR="00B85C1F" w:rsidRDefault="00F660EE">
      <w:pPr>
        <w:pStyle w:val="Heading1"/>
        <w:numPr>
          <w:ilvl w:val="0"/>
          <w:numId w:val="12"/>
        </w:numPr>
        <w:tabs>
          <w:tab w:val="left" w:pos="4142"/>
        </w:tabs>
        <w:ind w:left="4142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B85C1F" w:rsidRDefault="00F660EE">
      <w:pPr>
        <w:pStyle w:val="Heading2"/>
        <w:ind w:left="152" w:right="1243"/>
      </w:pPr>
      <w:r>
        <w:t>Функции,</w:t>
      </w:r>
      <w:r>
        <w:rPr>
          <w:spacing w:val="8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базовых</w:t>
      </w:r>
      <w:r>
        <w:rPr>
          <w:spacing w:val="9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умеренной</w:t>
      </w:r>
      <w:r>
        <w:rPr>
          <w:spacing w:val="11"/>
        </w:rPr>
        <w:t xml:space="preserve"> </w:t>
      </w:r>
      <w:r>
        <w:t>умственной</w:t>
      </w:r>
      <w:r>
        <w:rPr>
          <w:spacing w:val="9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и ТМНР</w:t>
      </w:r>
    </w:p>
    <w:p w:rsidR="00B85C1F" w:rsidRDefault="00F660EE">
      <w:pPr>
        <w:pStyle w:val="a3"/>
        <w:ind w:left="138" w:right="564" w:firstLine="722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60"/>
        </w:rPr>
        <w:t xml:space="preserve"> </w:t>
      </w:r>
      <w:r>
        <w:t>отсталостью</w:t>
      </w:r>
      <w:r>
        <w:rPr>
          <w:spacing w:val="60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 формирования БУД)</w:t>
      </w:r>
      <w:r>
        <w:rPr>
          <w:spacing w:val="1"/>
        </w:rPr>
        <w:t xml:space="preserve"> </w:t>
      </w:r>
      <w:r>
        <w:t>конкретизирует требования Стандарта к личностным и предметным результатам освоения АООП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:rsidR="00B85C1F" w:rsidRDefault="00F660EE">
      <w:pPr>
        <w:pStyle w:val="a3"/>
        <w:spacing w:before="1"/>
        <w:ind w:right="1243" w:firstLine="708"/>
        <w:rPr>
          <w:b/>
          <w:i/>
        </w:rPr>
      </w:pPr>
      <w:proofErr w:type="gramStart"/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умеренной,</w:t>
      </w:r>
      <w:r>
        <w:rPr>
          <w:spacing w:val="-3"/>
        </w:rPr>
        <w:t xml:space="preserve"> </w:t>
      </w:r>
      <w:r>
        <w:t>тяжелой,</w:t>
      </w:r>
      <w:r>
        <w:rPr>
          <w:spacing w:val="-3"/>
        </w:rPr>
        <w:t xml:space="preserve"> </w:t>
      </w:r>
      <w:r>
        <w:t>глубокой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ТМНР 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rPr>
          <w:b/>
          <w:i/>
        </w:rPr>
        <w:t>следующих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задач:</w:t>
      </w:r>
      <w:proofErr w:type="gramEnd"/>
    </w:p>
    <w:p w:rsidR="00B85C1F" w:rsidRDefault="00F660EE">
      <w:pPr>
        <w:pStyle w:val="a4"/>
        <w:numPr>
          <w:ilvl w:val="0"/>
          <w:numId w:val="4"/>
        </w:numPr>
        <w:tabs>
          <w:tab w:val="left" w:pos="1569"/>
          <w:tab w:val="left" w:pos="1570"/>
        </w:tabs>
        <w:spacing w:before="7" w:line="232" w:lineRule="auto"/>
        <w:ind w:right="553" w:firstLine="708"/>
        <w:rPr>
          <w:sz w:val="28"/>
        </w:rPr>
      </w:pPr>
      <w:r>
        <w:rPr>
          <w:sz w:val="24"/>
        </w:rPr>
        <w:t>Подготовку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среде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эмоциональному,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обучающихся.</w:t>
      </w:r>
    </w:p>
    <w:p w:rsidR="00B85C1F" w:rsidRDefault="00F660EE">
      <w:pPr>
        <w:pStyle w:val="a4"/>
        <w:numPr>
          <w:ilvl w:val="0"/>
          <w:numId w:val="4"/>
        </w:numPr>
        <w:tabs>
          <w:tab w:val="left" w:pos="1569"/>
          <w:tab w:val="left" w:pos="1570"/>
        </w:tabs>
        <w:spacing w:before="2" w:line="318" w:lineRule="exact"/>
        <w:ind w:left="1569" w:hanging="709"/>
        <w:rPr>
          <w:sz w:val="28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4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задание);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4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5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подражанию.</w:t>
      </w:r>
    </w:p>
    <w:p w:rsidR="00B85C1F" w:rsidRDefault="00F660EE">
      <w:pPr>
        <w:pStyle w:val="a4"/>
        <w:numPr>
          <w:ilvl w:val="0"/>
          <w:numId w:val="4"/>
        </w:numPr>
        <w:tabs>
          <w:tab w:val="left" w:pos="1102"/>
        </w:tabs>
        <w:spacing w:line="272" w:lineRule="exact"/>
        <w:ind w:left="110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8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4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B85C1F" w:rsidRDefault="00F660EE">
      <w:pPr>
        <w:pStyle w:val="a4"/>
        <w:numPr>
          <w:ilvl w:val="0"/>
          <w:numId w:val="8"/>
        </w:numPr>
        <w:tabs>
          <w:tab w:val="left" w:pos="1569"/>
          <w:tab w:val="left" w:pos="1570"/>
        </w:tabs>
        <w:spacing w:line="314" w:lineRule="exact"/>
        <w:ind w:left="1569" w:hanging="709"/>
        <w:rPr>
          <w:rFonts w:ascii="Arial MT" w:hAnsi="Arial MT"/>
          <w:sz w:val="28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B85C1F" w:rsidRDefault="00F660EE">
      <w:pPr>
        <w:pStyle w:val="a4"/>
        <w:numPr>
          <w:ilvl w:val="0"/>
          <w:numId w:val="4"/>
        </w:numPr>
        <w:tabs>
          <w:tab w:val="left" w:pos="1102"/>
        </w:tabs>
        <w:spacing w:line="272" w:lineRule="exact"/>
        <w:ind w:left="1101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B85C1F" w:rsidRDefault="00F660EE">
      <w:pPr>
        <w:pStyle w:val="a3"/>
        <w:ind w:firstLine="708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СИПР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обучающихся.</w:t>
      </w:r>
    </w:p>
    <w:p w:rsidR="00B85C1F" w:rsidRDefault="00F660EE">
      <w:pPr>
        <w:pStyle w:val="a3"/>
        <w:ind w:left="861"/>
      </w:pPr>
      <w:r>
        <w:t>Данные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решаются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«Домоводство».</w:t>
      </w:r>
    </w:p>
    <w:p w:rsidR="00B85C1F" w:rsidRDefault="00F660EE">
      <w:pPr>
        <w:pStyle w:val="Heading1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B85C1F" w:rsidRDefault="00F660EE">
      <w:pPr>
        <w:pStyle w:val="a3"/>
        <w:tabs>
          <w:tab w:val="left" w:pos="5090"/>
          <w:tab w:val="left" w:pos="7950"/>
        </w:tabs>
        <w:spacing w:before="1"/>
        <w:ind w:right="571" w:firstLine="725"/>
      </w:pP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осуществляется</w:t>
      </w:r>
      <w:r>
        <w:tab/>
      </w:r>
      <w:r>
        <w:rPr>
          <w:b/>
        </w:rPr>
        <w:t>мониторинг</w:t>
      </w:r>
      <w:r>
        <w:rPr>
          <w:b/>
          <w:spacing w:val="47"/>
        </w:rPr>
        <w:t xml:space="preserve"> </w:t>
      </w:r>
      <w:r>
        <w:rPr>
          <w:b/>
        </w:rPr>
        <w:t>всех</w:t>
      </w:r>
      <w:r>
        <w:rPr>
          <w:b/>
          <w:spacing w:val="48"/>
        </w:rPr>
        <w:t xml:space="preserve"> </w:t>
      </w:r>
      <w:r>
        <w:rPr>
          <w:b/>
        </w:rPr>
        <w:t>групп</w:t>
      </w:r>
      <w:r>
        <w:rPr>
          <w:b/>
        </w:rPr>
        <w:tab/>
        <w:t>БУД,</w:t>
      </w:r>
      <w:r>
        <w:rPr>
          <w:b/>
          <w:spacing w:val="50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отражает</w:t>
      </w:r>
      <w:r>
        <w:rPr>
          <w:spacing w:val="47"/>
        </w:rPr>
        <w:t xml:space="preserve"> </w:t>
      </w:r>
      <w:r>
        <w:t>индивидуальные</w:t>
      </w:r>
      <w:r>
        <w:rPr>
          <w:spacing w:val="44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позволит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 xml:space="preserve">об </w:t>
      </w:r>
      <w:proofErr w:type="gramStart"/>
      <w:r>
        <w:t>эффективности</w:t>
      </w:r>
      <w:proofErr w:type="gramEnd"/>
      <w:r>
        <w:rPr>
          <w:spacing w:val="-1"/>
        </w:rPr>
        <w:t xml:space="preserve"> </w:t>
      </w:r>
      <w:r>
        <w:t>проводимой 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работы.</w:t>
      </w:r>
    </w:p>
    <w:p w:rsidR="00B85C1F" w:rsidRDefault="00F660EE">
      <w:pPr>
        <w:ind w:left="15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4"/>
          <w:sz w:val="24"/>
        </w:rPr>
        <w:t xml:space="preserve"> </w:t>
      </w:r>
      <w:proofErr w:type="spellStart"/>
      <w:r>
        <w:rPr>
          <w:b/>
          <w:i/>
          <w:sz w:val="24"/>
        </w:rPr>
        <w:t>сформированности</w:t>
      </w:r>
      <w:proofErr w:type="spellEnd"/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293" w:lineRule="exact"/>
        <w:ind w:left="1629" w:hanging="769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629"/>
          <w:tab w:val="left" w:pos="1630"/>
        </w:tabs>
        <w:spacing w:line="293" w:lineRule="exact"/>
        <w:ind w:left="1629" w:hanging="76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подражанию;</w:t>
      </w:r>
    </w:p>
    <w:p w:rsidR="00B85C1F" w:rsidRDefault="00B85C1F">
      <w:pPr>
        <w:spacing w:line="293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7"/>
        <w:ind w:left="0"/>
        <w:rPr>
          <w:sz w:val="9"/>
        </w:rPr>
      </w:pPr>
    </w:p>
    <w:p w:rsidR="00B85C1F" w:rsidRDefault="00F660EE">
      <w:pPr>
        <w:pStyle w:val="a4"/>
        <w:numPr>
          <w:ilvl w:val="0"/>
          <w:numId w:val="10"/>
        </w:numPr>
        <w:tabs>
          <w:tab w:val="left" w:pos="1569"/>
          <w:tab w:val="left" w:pos="1570"/>
        </w:tabs>
        <w:spacing w:before="100" w:line="293" w:lineRule="exact"/>
        <w:ind w:left="1569"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69"/>
          <w:tab w:val="left" w:pos="1570"/>
        </w:tabs>
        <w:spacing w:line="293" w:lineRule="exact"/>
        <w:ind w:left="1569"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69"/>
          <w:tab w:val="left" w:pos="1570"/>
        </w:tabs>
        <w:spacing w:line="293" w:lineRule="exact"/>
        <w:ind w:left="1569" w:hanging="709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69"/>
          <w:tab w:val="left" w:pos="1570"/>
        </w:tabs>
        <w:spacing w:line="293" w:lineRule="exact"/>
        <w:ind w:left="1569" w:hanging="709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B85C1F" w:rsidRDefault="00F660EE">
      <w:pPr>
        <w:pStyle w:val="a4"/>
        <w:numPr>
          <w:ilvl w:val="0"/>
          <w:numId w:val="10"/>
        </w:numPr>
        <w:tabs>
          <w:tab w:val="left" w:pos="1569"/>
          <w:tab w:val="left" w:pos="1570"/>
        </w:tabs>
        <w:spacing w:before="1" w:line="294" w:lineRule="exact"/>
        <w:ind w:left="1569" w:hanging="70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B85C1F" w:rsidRDefault="00F660EE">
      <w:pPr>
        <w:pStyle w:val="Heading2"/>
        <w:spacing w:line="276" w:lineRule="exact"/>
      </w:pP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69"/>
        </w:rPr>
        <w:t xml:space="preserve"> </w:t>
      </w:r>
      <w:r>
        <w:t>степени</w:t>
      </w:r>
      <w:r>
        <w:rPr>
          <w:spacing w:val="68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70"/>
        </w:rPr>
        <w:t xml:space="preserve"> </w:t>
      </w:r>
      <w:r>
        <w:t>отдельных</w:t>
      </w:r>
      <w:r>
        <w:rPr>
          <w:spacing w:val="67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операций</w:t>
      </w:r>
      <w:r>
        <w:rPr>
          <w:spacing w:val="68"/>
        </w:rPr>
        <w:t xml:space="preserve"> </w:t>
      </w:r>
      <w:r>
        <w:t>внутри</w:t>
      </w:r>
      <w:r>
        <w:rPr>
          <w:spacing w:val="69"/>
        </w:rPr>
        <w:t xml:space="preserve"> </w:t>
      </w:r>
      <w:r>
        <w:t>целостной</w:t>
      </w:r>
      <w:r>
        <w:rPr>
          <w:spacing w:val="69"/>
        </w:rPr>
        <w:t xml:space="preserve"> </w:t>
      </w:r>
      <w:r>
        <w:t>деятельности</w:t>
      </w:r>
    </w:p>
    <w:p w:rsidR="00B85C1F" w:rsidRDefault="00F660EE">
      <w:pPr>
        <w:spacing w:before="1" w:line="276" w:lineRule="exact"/>
        <w:ind w:left="138"/>
        <w:rPr>
          <w:i/>
          <w:sz w:val="24"/>
        </w:rPr>
      </w:pPr>
      <w:r>
        <w:rPr>
          <w:i/>
          <w:sz w:val="24"/>
        </w:rPr>
        <w:t>используются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B85C1F" w:rsidRDefault="00F660EE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B85C1F" w:rsidRDefault="00F660EE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«ПОМОЩЬ»;</w:t>
      </w:r>
    </w:p>
    <w:p w:rsidR="00B85C1F" w:rsidRDefault="00F660EE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«ЧАСТИЧНО»;</w:t>
      </w:r>
    </w:p>
    <w:p w:rsidR="00B85C1F" w:rsidRDefault="00F660EE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293" w:lineRule="exact"/>
        <w:ind w:hanging="427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B85C1F" w:rsidRDefault="00F660EE">
      <w:pPr>
        <w:pStyle w:val="a3"/>
        <w:ind w:right="556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обеспечивающих,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 позволяют оценить</w:t>
      </w:r>
      <w:r>
        <w:rPr>
          <w:spacing w:val="-1"/>
        </w:rPr>
        <w:t xml:space="preserve"> </w:t>
      </w:r>
      <w:r>
        <w:t>зону</w:t>
      </w:r>
      <w:r>
        <w:rPr>
          <w:spacing w:val="-1"/>
        </w:rPr>
        <w:t xml:space="preserve"> </w:t>
      </w:r>
      <w:r>
        <w:t>актуального развития ребенка</w:t>
      </w:r>
      <w:r>
        <w:rPr>
          <w:spacing w:val="-2"/>
        </w:rPr>
        <w:t xml:space="preserve"> </w:t>
      </w:r>
      <w:r>
        <w:t>и выбрать</w:t>
      </w:r>
      <w:r>
        <w:rPr>
          <w:spacing w:val="1"/>
        </w:rPr>
        <w:t xml:space="preserve"> </w:t>
      </w:r>
      <w:r>
        <w:t>содержание.</w:t>
      </w:r>
    </w:p>
    <w:p w:rsidR="00B85C1F" w:rsidRDefault="00B85C1F">
      <w:pPr>
        <w:jc w:val="both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p w:rsidR="00B85C1F" w:rsidRDefault="00531D02">
      <w:pPr>
        <w:pStyle w:val="Heading1"/>
        <w:spacing w:before="90"/>
        <w:ind w:left="1613" w:right="2014"/>
        <w:jc w:val="center"/>
      </w:pPr>
      <w: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2"/>
        <w:gridCol w:w="7237"/>
        <w:gridCol w:w="2672"/>
        <w:gridCol w:w="2311"/>
      </w:tblGrid>
      <w:tr w:rsidR="00B85C1F">
        <w:trPr>
          <w:trHeight w:val="882"/>
        </w:trPr>
        <w:tc>
          <w:tcPr>
            <w:tcW w:w="1412" w:type="dxa"/>
          </w:tcPr>
          <w:p w:rsidR="00B85C1F" w:rsidRDefault="00F660EE">
            <w:pPr>
              <w:pStyle w:val="TableParagraph"/>
              <w:spacing w:before="164"/>
              <w:ind w:left="542" w:right="5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237" w:type="dxa"/>
          </w:tcPr>
          <w:p w:rsidR="00B85C1F" w:rsidRDefault="00B85C1F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B85C1F" w:rsidRDefault="00F660EE">
            <w:pPr>
              <w:pStyle w:val="TableParagraph"/>
              <w:ind w:left="2065" w:right="20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672" w:type="dxa"/>
          </w:tcPr>
          <w:p w:rsidR="00B85C1F" w:rsidRDefault="00B85C1F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B85C1F" w:rsidRDefault="00F660EE">
            <w:pPr>
              <w:pStyle w:val="TableParagraph"/>
              <w:ind w:left="706" w:right="69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B85C1F" w:rsidRDefault="00F660EE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85C1F">
        <w:trPr>
          <w:trHeight w:val="277"/>
        </w:trPr>
        <w:tc>
          <w:tcPr>
            <w:tcW w:w="1412" w:type="dxa"/>
          </w:tcPr>
          <w:p w:rsidR="00B85C1F" w:rsidRDefault="00F660EE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before="1" w:line="257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«Уборка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территории»»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before="1" w:line="257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«Уход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комнатными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растениями»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«Уборка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Личная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гигиена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«Обращение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кухонным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инвентарем»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6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«Приготовление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пищи»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7"/>
        </w:trPr>
        <w:tc>
          <w:tcPr>
            <w:tcW w:w="1412" w:type="dxa"/>
          </w:tcPr>
          <w:p w:rsidR="00B85C1F" w:rsidRDefault="00F660EE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before="1" w:line="257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«Уход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вещами»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before="1" w:line="257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«Уход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обувью»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7" w:type="dxa"/>
          </w:tcPr>
          <w:p w:rsidR="00B85C1F" w:rsidRDefault="00F660EE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«Покупки»</w:t>
            </w: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6" w:right="6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275"/>
        </w:trPr>
        <w:tc>
          <w:tcPr>
            <w:tcW w:w="1412" w:type="dxa"/>
          </w:tcPr>
          <w:p w:rsidR="00B85C1F" w:rsidRDefault="00F660EE">
            <w:pPr>
              <w:pStyle w:val="TableParagraph"/>
              <w:spacing w:line="256" w:lineRule="exact"/>
              <w:ind w:left="387" w:right="3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37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2" w:type="dxa"/>
          </w:tcPr>
          <w:p w:rsidR="00B85C1F" w:rsidRDefault="00F660EE">
            <w:pPr>
              <w:pStyle w:val="TableParagraph"/>
              <w:spacing w:line="256" w:lineRule="exact"/>
              <w:ind w:left="705" w:right="69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311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5C1F" w:rsidRDefault="00B85C1F">
      <w:pPr>
        <w:pStyle w:val="a3"/>
        <w:spacing w:before="10"/>
        <w:ind w:left="0"/>
        <w:rPr>
          <w:b/>
          <w:sz w:val="23"/>
        </w:rPr>
      </w:pPr>
    </w:p>
    <w:p w:rsidR="00B85C1F" w:rsidRDefault="00B85C1F">
      <w:p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b/>
          <w:sz w:val="10"/>
        </w:rPr>
      </w:pPr>
    </w:p>
    <w:p w:rsidR="00B85C1F" w:rsidRDefault="00531D02" w:rsidP="00531D02">
      <w:pPr>
        <w:pStyle w:val="Heading1"/>
        <w:tabs>
          <w:tab w:val="left" w:pos="4658"/>
        </w:tabs>
        <w:ind w:left="4657"/>
      </w:pPr>
      <w:r>
        <w:t>ПОУРОЧНОЕ</w:t>
      </w:r>
      <w:r w:rsidR="00F660EE"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85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51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 урока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221" w:right="11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475" w:right="461" w:firstLine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освоения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504" w:right="4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дидактический</w:t>
            </w:r>
            <w:proofErr w:type="gramEnd"/>
          </w:p>
          <w:p w:rsidR="00B85C1F" w:rsidRDefault="00F660EE" w:rsidP="00C75A3B">
            <w:pPr>
              <w:pStyle w:val="TableParagraph"/>
              <w:ind w:left="17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</w:tr>
      <w:tr w:rsidR="00B85C1F">
        <w:trPr>
          <w:trHeight w:val="1657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137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Уборка территории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1002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0" w:lineRule="atLeast"/>
              <w:ind w:left="110" w:right="267"/>
              <w:rPr>
                <w:sz w:val="24"/>
              </w:rPr>
            </w:pPr>
            <w:proofErr w:type="gramStart"/>
            <w:r>
              <w:rPr>
                <w:sz w:val="24"/>
              </w:rPr>
              <w:t>Знать (понимать)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кроме школьного,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школы-интернат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(спортивная площадка, теплица,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сарай, гараж); какие 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462"/>
              <w:rPr>
                <w:sz w:val="24"/>
              </w:rPr>
            </w:pPr>
            <w:r>
              <w:rPr>
                <w:sz w:val="24"/>
              </w:rPr>
              <w:t>Презентация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64"/>
              <w:rPr>
                <w:sz w:val="24"/>
              </w:rPr>
            </w:pPr>
            <w:r>
              <w:rPr>
                <w:sz w:val="24"/>
              </w:rPr>
              <w:t>Виды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Беседа: «Виды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«Сезонные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Знать (понимать) виды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306"/>
              <w:rPr>
                <w:sz w:val="24"/>
              </w:rPr>
            </w:pPr>
            <w:r>
              <w:rPr>
                <w:sz w:val="24"/>
              </w:rPr>
              <w:t>«Сезонные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Осенняя уборка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Осенняя уборка дорожек;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необходимым</w:t>
            </w:r>
            <w:proofErr w:type="gramEnd"/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85C1F" w:rsidRDefault="00F660EE">
            <w:pPr>
              <w:pStyle w:val="TableParagraph"/>
              <w:spacing w:line="270" w:lineRule="atLeast"/>
              <w:ind w:left="110" w:right="721"/>
              <w:rPr>
                <w:sz w:val="24"/>
              </w:rPr>
            </w:pPr>
            <w:r>
              <w:rPr>
                <w:sz w:val="24"/>
              </w:rPr>
              <w:t>Уметь выполнять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савок,</w:t>
            </w:r>
          </w:p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96"/>
              <w:rPr>
                <w:sz w:val="24"/>
              </w:rPr>
            </w:pPr>
            <w:r>
              <w:rPr>
                <w:sz w:val="24"/>
              </w:rPr>
              <w:t>Осенняя уборка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дорожек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Осенняя уборка дорожек;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необходимым</w:t>
            </w:r>
            <w:proofErr w:type="gramEnd"/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85C1F" w:rsidRDefault="00F660EE">
            <w:pPr>
              <w:pStyle w:val="TableParagraph"/>
              <w:spacing w:line="270" w:lineRule="atLeast"/>
              <w:ind w:left="110" w:right="721"/>
              <w:rPr>
                <w:sz w:val="24"/>
              </w:rPr>
            </w:pPr>
            <w:r>
              <w:rPr>
                <w:sz w:val="24"/>
              </w:rPr>
              <w:t>Уметь выполнять работу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савок,</w:t>
            </w:r>
          </w:p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27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</w:p>
        </w:tc>
      </w:tr>
    </w:tbl>
    <w:p w:rsidR="00B85C1F" w:rsidRDefault="00B85C1F">
      <w:pPr>
        <w:spacing w:line="256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85C1F" w:rsidRDefault="00F660E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42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74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220"/>
              <w:rPr>
                <w:sz w:val="24"/>
              </w:rPr>
            </w:pPr>
            <w:r>
              <w:rPr>
                <w:sz w:val="24"/>
              </w:rPr>
              <w:t>Хранение инвентаря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Беседа: «Хранение инвентаря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809"/>
              <w:rPr>
                <w:sz w:val="24"/>
              </w:rPr>
            </w:pPr>
            <w:r>
              <w:rPr>
                <w:sz w:val="24"/>
              </w:rPr>
              <w:t>Знать (понимать)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 для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инвентарь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Уборка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85C1F" w:rsidRDefault="00F660EE">
            <w:pPr>
              <w:pStyle w:val="TableParagraph"/>
              <w:spacing w:line="276" w:lineRule="exact"/>
              <w:ind w:left="110" w:right="7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савок,</w:t>
            </w:r>
          </w:p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381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246"/>
              <w:rPr>
                <w:sz w:val="24"/>
              </w:rPr>
            </w:pPr>
            <w:r>
              <w:rPr>
                <w:sz w:val="24"/>
              </w:rPr>
              <w:t>Уборка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7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85C1F" w:rsidRDefault="00F660EE">
            <w:pPr>
              <w:pStyle w:val="TableParagraph"/>
              <w:spacing w:line="270" w:lineRule="atLeast"/>
              <w:ind w:left="110" w:right="7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савок,</w:t>
            </w:r>
          </w:p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Уборка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подметании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B85C1F" w:rsidRDefault="00F660EE">
            <w:pPr>
              <w:pStyle w:val="TableParagraph"/>
              <w:spacing w:line="276" w:lineRule="exact"/>
              <w:ind w:left="110" w:right="73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савок,</w:t>
            </w:r>
          </w:p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Сгребание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листьев.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 школы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 сгребании травы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Грабли, савок,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Сгребание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листьев.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Практическая работа по уходу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 школы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 сгребании травы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Грабли, савок,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410"/>
              <w:rPr>
                <w:sz w:val="24"/>
              </w:rPr>
            </w:pPr>
            <w:r>
              <w:rPr>
                <w:sz w:val="24"/>
              </w:rPr>
              <w:t>Сгребание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листьев.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территорией школы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64"/>
              <w:rPr>
                <w:sz w:val="24"/>
              </w:rPr>
            </w:pPr>
            <w:r>
              <w:rPr>
                <w:sz w:val="24"/>
              </w:rPr>
              <w:t>Уметь 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 сгребании травы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Грабли, савок,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</w:tr>
      <w:tr w:rsidR="00B85C1F">
        <w:trPr>
          <w:trHeight w:val="55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Уход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за</w:t>
            </w:r>
            <w:proofErr w:type="gramEnd"/>
          </w:p>
          <w:p w:rsidR="00B85C1F" w:rsidRDefault="00F660EE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комнатными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Знать (понимать)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173"/>
              <w:rPr>
                <w:sz w:val="24"/>
              </w:rPr>
            </w:pPr>
            <w:r>
              <w:rPr>
                <w:sz w:val="24"/>
              </w:rPr>
              <w:t>Презентация: «Уход 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комнатными</w:t>
            </w:r>
            <w:proofErr w:type="gramEnd"/>
          </w:p>
        </w:tc>
      </w:tr>
    </w:tbl>
    <w:p w:rsidR="00B85C1F" w:rsidRDefault="00B85C1F">
      <w:pPr>
        <w:spacing w:line="276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827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растениями</w:t>
            </w:r>
          </w:p>
          <w:p w:rsidR="00B85C1F" w:rsidRDefault="00F660EE">
            <w:pPr>
              <w:pStyle w:val="TableParagraph"/>
              <w:spacing w:line="270" w:lineRule="atLeast"/>
              <w:ind w:left="108" w:right="233"/>
              <w:rPr>
                <w:sz w:val="24"/>
              </w:rPr>
            </w:pPr>
            <w:r>
              <w:rPr>
                <w:sz w:val="24"/>
              </w:rPr>
              <w:t>Что необходимо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роста»;</w:t>
            </w:r>
          </w:p>
          <w:p w:rsidR="00B85C1F" w:rsidRDefault="00F660EE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Уход за 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комнатными растениями»;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Знать (понимать) от чего 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302"/>
              <w:rPr>
                <w:sz w:val="24"/>
              </w:rPr>
            </w:pPr>
            <w:r>
              <w:rPr>
                <w:sz w:val="24"/>
              </w:rPr>
              <w:t>Учебник, открытки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Особенности 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Беседа: «Особенности листьев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растений»;</w:t>
            </w:r>
          </w:p>
          <w:p w:rsidR="00B85C1F" w:rsidRDefault="00F660E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Показ комнатных растений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слайдах;</w:t>
            </w:r>
          </w:p>
          <w:p w:rsidR="00B85C1F" w:rsidRDefault="00F660EE">
            <w:pPr>
              <w:pStyle w:val="TableParagraph"/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Протирание листочков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Знать (понимать)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Слайды с 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  <w:tr w:rsidR="00B85C1F">
        <w:trPr>
          <w:trHeight w:val="829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r>
              <w:rPr>
                <w:sz w:val="24"/>
              </w:rPr>
              <w:t>Емкости и 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комнатных 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0" w:lineRule="atLeast"/>
              <w:ind w:left="110" w:right="731"/>
              <w:rPr>
                <w:sz w:val="24"/>
              </w:rPr>
            </w:pPr>
            <w:r>
              <w:rPr>
                <w:sz w:val="24"/>
              </w:rPr>
              <w:t>Знать (понимать) емкости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инвентарь для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0" w:lineRule="atLeast"/>
              <w:ind w:left="111" w:right="352"/>
              <w:rPr>
                <w:sz w:val="24"/>
              </w:rPr>
            </w:pPr>
            <w:r>
              <w:rPr>
                <w:sz w:val="24"/>
              </w:rPr>
              <w:t>Емкости и инвентарь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B85C1F">
        <w:trPr>
          <w:trHeight w:val="1077"/>
        </w:trPr>
        <w:tc>
          <w:tcPr>
            <w:tcW w:w="708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2464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Уборка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помещений</w:t>
            </w:r>
          </w:p>
          <w:p w:rsidR="00B85C1F" w:rsidRDefault="00F660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ind w:right="1223"/>
              <w:rPr>
                <w:sz w:val="24"/>
              </w:rPr>
            </w:pPr>
            <w:r>
              <w:rPr>
                <w:sz w:val="24"/>
              </w:rPr>
              <w:t>Ориентирование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22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Знать (понимать)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63" w:type="dxa"/>
            <w:tcBorders>
              <w:bottom w:val="single" w:sz="6" w:space="0" w:color="000000"/>
            </w:tcBorders>
          </w:tcPr>
          <w:p w:rsidR="00B85C1F" w:rsidRDefault="00B85C1F">
            <w:pPr>
              <w:pStyle w:val="TableParagraph"/>
              <w:ind w:left="0"/>
            </w:pPr>
          </w:p>
        </w:tc>
      </w:tr>
      <w:tr w:rsidR="00B85C1F">
        <w:trPr>
          <w:trHeight w:val="1377"/>
        </w:trPr>
        <w:tc>
          <w:tcPr>
            <w:tcW w:w="708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2464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42" w:lineRule="auto"/>
              <w:ind w:left="108" w:right="696"/>
            </w:pPr>
            <w:r>
              <w:t>Правила ухода за</w:t>
            </w:r>
            <w:r>
              <w:rPr>
                <w:spacing w:val="-52"/>
              </w:rPr>
              <w:t xml:space="preserve"> </w:t>
            </w:r>
            <w:r>
              <w:t>мебелью.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мебелью»;</w:t>
            </w:r>
          </w:p>
          <w:p w:rsidR="00B85C1F" w:rsidRDefault="00F660EE">
            <w:pPr>
              <w:pStyle w:val="TableParagraph"/>
              <w:ind w:right="1293"/>
              <w:rPr>
                <w:sz w:val="24"/>
              </w:rPr>
            </w:pPr>
            <w:r>
              <w:rPr>
                <w:sz w:val="24"/>
              </w:rPr>
              <w:t>Вытирание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парты</w:t>
            </w:r>
          </w:p>
        </w:tc>
        <w:tc>
          <w:tcPr>
            <w:tcW w:w="3722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вытирать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парты,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left="111" w:right="715"/>
            </w:pPr>
            <w:r>
              <w:t>Иллюстрации из</w:t>
            </w:r>
            <w:r>
              <w:rPr>
                <w:spacing w:val="1"/>
              </w:rPr>
              <w:t xml:space="preserve"> </w:t>
            </w:r>
            <w:r>
              <w:t>журналов с видами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</w:tc>
      </w:tr>
      <w:tr w:rsidR="00B85C1F">
        <w:trPr>
          <w:trHeight w:val="165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2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49" w:lineRule="exact"/>
              <w:ind w:left="108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мебели и</w:t>
            </w:r>
          </w:p>
          <w:p w:rsidR="00B85C1F" w:rsidRDefault="00F660EE">
            <w:pPr>
              <w:pStyle w:val="TableParagraph"/>
              <w:spacing w:before="1"/>
              <w:ind w:left="108" w:right="301"/>
            </w:pPr>
            <w:r>
              <w:t>средства для ухода за</w:t>
            </w:r>
            <w:r>
              <w:rPr>
                <w:spacing w:val="-52"/>
              </w:rPr>
              <w:t xml:space="preserve"> </w:t>
            </w:r>
            <w:r>
              <w:t>нею.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Просмотр презентации: «Виды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мебели»;</w:t>
            </w:r>
          </w:p>
          <w:p w:rsidR="00B85C1F" w:rsidRDefault="00F660EE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Вытирание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B85C1F" w:rsidRDefault="00F660EE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мебели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вытирать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стола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749"/>
              </w:tabs>
              <w:ind w:left="111" w:right="89"/>
            </w:pPr>
            <w:r>
              <w:t>Презентация: «Виды</w:t>
            </w:r>
            <w:r>
              <w:rPr>
                <w:spacing w:val="1"/>
              </w:rPr>
              <w:t xml:space="preserve"> </w:t>
            </w:r>
            <w:r>
              <w:t>покрытий мебели».</w:t>
            </w:r>
            <w:r>
              <w:rPr>
                <w:spacing w:val="1"/>
              </w:rPr>
              <w:t xml:space="preserve"> </w:t>
            </w:r>
            <w:r>
              <w:t>Коллекция</w:t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10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мебели и</w:t>
            </w:r>
          </w:p>
          <w:p w:rsidR="00B85C1F" w:rsidRDefault="00F660EE">
            <w:pPr>
              <w:pStyle w:val="TableParagraph"/>
              <w:spacing w:before="1"/>
              <w:ind w:left="108" w:right="301"/>
            </w:pPr>
            <w:r>
              <w:t>средства для ухода за</w:t>
            </w:r>
            <w:r>
              <w:rPr>
                <w:spacing w:val="-52"/>
              </w:rPr>
              <w:t xml:space="preserve"> </w:t>
            </w:r>
            <w:r>
              <w:t>нею.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Вытирание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мебели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B85C1F" w:rsidRDefault="00F660EE">
            <w:pPr>
              <w:pStyle w:val="TableParagraph"/>
              <w:spacing w:line="270" w:lineRule="atLeast"/>
              <w:ind w:left="110" w:right="1185"/>
              <w:rPr>
                <w:sz w:val="24"/>
              </w:rPr>
            </w:pPr>
            <w:r>
              <w:rPr>
                <w:sz w:val="24"/>
              </w:rPr>
              <w:t>Уметь вытирать пыль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 стола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749"/>
              </w:tabs>
              <w:ind w:left="111" w:right="89"/>
            </w:pPr>
            <w:r>
              <w:t>Таблица</w:t>
            </w:r>
            <w:r>
              <w:rPr>
                <w:spacing w:val="55"/>
              </w:rPr>
              <w:t xml:space="preserve"> </w:t>
            </w:r>
            <w:r>
              <w:t>«Виды</w:t>
            </w:r>
            <w:r>
              <w:rPr>
                <w:spacing w:val="1"/>
              </w:rPr>
              <w:t xml:space="preserve"> </w:t>
            </w:r>
            <w:r>
              <w:t>покрытий мебели».</w:t>
            </w:r>
            <w:r>
              <w:rPr>
                <w:spacing w:val="1"/>
              </w:rPr>
              <w:t xml:space="preserve"> </w:t>
            </w:r>
            <w:r>
              <w:t>Коллекция</w:t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</w:tbl>
    <w:p w:rsidR="00B85C1F" w:rsidRDefault="00B85C1F">
      <w:p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</w:pP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579"/>
            </w:pPr>
            <w:r>
              <w:t>Мягкая мебель. Ее</w:t>
            </w:r>
            <w:r>
              <w:rPr>
                <w:spacing w:val="-52"/>
              </w:rPr>
              <w:t xml:space="preserve"> </w:t>
            </w:r>
            <w:r>
              <w:t>назначение.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39"/>
            </w:pPr>
            <w:r>
              <w:t>Просмотр иллюстрации из</w:t>
            </w:r>
            <w:r>
              <w:rPr>
                <w:spacing w:val="1"/>
              </w:rPr>
              <w:t xml:space="preserve"> </w:t>
            </w:r>
            <w:r>
              <w:t>журналов с видами помещений и</w:t>
            </w:r>
            <w:r>
              <w:rPr>
                <w:spacing w:val="-52"/>
              </w:rPr>
              <w:t xml:space="preserve"> </w:t>
            </w:r>
            <w:r>
              <w:t>мебели в</w:t>
            </w:r>
            <w:r>
              <w:rPr>
                <w:spacing w:val="-2"/>
              </w:rPr>
              <w:t xml:space="preserve"> </w:t>
            </w:r>
            <w:r>
              <w:t>ней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мебель. Знать ее назначение;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ухаживать за мягкой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76"/>
            </w:pPr>
            <w:r>
              <w:t>Иллюстрации из</w:t>
            </w:r>
            <w:r>
              <w:rPr>
                <w:spacing w:val="1"/>
              </w:rPr>
              <w:t xml:space="preserve"> </w:t>
            </w:r>
            <w:r>
              <w:t>журналов с видами</w:t>
            </w:r>
            <w:r>
              <w:rPr>
                <w:spacing w:val="1"/>
              </w:rPr>
              <w:t xml:space="preserve"> </w:t>
            </w:r>
            <w:r>
              <w:t>помещений и мебели в</w:t>
            </w:r>
            <w:r>
              <w:rPr>
                <w:spacing w:val="-52"/>
              </w:rPr>
              <w:t xml:space="preserve"> </w:t>
            </w:r>
            <w:r>
              <w:t>ней</w:t>
            </w:r>
          </w:p>
        </w:tc>
      </w:tr>
      <w:tr w:rsidR="00B85C1F">
        <w:trPr>
          <w:trHeight w:val="126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42" w:lineRule="auto"/>
              <w:ind w:left="108" w:right="427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чистящих</w:t>
            </w:r>
            <w:proofErr w:type="gramEnd"/>
          </w:p>
          <w:p w:rsidR="00B85C1F" w:rsidRDefault="00F660EE">
            <w:pPr>
              <w:pStyle w:val="TableParagraph"/>
              <w:spacing w:line="242" w:lineRule="auto"/>
              <w:ind w:left="108" w:right="148"/>
            </w:pPr>
            <w:r>
              <w:t>средств: чистка мягкой</w:t>
            </w:r>
            <w:r>
              <w:rPr>
                <w:spacing w:val="-52"/>
              </w:rPr>
              <w:t xml:space="preserve"> </w:t>
            </w:r>
            <w:r>
              <w:t>мебели».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521"/>
            </w:pPr>
            <w:r>
              <w:t>Беседа: «Использование</w:t>
            </w:r>
            <w:r>
              <w:rPr>
                <w:spacing w:val="1"/>
              </w:rPr>
              <w:t xml:space="preserve"> </w:t>
            </w:r>
            <w:r>
              <w:t>пылесоса, чистящих средств:</w:t>
            </w:r>
            <w:r>
              <w:rPr>
                <w:spacing w:val="-53"/>
              </w:rPr>
              <w:t xml:space="preserve"> </w:t>
            </w:r>
            <w:r>
              <w:t>чистка</w:t>
            </w:r>
            <w:r>
              <w:rPr>
                <w:spacing w:val="-1"/>
              </w:rPr>
              <w:t xml:space="preserve"> </w:t>
            </w:r>
            <w:r>
              <w:t>мягкой</w:t>
            </w:r>
            <w:r>
              <w:rPr>
                <w:spacing w:val="-1"/>
              </w:rPr>
              <w:t xml:space="preserve"> </w:t>
            </w:r>
            <w:r>
              <w:t>мебели»;</w:t>
            </w:r>
          </w:p>
          <w:p w:rsidR="00B85C1F" w:rsidRDefault="00F660EE">
            <w:pPr>
              <w:pStyle w:val="TableParagraph"/>
              <w:spacing w:line="252" w:lineRule="exact"/>
              <w:ind w:right="670"/>
            </w:pPr>
            <w:r>
              <w:t>Показ чистящих средств по</w:t>
            </w:r>
            <w:r>
              <w:rPr>
                <w:spacing w:val="-52"/>
              </w:rPr>
              <w:t xml:space="preserve"> </w:t>
            </w:r>
            <w:r>
              <w:t>чистке</w:t>
            </w:r>
            <w:r>
              <w:rPr>
                <w:spacing w:val="-1"/>
              </w:rPr>
              <w:t xml:space="preserve"> </w:t>
            </w:r>
            <w:r>
              <w:t>мягкой мебели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пылесосом,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85C1F" w:rsidRDefault="00F660EE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Узнавать (различать) чистящие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689"/>
            </w:pPr>
            <w:r>
              <w:t>Пылесос,</w:t>
            </w:r>
            <w:r>
              <w:rPr>
                <w:spacing w:val="1"/>
              </w:rPr>
              <w:t xml:space="preserve"> </w:t>
            </w:r>
            <w:r>
              <w:t>коллекция 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658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427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чистящих</w:t>
            </w:r>
            <w:proofErr w:type="gramEnd"/>
          </w:p>
          <w:p w:rsidR="00B85C1F" w:rsidRDefault="00F660EE">
            <w:pPr>
              <w:pStyle w:val="TableParagraph"/>
              <w:ind w:left="108" w:right="148"/>
            </w:pPr>
            <w:r>
              <w:t>средств: чистка мягкой</w:t>
            </w:r>
            <w:r>
              <w:rPr>
                <w:spacing w:val="-52"/>
              </w:rPr>
              <w:t xml:space="preserve"> </w:t>
            </w:r>
            <w:r>
              <w:t>мебели».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3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1164"/>
            </w:pPr>
            <w:r>
              <w:t>Практическая работа.</w:t>
            </w:r>
            <w:r>
              <w:rPr>
                <w:spacing w:val="1"/>
              </w:rPr>
              <w:t xml:space="preserve"> </w:t>
            </w:r>
            <w:r>
              <w:t>Чистка</w:t>
            </w:r>
            <w:r>
              <w:rPr>
                <w:spacing w:val="-7"/>
              </w:rPr>
              <w:t xml:space="preserve"> </w:t>
            </w:r>
            <w:r>
              <w:t>мягкой</w:t>
            </w:r>
            <w:r>
              <w:rPr>
                <w:spacing w:val="-7"/>
              </w:rPr>
              <w:t xml:space="preserve"> </w:t>
            </w:r>
            <w:r>
              <w:t>мебели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366"/>
              <w:rPr>
                <w:sz w:val="24"/>
              </w:rPr>
            </w:pPr>
            <w:r>
              <w:rPr>
                <w:sz w:val="24"/>
              </w:rPr>
              <w:t>Узнавать (различать) чистящие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85C1F" w:rsidRDefault="00F660EE">
            <w:pPr>
              <w:pStyle w:val="TableParagraph"/>
              <w:ind w:left="110" w:right="757"/>
              <w:rPr>
                <w:sz w:val="24"/>
              </w:rPr>
            </w:pPr>
            <w:r>
              <w:rPr>
                <w:sz w:val="24"/>
              </w:rPr>
              <w:t>Уметь ухаживать за мягкой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689"/>
            </w:pPr>
            <w:r>
              <w:t>Пылесос,</w:t>
            </w:r>
            <w:r>
              <w:rPr>
                <w:spacing w:val="1"/>
              </w:rPr>
              <w:t xml:space="preserve"> </w:t>
            </w:r>
            <w:r>
              <w:t>коллекция 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27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</w:t>
            </w:r>
            <w:r>
              <w:rPr>
                <w:spacing w:val="-8"/>
              </w:rPr>
              <w:t xml:space="preserve"> </w:t>
            </w:r>
            <w:proofErr w:type="gramStart"/>
            <w:r>
              <w:t>чистящих</w:t>
            </w:r>
            <w:proofErr w:type="gramEnd"/>
          </w:p>
          <w:p w:rsidR="00B85C1F" w:rsidRDefault="00F660EE">
            <w:pPr>
              <w:pStyle w:val="TableParagraph"/>
              <w:ind w:left="108" w:right="148"/>
            </w:pPr>
            <w:r>
              <w:t>средств: чистка мягкой</w:t>
            </w:r>
            <w:r>
              <w:rPr>
                <w:spacing w:val="-52"/>
              </w:rPr>
              <w:t xml:space="preserve"> </w:t>
            </w:r>
            <w:r>
              <w:t>мебели».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164"/>
            </w:pPr>
            <w:r>
              <w:t>Практическая работа.</w:t>
            </w:r>
            <w:r>
              <w:rPr>
                <w:spacing w:val="1"/>
              </w:rPr>
              <w:t xml:space="preserve"> </w:t>
            </w:r>
            <w:r>
              <w:t>Чистка</w:t>
            </w:r>
            <w:r>
              <w:rPr>
                <w:spacing w:val="-7"/>
              </w:rPr>
              <w:t xml:space="preserve"> </w:t>
            </w:r>
            <w:r>
              <w:t>мягкой</w:t>
            </w:r>
            <w:r>
              <w:rPr>
                <w:spacing w:val="-7"/>
              </w:rPr>
              <w:t xml:space="preserve"> </w:t>
            </w:r>
            <w:r>
              <w:t>мебели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366"/>
              <w:rPr>
                <w:sz w:val="24"/>
              </w:rPr>
            </w:pPr>
            <w:r>
              <w:rPr>
                <w:sz w:val="24"/>
              </w:rPr>
              <w:t>Узнавать (различать) чистящие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B85C1F" w:rsidRDefault="00F660EE">
            <w:pPr>
              <w:pStyle w:val="TableParagraph"/>
              <w:ind w:left="110" w:right="757"/>
              <w:rPr>
                <w:sz w:val="24"/>
              </w:rPr>
            </w:pPr>
            <w:r>
              <w:rPr>
                <w:sz w:val="24"/>
              </w:rPr>
              <w:t>Уметь ухаживать за мягкой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мебелью;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689"/>
            </w:pPr>
            <w:r>
              <w:t>Пылесос,</w:t>
            </w:r>
            <w:r>
              <w:rPr>
                <w:spacing w:val="1"/>
              </w:rPr>
              <w:t xml:space="preserve"> </w:t>
            </w:r>
            <w:r>
              <w:t>коллекция 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Ковровые</w:t>
            </w:r>
            <w:r>
              <w:rPr>
                <w:spacing w:val="-2"/>
              </w:rPr>
              <w:t xml:space="preserve"> </w:t>
            </w:r>
            <w:r>
              <w:t>изделия.</w:t>
            </w:r>
          </w:p>
          <w:p w:rsidR="00B85C1F" w:rsidRDefault="00F660EE">
            <w:pPr>
              <w:pStyle w:val="TableParagraph"/>
              <w:ind w:left="108" w:right="419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 чистящих</w:t>
            </w:r>
            <w:r>
              <w:rPr>
                <w:spacing w:val="-52"/>
              </w:rPr>
              <w:t xml:space="preserve"> </w:t>
            </w:r>
            <w:r>
              <w:t>средств: чистка</w:t>
            </w:r>
            <w:r>
              <w:rPr>
                <w:spacing w:val="1"/>
              </w:rPr>
              <w:t xml:space="preserve"> </w:t>
            </w:r>
            <w:r>
              <w:t>ковров».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tabs>
                <w:tab w:val="left" w:pos="2057"/>
              </w:tabs>
              <w:spacing w:line="251" w:lineRule="exact"/>
            </w:pPr>
            <w:r>
              <w:t>Просмотр</w:t>
            </w:r>
            <w:r>
              <w:tab/>
              <w:t>презентации:</w:t>
            </w:r>
          </w:p>
          <w:p w:rsidR="00B85C1F" w:rsidRDefault="00F660EE">
            <w:pPr>
              <w:pStyle w:val="TableParagraph"/>
            </w:pPr>
            <w:r>
              <w:t>«Ковровые</w:t>
            </w:r>
            <w:r>
              <w:rPr>
                <w:spacing w:val="51"/>
              </w:rPr>
              <w:t xml:space="preserve"> </w:t>
            </w:r>
            <w:r>
              <w:t>изделия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уход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ними»;</w:t>
            </w:r>
          </w:p>
          <w:p w:rsidR="00B85C1F" w:rsidRDefault="00F660EE">
            <w:pPr>
              <w:pStyle w:val="TableParagraph"/>
            </w:pPr>
            <w:r>
              <w:t>Практическая</w:t>
            </w:r>
            <w:r>
              <w:rPr>
                <w:spacing w:val="44"/>
              </w:rPr>
              <w:t xml:space="preserve"> </w:t>
            </w:r>
            <w:r>
              <w:t>работа</w:t>
            </w:r>
            <w:r>
              <w:rPr>
                <w:spacing w:val="43"/>
              </w:rPr>
              <w:t xml:space="preserve"> </w:t>
            </w:r>
            <w:r>
              <w:t>(работа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пылесосом)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B85C1F" w:rsidRDefault="00F660E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1" w:lineRule="exact"/>
              <w:ind w:left="111"/>
            </w:pPr>
            <w:r>
              <w:t>Пылесос,</w:t>
            </w:r>
          </w:p>
          <w:p w:rsidR="00B85C1F" w:rsidRDefault="00F660EE">
            <w:pPr>
              <w:pStyle w:val="TableParagraph"/>
              <w:tabs>
                <w:tab w:val="left" w:pos="1749"/>
              </w:tabs>
              <w:ind w:left="111" w:right="89"/>
            </w:pPr>
            <w:r>
              <w:t>Коллекция</w:t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Ковровые</w:t>
            </w:r>
            <w:r>
              <w:rPr>
                <w:spacing w:val="-2"/>
              </w:rPr>
              <w:t xml:space="preserve"> </w:t>
            </w:r>
            <w:r>
              <w:t>изделия.</w:t>
            </w:r>
          </w:p>
          <w:p w:rsidR="00B85C1F" w:rsidRDefault="00F660EE">
            <w:pPr>
              <w:pStyle w:val="TableParagraph"/>
              <w:ind w:left="108" w:right="419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 чистящих</w:t>
            </w:r>
            <w:r>
              <w:rPr>
                <w:spacing w:val="-52"/>
              </w:rPr>
              <w:t xml:space="preserve"> </w:t>
            </w:r>
            <w:r>
              <w:t>средств: чистка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</w:pPr>
            <w:r>
              <w:t>Практическая</w:t>
            </w:r>
            <w:r>
              <w:rPr>
                <w:spacing w:val="44"/>
              </w:rPr>
              <w:t xml:space="preserve"> </w:t>
            </w:r>
            <w:r>
              <w:t>работа</w:t>
            </w:r>
            <w:r>
              <w:rPr>
                <w:spacing w:val="43"/>
              </w:rPr>
              <w:t xml:space="preserve"> </w:t>
            </w:r>
            <w:r>
              <w:t>(работа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пылесосом)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B85C1F" w:rsidRDefault="00F660EE">
            <w:pPr>
              <w:pStyle w:val="TableParagraph"/>
              <w:spacing w:line="270" w:lineRule="atLeast"/>
              <w:ind w:left="110" w:right="35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1" w:lineRule="exact"/>
              <w:ind w:left="111"/>
            </w:pPr>
            <w:r>
              <w:t>Пылесос,</w:t>
            </w:r>
          </w:p>
          <w:p w:rsidR="00B85C1F" w:rsidRDefault="00F660EE">
            <w:pPr>
              <w:pStyle w:val="TableParagraph"/>
              <w:tabs>
                <w:tab w:val="left" w:pos="1749"/>
              </w:tabs>
              <w:ind w:left="111" w:right="89"/>
            </w:pPr>
            <w:r>
              <w:t>Коллекция</w:t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</w:tbl>
    <w:p w:rsidR="00B85C1F" w:rsidRDefault="00B85C1F">
      <w:p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ковров».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</w:pP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Ковровые</w:t>
            </w:r>
            <w:r>
              <w:rPr>
                <w:spacing w:val="-2"/>
              </w:rPr>
              <w:t xml:space="preserve"> </w:t>
            </w:r>
            <w:r>
              <w:t>изделия.</w:t>
            </w:r>
          </w:p>
          <w:p w:rsidR="00B85C1F" w:rsidRDefault="00F660EE">
            <w:pPr>
              <w:pStyle w:val="TableParagraph"/>
              <w:spacing w:before="1"/>
              <w:ind w:left="108" w:right="419"/>
            </w:pPr>
            <w:r>
              <w:t>«Использование</w:t>
            </w:r>
            <w:r>
              <w:rPr>
                <w:spacing w:val="1"/>
              </w:rPr>
              <w:t xml:space="preserve"> </w:t>
            </w:r>
            <w:r>
              <w:t>пылесоса, чистящих</w:t>
            </w:r>
            <w:r>
              <w:rPr>
                <w:spacing w:val="-52"/>
              </w:rPr>
              <w:t xml:space="preserve"> </w:t>
            </w:r>
            <w:r>
              <w:t>средств: чистка</w:t>
            </w:r>
            <w:r>
              <w:rPr>
                <w:spacing w:val="1"/>
              </w:rPr>
              <w:t xml:space="preserve"> </w:t>
            </w:r>
            <w:r>
              <w:t>ковров».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</w:pPr>
            <w:r>
              <w:t>Практическая</w:t>
            </w:r>
            <w:r>
              <w:rPr>
                <w:spacing w:val="44"/>
              </w:rPr>
              <w:t xml:space="preserve"> </w:t>
            </w:r>
            <w:r>
              <w:t>работа</w:t>
            </w:r>
            <w:r>
              <w:rPr>
                <w:spacing w:val="43"/>
              </w:rPr>
              <w:t xml:space="preserve"> </w:t>
            </w:r>
            <w:r>
              <w:t>(работа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пылесосом)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ковровые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B85C1F" w:rsidRDefault="00F660E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ковровыми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изделиями;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1" w:lineRule="exact"/>
              <w:ind w:left="111"/>
            </w:pPr>
            <w:r>
              <w:t>Пылесос,</w:t>
            </w:r>
          </w:p>
          <w:p w:rsidR="00B85C1F" w:rsidRDefault="00F660EE">
            <w:pPr>
              <w:pStyle w:val="TableParagraph"/>
              <w:tabs>
                <w:tab w:val="left" w:pos="1749"/>
              </w:tabs>
              <w:spacing w:before="1"/>
              <w:ind w:left="111" w:right="89"/>
            </w:pPr>
            <w:r>
              <w:t>Коллекция</w:t>
            </w:r>
            <w:r>
              <w:tab/>
            </w:r>
            <w:r>
              <w:rPr>
                <w:spacing w:val="-1"/>
              </w:rPr>
              <w:t>моющих</w:t>
            </w:r>
            <w:r>
              <w:rPr>
                <w:spacing w:val="-52"/>
              </w:rPr>
              <w:t xml:space="preserve"> </w:t>
            </w:r>
            <w:r>
              <w:t>средств.</w:t>
            </w: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42" w:lineRule="auto"/>
              <w:ind w:left="108" w:right="407"/>
            </w:pPr>
            <w:r>
              <w:t>Уход за зеркалами и</w:t>
            </w:r>
            <w:r>
              <w:rPr>
                <w:spacing w:val="-52"/>
              </w:rPr>
              <w:t xml:space="preserve"> </w:t>
            </w:r>
            <w:r>
              <w:t>стеклами.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tabs>
                <w:tab w:val="left" w:pos="1087"/>
                <w:tab w:val="left" w:pos="2280"/>
                <w:tab w:val="left" w:pos="3107"/>
              </w:tabs>
              <w:spacing w:line="242" w:lineRule="auto"/>
              <w:ind w:right="93"/>
            </w:pPr>
            <w:r>
              <w:t>Беседа:</w:t>
            </w:r>
            <w:r>
              <w:tab/>
              <w:t>«Правила</w:t>
            </w:r>
            <w:r>
              <w:tab/>
              <w:t>ухода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зеркалами</w:t>
            </w:r>
            <w:r>
              <w:rPr>
                <w:spacing w:val="-2"/>
              </w:rPr>
              <w:t xml:space="preserve"> </w:t>
            </w:r>
            <w:r>
              <w:t>и стеклами»;</w:t>
            </w:r>
          </w:p>
          <w:p w:rsidR="00B85C1F" w:rsidRDefault="00F660EE">
            <w:pPr>
              <w:pStyle w:val="TableParagraph"/>
              <w:spacing w:line="242" w:lineRule="auto"/>
              <w:ind w:right="83"/>
            </w:pPr>
            <w:r>
              <w:t>Практическая</w:t>
            </w:r>
            <w:r>
              <w:rPr>
                <w:spacing w:val="15"/>
              </w:rPr>
              <w:t xml:space="preserve"> </w:t>
            </w: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(Протираем</w:t>
            </w:r>
            <w:r>
              <w:rPr>
                <w:spacing w:val="-52"/>
              </w:rPr>
              <w:t xml:space="preserve"> </w:t>
            </w:r>
            <w:r>
              <w:t>зеркало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26"/>
              <w:rPr>
                <w:sz w:val="24"/>
              </w:rPr>
            </w:pP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знаниям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зеркале;</w:t>
            </w:r>
          </w:p>
          <w:p w:rsidR="00B85C1F" w:rsidRDefault="00F660EE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(различать)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зеркала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стекла;</w:t>
            </w:r>
          </w:p>
          <w:p w:rsidR="00B85C1F" w:rsidRDefault="00F660EE">
            <w:pPr>
              <w:pStyle w:val="TableParagraph"/>
              <w:spacing w:line="270" w:lineRule="atLeast"/>
              <w:ind w:left="110" w:right="865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ухаживать 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зеркалом.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715"/>
            </w:pPr>
            <w:r>
              <w:t>Иллюстрации из</w:t>
            </w:r>
            <w:r>
              <w:rPr>
                <w:spacing w:val="1"/>
              </w:rPr>
              <w:t xml:space="preserve"> </w:t>
            </w:r>
            <w:r>
              <w:t>журналов с видами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  <w:p w:rsidR="00B85C1F" w:rsidRDefault="00F660EE">
            <w:pPr>
              <w:pStyle w:val="TableParagraph"/>
              <w:ind w:left="111" w:right="283"/>
            </w:pPr>
            <w:r>
              <w:t>Таблица «Правила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2" w:lineRule="exact"/>
              <w:ind w:left="163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 xml:space="preserve">ухода </w:t>
            </w:r>
            <w:proofErr w:type="gramStart"/>
            <w:r>
              <w:t>за</w:t>
            </w:r>
            <w:proofErr w:type="gramEnd"/>
          </w:p>
          <w:p w:rsidR="00B85C1F" w:rsidRDefault="00F660EE">
            <w:pPr>
              <w:pStyle w:val="TableParagraph"/>
              <w:spacing w:line="252" w:lineRule="exact"/>
              <w:ind w:left="108"/>
            </w:pPr>
            <w:r>
              <w:t>зеркалами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стеклами.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3"/>
              <w:ind w:left="14"/>
              <w:jc w:val="center"/>
            </w:pPr>
            <w: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3"/>
            </w:pPr>
            <w:r>
              <w:t>Комбинированный урок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6"/>
              </w:rPr>
              <w:t xml:space="preserve"> </w:t>
            </w:r>
            <w:r>
              <w:t>работа</w:t>
            </w:r>
            <w:r>
              <w:rPr>
                <w:spacing w:val="17"/>
              </w:rPr>
              <w:t xml:space="preserve"> </w:t>
            </w:r>
            <w:r>
              <w:t>(Протираем</w:t>
            </w:r>
            <w:r>
              <w:rPr>
                <w:spacing w:val="-52"/>
              </w:rPr>
              <w:t xml:space="preserve"> </w:t>
            </w:r>
            <w:r>
              <w:t>стекла</w:t>
            </w:r>
            <w:r>
              <w:rPr>
                <w:spacing w:val="-2"/>
              </w:rPr>
              <w:t xml:space="preserve"> </w:t>
            </w:r>
            <w:r>
              <w:t>рамы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учителя)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3" w:line="237" w:lineRule="auto"/>
              <w:ind w:left="110" w:right="126"/>
              <w:rPr>
                <w:sz w:val="24"/>
              </w:rPr>
            </w:pPr>
            <w:r>
              <w:rPr>
                <w:color w:val="333333"/>
                <w:sz w:val="24"/>
              </w:rPr>
              <w:t>Стремление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знаниям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зеркале;</w:t>
            </w:r>
          </w:p>
          <w:p w:rsidR="00B85C1F" w:rsidRDefault="00F660EE">
            <w:pPr>
              <w:pStyle w:val="TableParagraph"/>
              <w:spacing w:before="1"/>
              <w:ind w:left="110" w:right="416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(различать)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зеркала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стекла;</w:t>
            </w:r>
          </w:p>
          <w:p w:rsidR="00B85C1F" w:rsidRDefault="00F660EE">
            <w:pPr>
              <w:pStyle w:val="TableParagraph"/>
              <w:spacing w:line="276" w:lineRule="exact"/>
              <w:ind w:left="110" w:right="857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ухаживать 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стеклами.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715"/>
            </w:pPr>
            <w:r>
              <w:t>Иллюстрации из</w:t>
            </w:r>
            <w:r>
              <w:rPr>
                <w:spacing w:val="1"/>
              </w:rPr>
              <w:t xml:space="preserve"> </w:t>
            </w:r>
            <w:r>
              <w:t>журналов с видами</w:t>
            </w:r>
            <w:r>
              <w:rPr>
                <w:spacing w:val="-52"/>
              </w:rPr>
              <w:t xml:space="preserve"> </w:t>
            </w:r>
            <w:r>
              <w:t>помещений.</w:t>
            </w:r>
          </w:p>
          <w:p w:rsidR="00B85C1F" w:rsidRDefault="00F660EE">
            <w:pPr>
              <w:pStyle w:val="TableParagraph"/>
              <w:ind w:left="111" w:right="283"/>
            </w:pPr>
            <w:r>
              <w:t>Таблица «Правила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1012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384"/>
            </w:pPr>
            <w:r>
              <w:t>Средства для чистки</w:t>
            </w:r>
            <w:r>
              <w:rPr>
                <w:spacing w:val="-52"/>
              </w:rPr>
              <w:t xml:space="preserve"> </w:t>
            </w:r>
            <w:r>
              <w:t>стекол,</w:t>
            </w:r>
            <w:r>
              <w:rPr>
                <w:spacing w:val="-1"/>
              </w:rPr>
              <w:t xml:space="preserve"> </w:t>
            </w:r>
            <w:r>
              <w:t>зеркал,</w:t>
            </w:r>
          </w:p>
          <w:p w:rsidR="00B85C1F" w:rsidRDefault="00F660EE">
            <w:pPr>
              <w:pStyle w:val="TableParagraph"/>
              <w:spacing w:line="251" w:lineRule="exact"/>
              <w:ind w:left="108"/>
            </w:pPr>
            <w:r>
              <w:t>зеркальных</w:t>
            </w:r>
            <w:r>
              <w:rPr>
                <w:spacing w:val="-2"/>
              </w:rPr>
              <w:t xml:space="preserve"> </w:t>
            </w:r>
            <w:r>
              <w:t>покрытий.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3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983"/>
            </w:pPr>
            <w:r>
              <w:t>Комбинированный урок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765"/>
            </w:pPr>
            <w:r>
              <w:t>Уметь различать средства для</w:t>
            </w:r>
            <w:r>
              <w:rPr>
                <w:spacing w:val="-52"/>
              </w:rPr>
              <w:t xml:space="preserve"> </w:t>
            </w:r>
            <w:r>
              <w:t>чистки</w:t>
            </w:r>
            <w:r>
              <w:rPr>
                <w:spacing w:val="-1"/>
              </w:rPr>
              <w:t xml:space="preserve"> </w:t>
            </w:r>
            <w:r>
              <w:t>стекол и</w:t>
            </w:r>
            <w:r>
              <w:rPr>
                <w:spacing w:val="-1"/>
              </w:rPr>
              <w:t xml:space="preserve"> </w:t>
            </w:r>
            <w:r>
              <w:t>зеркал;</w:t>
            </w:r>
          </w:p>
          <w:p w:rsidR="00B85C1F" w:rsidRDefault="00F660EE">
            <w:pPr>
              <w:pStyle w:val="TableParagraph"/>
              <w:spacing w:line="254" w:lineRule="exact"/>
              <w:ind w:left="110" w:right="256"/>
            </w:pPr>
            <w:r>
              <w:t>Уметь с помощью учителя</w:t>
            </w:r>
            <w:r>
              <w:rPr>
                <w:spacing w:val="1"/>
              </w:rPr>
              <w:t xml:space="preserve"> </w:t>
            </w:r>
            <w:r>
              <w:t>ухаживать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стеклами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зеркалами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485"/>
            </w:pPr>
            <w:r>
              <w:t>Таблица «Санитарн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гигиенические</w:t>
            </w:r>
          </w:p>
          <w:p w:rsidR="00B85C1F" w:rsidRDefault="00F660EE">
            <w:pPr>
              <w:pStyle w:val="TableParagraph"/>
              <w:spacing w:line="254" w:lineRule="exact"/>
              <w:ind w:left="111" w:right="283"/>
            </w:pPr>
            <w:r>
              <w:t>требования», «Правила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137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2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20"/>
            </w:pPr>
            <w:r>
              <w:t>«Применение</w:t>
            </w:r>
            <w:r>
              <w:rPr>
                <w:spacing w:val="1"/>
              </w:rPr>
              <w:t xml:space="preserve"> </w:t>
            </w:r>
            <w:r>
              <w:t>народных сре</w:t>
            </w:r>
            <w:proofErr w:type="gramStart"/>
            <w:r>
              <w:t>дств</w:t>
            </w:r>
            <w:r>
              <w:rPr>
                <w:spacing w:val="1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>
              <w:rPr>
                <w:spacing w:val="-52"/>
              </w:rPr>
              <w:t xml:space="preserve"> </w:t>
            </w:r>
            <w:r>
              <w:t>очистки стеклянных</w:t>
            </w:r>
            <w:r>
              <w:rPr>
                <w:spacing w:val="1"/>
              </w:rPr>
              <w:t xml:space="preserve"> </w:t>
            </w:r>
            <w:r>
              <w:t>изделий».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1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Показ учителя: </w:t>
            </w:r>
            <w:proofErr w:type="gramStart"/>
            <w:r>
              <w:rPr>
                <w:color w:val="333333"/>
                <w:sz w:val="24"/>
              </w:rPr>
              <w:t>«Применение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народных средств для очистки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стеклянных изделий»;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Практическая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(Чистка</w:t>
            </w:r>
            <w:proofErr w:type="gramEnd"/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стеклянной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двери)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color w:val="333333"/>
                <w:sz w:val="24"/>
              </w:rPr>
              <w:t>Стремление 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новым знаниям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народных средствах по очистке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зеркал;</w:t>
            </w:r>
          </w:p>
          <w:p w:rsidR="00B85C1F" w:rsidRDefault="00F660EE">
            <w:pPr>
              <w:pStyle w:val="TableParagraph"/>
              <w:spacing w:line="270" w:lineRule="atLeast"/>
              <w:ind w:left="110" w:right="865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ухаживать 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стеклами.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81"/>
            </w:pPr>
            <w:r>
              <w:t>Народные средства</w:t>
            </w:r>
            <w:r>
              <w:rPr>
                <w:spacing w:val="1"/>
              </w:rPr>
              <w:t xml:space="preserve"> </w:t>
            </w:r>
            <w:r>
              <w:t xml:space="preserve">чистки стекла </w:t>
            </w:r>
            <w:proofErr w:type="gramStart"/>
            <w:r>
              <w:t xml:space="preserve">( </w:t>
            </w:r>
            <w:proofErr w:type="gramEnd"/>
            <w:r>
              <w:t>лимон,</w:t>
            </w:r>
            <w:r>
              <w:rPr>
                <w:spacing w:val="-52"/>
              </w:rPr>
              <w:t xml:space="preserve"> </w:t>
            </w:r>
            <w:r>
              <w:t>нашатырный</w:t>
            </w:r>
            <w:r>
              <w:rPr>
                <w:spacing w:val="-2"/>
              </w:rPr>
              <w:t xml:space="preserve"> </w:t>
            </w:r>
            <w:r>
              <w:t>спирт);</w:t>
            </w:r>
          </w:p>
          <w:p w:rsidR="00B85C1F" w:rsidRDefault="00F660EE">
            <w:pPr>
              <w:pStyle w:val="TableParagraph"/>
              <w:ind w:left="111" w:right="283"/>
            </w:pPr>
            <w:r>
              <w:t>Таблица: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гигиена</w:t>
            </w:r>
          </w:p>
          <w:p w:rsidR="00B85C1F" w:rsidRDefault="00F660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Урок-объяснение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материала, </w:t>
            </w:r>
            <w:proofErr w:type="spellStart"/>
            <w:proofErr w:type="gramStart"/>
            <w:r>
              <w:rPr>
                <w:sz w:val="24"/>
              </w:rPr>
              <w:t>урок-упражнений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презентации: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микробы»;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 гигиена, правила гигиены;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выполнять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65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микробы»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92"/>
              <w:rPr>
                <w:sz w:val="24"/>
              </w:rPr>
            </w:pPr>
            <w:r>
              <w:rPr>
                <w:spacing w:val="-1"/>
                <w:sz w:val="24"/>
              </w:rPr>
              <w:t>Чистота-залог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Повторение правил 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20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 рук,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мытья рук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меть выполнять 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298"/>
                <w:tab w:val="left" w:pos="2113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картинки</w:t>
            </w:r>
            <w:proofErr w:type="gramEnd"/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  <w:p w:rsidR="00B85C1F" w:rsidRDefault="00F660EE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соблюдать гигиену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дня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tabs>
                <w:tab w:val="left" w:pos="1839"/>
              </w:tabs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видиофильма</w:t>
            </w:r>
            <w:proofErr w:type="spellEnd"/>
            <w:r>
              <w:rPr>
                <w:color w:val="333333"/>
                <w:sz w:val="24"/>
              </w:rPr>
              <w:t>:</w:t>
            </w:r>
          </w:p>
          <w:p w:rsidR="00B85C1F" w:rsidRDefault="00F660EE">
            <w:pPr>
              <w:pStyle w:val="TableParagraph"/>
              <w:tabs>
                <w:tab w:val="left" w:pos="1754"/>
                <w:tab w:val="left" w:pos="2183"/>
              </w:tabs>
              <w:ind w:right="95"/>
              <w:rPr>
                <w:sz w:val="24"/>
              </w:rPr>
            </w:pPr>
            <w:r>
              <w:rPr>
                <w:color w:val="333333"/>
                <w:sz w:val="24"/>
              </w:rPr>
              <w:t>«Сохранение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поддержка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Знать (понимать) почему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B85C1F" w:rsidRDefault="00F660EE">
            <w:pPr>
              <w:pStyle w:val="TableParagraph"/>
              <w:spacing w:line="270" w:lineRule="atLeast"/>
              <w:ind w:left="110" w:right="220"/>
              <w:rPr>
                <w:sz w:val="24"/>
              </w:rPr>
            </w:pPr>
            <w:r>
              <w:rPr>
                <w:sz w:val="24"/>
              </w:rPr>
              <w:t>Уметь выполнять 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298"/>
                <w:tab w:val="left" w:pos="2113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картинки</w:t>
            </w:r>
            <w:proofErr w:type="gramEnd"/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</w:tr>
      <w:tr w:rsidR="00B85C1F">
        <w:trPr>
          <w:trHeight w:val="303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телом;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85C1F" w:rsidRDefault="00F660EE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«Милый друг, запомни эт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:rsidR="00B85C1F" w:rsidRDefault="00F660E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Чтоб микробы не попали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рот, чтоб не заболел живот,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случилась никогда!»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телом;</w:t>
            </w:r>
          </w:p>
          <w:p w:rsidR="00B85C1F" w:rsidRDefault="00F660EE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Уметь выполнять 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2219"/>
              </w:tabs>
              <w:ind w:left="111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Ознакомление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личной гигиены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Знать (понимать)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средств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B85C1F" w:rsidRDefault="00F660EE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Уметь: выполнять упражнения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гигиенических</w:t>
            </w:r>
            <w:proofErr w:type="gramEnd"/>
          </w:p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246"/>
              <w:rPr>
                <w:sz w:val="24"/>
              </w:rPr>
            </w:pPr>
            <w:r>
              <w:rPr>
                <w:sz w:val="24"/>
              </w:rPr>
              <w:t>ТСО, инструкционная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</w:tr>
      <w:tr w:rsidR="00B85C1F">
        <w:trPr>
          <w:trHeight w:val="2210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790"/>
              <w:rPr>
                <w:sz w:val="24"/>
              </w:rPr>
            </w:pPr>
            <w:r>
              <w:rPr>
                <w:b/>
                <w:i/>
                <w:sz w:val="24"/>
              </w:rPr>
              <w:t>Обращение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кухонным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инвентарем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Электрический</w:t>
            </w:r>
            <w:proofErr w:type="gramEnd"/>
          </w:p>
          <w:p w:rsidR="00B85C1F" w:rsidRDefault="00F660EE">
            <w:pPr>
              <w:pStyle w:val="TableParagraph"/>
              <w:spacing w:before="1"/>
              <w:ind w:left="108" w:right="273"/>
              <w:rPr>
                <w:sz w:val="24"/>
              </w:rPr>
            </w:pPr>
            <w:r>
              <w:rPr>
                <w:spacing w:val="-1"/>
                <w:sz w:val="24"/>
              </w:rPr>
              <w:t>чайник: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28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чайником: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</w:p>
          <w:p w:rsidR="00B85C1F" w:rsidRDefault="00F660EE">
            <w:pPr>
              <w:pStyle w:val="TableParagraph"/>
              <w:spacing w:before="1"/>
              <w:ind w:right="473"/>
              <w:rPr>
                <w:sz w:val="24"/>
              </w:rPr>
            </w:pPr>
            <w:r>
              <w:rPr>
                <w:sz w:val="24"/>
              </w:rPr>
              <w:t>Уточнение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электробытовых приборах;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изображающими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248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электрический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чайник, его назначение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эксплуатацию;</w:t>
            </w:r>
          </w:p>
          <w:p w:rsidR="00B85C1F" w:rsidRDefault="00F660EE">
            <w:pPr>
              <w:pStyle w:val="TableParagraph"/>
              <w:spacing w:before="1"/>
              <w:ind w:left="110" w:right="1004"/>
              <w:rPr>
                <w:sz w:val="24"/>
              </w:rPr>
            </w:pPr>
            <w:r>
              <w:rPr>
                <w:color w:val="333333"/>
                <w:sz w:val="24"/>
              </w:rPr>
              <w:t>Уметь пользоваться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электрическим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чайником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76" w:firstLine="60"/>
              <w:rPr>
                <w:sz w:val="24"/>
              </w:rPr>
            </w:pPr>
            <w:r>
              <w:rPr>
                <w:sz w:val="24"/>
              </w:rPr>
              <w:t>Набор детской посуды,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кухонные</w:t>
            </w:r>
          </w:p>
          <w:p w:rsidR="00B85C1F" w:rsidRDefault="00F660EE">
            <w:pPr>
              <w:pStyle w:val="TableParagraph"/>
              <w:spacing w:before="1"/>
              <w:ind w:left="111" w:right="747"/>
              <w:rPr>
                <w:sz w:val="24"/>
              </w:rPr>
            </w:pPr>
            <w:r>
              <w:rPr>
                <w:sz w:val="24"/>
              </w:rPr>
              <w:t>принадлежности,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275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чайник.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w w:val="105"/>
                <w:sz w:val="24"/>
              </w:rPr>
              <w:t>Чайная посуда.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Назначение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Показ чайной посуды;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предметов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признакам;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(понимать)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чайную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посуду</w:t>
            </w:r>
            <w:proofErr w:type="gramStart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proofErr w:type="gramEnd"/>
            <w:r>
              <w:rPr>
                <w:color w:val="333333"/>
                <w:sz w:val="24"/>
              </w:rPr>
              <w:t>меть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чайную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посуду;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firstLine="60"/>
              <w:rPr>
                <w:sz w:val="24"/>
              </w:rPr>
            </w:pPr>
            <w:r>
              <w:rPr>
                <w:sz w:val="24"/>
              </w:rPr>
              <w:t>Набор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 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17"/>
              <w:rPr>
                <w:sz w:val="24"/>
              </w:rPr>
            </w:pPr>
            <w:r>
              <w:rPr>
                <w:w w:val="105"/>
                <w:sz w:val="24"/>
              </w:rPr>
              <w:t>Виды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чая.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Чай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пакетиках.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Беседа: «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пакетиках».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Знать (понимать)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заваривания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пакетиках.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пакетиках</w:t>
            </w:r>
          </w:p>
        </w:tc>
      </w:tr>
      <w:tr w:rsidR="00B85C1F">
        <w:trPr>
          <w:trHeight w:val="1382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2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2"/>
              <w:ind w:left="108" w:right="249"/>
              <w:rPr>
                <w:sz w:val="24"/>
              </w:rPr>
            </w:pPr>
            <w:r>
              <w:rPr>
                <w:w w:val="105"/>
                <w:sz w:val="24"/>
              </w:rPr>
              <w:t>Сервировка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стола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чаю.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«Сервировка стола к чаю»;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предметов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признакам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2"/>
              <w:ind w:left="110" w:right="794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сервировка стола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чаю;</w:t>
            </w:r>
          </w:p>
          <w:p w:rsidR="00B85C1F" w:rsidRDefault="00F660EE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Уметь группировать предметы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spacing w:line="270" w:lineRule="atLeast"/>
              <w:ind w:left="111" w:right="406"/>
              <w:rPr>
                <w:sz w:val="24"/>
              </w:rPr>
            </w:pPr>
            <w:r>
              <w:rPr>
                <w:sz w:val="24"/>
              </w:rPr>
              <w:t>«Сервировка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чаю»; набор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 скатерть,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w w:val="105"/>
                <w:sz w:val="24"/>
              </w:rPr>
              <w:t>Заваривание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пакетиках.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Формирование 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заваривания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43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заваривания чая,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110"/>
              <w:rPr>
                <w:sz w:val="24"/>
              </w:rPr>
            </w:pPr>
            <w:r>
              <w:rPr>
                <w:sz w:val="24"/>
              </w:rPr>
              <w:t>Электрический чайник,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 чайная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пакетиках</w:t>
            </w:r>
          </w:p>
        </w:tc>
      </w:tr>
      <w:tr w:rsidR="00B85C1F">
        <w:trPr>
          <w:trHeight w:val="101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color w:val="333333"/>
                <w:sz w:val="24"/>
              </w:rPr>
              <w:t>«Правила техники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безопасности»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кухне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236"/>
              <w:rPr>
                <w:sz w:val="24"/>
              </w:rPr>
            </w:pPr>
            <w:r>
              <w:rPr>
                <w:sz w:val="24"/>
              </w:rPr>
              <w:t>Знать 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366"/>
              </w:tabs>
              <w:ind w:left="111" w:right="87"/>
            </w:pPr>
            <w:r>
              <w:t>Таблица</w:t>
            </w:r>
            <w:r>
              <w:tab/>
            </w:r>
            <w:r>
              <w:rPr>
                <w:spacing w:val="-1"/>
              </w:rPr>
              <w:t>«Санитарн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гигиенические</w:t>
            </w:r>
          </w:p>
          <w:p w:rsidR="00B85C1F" w:rsidRDefault="00F660EE">
            <w:pPr>
              <w:pStyle w:val="TableParagraph"/>
              <w:tabs>
                <w:tab w:val="left" w:pos="1656"/>
              </w:tabs>
              <w:spacing w:line="252" w:lineRule="exact"/>
              <w:ind w:left="111" w:right="89"/>
            </w:pPr>
            <w:r>
              <w:t>требования»,</w:t>
            </w:r>
            <w:r>
              <w:tab/>
            </w:r>
            <w:r>
              <w:rPr>
                <w:spacing w:val="-1"/>
              </w:rPr>
              <w:t>«Правила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1106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Микроволновая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660"/>
              <w:rPr>
                <w:sz w:val="24"/>
              </w:rPr>
            </w:pPr>
            <w:r>
              <w:rPr>
                <w:sz w:val="24"/>
              </w:rPr>
              <w:t>Микроволновая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назначение;</w:t>
            </w:r>
          </w:p>
          <w:p w:rsidR="00B85C1F" w:rsidRDefault="00F660EE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Показ на 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микроволновой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печи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1351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 (различать)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микроволновую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печь;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«Микроволновая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печь»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3"/>
            </w:pPr>
            <w:r>
              <w:t>Холодильник, его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хозяйстве.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«Холодильник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назначение»;</w:t>
            </w:r>
          </w:p>
          <w:p w:rsidR="00B85C1F" w:rsidRDefault="00F660E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Экскурсия в 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столовую;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холодильника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417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 (различать)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холодильник;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назначение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холодильника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366"/>
              </w:tabs>
              <w:ind w:left="111" w:right="87"/>
            </w:pPr>
            <w:r>
              <w:t>Таблица</w:t>
            </w:r>
            <w:r>
              <w:tab/>
            </w:r>
            <w:r>
              <w:rPr>
                <w:spacing w:val="-1"/>
              </w:rPr>
              <w:t>«Санитарн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гигиенические</w:t>
            </w:r>
          </w:p>
          <w:p w:rsidR="00B85C1F" w:rsidRDefault="00F660EE">
            <w:pPr>
              <w:pStyle w:val="TableParagraph"/>
              <w:tabs>
                <w:tab w:val="left" w:pos="1656"/>
              </w:tabs>
              <w:ind w:left="111" w:right="89"/>
            </w:pPr>
            <w:r>
              <w:t>требования»,</w:t>
            </w:r>
            <w:r>
              <w:tab/>
            </w:r>
            <w:r>
              <w:rPr>
                <w:spacing w:val="-1"/>
              </w:rPr>
              <w:t>«Правила</w:t>
            </w:r>
            <w:r>
              <w:rPr>
                <w:spacing w:val="-52"/>
              </w:rPr>
              <w:t xml:space="preserve"> </w:t>
            </w:r>
            <w:r>
              <w:t>техники безопасности».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84" w:firstLine="55"/>
            </w:pPr>
            <w:r>
              <w:t>«Правила работы с</w:t>
            </w:r>
            <w:r>
              <w:rPr>
                <w:spacing w:val="-52"/>
              </w:rPr>
              <w:t xml:space="preserve"> </w:t>
            </w:r>
            <w:r>
              <w:t>холодильником».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3"/>
            </w:pPr>
            <w:r>
              <w:t>Показ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таблице</w:t>
            </w:r>
            <w:proofErr w:type="gramStart"/>
            <w:r>
              <w:rPr>
                <w:spacing w:val="42"/>
              </w:rPr>
              <w:t xml:space="preserve"> </w:t>
            </w:r>
            <w:r>
              <w:t>:</w:t>
            </w:r>
            <w:proofErr w:type="gramEnd"/>
            <w:r>
              <w:rPr>
                <w:spacing w:val="40"/>
              </w:rPr>
              <w:t xml:space="preserve"> </w:t>
            </w:r>
            <w:r>
              <w:t>«Санитарн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гигиенические требования»;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417"/>
              <w:rPr>
                <w:sz w:val="24"/>
              </w:rPr>
            </w:pPr>
            <w:r>
              <w:rPr>
                <w:color w:val="333333"/>
                <w:sz w:val="24"/>
              </w:rPr>
              <w:t>Узнавать (различать)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холодильник;</w:t>
            </w:r>
          </w:p>
          <w:p w:rsidR="00B85C1F" w:rsidRDefault="00F660EE">
            <w:pPr>
              <w:pStyle w:val="TableParagraph"/>
              <w:spacing w:line="270" w:lineRule="atLeast"/>
              <w:ind w:left="110" w:right="1168"/>
              <w:rPr>
                <w:sz w:val="24"/>
              </w:rPr>
            </w:pPr>
            <w:r>
              <w:rPr>
                <w:color w:val="333333"/>
                <w:sz w:val="24"/>
              </w:rPr>
              <w:t>Знать правила работы 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холодильником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366"/>
              </w:tabs>
              <w:ind w:left="111" w:right="87"/>
            </w:pPr>
            <w:r>
              <w:t>Таблица</w:t>
            </w:r>
            <w:r>
              <w:tab/>
            </w:r>
            <w:r>
              <w:rPr>
                <w:spacing w:val="-1"/>
              </w:rPr>
              <w:t>«Санитарн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гигиенические</w:t>
            </w:r>
          </w:p>
          <w:p w:rsidR="00B85C1F" w:rsidRDefault="00F660EE">
            <w:pPr>
              <w:pStyle w:val="TableParagraph"/>
              <w:tabs>
                <w:tab w:val="left" w:pos="1656"/>
              </w:tabs>
              <w:ind w:left="111" w:right="89"/>
            </w:pPr>
            <w:r>
              <w:t>требования»,</w:t>
            </w:r>
            <w:r>
              <w:tab/>
            </w:r>
            <w:r>
              <w:rPr>
                <w:spacing w:val="-1"/>
              </w:rPr>
              <w:t>«Правила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безопасности».</w:t>
            </w:r>
          </w:p>
        </w:tc>
      </w:tr>
      <w:tr w:rsidR="00B85C1F">
        <w:trPr>
          <w:trHeight w:val="27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5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tabs>
                <w:tab w:val="left" w:pos="194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презентации: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(понимать)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оборудование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1" w:lineRule="exact"/>
              <w:ind w:left="111"/>
            </w:pPr>
            <w:r>
              <w:t>Презентация:</w:t>
            </w:r>
          </w:p>
        </w:tc>
      </w:tr>
    </w:tbl>
    <w:p w:rsidR="00B85C1F" w:rsidRDefault="00B85C1F">
      <w:pPr>
        <w:spacing w:line="251" w:lineRule="exact"/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7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кухни»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кухни;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tabs>
                <w:tab w:val="left" w:pos="1826"/>
              </w:tabs>
              <w:ind w:left="111" w:right="90"/>
            </w:pPr>
            <w:r>
              <w:t>«Оборудование</w:t>
            </w:r>
            <w:r>
              <w:tab/>
            </w:r>
            <w:r>
              <w:rPr>
                <w:spacing w:val="-1"/>
              </w:rPr>
              <w:t>кухни»;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</w:p>
        </w:tc>
      </w:tr>
      <w:tr w:rsidR="00B85C1F">
        <w:trPr>
          <w:trHeight w:val="101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63" w:firstLine="59"/>
              <w:rPr>
                <w:sz w:val="24"/>
              </w:rPr>
            </w:pPr>
            <w:r>
              <w:rPr>
                <w:sz w:val="24"/>
              </w:rPr>
              <w:t>Газовая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плита.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1" w:lineRule="exact"/>
              <w:ind w:left="14"/>
              <w:jc w:val="center"/>
            </w:pPr>
            <w: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1"/>
            </w:pP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презентации: «Газовая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электрическая плита»;</w:t>
            </w:r>
          </w:p>
          <w:p w:rsidR="00B85C1F" w:rsidRDefault="00F660EE">
            <w:pPr>
              <w:pStyle w:val="TableParagraph"/>
              <w:spacing w:line="254" w:lineRule="exact"/>
              <w:ind w:right="84"/>
            </w:pPr>
            <w:r>
              <w:t>Работа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картинками,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тетради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90"/>
              <w:rPr>
                <w:sz w:val="24"/>
              </w:rPr>
            </w:pPr>
            <w:r>
              <w:rPr>
                <w:color w:val="333333"/>
                <w:sz w:val="24"/>
              </w:rPr>
              <w:t>Различение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газовой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электрической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плиты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89" w:firstLine="55"/>
              <w:jc w:val="both"/>
            </w:pPr>
            <w:r>
              <w:t>Презентация: «Газовая и</w:t>
            </w:r>
            <w:r>
              <w:rPr>
                <w:spacing w:val="1"/>
              </w:rPr>
              <w:t xml:space="preserve"> </w:t>
            </w:r>
            <w:r>
              <w:t>электрическая</w:t>
            </w:r>
            <w:r>
              <w:rPr>
                <w:spacing w:val="1"/>
              </w:rPr>
              <w:t xml:space="preserve"> </w:t>
            </w:r>
            <w:r>
              <w:t>плита»,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</w:p>
        </w:tc>
      </w:tr>
      <w:tr w:rsidR="00B85C1F">
        <w:trPr>
          <w:trHeight w:val="193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3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07" w:firstLine="59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плитами</w:t>
            </w:r>
            <w:proofErr w:type="gramEnd"/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плитами;</w:t>
            </w:r>
            <w:proofErr w:type="gramEnd"/>
          </w:p>
          <w:p w:rsidR="00B85C1F" w:rsidRDefault="00F660E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8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знаниям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газовой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плитами;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left="110" w:right="138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газовой плитой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Картинки, 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плитами</w:t>
            </w:r>
            <w:proofErr w:type="gramEnd"/>
          </w:p>
        </w:tc>
      </w:tr>
      <w:tr w:rsidR="00B85C1F">
        <w:trPr>
          <w:trHeight w:val="137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3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Кухонный комбайн.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«Помощники на кухне»;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рабочей тетради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(наклеивание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4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кухонный комбайн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spacing w:line="270" w:lineRule="atLeast"/>
              <w:ind w:left="111" w:right="872"/>
              <w:jc w:val="both"/>
              <w:rPr>
                <w:sz w:val="24"/>
              </w:rPr>
            </w:pPr>
            <w:r>
              <w:rPr>
                <w:sz w:val="24"/>
              </w:rPr>
              <w:t>«Помощники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кухне»,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B85C1F">
        <w:trPr>
          <w:trHeight w:val="1104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>
              <w:rPr>
                <w:sz w:val="24"/>
              </w:rPr>
              <w:t>работе с кухонным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комбайном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Повторение за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кухонным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комбайном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867"/>
              <w:jc w:val="both"/>
              <w:rPr>
                <w:sz w:val="24"/>
              </w:rPr>
            </w:pPr>
            <w:r>
              <w:rPr>
                <w:sz w:val="24"/>
              </w:rPr>
              <w:t>Принятие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комбайном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667"/>
              <w:rPr>
                <w:sz w:val="24"/>
              </w:rPr>
            </w:pPr>
            <w:r>
              <w:rPr>
                <w:sz w:val="24"/>
              </w:rPr>
              <w:t>Мытье 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плиты.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Протирание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посуды;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Игра: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«Протираем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посуду».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90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приборы;</w:t>
            </w:r>
          </w:p>
          <w:p w:rsidR="00B85C1F" w:rsidRDefault="00F660EE">
            <w:pPr>
              <w:pStyle w:val="TableParagraph"/>
              <w:spacing w:line="270" w:lineRule="atLeast"/>
              <w:ind w:left="110" w:right="625"/>
              <w:rPr>
                <w:sz w:val="24"/>
              </w:rPr>
            </w:pPr>
            <w:r>
              <w:rPr>
                <w:sz w:val="24"/>
              </w:rPr>
              <w:t>Уметь выполнять доступные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76" w:firstLine="60"/>
              <w:rPr>
                <w:sz w:val="24"/>
              </w:rPr>
            </w:pPr>
            <w:r>
              <w:rPr>
                <w:sz w:val="24"/>
              </w:rPr>
              <w:t>Набор детской посуды,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губка,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</w:tc>
      </w:tr>
      <w:tr w:rsidR="00B85C1F">
        <w:trPr>
          <w:trHeight w:val="1658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6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Приготовление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пищи</w:t>
            </w:r>
          </w:p>
          <w:p w:rsidR="00B85C1F" w:rsidRDefault="00F660EE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</w:p>
          <w:p w:rsidR="00B85C1F" w:rsidRDefault="00F660EE">
            <w:pPr>
              <w:pStyle w:val="TableParagraph"/>
              <w:ind w:left="169" w:right="1340" w:hanging="6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922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85C1F" w:rsidRDefault="00F660EE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поведения за столом, разбирать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картинкам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Чтение правил 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стола»;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156"/>
              <w:rPr>
                <w:sz w:val="24"/>
              </w:rPr>
            </w:pPr>
            <w:r>
              <w:rPr>
                <w:sz w:val="24"/>
              </w:rPr>
              <w:t>Стремление к знаниям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spacing w:line="270" w:lineRule="atLeast"/>
              <w:ind w:left="111" w:right="413"/>
              <w:rPr>
                <w:sz w:val="24"/>
              </w:rPr>
            </w:pPr>
            <w:r>
              <w:rPr>
                <w:sz w:val="24"/>
              </w:rPr>
              <w:t>«Сервировка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</w:tbl>
    <w:p w:rsidR="00B85C1F" w:rsidRDefault="00B85C1F">
      <w:pPr>
        <w:spacing w:line="270" w:lineRule="atLeas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154"/>
              <w:rPr>
                <w:sz w:val="24"/>
              </w:rPr>
            </w:pPr>
            <w:r>
              <w:rPr>
                <w:sz w:val="24"/>
              </w:rPr>
              <w:t>Что такое Меню.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завтрака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Кулинарная</w:t>
            </w:r>
          </w:p>
          <w:p w:rsidR="00B85C1F" w:rsidRDefault="00F660EE">
            <w:pPr>
              <w:pStyle w:val="TableParagraph"/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обработка продуктов: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первичная и 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«Кулинарная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продуктов»;</w:t>
            </w:r>
          </w:p>
          <w:p w:rsidR="00B85C1F" w:rsidRDefault="00F660EE">
            <w:pPr>
              <w:pStyle w:val="TableParagraph"/>
              <w:spacing w:line="270" w:lineRule="atLeast"/>
              <w:ind w:right="1002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87"/>
              <w:rPr>
                <w:sz w:val="24"/>
              </w:rPr>
            </w:pPr>
            <w:r>
              <w:rPr>
                <w:sz w:val="24"/>
              </w:rPr>
              <w:t>Знать (понимать) кулинарную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«Кулинарная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«Санитарно-гигиенические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4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«Санитарн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</w:tr>
      <w:tr w:rsidR="00B85C1F">
        <w:trPr>
          <w:trHeight w:val="1931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Фрукты. Виды</w:t>
            </w:r>
          </w:p>
          <w:p w:rsidR="00B85C1F" w:rsidRDefault="00F660EE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фруктов. Первичная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обработка фруктов.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Фрукты;</w:t>
            </w:r>
          </w:p>
          <w:p w:rsidR="00B85C1F" w:rsidRDefault="00F660EE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фруктов;</w:t>
            </w:r>
          </w:p>
          <w:p w:rsidR="00B85C1F" w:rsidRDefault="00F660EE">
            <w:pPr>
              <w:pStyle w:val="TableParagraph"/>
              <w:spacing w:line="276" w:lineRule="exact"/>
              <w:ind w:right="966" w:firstLine="60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одноразовым ножом;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61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обработку фруктов</w:t>
            </w:r>
          </w:p>
          <w:p w:rsidR="00B85C1F" w:rsidRDefault="00F660EE">
            <w:pPr>
              <w:pStyle w:val="TableParagraph"/>
              <w:spacing w:before="2" w:line="237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Уметь соблюдать гигиену,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порядок;</w:t>
            </w:r>
          </w:p>
          <w:p w:rsidR="00B85C1F" w:rsidRDefault="00F660EE">
            <w:pPr>
              <w:pStyle w:val="TableParagraph"/>
              <w:spacing w:before="1"/>
              <w:ind w:left="110" w:right="85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Фрукты, миска, миска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 ножи,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End"/>
          </w:p>
        </w:tc>
      </w:tr>
      <w:tr w:rsidR="00B85C1F">
        <w:trPr>
          <w:trHeight w:val="2485"/>
        </w:trPr>
        <w:tc>
          <w:tcPr>
            <w:tcW w:w="708" w:type="dxa"/>
          </w:tcPr>
          <w:p w:rsidR="00B85C1F" w:rsidRDefault="00F660EE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Овощи.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овощей.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Беседа: « Овощи.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овощей»;</w:t>
            </w:r>
          </w:p>
          <w:p w:rsidR="00B85C1F" w:rsidRDefault="00F660E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(мытье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</w:p>
          <w:p w:rsidR="00B85C1F" w:rsidRDefault="00F660EE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ножом</w:t>
            </w:r>
          </w:p>
          <w:p w:rsidR="00B85C1F" w:rsidRDefault="00F660EE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одноразовым ножом;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49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овощи,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 первичную обработку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B85C1F" w:rsidRDefault="00F660EE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ножом;</w:t>
            </w:r>
          </w:p>
          <w:p w:rsidR="00B85C1F" w:rsidRDefault="00F660EE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sz w:val="24"/>
              </w:rPr>
              <w:t>Уметь с помощью учителя 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ножом.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Овощи,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 щеточка,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полотенце, фартуки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одноразовые ножи,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End"/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6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Простые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«Простые способы нарезки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овощей»;</w:t>
            </w:r>
          </w:p>
          <w:p w:rsidR="00B85C1F" w:rsidRDefault="00F660EE"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732"/>
              <w:rPr>
                <w:sz w:val="24"/>
              </w:rPr>
            </w:pPr>
            <w:r>
              <w:rPr>
                <w:sz w:val="24"/>
              </w:rPr>
              <w:t>Знать (понимать)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нарезки овощей;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652"/>
              <w:rPr>
                <w:sz w:val="24"/>
              </w:rPr>
            </w:pPr>
            <w:proofErr w:type="gramStart"/>
            <w:r>
              <w:rPr>
                <w:sz w:val="24"/>
              </w:rPr>
              <w:t>Овощи,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нарезки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миска, салатник,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фартук,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  <w:proofErr w:type="gramEnd"/>
          </w:p>
        </w:tc>
      </w:tr>
      <w:tr w:rsidR="00B85C1F">
        <w:trPr>
          <w:trHeight w:val="27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Сырые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</w:tbl>
    <w:p w:rsidR="00B85C1F" w:rsidRDefault="00B85C1F">
      <w:pPr>
        <w:spacing w:line="256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1655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553"/>
              <w:rPr>
                <w:sz w:val="24"/>
              </w:rPr>
            </w:pPr>
            <w:r>
              <w:rPr>
                <w:sz w:val="24"/>
              </w:rPr>
              <w:t>салатов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приготовлению салата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B85C1F" w:rsidRDefault="00F660EE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рецептом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выбирать 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рецепт,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</w:p>
          <w:p w:rsidR="00B85C1F" w:rsidRDefault="00F660EE">
            <w:pPr>
              <w:pStyle w:val="TableParagraph"/>
              <w:ind w:left="110" w:right="701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для нарезки 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миска, салатник,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фартук,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</w:tr>
      <w:tr w:rsidR="00B85C1F">
        <w:trPr>
          <w:trHeight w:val="193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 салата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B85C1F" w:rsidRDefault="00F660EE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рецептом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выбирать 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</w:p>
          <w:p w:rsidR="00B85C1F" w:rsidRDefault="00F660EE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 салат из вареных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265"/>
              <w:rPr>
                <w:sz w:val="24"/>
              </w:rPr>
            </w:pPr>
            <w:r>
              <w:rPr>
                <w:sz w:val="24"/>
              </w:rPr>
              <w:t>Салатник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 доска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нарезки, одноразовый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фартук,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</w:tr>
      <w:tr w:rsidR="00B85C1F">
        <w:trPr>
          <w:trHeight w:val="1653"/>
        </w:trPr>
        <w:tc>
          <w:tcPr>
            <w:tcW w:w="708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61</w:t>
            </w:r>
          </w:p>
        </w:tc>
        <w:tc>
          <w:tcPr>
            <w:tcW w:w="2464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spacing w:line="276" w:lineRule="exact"/>
              <w:ind w:right="570"/>
              <w:rPr>
                <w:sz w:val="24"/>
              </w:rPr>
            </w:pPr>
            <w:r>
              <w:rPr>
                <w:sz w:val="24"/>
              </w:rPr>
              <w:t>Приготовление салатов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сырых и вареных овощей: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Мытье продуктов. 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 Резание ножом;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722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ind w:left="110" w:right="452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овощей;</w:t>
            </w:r>
          </w:p>
          <w:p w:rsidR="00B85C1F" w:rsidRDefault="00F660EE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овощи ножом.</w:t>
            </w:r>
          </w:p>
        </w:tc>
        <w:tc>
          <w:tcPr>
            <w:tcW w:w="2663" w:type="dxa"/>
            <w:tcBorders>
              <w:bottom w:val="single" w:sz="6" w:space="0" w:color="000000"/>
            </w:tcBorders>
          </w:tcPr>
          <w:p w:rsidR="00B85C1F" w:rsidRDefault="00F660EE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Салат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салатник ,овощи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майонез ,масло, 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нарезки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фартук,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</w:t>
            </w:r>
          </w:p>
        </w:tc>
      </w:tr>
      <w:tr w:rsidR="00B85C1F">
        <w:trPr>
          <w:trHeight w:val="1098"/>
        </w:trPr>
        <w:tc>
          <w:tcPr>
            <w:tcW w:w="708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62</w:t>
            </w:r>
          </w:p>
        </w:tc>
        <w:tc>
          <w:tcPr>
            <w:tcW w:w="2464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Виды бутербродов.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бутерброд.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Просмотр презентации: «Виды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бутербродов»;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3722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85C1F" w:rsidRDefault="00F660EE">
            <w:pPr>
              <w:pStyle w:val="TableParagraph"/>
              <w:spacing w:line="270" w:lineRule="atLeast"/>
              <w:ind w:left="110" w:right="461"/>
              <w:rPr>
                <w:sz w:val="24"/>
              </w:rPr>
            </w:pPr>
            <w:r>
              <w:rPr>
                <w:sz w:val="24"/>
              </w:rPr>
              <w:t>бутерброд, виды бутербродов;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отвечать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63" w:type="dxa"/>
            <w:tcBorders>
              <w:top w:val="single" w:sz="6" w:space="0" w:color="000000"/>
            </w:tcBorders>
          </w:tcPr>
          <w:p w:rsidR="00B85C1F" w:rsidRDefault="00F660EE">
            <w:pPr>
              <w:pStyle w:val="TableParagraph"/>
              <w:ind w:left="111" w:right="335"/>
              <w:rPr>
                <w:sz w:val="24"/>
              </w:rPr>
            </w:pPr>
            <w:r>
              <w:rPr>
                <w:sz w:val="24"/>
              </w:rPr>
              <w:t>Презентация: «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бутербродов»</w:t>
            </w:r>
          </w:p>
        </w:tc>
      </w:tr>
      <w:tr w:rsidR="00B85C1F">
        <w:trPr>
          <w:trHeight w:val="1658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299"/>
              <w:jc w:val="both"/>
              <w:rPr>
                <w:sz w:val="24"/>
              </w:rPr>
            </w:pPr>
            <w:r>
              <w:rPr>
                <w:sz w:val="24"/>
              </w:rPr>
              <w:t>Инвентарь и посуда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приготовлении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простого</w:t>
            </w:r>
            <w:proofErr w:type="gramEnd"/>
          </w:p>
          <w:p w:rsidR="00B85C1F" w:rsidRDefault="00F660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бутерброда.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314"/>
              <w:rPr>
                <w:sz w:val="24"/>
              </w:rPr>
            </w:pPr>
            <w:r>
              <w:rPr>
                <w:sz w:val="24"/>
              </w:rPr>
              <w:t>Показ 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  <w:p w:rsidR="00B85C1F" w:rsidRDefault="00F660E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Составление рассказа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</w:p>
          <w:p w:rsidR="00B85C1F" w:rsidRDefault="00F660E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восприятия.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520"/>
              <w:rPr>
                <w:sz w:val="24"/>
              </w:rPr>
            </w:pPr>
            <w:r>
              <w:rPr>
                <w:sz w:val="24"/>
              </w:rPr>
              <w:t>Знать (понимать) инвентарь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 при 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Ножи,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миска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B85C1F" w:rsidRDefault="00F660EE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B85C1F" w:rsidRDefault="00F660EE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44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Обучение способности видеть,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 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B85C1F" w:rsidRDefault="00F660EE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понимать)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приготовлении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бутерброда.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Инструкция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Уход за одеждой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одежды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734"/>
              <w:jc w:val="both"/>
              <w:rPr>
                <w:sz w:val="24"/>
              </w:rPr>
            </w:pPr>
            <w:r>
              <w:rPr>
                <w:sz w:val="24"/>
              </w:rPr>
              <w:t>Беседа: «Для чего 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одежда? От чего 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одежды?»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87"/>
              <w:rPr>
                <w:sz w:val="24"/>
              </w:rPr>
            </w:pPr>
            <w:r>
              <w:rPr>
                <w:sz w:val="24"/>
              </w:rPr>
              <w:t>Знать (понимать) для чего 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 и от чего зависит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B85C1F" w:rsidRDefault="00F660EE">
            <w:pPr>
              <w:pStyle w:val="TableParagraph"/>
              <w:ind w:left="110" w:right="916"/>
              <w:rPr>
                <w:sz w:val="24"/>
              </w:rPr>
            </w:pPr>
            <w:r>
              <w:rPr>
                <w:sz w:val="24"/>
              </w:rPr>
              <w:t>Уметь выбрать одежду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</w:p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285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83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возникла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одежда»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виды рабочей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одежды,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качества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главные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583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 «Как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возникла рабочая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одежда»</w:t>
            </w:r>
          </w:p>
        </w:tc>
      </w:tr>
      <w:tr w:rsidR="00B85C1F">
        <w:trPr>
          <w:trHeight w:val="193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Одежда для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753"/>
              <w:rPr>
                <w:sz w:val="24"/>
              </w:rPr>
            </w:pPr>
            <w:r>
              <w:rPr>
                <w:color w:val="333333"/>
                <w:sz w:val="24"/>
              </w:rPr>
              <w:t>«Зачем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люди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придумали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форменную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одежду»;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листочке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color w:val="333333"/>
                <w:sz w:val="24"/>
              </w:rPr>
              <w:t>заданием: «Найди форменную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одежду для людей разных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профессий»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585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одежду для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 работ;</w:t>
            </w:r>
          </w:p>
          <w:p w:rsidR="00B85C1F" w:rsidRDefault="00F660EE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найти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форменную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людей разных профессий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(милиционер, врач, дворник,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повар)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16" w:firstLine="60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«Зачем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люди придумали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форменную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одежду»</w:t>
            </w:r>
          </w:p>
        </w:tc>
      </w:tr>
      <w:tr w:rsidR="00B85C1F">
        <w:trPr>
          <w:trHeight w:val="830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4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«Правила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хранения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одежды»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267"/>
              <w:rPr>
                <w:sz w:val="24"/>
              </w:rPr>
            </w:pPr>
            <w:r>
              <w:rPr>
                <w:color w:val="333333"/>
                <w:sz w:val="24"/>
              </w:rPr>
              <w:t>Принятие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 хранения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одежды»;</w:t>
            </w:r>
          </w:p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ухаживать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одеждой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spacing w:line="270" w:lineRule="atLeast"/>
              <w:ind w:left="111" w:right="540"/>
              <w:rPr>
                <w:sz w:val="24"/>
              </w:rPr>
            </w:pPr>
            <w:r>
              <w:rPr>
                <w:color w:val="333333"/>
                <w:sz w:val="24"/>
              </w:rPr>
              <w:t>«Правила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хранения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одежды»</w:t>
            </w:r>
          </w:p>
        </w:tc>
      </w:tr>
      <w:tr w:rsidR="00B85C1F">
        <w:trPr>
          <w:trHeight w:val="828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514"/>
              <w:rPr>
                <w:sz w:val="24"/>
              </w:rPr>
            </w:pPr>
            <w:r>
              <w:rPr>
                <w:color w:val="333333"/>
                <w:sz w:val="24"/>
              </w:rPr>
              <w:t>Беседа: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«Способы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одеждой»;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Практикум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способы ухода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одеждой»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Символы ухода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301"/>
              <w:rPr>
                <w:sz w:val="24"/>
              </w:rPr>
            </w:pPr>
            <w:r>
              <w:rPr>
                <w:color w:val="333333"/>
                <w:sz w:val="24"/>
              </w:rPr>
              <w:t>Беседа: «Почему ярлычки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нельзя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срезать?»;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Значение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ярлычка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8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знаки ухода за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одеждой;</w:t>
            </w:r>
          </w:p>
          <w:p w:rsidR="00B85C1F" w:rsidRDefault="00F660EE">
            <w:pPr>
              <w:pStyle w:val="TableParagraph"/>
              <w:spacing w:line="270" w:lineRule="atLeast"/>
              <w:ind w:left="110" w:right="56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помощью взрослого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определять значение каждого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ярлычка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Знаки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одежде</w:t>
            </w:r>
          </w:p>
        </w:tc>
      </w:tr>
    </w:tbl>
    <w:p w:rsidR="00B85C1F" w:rsidRDefault="00B85C1F">
      <w:pPr>
        <w:spacing w:line="275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Приспособления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Беседа: «Приспособления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стирки»;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листочке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right="491"/>
              <w:rPr>
                <w:sz w:val="24"/>
              </w:rPr>
            </w:pPr>
            <w:r>
              <w:rPr>
                <w:sz w:val="24"/>
              </w:rPr>
              <w:t>заданием: « Что нужно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стирки?»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средства для ручной стирки;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выбрать приспособления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442"/>
              <w:rPr>
                <w:sz w:val="24"/>
              </w:rPr>
            </w:pPr>
            <w:r>
              <w:rPr>
                <w:sz w:val="24"/>
              </w:rPr>
              <w:t>Приспособления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Режим ухода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изделием»; «От чего 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ухода за одеждой?»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ярлычков,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изделием;</w:t>
            </w:r>
          </w:p>
          <w:p w:rsidR="00B85C1F" w:rsidRDefault="00F660EE">
            <w:pPr>
              <w:pStyle w:val="TableParagraph"/>
              <w:spacing w:line="270" w:lineRule="atLeast"/>
              <w:ind w:left="110" w:right="274"/>
              <w:rPr>
                <w:sz w:val="24"/>
              </w:rPr>
            </w:pPr>
            <w:r>
              <w:rPr>
                <w:sz w:val="24"/>
              </w:rPr>
              <w:t>Уметь распознать, что написано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ярлычках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Ярлычки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стирки носков»;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ручной стирки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носков;</w:t>
            </w:r>
          </w:p>
          <w:p w:rsidR="00B85C1F" w:rsidRDefault="00F660EE">
            <w:pPr>
              <w:pStyle w:val="TableParagraph"/>
              <w:spacing w:line="270" w:lineRule="atLeast"/>
              <w:ind w:left="110" w:right="52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стирать носки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Носки,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моющие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средства:</w:t>
            </w:r>
          </w:p>
          <w:p w:rsidR="00B85C1F" w:rsidRDefault="00F660EE">
            <w:pPr>
              <w:pStyle w:val="TableParagraph"/>
              <w:spacing w:line="270" w:lineRule="atLeast"/>
              <w:ind w:left="111" w:right="206"/>
              <w:rPr>
                <w:sz w:val="24"/>
              </w:rPr>
            </w:pPr>
            <w:r>
              <w:rPr>
                <w:color w:val="333333"/>
                <w:sz w:val="24"/>
              </w:rPr>
              <w:t>мыло, порошок, паста,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теплой водой</w:t>
            </w:r>
          </w:p>
        </w:tc>
      </w:tr>
      <w:tr w:rsidR="00B85C1F">
        <w:trPr>
          <w:trHeight w:val="1655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Ручная стирка: 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ёмкости водой;</w:t>
            </w:r>
          </w:p>
          <w:p w:rsidR="00B85C1F" w:rsidRDefault="00F660EE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Отмеривание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Выжимание белья;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187"/>
              <w:rPr>
                <w:sz w:val="24"/>
              </w:rPr>
            </w:pPr>
            <w:r>
              <w:rPr>
                <w:sz w:val="24"/>
              </w:rPr>
              <w:t>Знать (понимать) для чего 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стирка;</w:t>
            </w:r>
          </w:p>
          <w:p w:rsidR="00B85C1F" w:rsidRDefault="00F660EE">
            <w:pPr>
              <w:pStyle w:val="TableParagraph"/>
              <w:spacing w:line="276" w:lineRule="exact"/>
              <w:ind w:left="110" w:right="13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наполнять емкость водой,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отмеривать 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моющего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выжимать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206"/>
              <w:rPr>
                <w:sz w:val="24"/>
              </w:rPr>
            </w:pPr>
            <w:r>
              <w:rPr>
                <w:color w:val="333333"/>
                <w:sz w:val="24"/>
              </w:rPr>
              <w:t>Моющие средства: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мыло, порошок, паста,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теплой водой</w:t>
            </w:r>
          </w:p>
        </w:tc>
      </w:tr>
      <w:tr w:rsidR="00B85C1F">
        <w:trPr>
          <w:trHeight w:val="829"/>
        </w:trPr>
        <w:tc>
          <w:tcPr>
            <w:tcW w:w="708" w:type="dxa"/>
          </w:tcPr>
          <w:p w:rsidR="00B85C1F" w:rsidRDefault="00F660EE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>Правила сушки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стирки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носков после стирки»;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сушки носков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стирки;</w:t>
            </w:r>
          </w:p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Носки,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прищепки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sz w:val="24"/>
              </w:rPr>
              <w:t>Знаки стирки,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685"/>
              <w:rPr>
                <w:sz w:val="24"/>
              </w:rPr>
            </w:pPr>
            <w:r>
              <w:rPr>
                <w:color w:val="333333"/>
                <w:sz w:val="24"/>
              </w:rPr>
              <w:t>Знакомство со знаками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стирки, отжима и сушки;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 по таблице,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листочке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заданием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(понимать)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отжима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сушки;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таблице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838"/>
              <w:rPr>
                <w:sz w:val="24"/>
              </w:rPr>
            </w:pPr>
            <w:r>
              <w:rPr>
                <w:color w:val="333333"/>
                <w:sz w:val="24"/>
              </w:rPr>
              <w:t>Таблица стирки,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отжима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сушки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Машинная стирка: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753"/>
              <w:rPr>
                <w:sz w:val="24"/>
              </w:rPr>
            </w:pPr>
            <w:r>
              <w:rPr>
                <w:color w:val="333333"/>
                <w:sz w:val="24"/>
              </w:rPr>
              <w:t>Показ составных частей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стиральной машины;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Экскурсия в школьную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прачечную,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закрепление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навыков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color w:val="333333"/>
                <w:sz w:val="24"/>
              </w:rPr>
              <w:t>Иметь представление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машинной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стирке,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составных частей стиральной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Стиральная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машина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Сортировка 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стиркой.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Сортировка белья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цветного)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color w:val="333333"/>
                <w:sz w:val="24"/>
              </w:rPr>
              <w:t>Уметь сортировать белье перед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стиркой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Цветное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белье</w:t>
            </w:r>
          </w:p>
        </w:tc>
      </w:tr>
    </w:tbl>
    <w:p w:rsidR="00B85C1F" w:rsidRDefault="00B85C1F">
      <w:pPr>
        <w:spacing w:line="275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261"/>
              <w:rPr>
                <w:sz w:val="24"/>
              </w:rPr>
            </w:pPr>
            <w:r>
              <w:rPr>
                <w:sz w:val="24"/>
              </w:rPr>
              <w:t>Закладывание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вынимание белья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810"/>
              <w:rPr>
                <w:sz w:val="24"/>
              </w:rPr>
            </w:pPr>
            <w:r>
              <w:rPr>
                <w:color w:val="333333"/>
                <w:sz w:val="24"/>
              </w:rPr>
              <w:t>Практическая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машинной стирке: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закладывание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белья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помощью учителя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закладывать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белье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стирки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</w:pP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68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400"/>
              <w:rPr>
                <w:sz w:val="24"/>
              </w:rPr>
            </w:pPr>
            <w:r>
              <w:rPr>
                <w:color w:val="333333"/>
                <w:sz w:val="24"/>
              </w:rPr>
              <w:t>Стиральная машина,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белье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стирки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«Правила хранения грязного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белья;</w:t>
            </w:r>
          </w:p>
          <w:p w:rsidR="00B85C1F" w:rsidRDefault="00F660EE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чистого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54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белья»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  <w:p w:rsidR="00B85C1F" w:rsidRDefault="00F660EE">
            <w:pPr>
              <w:pStyle w:val="TableParagraph"/>
              <w:spacing w:line="274" w:lineRule="exact"/>
              <w:ind w:left="108" w:right="459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стирке.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последовательности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стирке;</w:t>
            </w:r>
          </w:p>
          <w:p w:rsidR="00B85C1F" w:rsidRDefault="00F660E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517"/>
              <w:jc w:val="both"/>
              <w:rPr>
                <w:sz w:val="24"/>
              </w:rPr>
            </w:pPr>
            <w:r>
              <w:rPr>
                <w:sz w:val="24"/>
              </w:rPr>
              <w:t>Принятие правил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414"/>
              <w:rPr>
                <w:sz w:val="24"/>
              </w:rPr>
            </w:pPr>
            <w:r>
              <w:rPr>
                <w:color w:val="333333"/>
                <w:sz w:val="24"/>
              </w:rPr>
              <w:t>Стиральная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машина,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1106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105"/>
              <w:rPr>
                <w:sz w:val="24"/>
              </w:rPr>
            </w:pPr>
            <w:r>
              <w:rPr>
                <w:sz w:val="24"/>
              </w:rPr>
              <w:t>Утюжка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 ТБ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698"/>
              <w:rPr>
                <w:sz w:val="24"/>
              </w:rPr>
            </w:pPr>
            <w:r>
              <w:rPr>
                <w:sz w:val="24"/>
              </w:rPr>
              <w:t>Беседа: «ТБ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утюгом»;</w:t>
            </w:r>
          </w:p>
          <w:p w:rsidR="00B85C1F" w:rsidRDefault="00F660EE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Утюжка мелких вещей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13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552"/>
              <w:rPr>
                <w:sz w:val="24"/>
              </w:rPr>
            </w:pPr>
            <w:r>
              <w:rPr>
                <w:color w:val="333333"/>
                <w:sz w:val="24"/>
              </w:rPr>
              <w:t>Утюг, игрушечный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утюг,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мелкие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вещи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Утюжка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 ТБ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Беседа: «ТБ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утюгом»;</w:t>
            </w:r>
          </w:p>
          <w:p w:rsidR="00B85C1F" w:rsidRDefault="00F660EE">
            <w:pPr>
              <w:pStyle w:val="TableParagraph"/>
              <w:spacing w:line="270" w:lineRule="atLeast"/>
              <w:ind w:right="913"/>
              <w:rPr>
                <w:sz w:val="24"/>
              </w:rPr>
            </w:pPr>
            <w:r>
              <w:rPr>
                <w:sz w:val="24"/>
              </w:rPr>
              <w:t>Утюжка мелких вещей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552"/>
              <w:rPr>
                <w:sz w:val="24"/>
              </w:rPr>
            </w:pPr>
            <w:r>
              <w:rPr>
                <w:color w:val="333333"/>
                <w:sz w:val="24"/>
              </w:rPr>
              <w:t>Утюг, игрушечный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утюг,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мелкие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вещи</w:t>
            </w:r>
          </w:p>
        </w:tc>
      </w:tr>
      <w:tr w:rsidR="00B85C1F">
        <w:trPr>
          <w:trHeight w:val="1644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b/>
                <w:i/>
                <w:sz w:val="24"/>
              </w:rPr>
              <w:t>Уход за обувью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хранения обуви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559" w:firstLine="60"/>
              <w:rPr>
                <w:sz w:val="23"/>
              </w:rPr>
            </w:pPr>
            <w:r>
              <w:rPr>
                <w:sz w:val="24"/>
              </w:rPr>
              <w:t>Просмотр презентации: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шкафу»;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Работа по картинкам,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пиктограммам.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678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обуви в шкафу;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трудолюбию,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</w:t>
            </w:r>
            <w:proofErr w:type="gramStart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  <w:proofErr w:type="gramEnd"/>
          </w:p>
          <w:p w:rsidR="00B85C1F" w:rsidRDefault="00F660E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шкафу»</w:t>
            </w:r>
          </w:p>
          <w:p w:rsidR="00B85C1F" w:rsidRDefault="00F660EE">
            <w:pPr>
              <w:pStyle w:val="TableParagraph"/>
              <w:spacing w:before="165"/>
              <w:ind w:left="111" w:right="477"/>
              <w:rPr>
                <w:sz w:val="24"/>
              </w:rPr>
            </w:pPr>
            <w:r>
              <w:rPr>
                <w:color w:val="333333"/>
                <w:sz w:val="24"/>
              </w:rPr>
              <w:t>Картинки с обувью,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Различение уличной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18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«Уличная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домашняя обувь»;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усидчивость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обувь;</w:t>
            </w:r>
          </w:p>
          <w:p w:rsidR="00B85C1F" w:rsidRDefault="00F660EE">
            <w:pPr>
              <w:pStyle w:val="TableParagraph"/>
              <w:spacing w:line="270" w:lineRule="atLeast"/>
              <w:ind w:left="110" w:right="7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«Уличная и домашняя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обувь»;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275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198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Беседа: «Правила ухода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обувью»;</w:t>
            </w:r>
          </w:p>
          <w:p w:rsidR="00B85C1F" w:rsidRDefault="00F660EE">
            <w:pPr>
              <w:pStyle w:val="TableParagraph"/>
              <w:spacing w:before="167"/>
              <w:ind w:right="456"/>
              <w:rPr>
                <w:sz w:val="24"/>
              </w:rPr>
            </w:pPr>
            <w:r>
              <w:rPr>
                <w:sz w:val="24"/>
              </w:rPr>
              <w:t>Мытье обуви из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(резиновые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сапоги, ботинки кожаные,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валенки)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895"/>
              <w:rPr>
                <w:sz w:val="24"/>
              </w:rPr>
            </w:pPr>
            <w:r>
              <w:rPr>
                <w:sz w:val="24"/>
              </w:rPr>
              <w:t>Принятие правил ухода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обувью;</w:t>
            </w:r>
          </w:p>
          <w:p w:rsidR="00B85C1F" w:rsidRDefault="00F660EE">
            <w:pPr>
              <w:pStyle w:val="TableParagraph"/>
              <w:spacing w:before="167"/>
              <w:ind w:left="110" w:right="263"/>
              <w:rPr>
                <w:sz w:val="24"/>
              </w:rPr>
            </w:pPr>
            <w:r>
              <w:rPr>
                <w:sz w:val="24"/>
              </w:rPr>
              <w:t>Уметь мыть обувь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Картинки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обувью</w:t>
            </w:r>
          </w:p>
        </w:tc>
      </w:tr>
      <w:tr w:rsidR="00B85C1F">
        <w:trPr>
          <w:trHeight w:val="1934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622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303"/>
              <w:rPr>
                <w:sz w:val="24"/>
              </w:rPr>
            </w:pPr>
            <w:r>
              <w:rPr>
                <w:sz w:val="24"/>
              </w:rPr>
              <w:t>Уход за уличной обувью: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мытье грязной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вытирание ее тряпкой;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Сущка</w:t>
            </w:r>
            <w:proofErr w:type="spellEnd"/>
            <w:r>
              <w:rPr>
                <w:sz w:val="24"/>
              </w:rPr>
              <w:t xml:space="preserve"> обуви;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обуви,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обуви;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668"/>
              <w:rPr>
                <w:sz w:val="24"/>
              </w:rPr>
            </w:pPr>
            <w:r>
              <w:rPr>
                <w:color w:val="333333"/>
                <w:sz w:val="24"/>
              </w:rPr>
              <w:t>Знать (различать) щетки 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крема.</w:t>
            </w:r>
          </w:p>
          <w:p w:rsidR="00B85C1F" w:rsidRDefault="00F660EE">
            <w:pPr>
              <w:pStyle w:val="TableParagraph"/>
              <w:spacing w:before="1"/>
              <w:ind w:left="110" w:right="408"/>
              <w:rPr>
                <w:sz w:val="24"/>
              </w:rPr>
            </w:pPr>
            <w:r>
              <w:rPr>
                <w:color w:val="333333"/>
                <w:sz w:val="24"/>
              </w:rPr>
              <w:t>Уметь правильно ухаживать 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обувью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1"/>
              <w:ind w:left="111" w:right="106"/>
              <w:rPr>
                <w:sz w:val="24"/>
              </w:rPr>
            </w:pPr>
            <w:r>
              <w:rPr>
                <w:color w:val="333333"/>
                <w:sz w:val="24"/>
              </w:rPr>
              <w:t>Уличная обувь,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тряпочка, обувная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щетка,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щетка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крема</w:t>
            </w:r>
          </w:p>
        </w:tc>
      </w:tr>
      <w:tr w:rsidR="00B85C1F">
        <w:trPr>
          <w:trHeight w:val="248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tabs>
                <w:tab w:val="left" w:pos="1239"/>
                <w:tab w:val="left" w:pos="262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мытье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обуви: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намачивание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влажной тряпкой, протирание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 сухой тряпкой.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правила,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сберечь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соблюдать</w:t>
            </w:r>
          </w:p>
          <w:p w:rsidR="00B85C1F" w:rsidRDefault="00F660EE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color w:val="333333"/>
                <w:sz w:val="24"/>
              </w:rPr>
              <w:t>последовательность действий при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мытье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Обувь,</w:t>
            </w:r>
          </w:p>
          <w:p w:rsidR="00B85C1F" w:rsidRDefault="00F660EE">
            <w:pPr>
              <w:pStyle w:val="TableParagraph"/>
              <w:ind w:left="111" w:right="395"/>
              <w:rPr>
                <w:sz w:val="24"/>
              </w:rPr>
            </w:pPr>
            <w:r>
              <w:rPr>
                <w:color w:val="333333"/>
                <w:sz w:val="24"/>
              </w:rPr>
              <w:t>принадлежности для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ухода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обувью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01"/>
              <w:rPr>
                <w:sz w:val="24"/>
              </w:rPr>
            </w:pPr>
            <w:r>
              <w:rPr>
                <w:spacing w:val="-1"/>
                <w:sz w:val="24"/>
              </w:rPr>
              <w:t>Просушивание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Показ электрической сушки;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Просушивание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правила,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сберечь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Иметь представление об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электрической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сушке;</w:t>
            </w:r>
          </w:p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сушить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259"/>
              <w:rPr>
                <w:sz w:val="24"/>
              </w:rPr>
            </w:pPr>
            <w:r>
              <w:rPr>
                <w:color w:val="333333"/>
                <w:sz w:val="24"/>
              </w:rPr>
              <w:t>Электрическая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сушка,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4"/>
              <w:rPr>
                <w:sz w:val="24"/>
              </w:rPr>
            </w:pPr>
            <w:r>
              <w:rPr>
                <w:color w:val="333333"/>
                <w:sz w:val="24"/>
              </w:rPr>
              <w:t>Показ предметов чистки обуви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(щетки,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крем);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B85C1F" w:rsidRDefault="00F660EE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обуви: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7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B85C1F" w:rsidRDefault="00F660EE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color w:val="333333"/>
                <w:sz w:val="24"/>
              </w:rPr>
              <w:t>Обувь, крем для обуви,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щетка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 крема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193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tabs>
                <w:tab w:val="left" w:pos="1431"/>
                <w:tab w:val="left" w:pos="1994"/>
                <w:tab w:val="left" w:pos="2388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тюбика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ботинок,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ботинка,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натирание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ботинка, закрывание тюбика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кремом.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Правила,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сберечь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333333"/>
                <w:sz w:val="24"/>
              </w:rPr>
              <w:t>«Правила,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сберечь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обувь»;</w:t>
            </w:r>
          </w:p>
          <w:p w:rsidR="00B85C1F" w:rsidRDefault="00F660EE">
            <w:pPr>
              <w:pStyle w:val="TableParagraph"/>
              <w:spacing w:line="270" w:lineRule="atLeast"/>
              <w:ind w:right="910"/>
              <w:rPr>
                <w:sz w:val="24"/>
              </w:rPr>
            </w:pPr>
            <w:r>
              <w:rPr>
                <w:color w:val="333333"/>
                <w:sz w:val="24"/>
              </w:rPr>
              <w:t>Беседа: «Почему надо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ухаживать за обувью 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убирать ее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место»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color w:val="333333"/>
                <w:sz w:val="24"/>
              </w:rPr>
              <w:t>Знать (понимать) правила,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сберечь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Уметь правильно ухаживать 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обувью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</w:t>
            </w:r>
            <w:proofErr w:type="gramStart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:</w:t>
            </w:r>
            <w:proofErr w:type="gramEnd"/>
          </w:p>
          <w:p w:rsidR="00B85C1F" w:rsidRDefault="00F660EE">
            <w:pPr>
              <w:pStyle w:val="TableParagraph"/>
              <w:ind w:left="111" w:right="578"/>
              <w:rPr>
                <w:sz w:val="24"/>
              </w:rPr>
            </w:pPr>
            <w:r>
              <w:rPr>
                <w:color w:val="333333"/>
                <w:sz w:val="24"/>
              </w:rPr>
              <w:t>«Правила,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помогают сберечь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обувь»</w:t>
            </w:r>
          </w:p>
        </w:tc>
      </w:tr>
      <w:tr w:rsidR="00B85C1F">
        <w:trPr>
          <w:trHeight w:val="1931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Покупки</w:t>
            </w:r>
            <w:proofErr w:type="gramEnd"/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магазины»;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«Магазины»;</w:t>
            </w:r>
          </w:p>
          <w:p w:rsidR="00B85C1F" w:rsidRDefault="00F660EE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Работа с картинками,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пиктограммами;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214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магазинах;</w:t>
            </w:r>
          </w:p>
          <w:p w:rsidR="00B85C1F" w:rsidRDefault="00F660EE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Уметь узнават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 магазинов (продукты,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 обувь, посуда, бытовая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техника)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114"/>
              <w:rPr>
                <w:sz w:val="24"/>
              </w:rPr>
            </w:pPr>
            <w:r>
              <w:rPr>
                <w:sz w:val="24"/>
              </w:rPr>
              <w:t>«Магазины»,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B85C1F">
        <w:trPr>
          <w:trHeight w:val="331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Профессии людей,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работающих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магазине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color w:val="333333"/>
                <w:sz w:val="24"/>
              </w:rPr>
              <w:t>Профессии людей,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работающих в магазине»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(продавец, кассир, грузчик,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уборщик)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Вопросы:</w:t>
            </w:r>
          </w:p>
          <w:p w:rsidR="00B85C1F" w:rsidRDefault="00F660EE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-Как называются 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магазин?</w:t>
            </w:r>
          </w:p>
          <w:p w:rsidR="00B85C1F" w:rsidRDefault="00F660EE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 xml:space="preserve">-Как называются </w:t>
            </w:r>
            <w:proofErr w:type="gramStart"/>
            <w:r>
              <w:rPr>
                <w:sz w:val="24"/>
              </w:rPr>
              <w:t>люди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картинками,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пиктограммами;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людей работающих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магазине;</w:t>
            </w:r>
          </w:p>
          <w:p w:rsidR="00B85C1F" w:rsidRDefault="00F660EE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Уметь узнават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людей работающих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507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B85C1F">
        <w:trPr>
          <w:trHeight w:val="55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96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404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Профессии людей,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работающих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404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color w:val="333333"/>
                <w:sz w:val="24"/>
              </w:rPr>
              <w:t>Профессии людей,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работающих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магазине»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152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508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</w:tc>
      </w:tr>
    </w:tbl>
    <w:p w:rsidR="00B85C1F" w:rsidRDefault="00B85C1F">
      <w:pPr>
        <w:spacing w:line="276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3036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магазине</w:t>
            </w:r>
            <w:proofErr w:type="gramEnd"/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450"/>
              <w:rPr>
                <w:sz w:val="24"/>
              </w:rPr>
            </w:pPr>
            <w:r>
              <w:rPr>
                <w:color w:val="333333"/>
                <w:sz w:val="24"/>
              </w:rPr>
              <w:t>(продавец, кассир, грузчик,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уборщик)</w:t>
            </w:r>
          </w:p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Вопросы:</w:t>
            </w:r>
          </w:p>
          <w:p w:rsidR="00B85C1F" w:rsidRDefault="00F660E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-Как называются 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магазин?</w:t>
            </w:r>
          </w:p>
          <w:p w:rsidR="00B85C1F" w:rsidRDefault="00F660EE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 xml:space="preserve">-Как называются </w:t>
            </w:r>
            <w:proofErr w:type="gramStart"/>
            <w:r>
              <w:rPr>
                <w:sz w:val="24"/>
              </w:rPr>
              <w:t>люди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картинками,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пиктограммами;</w:t>
            </w:r>
          </w:p>
          <w:p w:rsidR="00B85C1F" w:rsidRDefault="00F660EE">
            <w:pPr>
              <w:pStyle w:val="TableParagraph"/>
              <w:spacing w:line="270" w:lineRule="atLeast"/>
              <w:ind w:right="760"/>
              <w:rPr>
                <w:sz w:val="24"/>
              </w:rPr>
            </w:pPr>
            <w:r>
              <w:rPr>
                <w:sz w:val="24"/>
              </w:rPr>
              <w:t>Игра: «Что мы видим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витрине?»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магазине;</w:t>
            </w:r>
          </w:p>
          <w:p w:rsidR="00B85C1F" w:rsidRDefault="00F660EE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Уметь узнават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людей работающих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648"/>
              <w:rPr>
                <w:sz w:val="24"/>
              </w:rPr>
            </w:pPr>
            <w:r>
              <w:rPr>
                <w:sz w:val="24"/>
              </w:rPr>
              <w:t>«Что мы видим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витрине?»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97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875"/>
            </w:pPr>
            <w:r>
              <w:t>Работа с пиктограммами;</w:t>
            </w:r>
            <w:r>
              <w:rPr>
                <w:spacing w:val="-52"/>
              </w:rPr>
              <w:t xml:space="preserve"> </w:t>
            </w:r>
            <w:r>
              <w:t>Практическая работа по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-3"/>
              </w:rPr>
              <w:t xml:space="preserve"> </w:t>
            </w:r>
            <w:r>
              <w:t>покупок.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601"/>
              <w:rPr>
                <w:sz w:val="24"/>
              </w:rPr>
            </w:pPr>
            <w:r>
              <w:rPr>
                <w:color w:val="333333"/>
                <w:sz w:val="24"/>
              </w:rPr>
              <w:t>Набор игрушек,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продукты-муляжи;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98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94"/>
            </w:pPr>
            <w:r>
              <w:t>Игра: « В магазине»;</w:t>
            </w:r>
            <w:r>
              <w:rPr>
                <w:spacing w:val="1"/>
              </w:rPr>
              <w:t xml:space="preserve"> </w:t>
            </w:r>
            <w:r>
              <w:t>Практическая работа по</w:t>
            </w:r>
            <w:r>
              <w:rPr>
                <w:spacing w:val="-52"/>
              </w:rPr>
              <w:t xml:space="preserve"> </w:t>
            </w:r>
            <w:r>
              <w:t>планированию</w:t>
            </w:r>
            <w:r>
              <w:rPr>
                <w:spacing w:val="-7"/>
              </w:rPr>
              <w:t xml:space="preserve"> </w:t>
            </w:r>
            <w:r>
              <w:t>покупок.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601"/>
              <w:rPr>
                <w:sz w:val="24"/>
              </w:rPr>
            </w:pPr>
            <w:r>
              <w:rPr>
                <w:color w:val="333333"/>
                <w:sz w:val="24"/>
              </w:rPr>
              <w:t>Набор игрушек,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продукты-муляжи;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4" w:lineRule="exact"/>
              <w:ind w:left="0" w:right="22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99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42" w:firstLine="59"/>
              <w:rPr>
                <w:sz w:val="24"/>
              </w:rPr>
            </w:pPr>
            <w:r>
              <w:rPr>
                <w:sz w:val="24"/>
              </w:rPr>
              <w:t>Выбор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94"/>
            </w:pPr>
            <w:r>
              <w:t>Игра: « В магазине»;</w:t>
            </w:r>
            <w:r>
              <w:rPr>
                <w:spacing w:val="1"/>
              </w:rPr>
              <w:t xml:space="preserve"> </w:t>
            </w:r>
            <w:r>
              <w:t>Практическая работа по</w:t>
            </w:r>
            <w:r>
              <w:rPr>
                <w:spacing w:val="-52"/>
              </w:rPr>
              <w:t xml:space="preserve"> </w:t>
            </w:r>
            <w:r>
              <w:t>планированию</w:t>
            </w:r>
            <w:r>
              <w:rPr>
                <w:spacing w:val="-7"/>
              </w:rPr>
              <w:t xml:space="preserve"> </w:t>
            </w:r>
            <w:r>
              <w:t>покупок.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601"/>
              <w:rPr>
                <w:sz w:val="24"/>
              </w:rPr>
            </w:pPr>
            <w:r>
              <w:rPr>
                <w:color w:val="333333"/>
                <w:sz w:val="24"/>
              </w:rPr>
              <w:t>Набор игрушек,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продукты-муляжи;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1104"/>
        </w:trPr>
        <w:tc>
          <w:tcPr>
            <w:tcW w:w="708" w:type="dxa"/>
          </w:tcPr>
          <w:p w:rsidR="00B85C1F" w:rsidRDefault="00F660EE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100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42" w:firstLine="59"/>
              <w:rPr>
                <w:sz w:val="24"/>
              </w:rPr>
            </w:pPr>
            <w:r>
              <w:rPr>
                <w:sz w:val="24"/>
              </w:rPr>
              <w:t>Выбор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85C1F" w:rsidRDefault="00F660E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по выбору места 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601"/>
              <w:rPr>
                <w:sz w:val="24"/>
              </w:rPr>
            </w:pPr>
            <w:r>
              <w:rPr>
                <w:color w:val="333333"/>
                <w:sz w:val="24"/>
              </w:rPr>
              <w:t>Набор игрушек,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продукты-муляжи;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193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101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Уборка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территории</w:t>
            </w:r>
          </w:p>
          <w:p w:rsidR="00B85C1F" w:rsidRDefault="00F660EE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sz w:val="24"/>
              </w:rPr>
              <w:t>Правила ТБ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 снега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</w:p>
          <w:p w:rsidR="00B85C1F" w:rsidRDefault="00F660EE">
            <w:pPr>
              <w:pStyle w:val="TableParagraph"/>
              <w:ind w:right="667"/>
              <w:jc w:val="both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B85C1F" w:rsidRDefault="00F660EE">
            <w:pPr>
              <w:pStyle w:val="TableParagraph"/>
              <w:spacing w:line="270" w:lineRule="atLeast"/>
              <w:ind w:right="667"/>
              <w:jc w:val="both"/>
              <w:rPr>
                <w:sz w:val="24"/>
              </w:rPr>
            </w:pPr>
            <w:r>
              <w:rPr>
                <w:sz w:val="24"/>
              </w:rPr>
              <w:t>упражнений в узнавании,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Журнал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ТБ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0"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102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Уборка 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6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Уметь пользоваться лопатой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скребком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Лопата</w:t>
            </w:r>
          </w:p>
        </w:tc>
      </w:tr>
    </w:tbl>
    <w:p w:rsidR="00B85C1F" w:rsidRDefault="00B85C1F">
      <w:pPr>
        <w:spacing w:line="275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275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самостоятельности.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Уборка 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69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Уметь пользоваться лопатой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скребком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Лопата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Уход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за</w:t>
            </w:r>
            <w:proofErr w:type="gramEnd"/>
          </w:p>
          <w:p w:rsidR="00B85C1F" w:rsidRDefault="00F660EE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>комнатными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растениями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</w:p>
          <w:p w:rsidR="00B85C1F" w:rsidRDefault="00F660EE">
            <w:pPr>
              <w:pStyle w:val="TableParagraph"/>
              <w:spacing w:line="270" w:lineRule="atLeast"/>
              <w:ind w:left="108" w:right="411"/>
              <w:rPr>
                <w:sz w:val="24"/>
              </w:rPr>
            </w:pPr>
            <w:r>
              <w:rPr>
                <w:sz w:val="24"/>
              </w:rPr>
              <w:t>полива 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Беседа: «Правила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 комнатных растений»;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Учебник, открытки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комнатными</w:t>
            </w:r>
            <w:proofErr w:type="gramEnd"/>
          </w:p>
          <w:p w:rsidR="00B85C1F" w:rsidRDefault="00F660E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растениями, журналы,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</w:p>
        </w:tc>
      </w:tr>
      <w:tr w:rsidR="00B85C1F">
        <w:trPr>
          <w:trHeight w:val="829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/>
              <w:ind w:left="108" w:right="473"/>
              <w:rPr>
                <w:sz w:val="24"/>
              </w:rPr>
            </w:pPr>
            <w:r>
              <w:rPr>
                <w:sz w:val="24"/>
              </w:rPr>
              <w:t>Полив 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1"/>
              <w:ind w:right="355"/>
              <w:rPr>
                <w:sz w:val="24"/>
              </w:rPr>
            </w:pPr>
            <w:r>
              <w:rPr>
                <w:sz w:val="24"/>
              </w:rPr>
              <w:t>Беседа: « Как надо поливать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1"/>
              <w:ind w:left="110" w:right="877"/>
              <w:rPr>
                <w:sz w:val="24"/>
              </w:rPr>
            </w:pPr>
            <w:r>
              <w:rPr>
                <w:sz w:val="24"/>
              </w:rPr>
              <w:t>Знать (понимать) как надо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0" w:lineRule="atLeast"/>
              <w:ind w:left="111" w:right="322"/>
              <w:rPr>
                <w:sz w:val="24"/>
              </w:rPr>
            </w:pPr>
            <w:r>
              <w:rPr>
                <w:color w:val="333333"/>
                <w:sz w:val="24"/>
              </w:rPr>
              <w:t>Комнатные растения,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лейка для полива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цветов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Уход за 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6" w:lineRule="exact"/>
              <w:ind w:right="14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комнатными растениями»;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Знать (понимать) от чего 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302"/>
              <w:rPr>
                <w:sz w:val="24"/>
              </w:rPr>
            </w:pPr>
            <w:r>
              <w:rPr>
                <w:sz w:val="24"/>
              </w:rPr>
              <w:t>Учебник, открытки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</w:tc>
      </w:tr>
      <w:tr w:rsidR="00B85C1F">
        <w:trPr>
          <w:trHeight w:val="1380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789"/>
              <w:rPr>
                <w:sz w:val="24"/>
              </w:rPr>
            </w:pPr>
            <w:r>
              <w:rPr>
                <w:sz w:val="24"/>
              </w:rPr>
              <w:t>Удобрение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комнатными растениями»;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Знать (понимать) от чего 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Учебник, открытки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комнатными</w:t>
            </w:r>
            <w:proofErr w:type="gramEnd"/>
          </w:p>
          <w:p w:rsidR="00B85C1F" w:rsidRDefault="00F660EE">
            <w:pPr>
              <w:pStyle w:val="TableParagraph"/>
              <w:spacing w:line="270" w:lineRule="atLeast"/>
              <w:ind w:left="111" w:right="228"/>
              <w:rPr>
                <w:sz w:val="24"/>
              </w:rPr>
            </w:pPr>
            <w:r>
              <w:rPr>
                <w:sz w:val="24"/>
              </w:rPr>
              <w:t>растениями, журналы,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Покупки</w:t>
            </w:r>
          </w:p>
          <w:p w:rsidR="00B85C1F" w:rsidRDefault="00F660EE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Выбор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85C1F" w:rsidRDefault="00F660E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по выбору места 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2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место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покупок;</w:t>
            </w:r>
          </w:p>
          <w:p w:rsidR="00B85C1F" w:rsidRDefault="00F660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пиктограммами.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922"/>
              <w:rPr>
                <w:sz w:val="24"/>
              </w:rPr>
            </w:pPr>
            <w:r>
              <w:rPr>
                <w:sz w:val="24"/>
              </w:rPr>
              <w:t>«Планирование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покупок»</w:t>
            </w:r>
          </w:p>
        </w:tc>
      </w:tr>
      <w:tr w:rsidR="00B85C1F">
        <w:trPr>
          <w:trHeight w:val="551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511"/>
              <w:rPr>
                <w:sz w:val="24"/>
              </w:rPr>
            </w:pPr>
            <w:r>
              <w:rPr>
                <w:sz w:val="24"/>
              </w:rPr>
              <w:t>Отделы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«Магазин»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магазинов,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259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 «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Магазин»</w:t>
            </w:r>
          </w:p>
        </w:tc>
      </w:tr>
      <w:tr w:rsidR="00B85C1F">
        <w:trPr>
          <w:trHeight w:val="55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511"/>
              <w:rPr>
                <w:sz w:val="24"/>
              </w:rPr>
            </w:pPr>
            <w:r>
              <w:rPr>
                <w:sz w:val="24"/>
              </w:rPr>
              <w:t>Отделы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касса.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2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предметными</w:t>
            </w:r>
            <w:proofErr w:type="gramEnd"/>
          </w:p>
          <w:p w:rsidR="00B85C1F" w:rsidRDefault="00F660EE">
            <w:pPr>
              <w:pStyle w:val="TableParagraph"/>
              <w:spacing w:before="1"/>
            </w:pPr>
            <w:r>
              <w:t>картинками,</w:t>
            </w:r>
            <w:r>
              <w:rPr>
                <w:spacing w:val="-2"/>
              </w:rPr>
              <w:t xml:space="preserve"> </w:t>
            </w:r>
            <w:r>
              <w:t>пиктограммами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Знать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магазинов,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Предметные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картинки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223"/>
              <w:rPr>
                <w:sz w:val="24"/>
              </w:rPr>
            </w:pPr>
            <w:r>
              <w:rPr>
                <w:sz w:val="24"/>
              </w:rPr>
              <w:t>Взвешивание товара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Игровые упражнения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взвешиванию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70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36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Игрушки, продукт</w:t>
            </w:r>
            <w:proofErr w:type="gramStart"/>
            <w:r>
              <w:rPr>
                <w:color w:val="333333"/>
                <w:sz w:val="24"/>
              </w:rPr>
              <w:t>ы-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муляжи,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весы,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Касса;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27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57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112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57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Игрушки,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продукты-</w:t>
            </w:r>
          </w:p>
        </w:tc>
      </w:tr>
    </w:tbl>
    <w:p w:rsidR="00B85C1F" w:rsidRDefault="00B85C1F">
      <w:pPr>
        <w:spacing w:line="257" w:lineRule="exact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551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6" w:lineRule="exact"/>
              <w:ind w:left="108" w:right="583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взвешиванию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line="276" w:lineRule="exact"/>
              <w:ind w:left="110" w:right="270"/>
              <w:rPr>
                <w:sz w:val="24"/>
              </w:rPr>
            </w:pPr>
            <w:r>
              <w:rPr>
                <w:sz w:val="24"/>
              </w:rPr>
              <w:t>взвешивать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сумку.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муляжи,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Касса.</w:t>
            </w: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113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spacing w:line="270" w:lineRule="atLeast"/>
              <w:ind w:right="1145"/>
              <w:rPr>
                <w:sz w:val="24"/>
              </w:rPr>
            </w:pPr>
            <w:r>
              <w:rPr>
                <w:color w:val="333333"/>
                <w:sz w:val="24"/>
              </w:rPr>
              <w:t>«Расчет на кассе»;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Рисование копеечек,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вырезание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«Расчет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кассе»;</w:t>
            </w:r>
          </w:p>
          <w:p w:rsidR="00B85C1F" w:rsidRDefault="00F660EE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Карандаши,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ножницы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114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423"/>
              <w:rPr>
                <w:sz w:val="24"/>
              </w:rPr>
            </w:pPr>
            <w:r>
              <w:rPr>
                <w:color w:val="333333"/>
                <w:sz w:val="24"/>
              </w:rPr>
              <w:t>Упражнения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 расчету 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товар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кассе;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Игра: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«Мы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магазине».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кассе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color w:val="333333"/>
                <w:sz w:val="24"/>
              </w:rPr>
              <w:t>Игрушки, продукт</w:t>
            </w:r>
            <w:proofErr w:type="gramStart"/>
            <w:r>
              <w:rPr>
                <w:color w:val="333333"/>
                <w:sz w:val="24"/>
              </w:rPr>
              <w:t>ы-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муляжи,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весы,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Касса.</w:t>
            </w:r>
          </w:p>
        </w:tc>
      </w:tr>
      <w:tr w:rsidR="00B85C1F">
        <w:trPr>
          <w:trHeight w:val="1106"/>
        </w:trPr>
        <w:tc>
          <w:tcPr>
            <w:tcW w:w="708" w:type="dxa"/>
          </w:tcPr>
          <w:p w:rsidR="00B85C1F" w:rsidRDefault="00F660EE">
            <w:pPr>
              <w:pStyle w:val="TableParagraph"/>
              <w:spacing w:before="2"/>
              <w:ind w:left="152" w:right="14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115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0" w:lineRule="atLeast"/>
              <w:ind w:left="108" w:right="485"/>
              <w:rPr>
                <w:sz w:val="24"/>
              </w:rPr>
            </w:pPr>
            <w:r>
              <w:rPr>
                <w:sz w:val="24"/>
              </w:rPr>
              <w:t>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628"/>
              <w:rPr>
                <w:sz w:val="24"/>
              </w:rPr>
            </w:pPr>
            <w:r>
              <w:rPr>
                <w:color w:val="333333"/>
                <w:sz w:val="24"/>
              </w:rPr>
              <w:t>«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Продуктовый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магазин»;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 Магазин»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spacing w:before="2"/>
              <w:ind w:left="110" w:right="207"/>
              <w:rPr>
                <w:sz w:val="24"/>
              </w:rPr>
            </w:pPr>
            <w:r>
              <w:rPr>
                <w:sz w:val="24"/>
              </w:rPr>
              <w:t>Уметь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519"/>
              <w:rPr>
                <w:sz w:val="24"/>
              </w:rPr>
            </w:pPr>
            <w:r>
              <w:rPr>
                <w:color w:val="333333"/>
                <w:sz w:val="24"/>
              </w:rPr>
              <w:t>«Продуктовый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магазин»,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игрушки.</w:t>
            </w:r>
          </w:p>
        </w:tc>
      </w:tr>
      <w:tr w:rsidR="00B85C1F">
        <w:trPr>
          <w:trHeight w:val="1656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вещи и 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spacing w:line="270" w:lineRule="atLeast"/>
              <w:ind w:right="1163"/>
              <w:rPr>
                <w:sz w:val="24"/>
              </w:rPr>
            </w:pPr>
            <w:r>
              <w:rPr>
                <w:color w:val="333333"/>
                <w:sz w:val="24"/>
              </w:rPr>
              <w:t>« Супермаркет»;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карточками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Уметь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</w:t>
            </w:r>
          </w:p>
          <w:p w:rsidR="00B85C1F" w:rsidRDefault="00F660EE">
            <w:pPr>
              <w:pStyle w:val="TableParagraph"/>
              <w:ind w:left="111" w:right="880"/>
              <w:rPr>
                <w:sz w:val="24"/>
              </w:rPr>
            </w:pPr>
            <w:r>
              <w:rPr>
                <w:color w:val="333333"/>
                <w:sz w:val="24"/>
              </w:rPr>
              <w:t>«Супермаркет».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Карточки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изображением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продуктов.</w:t>
            </w:r>
          </w:p>
        </w:tc>
      </w:tr>
      <w:tr w:rsidR="00B85C1F">
        <w:trPr>
          <w:trHeight w:val="1379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в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Просмотр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презентации:</w:t>
            </w:r>
          </w:p>
          <w:p w:rsidR="00B85C1F" w:rsidRDefault="00F660EE">
            <w:pPr>
              <w:pStyle w:val="TableParagraph"/>
              <w:ind w:right="120"/>
              <w:rPr>
                <w:sz w:val="24"/>
              </w:rPr>
            </w:pPr>
            <w:r>
              <w:rPr>
                <w:color w:val="333333"/>
                <w:sz w:val="24"/>
              </w:rPr>
              <w:t>« Места хранения продуктов»;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Игра: «Разложи продукты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хранения»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6"/>
              <w:rPr>
                <w:sz w:val="24"/>
              </w:rPr>
            </w:pPr>
            <w:r>
              <w:rPr>
                <w:sz w:val="24"/>
              </w:rPr>
              <w:t>Принятие правил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B85C1F" w:rsidRDefault="00F660EE">
            <w:pPr>
              <w:pStyle w:val="TableParagraph"/>
              <w:ind w:left="110" w:right="583"/>
              <w:rPr>
                <w:sz w:val="24"/>
              </w:rPr>
            </w:pPr>
            <w:r>
              <w:rPr>
                <w:sz w:val="24"/>
              </w:rPr>
              <w:t>Уметь разложить продукты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spacing w:line="276" w:lineRule="exact"/>
              <w:ind w:left="111" w:right="261"/>
              <w:rPr>
                <w:sz w:val="24"/>
              </w:rPr>
            </w:pPr>
            <w:r>
              <w:rPr>
                <w:color w:val="333333"/>
                <w:sz w:val="24"/>
              </w:rPr>
              <w:t>Презентация: «Места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хранения продуктов»;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Игра: «Разложи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продукты в места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хранения»</w:t>
            </w:r>
          </w:p>
        </w:tc>
      </w:tr>
      <w:tr w:rsidR="00B85C1F">
        <w:trPr>
          <w:trHeight w:val="827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945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предметными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картинками;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пиктограммами.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6"/>
              <w:rPr>
                <w:sz w:val="24"/>
              </w:rPr>
            </w:pPr>
            <w:r>
              <w:rPr>
                <w:sz w:val="24"/>
              </w:rPr>
              <w:t>Принятие правил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color w:val="333333"/>
                <w:sz w:val="24"/>
              </w:rPr>
              <w:t>Предметные картинки,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</w:t>
            </w:r>
          </w:p>
        </w:tc>
      </w:tr>
      <w:tr w:rsidR="00B85C1F">
        <w:trPr>
          <w:trHeight w:val="1932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Беседа: « Введение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денег, как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 процесса 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или иного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(продукта питания, 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инструмента)»;</w:t>
            </w:r>
          </w:p>
          <w:p w:rsidR="00B85C1F" w:rsidRDefault="00F660E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предметными</w:t>
            </w:r>
            <w:proofErr w:type="gramEnd"/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794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деньги;</w:t>
            </w:r>
          </w:p>
          <w:p w:rsidR="00B85C1F" w:rsidRDefault="00F660EE">
            <w:pPr>
              <w:pStyle w:val="TableParagraph"/>
              <w:ind w:left="110" w:right="59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расплачиваться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</w:p>
        </w:tc>
        <w:tc>
          <w:tcPr>
            <w:tcW w:w="2663" w:type="dxa"/>
          </w:tcPr>
          <w:p w:rsidR="00B85C1F" w:rsidRDefault="00F660E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color w:val="333333"/>
                <w:sz w:val="24"/>
              </w:rPr>
              <w:t>Предметные картинки,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пиктограммы;</w:t>
            </w:r>
          </w:p>
          <w:p w:rsidR="00B85C1F" w:rsidRDefault="00F660EE">
            <w:pPr>
              <w:pStyle w:val="TableParagraph"/>
              <w:ind w:left="111" w:right="628"/>
              <w:rPr>
                <w:sz w:val="24"/>
              </w:rPr>
            </w:pPr>
            <w:r>
              <w:rPr>
                <w:color w:val="333333"/>
                <w:sz w:val="24"/>
              </w:rPr>
              <w:t>Игра: «Мы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расплачиваемся 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товар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магазине».</w:t>
            </w:r>
          </w:p>
        </w:tc>
      </w:tr>
    </w:tbl>
    <w:p w:rsidR="00B85C1F" w:rsidRDefault="00B85C1F">
      <w:pPr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5"/>
        <w:ind w:left="0"/>
        <w:rPr>
          <w:b/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64"/>
        <w:gridCol w:w="1049"/>
        <w:gridCol w:w="3398"/>
        <w:gridCol w:w="3722"/>
        <w:gridCol w:w="2663"/>
      </w:tblGrid>
      <w:tr w:rsidR="00B85C1F">
        <w:trPr>
          <w:trHeight w:val="827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9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картинками;</w:t>
            </w:r>
          </w:p>
          <w:p w:rsidR="00B85C1F" w:rsidRDefault="00F660EE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color w:val="333333"/>
                <w:sz w:val="24"/>
              </w:rPr>
              <w:t>Игра: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«Мы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расплачиваемся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товар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магазине».</w:t>
            </w: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1103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</w:p>
          <w:p w:rsidR="00B85C1F" w:rsidRDefault="00F660EE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Ориентация в расположении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Знать (понимать) 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магазине;</w:t>
            </w:r>
          </w:p>
          <w:p w:rsidR="00B85C1F" w:rsidRDefault="00F660EE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Уметь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1104"/>
        </w:trPr>
        <w:tc>
          <w:tcPr>
            <w:tcW w:w="708" w:type="dxa"/>
          </w:tcPr>
          <w:p w:rsidR="00B85C1F" w:rsidRDefault="00F660EE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промтоварный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398" w:type="dxa"/>
          </w:tcPr>
          <w:p w:rsidR="00B85C1F" w:rsidRDefault="00F660EE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</w:p>
          <w:p w:rsidR="00B85C1F" w:rsidRDefault="00F660EE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  <w:r>
              <w:rPr>
                <w:sz w:val="24"/>
              </w:rPr>
              <w:t>Ориентация в расположении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3722" w:type="dxa"/>
          </w:tcPr>
          <w:p w:rsidR="00B85C1F" w:rsidRDefault="00F660EE">
            <w:pPr>
              <w:pStyle w:val="TableParagraph"/>
              <w:ind w:left="110" w:right="293"/>
              <w:rPr>
                <w:sz w:val="24"/>
              </w:rPr>
            </w:pPr>
            <w:r>
              <w:rPr>
                <w:sz w:val="24"/>
              </w:rPr>
              <w:t>Знать (понимать) расположения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магазине;</w:t>
            </w:r>
          </w:p>
          <w:p w:rsidR="00B85C1F" w:rsidRDefault="00F660EE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Уметь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4"/>
              </w:rPr>
            </w:pPr>
          </w:p>
        </w:tc>
      </w:tr>
      <w:tr w:rsidR="00B85C1F">
        <w:trPr>
          <w:trHeight w:val="277"/>
        </w:trPr>
        <w:tc>
          <w:tcPr>
            <w:tcW w:w="708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:rsidR="00B85C1F" w:rsidRDefault="00F660EE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49" w:type="dxa"/>
          </w:tcPr>
          <w:p w:rsidR="00B85C1F" w:rsidRDefault="00F660EE">
            <w:pPr>
              <w:pStyle w:val="TableParagraph"/>
              <w:spacing w:before="1" w:line="257" w:lineRule="exact"/>
              <w:ind w:left="326" w:right="3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170</w:t>
            </w:r>
          </w:p>
        </w:tc>
        <w:tc>
          <w:tcPr>
            <w:tcW w:w="3398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2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3" w:type="dxa"/>
          </w:tcPr>
          <w:p w:rsidR="00B85C1F" w:rsidRDefault="00B85C1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85C1F" w:rsidRDefault="00B85C1F">
      <w:pPr>
        <w:pStyle w:val="a3"/>
        <w:ind w:left="0"/>
        <w:rPr>
          <w:b/>
          <w:sz w:val="20"/>
        </w:rPr>
      </w:pPr>
    </w:p>
    <w:p w:rsidR="00B85C1F" w:rsidRDefault="00B85C1F">
      <w:pPr>
        <w:jc w:val="both"/>
        <w:rPr>
          <w:sz w:val="24"/>
        </w:rPr>
        <w:sectPr w:rsidR="00B85C1F">
          <w:pgSz w:w="15840" w:h="12240" w:orient="landscape"/>
          <w:pgMar w:top="1060" w:right="580" w:bottom="280" w:left="980" w:header="729" w:footer="0" w:gutter="0"/>
          <w:cols w:space="720"/>
        </w:sectPr>
      </w:pPr>
    </w:p>
    <w:p w:rsidR="00B85C1F" w:rsidRDefault="00B85C1F">
      <w:pPr>
        <w:pStyle w:val="a3"/>
        <w:spacing w:before="6"/>
        <w:ind w:left="0"/>
        <w:rPr>
          <w:sz w:val="10"/>
        </w:rPr>
      </w:pPr>
    </w:p>
    <w:sectPr w:rsidR="00B85C1F" w:rsidSect="00B85C1F">
      <w:pgSz w:w="15840" w:h="12240" w:orient="landscape"/>
      <w:pgMar w:top="1060" w:right="580" w:bottom="280" w:left="980" w:header="7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70" w:rsidRDefault="00086A70" w:rsidP="00B85C1F">
      <w:r>
        <w:separator/>
      </w:r>
    </w:p>
  </w:endnote>
  <w:endnote w:type="continuationSeparator" w:id="0">
    <w:p w:rsidR="00086A70" w:rsidRDefault="00086A70" w:rsidP="00B8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70" w:rsidRDefault="00086A70" w:rsidP="00B85C1F">
      <w:r>
        <w:separator/>
      </w:r>
    </w:p>
  </w:footnote>
  <w:footnote w:type="continuationSeparator" w:id="0">
    <w:p w:rsidR="00086A70" w:rsidRDefault="00086A70" w:rsidP="00B8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1F" w:rsidRDefault="00062D64">
    <w:pPr>
      <w:pStyle w:val="a3"/>
      <w:spacing w:line="14" w:lineRule="auto"/>
      <w:ind w:left="0"/>
      <w:rPr>
        <w:sz w:val="20"/>
      </w:rPr>
    </w:pPr>
    <w:r w:rsidRPr="00062D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95pt;margin-top:35.45pt;width:18pt;height:15.3pt;z-index:-251658752;mso-position-horizontal-relative:page;mso-position-vertical-relative:page" filled="f" stroked="f">
          <v:textbox inset="0,0,0,0">
            <w:txbxContent>
              <w:p w:rsidR="00B85C1F" w:rsidRDefault="00062D6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F660EE">
                  <w:instrText xml:space="preserve"> PAGE </w:instrText>
                </w:r>
                <w:r>
                  <w:fldChar w:fldCharType="separate"/>
                </w:r>
                <w:r w:rsidR="00B82F1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D64"/>
    <w:multiLevelType w:val="hybridMultilevel"/>
    <w:tmpl w:val="8A7C561C"/>
    <w:lvl w:ilvl="0" w:tplc="EF70475A">
      <w:start w:val="1"/>
      <w:numFmt w:val="decimal"/>
      <w:lvlText w:val="%1."/>
      <w:lvlJc w:val="left"/>
      <w:pPr>
        <w:ind w:left="523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CA3158">
      <w:numFmt w:val="bullet"/>
      <w:lvlText w:val="•"/>
      <w:lvlJc w:val="left"/>
      <w:pPr>
        <w:ind w:left="6144" w:hanging="240"/>
      </w:pPr>
      <w:rPr>
        <w:rFonts w:hint="default"/>
        <w:lang w:val="ru-RU" w:eastAsia="en-US" w:bidi="ar-SA"/>
      </w:rPr>
    </w:lvl>
    <w:lvl w:ilvl="2" w:tplc="5EB01B96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3" w:tplc="B7B66E54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4" w:tplc="2AE038E0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  <w:lvl w:ilvl="5" w:tplc="76DC3E8A">
      <w:numFmt w:val="bullet"/>
      <w:lvlText w:val="•"/>
      <w:lvlJc w:val="left"/>
      <w:pPr>
        <w:ind w:left="9760" w:hanging="240"/>
      </w:pPr>
      <w:rPr>
        <w:rFonts w:hint="default"/>
        <w:lang w:val="ru-RU" w:eastAsia="en-US" w:bidi="ar-SA"/>
      </w:rPr>
    </w:lvl>
    <w:lvl w:ilvl="6" w:tplc="B48E30B8">
      <w:numFmt w:val="bullet"/>
      <w:lvlText w:val="•"/>
      <w:lvlJc w:val="left"/>
      <w:pPr>
        <w:ind w:left="10664" w:hanging="240"/>
      </w:pPr>
      <w:rPr>
        <w:rFonts w:hint="default"/>
        <w:lang w:val="ru-RU" w:eastAsia="en-US" w:bidi="ar-SA"/>
      </w:rPr>
    </w:lvl>
    <w:lvl w:ilvl="7" w:tplc="812CF388">
      <w:numFmt w:val="bullet"/>
      <w:lvlText w:val="•"/>
      <w:lvlJc w:val="left"/>
      <w:pPr>
        <w:ind w:left="11568" w:hanging="240"/>
      </w:pPr>
      <w:rPr>
        <w:rFonts w:hint="default"/>
        <w:lang w:val="ru-RU" w:eastAsia="en-US" w:bidi="ar-SA"/>
      </w:rPr>
    </w:lvl>
    <w:lvl w:ilvl="8" w:tplc="4A66A6AC">
      <w:numFmt w:val="bullet"/>
      <w:lvlText w:val="•"/>
      <w:lvlJc w:val="left"/>
      <w:pPr>
        <w:ind w:left="12472" w:hanging="240"/>
      </w:pPr>
      <w:rPr>
        <w:rFonts w:hint="default"/>
        <w:lang w:val="ru-RU" w:eastAsia="en-US" w:bidi="ar-SA"/>
      </w:rPr>
    </w:lvl>
  </w:abstractNum>
  <w:abstractNum w:abstractNumId="1">
    <w:nsid w:val="045C6BF0"/>
    <w:multiLevelType w:val="hybridMultilevel"/>
    <w:tmpl w:val="6424160C"/>
    <w:lvl w:ilvl="0" w:tplc="21BC9BD2">
      <w:numFmt w:val="bullet"/>
      <w:lvlText w:val=""/>
      <w:lvlJc w:val="left"/>
      <w:pPr>
        <w:ind w:left="152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8AEFEA">
      <w:numFmt w:val="bullet"/>
      <w:lvlText w:val="•"/>
      <w:lvlJc w:val="left"/>
      <w:pPr>
        <w:ind w:left="1572" w:hanging="680"/>
      </w:pPr>
      <w:rPr>
        <w:rFonts w:hint="default"/>
        <w:lang w:val="ru-RU" w:eastAsia="en-US" w:bidi="ar-SA"/>
      </w:rPr>
    </w:lvl>
    <w:lvl w:ilvl="2" w:tplc="6714F196">
      <w:numFmt w:val="bullet"/>
      <w:lvlText w:val="•"/>
      <w:lvlJc w:val="left"/>
      <w:pPr>
        <w:ind w:left="2984" w:hanging="680"/>
      </w:pPr>
      <w:rPr>
        <w:rFonts w:hint="default"/>
        <w:lang w:val="ru-RU" w:eastAsia="en-US" w:bidi="ar-SA"/>
      </w:rPr>
    </w:lvl>
    <w:lvl w:ilvl="3" w:tplc="96303F7E">
      <w:numFmt w:val="bullet"/>
      <w:lvlText w:val="•"/>
      <w:lvlJc w:val="left"/>
      <w:pPr>
        <w:ind w:left="4396" w:hanging="680"/>
      </w:pPr>
      <w:rPr>
        <w:rFonts w:hint="default"/>
        <w:lang w:val="ru-RU" w:eastAsia="en-US" w:bidi="ar-SA"/>
      </w:rPr>
    </w:lvl>
    <w:lvl w:ilvl="4" w:tplc="1BB65F7A">
      <w:numFmt w:val="bullet"/>
      <w:lvlText w:val="•"/>
      <w:lvlJc w:val="left"/>
      <w:pPr>
        <w:ind w:left="5808" w:hanging="680"/>
      </w:pPr>
      <w:rPr>
        <w:rFonts w:hint="default"/>
        <w:lang w:val="ru-RU" w:eastAsia="en-US" w:bidi="ar-SA"/>
      </w:rPr>
    </w:lvl>
    <w:lvl w:ilvl="5" w:tplc="484AAF7E">
      <w:numFmt w:val="bullet"/>
      <w:lvlText w:val="•"/>
      <w:lvlJc w:val="left"/>
      <w:pPr>
        <w:ind w:left="7220" w:hanging="680"/>
      </w:pPr>
      <w:rPr>
        <w:rFonts w:hint="default"/>
        <w:lang w:val="ru-RU" w:eastAsia="en-US" w:bidi="ar-SA"/>
      </w:rPr>
    </w:lvl>
    <w:lvl w:ilvl="6" w:tplc="2AD81082">
      <w:numFmt w:val="bullet"/>
      <w:lvlText w:val="•"/>
      <w:lvlJc w:val="left"/>
      <w:pPr>
        <w:ind w:left="8632" w:hanging="680"/>
      </w:pPr>
      <w:rPr>
        <w:rFonts w:hint="default"/>
        <w:lang w:val="ru-RU" w:eastAsia="en-US" w:bidi="ar-SA"/>
      </w:rPr>
    </w:lvl>
    <w:lvl w:ilvl="7" w:tplc="8B640A0C">
      <w:numFmt w:val="bullet"/>
      <w:lvlText w:val="•"/>
      <w:lvlJc w:val="left"/>
      <w:pPr>
        <w:ind w:left="10044" w:hanging="680"/>
      </w:pPr>
      <w:rPr>
        <w:rFonts w:hint="default"/>
        <w:lang w:val="ru-RU" w:eastAsia="en-US" w:bidi="ar-SA"/>
      </w:rPr>
    </w:lvl>
    <w:lvl w:ilvl="8" w:tplc="EA72C63A">
      <w:numFmt w:val="bullet"/>
      <w:lvlText w:val="•"/>
      <w:lvlJc w:val="left"/>
      <w:pPr>
        <w:ind w:left="11456" w:hanging="680"/>
      </w:pPr>
      <w:rPr>
        <w:rFonts w:hint="default"/>
        <w:lang w:val="ru-RU" w:eastAsia="en-US" w:bidi="ar-SA"/>
      </w:rPr>
    </w:lvl>
  </w:abstractNum>
  <w:abstractNum w:abstractNumId="2">
    <w:nsid w:val="08C81D70"/>
    <w:multiLevelType w:val="hybridMultilevel"/>
    <w:tmpl w:val="F91AEB34"/>
    <w:lvl w:ilvl="0" w:tplc="DC38EF74">
      <w:numFmt w:val="bullet"/>
      <w:lvlText w:val=""/>
      <w:lvlJc w:val="left"/>
      <w:pPr>
        <w:ind w:left="861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9ADC10">
      <w:numFmt w:val="bullet"/>
      <w:lvlText w:val="•"/>
      <w:lvlJc w:val="left"/>
      <w:pPr>
        <w:ind w:left="2202" w:hanging="282"/>
      </w:pPr>
      <w:rPr>
        <w:rFonts w:hint="default"/>
        <w:lang w:val="ru-RU" w:eastAsia="en-US" w:bidi="ar-SA"/>
      </w:rPr>
    </w:lvl>
    <w:lvl w:ilvl="2" w:tplc="F5D6B9D6">
      <w:numFmt w:val="bullet"/>
      <w:lvlText w:val="•"/>
      <w:lvlJc w:val="left"/>
      <w:pPr>
        <w:ind w:left="3544" w:hanging="282"/>
      </w:pPr>
      <w:rPr>
        <w:rFonts w:hint="default"/>
        <w:lang w:val="ru-RU" w:eastAsia="en-US" w:bidi="ar-SA"/>
      </w:rPr>
    </w:lvl>
    <w:lvl w:ilvl="3" w:tplc="BB88DD64">
      <w:numFmt w:val="bullet"/>
      <w:lvlText w:val="•"/>
      <w:lvlJc w:val="left"/>
      <w:pPr>
        <w:ind w:left="4886" w:hanging="282"/>
      </w:pPr>
      <w:rPr>
        <w:rFonts w:hint="default"/>
        <w:lang w:val="ru-RU" w:eastAsia="en-US" w:bidi="ar-SA"/>
      </w:rPr>
    </w:lvl>
    <w:lvl w:ilvl="4" w:tplc="035C5A80">
      <w:numFmt w:val="bullet"/>
      <w:lvlText w:val="•"/>
      <w:lvlJc w:val="left"/>
      <w:pPr>
        <w:ind w:left="6228" w:hanging="282"/>
      </w:pPr>
      <w:rPr>
        <w:rFonts w:hint="default"/>
        <w:lang w:val="ru-RU" w:eastAsia="en-US" w:bidi="ar-SA"/>
      </w:rPr>
    </w:lvl>
    <w:lvl w:ilvl="5" w:tplc="4F7A8D56">
      <w:numFmt w:val="bullet"/>
      <w:lvlText w:val="•"/>
      <w:lvlJc w:val="left"/>
      <w:pPr>
        <w:ind w:left="7570" w:hanging="282"/>
      </w:pPr>
      <w:rPr>
        <w:rFonts w:hint="default"/>
        <w:lang w:val="ru-RU" w:eastAsia="en-US" w:bidi="ar-SA"/>
      </w:rPr>
    </w:lvl>
    <w:lvl w:ilvl="6" w:tplc="8CF642A6">
      <w:numFmt w:val="bullet"/>
      <w:lvlText w:val="•"/>
      <w:lvlJc w:val="left"/>
      <w:pPr>
        <w:ind w:left="8912" w:hanging="282"/>
      </w:pPr>
      <w:rPr>
        <w:rFonts w:hint="default"/>
        <w:lang w:val="ru-RU" w:eastAsia="en-US" w:bidi="ar-SA"/>
      </w:rPr>
    </w:lvl>
    <w:lvl w:ilvl="7" w:tplc="5186D2B2">
      <w:numFmt w:val="bullet"/>
      <w:lvlText w:val="•"/>
      <w:lvlJc w:val="left"/>
      <w:pPr>
        <w:ind w:left="10254" w:hanging="282"/>
      </w:pPr>
      <w:rPr>
        <w:rFonts w:hint="default"/>
        <w:lang w:val="ru-RU" w:eastAsia="en-US" w:bidi="ar-SA"/>
      </w:rPr>
    </w:lvl>
    <w:lvl w:ilvl="8" w:tplc="6CEE5560">
      <w:numFmt w:val="bullet"/>
      <w:lvlText w:val="•"/>
      <w:lvlJc w:val="left"/>
      <w:pPr>
        <w:ind w:left="11596" w:hanging="282"/>
      </w:pPr>
      <w:rPr>
        <w:rFonts w:hint="default"/>
        <w:lang w:val="ru-RU" w:eastAsia="en-US" w:bidi="ar-SA"/>
      </w:rPr>
    </w:lvl>
  </w:abstractNum>
  <w:abstractNum w:abstractNumId="3">
    <w:nsid w:val="0F5C5F04"/>
    <w:multiLevelType w:val="hybridMultilevel"/>
    <w:tmpl w:val="C0B462CC"/>
    <w:lvl w:ilvl="0" w:tplc="B1AEF512">
      <w:numFmt w:val="bullet"/>
      <w:lvlText w:val="•"/>
      <w:lvlJc w:val="left"/>
      <w:pPr>
        <w:ind w:left="152" w:hanging="708"/>
      </w:pPr>
      <w:rPr>
        <w:rFonts w:hint="default"/>
        <w:w w:val="99"/>
        <w:lang w:val="ru-RU" w:eastAsia="en-US" w:bidi="ar-SA"/>
      </w:rPr>
    </w:lvl>
    <w:lvl w:ilvl="1" w:tplc="4262377E">
      <w:numFmt w:val="bullet"/>
      <w:lvlText w:val="•"/>
      <w:lvlJc w:val="left"/>
      <w:pPr>
        <w:ind w:left="1572" w:hanging="708"/>
      </w:pPr>
      <w:rPr>
        <w:rFonts w:hint="default"/>
        <w:lang w:val="ru-RU" w:eastAsia="en-US" w:bidi="ar-SA"/>
      </w:rPr>
    </w:lvl>
    <w:lvl w:ilvl="2" w:tplc="2A766618">
      <w:numFmt w:val="bullet"/>
      <w:lvlText w:val="•"/>
      <w:lvlJc w:val="left"/>
      <w:pPr>
        <w:ind w:left="2984" w:hanging="708"/>
      </w:pPr>
      <w:rPr>
        <w:rFonts w:hint="default"/>
        <w:lang w:val="ru-RU" w:eastAsia="en-US" w:bidi="ar-SA"/>
      </w:rPr>
    </w:lvl>
    <w:lvl w:ilvl="3" w:tplc="1944B256">
      <w:numFmt w:val="bullet"/>
      <w:lvlText w:val="•"/>
      <w:lvlJc w:val="left"/>
      <w:pPr>
        <w:ind w:left="4396" w:hanging="708"/>
      </w:pPr>
      <w:rPr>
        <w:rFonts w:hint="default"/>
        <w:lang w:val="ru-RU" w:eastAsia="en-US" w:bidi="ar-SA"/>
      </w:rPr>
    </w:lvl>
    <w:lvl w:ilvl="4" w:tplc="354ACF5C">
      <w:numFmt w:val="bullet"/>
      <w:lvlText w:val="•"/>
      <w:lvlJc w:val="left"/>
      <w:pPr>
        <w:ind w:left="5808" w:hanging="708"/>
      </w:pPr>
      <w:rPr>
        <w:rFonts w:hint="default"/>
        <w:lang w:val="ru-RU" w:eastAsia="en-US" w:bidi="ar-SA"/>
      </w:rPr>
    </w:lvl>
    <w:lvl w:ilvl="5" w:tplc="9C0AB6EA">
      <w:numFmt w:val="bullet"/>
      <w:lvlText w:val="•"/>
      <w:lvlJc w:val="left"/>
      <w:pPr>
        <w:ind w:left="7220" w:hanging="708"/>
      </w:pPr>
      <w:rPr>
        <w:rFonts w:hint="default"/>
        <w:lang w:val="ru-RU" w:eastAsia="en-US" w:bidi="ar-SA"/>
      </w:rPr>
    </w:lvl>
    <w:lvl w:ilvl="6" w:tplc="B40A6B14">
      <w:numFmt w:val="bullet"/>
      <w:lvlText w:val="•"/>
      <w:lvlJc w:val="left"/>
      <w:pPr>
        <w:ind w:left="8632" w:hanging="708"/>
      </w:pPr>
      <w:rPr>
        <w:rFonts w:hint="default"/>
        <w:lang w:val="ru-RU" w:eastAsia="en-US" w:bidi="ar-SA"/>
      </w:rPr>
    </w:lvl>
    <w:lvl w:ilvl="7" w:tplc="352640DA">
      <w:numFmt w:val="bullet"/>
      <w:lvlText w:val="•"/>
      <w:lvlJc w:val="left"/>
      <w:pPr>
        <w:ind w:left="10044" w:hanging="708"/>
      </w:pPr>
      <w:rPr>
        <w:rFonts w:hint="default"/>
        <w:lang w:val="ru-RU" w:eastAsia="en-US" w:bidi="ar-SA"/>
      </w:rPr>
    </w:lvl>
    <w:lvl w:ilvl="8" w:tplc="68169E12">
      <w:numFmt w:val="bullet"/>
      <w:lvlText w:val="•"/>
      <w:lvlJc w:val="left"/>
      <w:pPr>
        <w:ind w:left="11456" w:hanging="708"/>
      </w:pPr>
      <w:rPr>
        <w:rFonts w:hint="default"/>
        <w:lang w:val="ru-RU" w:eastAsia="en-US" w:bidi="ar-SA"/>
      </w:rPr>
    </w:lvl>
  </w:abstractNum>
  <w:abstractNum w:abstractNumId="4">
    <w:nsid w:val="21FB53AA"/>
    <w:multiLevelType w:val="hybridMultilevel"/>
    <w:tmpl w:val="EBE40C28"/>
    <w:lvl w:ilvl="0" w:tplc="E0025910">
      <w:numFmt w:val="bullet"/>
      <w:lvlText w:val=""/>
      <w:lvlJc w:val="left"/>
      <w:pPr>
        <w:ind w:left="12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3A0720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8F82039C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3" w:tplc="C21C1EF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4" w:tplc="5148BEB6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5" w:tplc="F9665092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6" w:tplc="5532E428">
      <w:numFmt w:val="bullet"/>
      <w:lvlText w:val="•"/>
      <w:lvlJc w:val="left"/>
      <w:pPr>
        <w:ind w:left="9088" w:hanging="360"/>
      </w:pPr>
      <w:rPr>
        <w:rFonts w:hint="default"/>
        <w:lang w:val="ru-RU" w:eastAsia="en-US" w:bidi="ar-SA"/>
      </w:rPr>
    </w:lvl>
    <w:lvl w:ilvl="7" w:tplc="963A9B04">
      <w:numFmt w:val="bullet"/>
      <w:lvlText w:val="•"/>
      <w:lvlJc w:val="left"/>
      <w:pPr>
        <w:ind w:left="10386" w:hanging="360"/>
      </w:pPr>
      <w:rPr>
        <w:rFonts w:hint="default"/>
        <w:lang w:val="ru-RU" w:eastAsia="en-US" w:bidi="ar-SA"/>
      </w:rPr>
    </w:lvl>
    <w:lvl w:ilvl="8" w:tplc="6868FEA6">
      <w:numFmt w:val="bullet"/>
      <w:lvlText w:val="•"/>
      <w:lvlJc w:val="left"/>
      <w:pPr>
        <w:ind w:left="11684" w:hanging="360"/>
      </w:pPr>
      <w:rPr>
        <w:rFonts w:hint="default"/>
        <w:lang w:val="ru-RU" w:eastAsia="en-US" w:bidi="ar-SA"/>
      </w:rPr>
    </w:lvl>
  </w:abstractNum>
  <w:abstractNum w:abstractNumId="5">
    <w:nsid w:val="248A6DB8"/>
    <w:multiLevelType w:val="hybridMultilevel"/>
    <w:tmpl w:val="0910F05E"/>
    <w:lvl w:ilvl="0" w:tplc="0ED427E2">
      <w:start w:val="1"/>
      <w:numFmt w:val="decimal"/>
      <w:lvlText w:val="%1)"/>
      <w:lvlJc w:val="left"/>
      <w:pPr>
        <w:ind w:left="114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D66404C">
      <w:numFmt w:val="bullet"/>
      <w:lvlText w:val="•"/>
      <w:lvlJc w:val="left"/>
      <w:pPr>
        <w:ind w:left="2454" w:hanging="286"/>
      </w:pPr>
      <w:rPr>
        <w:rFonts w:hint="default"/>
        <w:lang w:val="ru-RU" w:eastAsia="en-US" w:bidi="ar-SA"/>
      </w:rPr>
    </w:lvl>
    <w:lvl w:ilvl="2" w:tplc="284EB5D8">
      <w:numFmt w:val="bullet"/>
      <w:lvlText w:val="•"/>
      <w:lvlJc w:val="left"/>
      <w:pPr>
        <w:ind w:left="3768" w:hanging="286"/>
      </w:pPr>
      <w:rPr>
        <w:rFonts w:hint="default"/>
        <w:lang w:val="ru-RU" w:eastAsia="en-US" w:bidi="ar-SA"/>
      </w:rPr>
    </w:lvl>
    <w:lvl w:ilvl="3" w:tplc="BE8E0292">
      <w:numFmt w:val="bullet"/>
      <w:lvlText w:val="•"/>
      <w:lvlJc w:val="left"/>
      <w:pPr>
        <w:ind w:left="5082" w:hanging="286"/>
      </w:pPr>
      <w:rPr>
        <w:rFonts w:hint="default"/>
        <w:lang w:val="ru-RU" w:eastAsia="en-US" w:bidi="ar-SA"/>
      </w:rPr>
    </w:lvl>
    <w:lvl w:ilvl="4" w:tplc="F44E0B76">
      <w:numFmt w:val="bullet"/>
      <w:lvlText w:val="•"/>
      <w:lvlJc w:val="left"/>
      <w:pPr>
        <w:ind w:left="6396" w:hanging="286"/>
      </w:pPr>
      <w:rPr>
        <w:rFonts w:hint="default"/>
        <w:lang w:val="ru-RU" w:eastAsia="en-US" w:bidi="ar-SA"/>
      </w:rPr>
    </w:lvl>
    <w:lvl w:ilvl="5" w:tplc="0128C67C">
      <w:numFmt w:val="bullet"/>
      <w:lvlText w:val="•"/>
      <w:lvlJc w:val="left"/>
      <w:pPr>
        <w:ind w:left="7710" w:hanging="286"/>
      </w:pPr>
      <w:rPr>
        <w:rFonts w:hint="default"/>
        <w:lang w:val="ru-RU" w:eastAsia="en-US" w:bidi="ar-SA"/>
      </w:rPr>
    </w:lvl>
    <w:lvl w:ilvl="6" w:tplc="FAC4BFC8">
      <w:numFmt w:val="bullet"/>
      <w:lvlText w:val="•"/>
      <w:lvlJc w:val="left"/>
      <w:pPr>
        <w:ind w:left="9024" w:hanging="286"/>
      </w:pPr>
      <w:rPr>
        <w:rFonts w:hint="default"/>
        <w:lang w:val="ru-RU" w:eastAsia="en-US" w:bidi="ar-SA"/>
      </w:rPr>
    </w:lvl>
    <w:lvl w:ilvl="7" w:tplc="0756A9CE">
      <w:numFmt w:val="bullet"/>
      <w:lvlText w:val="•"/>
      <w:lvlJc w:val="left"/>
      <w:pPr>
        <w:ind w:left="10338" w:hanging="286"/>
      </w:pPr>
      <w:rPr>
        <w:rFonts w:hint="default"/>
        <w:lang w:val="ru-RU" w:eastAsia="en-US" w:bidi="ar-SA"/>
      </w:rPr>
    </w:lvl>
    <w:lvl w:ilvl="8" w:tplc="B44660C6">
      <w:numFmt w:val="bullet"/>
      <w:lvlText w:val="•"/>
      <w:lvlJc w:val="left"/>
      <w:pPr>
        <w:ind w:left="11652" w:hanging="286"/>
      </w:pPr>
      <w:rPr>
        <w:rFonts w:hint="default"/>
        <w:lang w:val="ru-RU" w:eastAsia="en-US" w:bidi="ar-SA"/>
      </w:rPr>
    </w:lvl>
  </w:abstractNum>
  <w:abstractNum w:abstractNumId="6">
    <w:nsid w:val="264852CD"/>
    <w:multiLevelType w:val="hybridMultilevel"/>
    <w:tmpl w:val="9D50834A"/>
    <w:lvl w:ilvl="0" w:tplc="2C621366">
      <w:numFmt w:val="bullet"/>
      <w:lvlText w:val=""/>
      <w:lvlJc w:val="left"/>
      <w:pPr>
        <w:ind w:left="86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C06F1C">
      <w:numFmt w:val="bullet"/>
      <w:lvlText w:val="-"/>
      <w:lvlJc w:val="left"/>
      <w:pPr>
        <w:ind w:left="1569" w:hanging="348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2" w:tplc="1DF4753C">
      <w:numFmt w:val="bullet"/>
      <w:lvlText w:val="•"/>
      <w:lvlJc w:val="left"/>
      <w:pPr>
        <w:ind w:left="2973" w:hanging="348"/>
      </w:pPr>
      <w:rPr>
        <w:rFonts w:hint="default"/>
        <w:lang w:val="ru-RU" w:eastAsia="en-US" w:bidi="ar-SA"/>
      </w:rPr>
    </w:lvl>
    <w:lvl w:ilvl="3" w:tplc="D92612E4">
      <w:numFmt w:val="bullet"/>
      <w:lvlText w:val="•"/>
      <w:lvlJc w:val="left"/>
      <w:pPr>
        <w:ind w:left="4386" w:hanging="348"/>
      </w:pPr>
      <w:rPr>
        <w:rFonts w:hint="default"/>
        <w:lang w:val="ru-RU" w:eastAsia="en-US" w:bidi="ar-SA"/>
      </w:rPr>
    </w:lvl>
    <w:lvl w:ilvl="4" w:tplc="15EA0BF0">
      <w:numFmt w:val="bullet"/>
      <w:lvlText w:val="•"/>
      <w:lvlJc w:val="left"/>
      <w:pPr>
        <w:ind w:left="5800" w:hanging="348"/>
      </w:pPr>
      <w:rPr>
        <w:rFonts w:hint="default"/>
        <w:lang w:val="ru-RU" w:eastAsia="en-US" w:bidi="ar-SA"/>
      </w:rPr>
    </w:lvl>
    <w:lvl w:ilvl="5" w:tplc="497CA9A2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46164AFE">
      <w:numFmt w:val="bullet"/>
      <w:lvlText w:val="•"/>
      <w:lvlJc w:val="left"/>
      <w:pPr>
        <w:ind w:left="8626" w:hanging="348"/>
      </w:pPr>
      <w:rPr>
        <w:rFonts w:hint="default"/>
        <w:lang w:val="ru-RU" w:eastAsia="en-US" w:bidi="ar-SA"/>
      </w:rPr>
    </w:lvl>
    <w:lvl w:ilvl="7" w:tplc="74044676">
      <w:numFmt w:val="bullet"/>
      <w:lvlText w:val="•"/>
      <w:lvlJc w:val="left"/>
      <w:pPr>
        <w:ind w:left="10040" w:hanging="348"/>
      </w:pPr>
      <w:rPr>
        <w:rFonts w:hint="default"/>
        <w:lang w:val="ru-RU" w:eastAsia="en-US" w:bidi="ar-SA"/>
      </w:rPr>
    </w:lvl>
    <w:lvl w:ilvl="8" w:tplc="98DEE4DA">
      <w:numFmt w:val="bullet"/>
      <w:lvlText w:val="•"/>
      <w:lvlJc w:val="left"/>
      <w:pPr>
        <w:ind w:left="11453" w:hanging="348"/>
      </w:pPr>
      <w:rPr>
        <w:rFonts w:hint="default"/>
        <w:lang w:val="ru-RU" w:eastAsia="en-US" w:bidi="ar-SA"/>
      </w:rPr>
    </w:lvl>
  </w:abstractNum>
  <w:abstractNum w:abstractNumId="7">
    <w:nsid w:val="41AF1F31"/>
    <w:multiLevelType w:val="hybridMultilevel"/>
    <w:tmpl w:val="AA2A7AC6"/>
    <w:lvl w:ilvl="0" w:tplc="79BECF12">
      <w:start w:val="1"/>
      <w:numFmt w:val="decimal"/>
      <w:lvlText w:val="%1."/>
      <w:lvlJc w:val="left"/>
      <w:pPr>
        <w:ind w:left="15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8E21CE6">
      <w:start w:val="11"/>
      <w:numFmt w:val="decimal"/>
      <w:lvlText w:val="%2."/>
      <w:lvlJc w:val="left"/>
      <w:pPr>
        <w:ind w:left="430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4060F0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3" w:tplc="41386308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4" w:tplc="9EA472E0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5" w:tplc="9E8CC6CA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6" w:tplc="CC8A6720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  <w:lvl w:ilvl="7" w:tplc="95484EB0">
      <w:numFmt w:val="bullet"/>
      <w:lvlText w:val="•"/>
      <w:lvlJc w:val="left"/>
      <w:pPr>
        <w:ind w:left="10537" w:hanging="360"/>
      </w:pPr>
      <w:rPr>
        <w:rFonts w:hint="default"/>
        <w:lang w:val="ru-RU" w:eastAsia="en-US" w:bidi="ar-SA"/>
      </w:rPr>
    </w:lvl>
    <w:lvl w:ilvl="8" w:tplc="2B442E4A">
      <w:numFmt w:val="bullet"/>
      <w:lvlText w:val="•"/>
      <w:lvlJc w:val="left"/>
      <w:pPr>
        <w:ind w:left="11785" w:hanging="360"/>
      </w:pPr>
      <w:rPr>
        <w:rFonts w:hint="default"/>
        <w:lang w:val="ru-RU" w:eastAsia="en-US" w:bidi="ar-SA"/>
      </w:rPr>
    </w:lvl>
  </w:abstractNum>
  <w:abstractNum w:abstractNumId="8">
    <w:nsid w:val="4F9A7D52"/>
    <w:multiLevelType w:val="hybridMultilevel"/>
    <w:tmpl w:val="0FF6C2AC"/>
    <w:lvl w:ilvl="0" w:tplc="B3880F6C">
      <w:numFmt w:val="bullet"/>
      <w:lvlText w:val=""/>
      <w:lvlJc w:val="left"/>
      <w:pPr>
        <w:ind w:left="861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DA1010">
      <w:numFmt w:val="bullet"/>
      <w:lvlText w:val=""/>
      <w:lvlJc w:val="left"/>
      <w:pPr>
        <w:ind w:left="873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8CE634E">
      <w:numFmt w:val="bullet"/>
      <w:lvlText w:val="•"/>
      <w:lvlJc w:val="left"/>
      <w:pPr>
        <w:ind w:left="2368" w:hanging="696"/>
      </w:pPr>
      <w:rPr>
        <w:rFonts w:hint="default"/>
        <w:lang w:val="ru-RU" w:eastAsia="en-US" w:bidi="ar-SA"/>
      </w:rPr>
    </w:lvl>
    <w:lvl w:ilvl="3" w:tplc="09E010F0">
      <w:numFmt w:val="bullet"/>
      <w:lvlText w:val="•"/>
      <w:lvlJc w:val="left"/>
      <w:pPr>
        <w:ind w:left="3857" w:hanging="696"/>
      </w:pPr>
      <w:rPr>
        <w:rFonts w:hint="default"/>
        <w:lang w:val="ru-RU" w:eastAsia="en-US" w:bidi="ar-SA"/>
      </w:rPr>
    </w:lvl>
    <w:lvl w:ilvl="4" w:tplc="312833B4">
      <w:numFmt w:val="bullet"/>
      <w:lvlText w:val="•"/>
      <w:lvlJc w:val="left"/>
      <w:pPr>
        <w:ind w:left="5346" w:hanging="696"/>
      </w:pPr>
      <w:rPr>
        <w:rFonts w:hint="default"/>
        <w:lang w:val="ru-RU" w:eastAsia="en-US" w:bidi="ar-SA"/>
      </w:rPr>
    </w:lvl>
    <w:lvl w:ilvl="5" w:tplc="01904F50">
      <w:numFmt w:val="bullet"/>
      <w:lvlText w:val="•"/>
      <w:lvlJc w:val="left"/>
      <w:pPr>
        <w:ind w:left="6835" w:hanging="696"/>
      </w:pPr>
      <w:rPr>
        <w:rFonts w:hint="default"/>
        <w:lang w:val="ru-RU" w:eastAsia="en-US" w:bidi="ar-SA"/>
      </w:rPr>
    </w:lvl>
    <w:lvl w:ilvl="6" w:tplc="1FCC50E2">
      <w:numFmt w:val="bullet"/>
      <w:lvlText w:val="•"/>
      <w:lvlJc w:val="left"/>
      <w:pPr>
        <w:ind w:left="8324" w:hanging="696"/>
      </w:pPr>
      <w:rPr>
        <w:rFonts w:hint="default"/>
        <w:lang w:val="ru-RU" w:eastAsia="en-US" w:bidi="ar-SA"/>
      </w:rPr>
    </w:lvl>
    <w:lvl w:ilvl="7" w:tplc="87C64DA2">
      <w:numFmt w:val="bullet"/>
      <w:lvlText w:val="•"/>
      <w:lvlJc w:val="left"/>
      <w:pPr>
        <w:ind w:left="9813" w:hanging="696"/>
      </w:pPr>
      <w:rPr>
        <w:rFonts w:hint="default"/>
        <w:lang w:val="ru-RU" w:eastAsia="en-US" w:bidi="ar-SA"/>
      </w:rPr>
    </w:lvl>
    <w:lvl w:ilvl="8" w:tplc="8E44323C">
      <w:numFmt w:val="bullet"/>
      <w:lvlText w:val="•"/>
      <w:lvlJc w:val="left"/>
      <w:pPr>
        <w:ind w:left="11302" w:hanging="696"/>
      </w:pPr>
      <w:rPr>
        <w:rFonts w:hint="default"/>
        <w:lang w:val="ru-RU" w:eastAsia="en-US" w:bidi="ar-SA"/>
      </w:rPr>
    </w:lvl>
  </w:abstractNum>
  <w:abstractNum w:abstractNumId="9">
    <w:nsid w:val="54A62CA9"/>
    <w:multiLevelType w:val="hybridMultilevel"/>
    <w:tmpl w:val="0ADE5A80"/>
    <w:lvl w:ilvl="0" w:tplc="38E644E4">
      <w:numFmt w:val="bullet"/>
      <w:lvlText w:val="-"/>
      <w:lvlJc w:val="left"/>
      <w:pPr>
        <w:ind w:left="1286" w:hanging="425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5D7E1C48">
      <w:numFmt w:val="bullet"/>
      <w:lvlText w:val="•"/>
      <w:lvlJc w:val="left"/>
      <w:pPr>
        <w:ind w:left="2580" w:hanging="425"/>
      </w:pPr>
      <w:rPr>
        <w:rFonts w:hint="default"/>
        <w:lang w:val="ru-RU" w:eastAsia="en-US" w:bidi="ar-SA"/>
      </w:rPr>
    </w:lvl>
    <w:lvl w:ilvl="2" w:tplc="6DFE4BFA">
      <w:numFmt w:val="bullet"/>
      <w:lvlText w:val="•"/>
      <w:lvlJc w:val="left"/>
      <w:pPr>
        <w:ind w:left="3880" w:hanging="425"/>
      </w:pPr>
      <w:rPr>
        <w:rFonts w:hint="default"/>
        <w:lang w:val="ru-RU" w:eastAsia="en-US" w:bidi="ar-SA"/>
      </w:rPr>
    </w:lvl>
    <w:lvl w:ilvl="3" w:tplc="3A308FE2">
      <w:numFmt w:val="bullet"/>
      <w:lvlText w:val="•"/>
      <w:lvlJc w:val="left"/>
      <w:pPr>
        <w:ind w:left="5180" w:hanging="425"/>
      </w:pPr>
      <w:rPr>
        <w:rFonts w:hint="default"/>
        <w:lang w:val="ru-RU" w:eastAsia="en-US" w:bidi="ar-SA"/>
      </w:rPr>
    </w:lvl>
    <w:lvl w:ilvl="4" w:tplc="6458DA5C">
      <w:numFmt w:val="bullet"/>
      <w:lvlText w:val="•"/>
      <w:lvlJc w:val="left"/>
      <w:pPr>
        <w:ind w:left="6480" w:hanging="425"/>
      </w:pPr>
      <w:rPr>
        <w:rFonts w:hint="default"/>
        <w:lang w:val="ru-RU" w:eastAsia="en-US" w:bidi="ar-SA"/>
      </w:rPr>
    </w:lvl>
    <w:lvl w:ilvl="5" w:tplc="A064CBA6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6" w:tplc="1B5E67A2">
      <w:numFmt w:val="bullet"/>
      <w:lvlText w:val="•"/>
      <w:lvlJc w:val="left"/>
      <w:pPr>
        <w:ind w:left="9080" w:hanging="425"/>
      </w:pPr>
      <w:rPr>
        <w:rFonts w:hint="default"/>
        <w:lang w:val="ru-RU" w:eastAsia="en-US" w:bidi="ar-SA"/>
      </w:rPr>
    </w:lvl>
    <w:lvl w:ilvl="7" w:tplc="2012B264">
      <w:numFmt w:val="bullet"/>
      <w:lvlText w:val="•"/>
      <w:lvlJc w:val="left"/>
      <w:pPr>
        <w:ind w:left="10380" w:hanging="425"/>
      </w:pPr>
      <w:rPr>
        <w:rFonts w:hint="default"/>
        <w:lang w:val="ru-RU" w:eastAsia="en-US" w:bidi="ar-SA"/>
      </w:rPr>
    </w:lvl>
    <w:lvl w:ilvl="8" w:tplc="13FE5EC6">
      <w:numFmt w:val="bullet"/>
      <w:lvlText w:val="•"/>
      <w:lvlJc w:val="left"/>
      <w:pPr>
        <w:ind w:left="11680" w:hanging="425"/>
      </w:pPr>
      <w:rPr>
        <w:rFonts w:hint="default"/>
        <w:lang w:val="ru-RU" w:eastAsia="en-US" w:bidi="ar-SA"/>
      </w:rPr>
    </w:lvl>
  </w:abstractNum>
  <w:abstractNum w:abstractNumId="10">
    <w:nsid w:val="571D4639"/>
    <w:multiLevelType w:val="hybridMultilevel"/>
    <w:tmpl w:val="76FC0596"/>
    <w:lvl w:ilvl="0" w:tplc="CEB2FDE0">
      <w:start w:val="1"/>
      <w:numFmt w:val="decimal"/>
      <w:lvlText w:val="%1."/>
      <w:lvlJc w:val="left"/>
      <w:pPr>
        <w:ind w:left="873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6D8CC">
      <w:numFmt w:val="bullet"/>
      <w:lvlText w:val="•"/>
      <w:lvlJc w:val="left"/>
      <w:pPr>
        <w:ind w:left="5220" w:hanging="696"/>
      </w:pPr>
      <w:rPr>
        <w:rFonts w:hint="default"/>
        <w:lang w:val="ru-RU" w:eastAsia="en-US" w:bidi="ar-SA"/>
      </w:rPr>
    </w:lvl>
    <w:lvl w:ilvl="2" w:tplc="BFBAF146">
      <w:numFmt w:val="bullet"/>
      <w:lvlText w:val="•"/>
      <w:lvlJc w:val="left"/>
      <w:pPr>
        <w:ind w:left="6226" w:hanging="696"/>
      </w:pPr>
      <w:rPr>
        <w:rFonts w:hint="default"/>
        <w:lang w:val="ru-RU" w:eastAsia="en-US" w:bidi="ar-SA"/>
      </w:rPr>
    </w:lvl>
    <w:lvl w:ilvl="3" w:tplc="A68CD582">
      <w:numFmt w:val="bullet"/>
      <w:lvlText w:val="•"/>
      <w:lvlJc w:val="left"/>
      <w:pPr>
        <w:ind w:left="7233" w:hanging="696"/>
      </w:pPr>
      <w:rPr>
        <w:rFonts w:hint="default"/>
        <w:lang w:val="ru-RU" w:eastAsia="en-US" w:bidi="ar-SA"/>
      </w:rPr>
    </w:lvl>
    <w:lvl w:ilvl="4" w:tplc="71CE8C7C">
      <w:numFmt w:val="bullet"/>
      <w:lvlText w:val="•"/>
      <w:lvlJc w:val="left"/>
      <w:pPr>
        <w:ind w:left="8240" w:hanging="696"/>
      </w:pPr>
      <w:rPr>
        <w:rFonts w:hint="default"/>
        <w:lang w:val="ru-RU" w:eastAsia="en-US" w:bidi="ar-SA"/>
      </w:rPr>
    </w:lvl>
    <w:lvl w:ilvl="5" w:tplc="F032384E">
      <w:numFmt w:val="bullet"/>
      <w:lvlText w:val="•"/>
      <w:lvlJc w:val="left"/>
      <w:pPr>
        <w:ind w:left="9246" w:hanging="696"/>
      </w:pPr>
      <w:rPr>
        <w:rFonts w:hint="default"/>
        <w:lang w:val="ru-RU" w:eastAsia="en-US" w:bidi="ar-SA"/>
      </w:rPr>
    </w:lvl>
    <w:lvl w:ilvl="6" w:tplc="67F23D10">
      <w:numFmt w:val="bullet"/>
      <w:lvlText w:val="•"/>
      <w:lvlJc w:val="left"/>
      <w:pPr>
        <w:ind w:left="10253" w:hanging="696"/>
      </w:pPr>
      <w:rPr>
        <w:rFonts w:hint="default"/>
        <w:lang w:val="ru-RU" w:eastAsia="en-US" w:bidi="ar-SA"/>
      </w:rPr>
    </w:lvl>
    <w:lvl w:ilvl="7" w:tplc="0B6C727C">
      <w:numFmt w:val="bullet"/>
      <w:lvlText w:val="•"/>
      <w:lvlJc w:val="left"/>
      <w:pPr>
        <w:ind w:left="11260" w:hanging="696"/>
      </w:pPr>
      <w:rPr>
        <w:rFonts w:hint="default"/>
        <w:lang w:val="ru-RU" w:eastAsia="en-US" w:bidi="ar-SA"/>
      </w:rPr>
    </w:lvl>
    <w:lvl w:ilvl="8" w:tplc="A35EE1AC">
      <w:numFmt w:val="bullet"/>
      <w:lvlText w:val="•"/>
      <w:lvlJc w:val="left"/>
      <w:pPr>
        <w:ind w:left="12266" w:hanging="696"/>
      </w:pPr>
      <w:rPr>
        <w:rFonts w:hint="default"/>
        <w:lang w:val="ru-RU" w:eastAsia="en-US" w:bidi="ar-SA"/>
      </w:rPr>
    </w:lvl>
  </w:abstractNum>
  <w:abstractNum w:abstractNumId="11">
    <w:nsid w:val="5B4C4923"/>
    <w:multiLevelType w:val="hybridMultilevel"/>
    <w:tmpl w:val="2E2A769A"/>
    <w:lvl w:ilvl="0" w:tplc="6C60065C">
      <w:numFmt w:val="bullet"/>
      <w:lvlText w:val=""/>
      <w:lvlJc w:val="left"/>
      <w:pPr>
        <w:ind w:left="1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0A7426">
      <w:numFmt w:val="bullet"/>
      <w:lvlText w:val="-"/>
      <w:lvlJc w:val="left"/>
      <w:pPr>
        <w:ind w:left="1569" w:hanging="348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2" w:tplc="40BAA4A8">
      <w:numFmt w:val="bullet"/>
      <w:lvlText w:val=""/>
      <w:lvlJc w:val="left"/>
      <w:pPr>
        <w:ind w:left="873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44E4C5C">
      <w:numFmt w:val="bullet"/>
      <w:lvlText w:val="•"/>
      <w:lvlJc w:val="left"/>
      <w:pPr>
        <w:ind w:left="3150" w:hanging="696"/>
      </w:pPr>
      <w:rPr>
        <w:rFonts w:hint="default"/>
        <w:lang w:val="ru-RU" w:eastAsia="en-US" w:bidi="ar-SA"/>
      </w:rPr>
    </w:lvl>
    <w:lvl w:ilvl="4" w:tplc="FA1A46AC">
      <w:numFmt w:val="bullet"/>
      <w:lvlText w:val="•"/>
      <w:lvlJc w:val="left"/>
      <w:pPr>
        <w:ind w:left="4740" w:hanging="696"/>
      </w:pPr>
      <w:rPr>
        <w:rFonts w:hint="default"/>
        <w:lang w:val="ru-RU" w:eastAsia="en-US" w:bidi="ar-SA"/>
      </w:rPr>
    </w:lvl>
    <w:lvl w:ilvl="5" w:tplc="8DC41E3C">
      <w:numFmt w:val="bullet"/>
      <w:lvlText w:val="•"/>
      <w:lvlJc w:val="left"/>
      <w:pPr>
        <w:ind w:left="6330" w:hanging="696"/>
      </w:pPr>
      <w:rPr>
        <w:rFonts w:hint="default"/>
        <w:lang w:val="ru-RU" w:eastAsia="en-US" w:bidi="ar-SA"/>
      </w:rPr>
    </w:lvl>
    <w:lvl w:ilvl="6" w:tplc="26028EC2">
      <w:numFmt w:val="bullet"/>
      <w:lvlText w:val="•"/>
      <w:lvlJc w:val="left"/>
      <w:pPr>
        <w:ind w:left="7920" w:hanging="696"/>
      </w:pPr>
      <w:rPr>
        <w:rFonts w:hint="default"/>
        <w:lang w:val="ru-RU" w:eastAsia="en-US" w:bidi="ar-SA"/>
      </w:rPr>
    </w:lvl>
    <w:lvl w:ilvl="7" w:tplc="38DEF87A">
      <w:numFmt w:val="bullet"/>
      <w:lvlText w:val="•"/>
      <w:lvlJc w:val="left"/>
      <w:pPr>
        <w:ind w:left="9510" w:hanging="696"/>
      </w:pPr>
      <w:rPr>
        <w:rFonts w:hint="default"/>
        <w:lang w:val="ru-RU" w:eastAsia="en-US" w:bidi="ar-SA"/>
      </w:rPr>
    </w:lvl>
    <w:lvl w:ilvl="8" w:tplc="049A053C">
      <w:numFmt w:val="bullet"/>
      <w:lvlText w:val="•"/>
      <w:lvlJc w:val="left"/>
      <w:pPr>
        <w:ind w:left="11100" w:hanging="69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5C1F"/>
    <w:rsid w:val="00062D64"/>
    <w:rsid w:val="00086A70"/>
    <w:rsid w:val="00531D02"/>
    <w:rsid w:val="00583116"/>
    <w:rsid w:val="00B82F19"/>
    <w:rsid w:val="00B85C1F"/>
    <w:rsid w:val="00C75A3B"/>
    <w:rsid w:val="00D06027"/>
    <w:rsid w:val="00F06711"/>
    <w:rsid w:val="00F5093E"/>
    <w:rsid w:val="00F6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C1F"/>
    <w:pPr>
      <w:ind w:left="1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5C1F"/>
    <w:pPr>
      <w:ind w:left="1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85C1F"/>
    <w:pPr>
      <w:ind w:left="86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85C1F"/>
    <w:pPr>
      <w:ind w:left="1569" w:hanging="709"/>
    </w:pPr>
  </w:style>
  <w:style w:type="paragraph" w:customStyle="1" w:styleId="TableParagraph">
    <w:name w:val="Table Paragraph"/>
    <w:basedOn w:val="a"/>
    <w:uiPriority w:val="1"/>
    <w:qFormat/>
    <w:rsid w:val="00B85C1F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B82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F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10235</Words>
  <Characters>58343</Characters>
  <Application>Microsoft Office Word</Application>
  <DocSecurity>0</DocSecurity>
  <Lines>486</Lines>
  <Paragraphs>136</Paragraphs>
  <ScaleCrop>false</ScaleCrop>
  <Company>HP</Company>
  <LinksUpToDate>false</LinksUpToDate>
  <CharactersWithSpaces>68442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мелкой моторики у детей с умеренной и тяжелой степенью умственной отсталостью</dc:title>
  <dc:creator>1</dc:creator>
  <cp:lastModifiedBy>Елена</cp:lastModifiedBy>
  <cp:revision>5</cp:revision>
  <dcterms:created xsi:type="dcterms:W3CDTF">2023-09-24T13:18:00Z</dcterms:created>
  <dcterms:modified xsi:type="dcterms:W3CDTF">2023-10-10T04:25:00Z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</Properties>
</file>