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4D" w:rsidRPr="00C26433" w:rsidRDefault="00BE284D" w:rsidP="00BE2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«Профессионально - трудовое обучение»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 (д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57ACC" w:rsidRDefault="00157ACC"/>
    <w:p w:rsidR="00BE284D" w:rsidRDefault="00BE284D"/>
    <w:p w:rsidR="00BE284D" w:rsidRDefault="00BE284D">
      <w:pPr>
        <w:rPr>
          <w:rFonts w:ascii="Times New Roman" w:hAnsi="Times New Roman" w:cs="Times New Roman"/>
          <w:sz w:val="24"/>
          <w:szCs w:val="24"/>
        </w:rPr>
      </w:pPr>
      <w:r w:rsidRPr="00F17733">
        <w:rPr>
          <w:rFonts w:ascii="Times New Roman" w:hAnsi="Times New Roman" w:cs="Times New Roman"/>
          <w:sz w:val="24"/>
          <w:szCs w:val="24"/>
        </w:rPr>
        <w:t xml:space="preserve">Рабочая программа   составлена в соответствии с Федеральным базисным учебным планом специального коррекционного образовательного учреждения </w:t>
      </w:r>
      <w:r w:rsidRPr="00F1773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7733">
        <w:rPr>
          <w:rFonts w:ascii="Times New Roman" w:hAnsi="Times New Roman" w:cs="Times New Roman"/>
          <w:sz w:val="24"/>
          <w:szCs w:val="24"/>
        </w:rPr>
        <w:t xml:space="preserve"> вида Министерства образования РФ на основе авторской учебной программы «Программы 5-9 классов специальных (коррекционных)  общеобразовательных учреждений </w:t>
      </w:r>
      <w:r w:rsidRPr="00F1773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7733">
        <w:rPr>
          <w:rFonts w:ascii="Times New Roman" w:hAnsi="Times New Roman" w:cs="Times New Roman"/>
          <w:sz w:val="24"/>
          <w:szCs w:val="24"/>
        </w:rPr>
        <w:t xml:space="preserve"> вида под редакцией В.В.Воронковой: Сборник 2.-м.: </w:t>
      </w:r>
      <w:proofErr w:type="spellStart"/>
      <w:r w:rsidRPr="00F1773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F17733">
        <w:rPr>
          <w:rFonts w:ascii="Times New Roman" w:hAnsi="Times New Roman" w:cs="Times New Roman"/>
          <w:sz w:val="24"/>
          <w:szCs w:val="24"/>
        </w:rPr>
        <w:t>. изд. центр ВЛАДОС, 2000.-240с.»</w:t>
      </w:r>
    </w:p>
    <w:p w:rsidR="00BE284D" w:rsidRPr="00C26433" w:rsidRDefault="00BE284D" w:rsidP="00BE284D">
      <w:pPr>
        <w:rPr>
          <w:rFonts w:ascii="Times New Roman" w:hAnsi="Times New Roman" w:cs="Times New Roman"/>
          <w:b/>
          <w:sz w:val="24"/>
          <w:szCs w:val="24"/>
        </w:rPr>
      </w:pPr>
      <w:r w:rsidRPr="00C26433">
        <w:rPr>
          <w:rFonts w:ascii="Times New Roman" w:hAnsi="Times New Roman" w:cs="Times New Roman"/>
          <w:b/>
          <w:sz w:val="24"/>
          <w:szCs w:val="24"/>
        </w:rPr>
        <w:t>Цель изучения предмета:</w:t>
      </w:r>
    </w:p>
    <w:p w:rsidR="00BE284D" w:rsidRDefault="00BE28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r w:rsidRPr="0088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познавательной активности обучающихся и развития их способности к осознанной регуляции трудовой деятельности; подготовка школьников к поступлению в ПУ.</w:t>
      </w:r>
    </w:p>
    <w:p w:rsidR="00BE284D" w:rsidRDefault="00BE284D">
      <w:pPr>
        <w:rPr>
          <w:rFonts w:ascii="Times New Roman" w:hAnsi="Times New Roman" w:cs="Times New Roman"/>
          <w:b/>
          <w:sz w:val="24"/>
          <w:szCs w:val="24"/>
        </w:rPr>
      </w:pPr>
      <w:r w:rsidRPr="00C26433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BE284D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коррекции недостатков и развитию познавательной деятельности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 ОВЗ на уроках трудового обучения.</w:t>
      </w:r>
    </w:p>
    <w:p w:rsidR="00BE284D" w:rsidRPr="008834BC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 </w:t>
      </w:r>
      <w:proofErr w:type="gramStart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организации своей учебной деятельности посредством освоения личностных, познавательных, 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лятивных и коммуникативных УУД.</w:t>
      </w:r>
    </w:p>
    <w:p w:rsidR="00BE284D" w:rsidRPr="008834BC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личностных качеств и мышления, характерных для трудовой деятельности и необходимых для продуктивной жизни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84D" w:rsidRPr="008834BC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планировать свою деятельность,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ствлять контроль и самоконтроль.</w:t>
      </w:r>
    </w:p>
    <w:p w:rsidR="00BE284D" w:rsidRPr="000272E9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жизненную компетенцию </w:t>
      </w:r>
      <w:proofErr w:type="gramStart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через практическую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правленность обучения трудовому обучению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тесную связь с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учебными предметами, жизнью.</w:t>
      </w:r>
    </w:p>
    <w:p w:rsidR="00BE284D" w:rsidRPr="008834BC" w:rsidRDefault="00BE284D" w:rsidP="00BE284D">
      <w:pPr>
        <w:pStyle w:val="a4"/>
        <w:numPr>
          <w:ilvl w:val="0"/>
          <w:numId w:val="1"/>
        </w:numPr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духовно-нравственному развитию личности, предусматривающему принятие нравственных установок созидания, справедливости, добра,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основ гражданской Р</w:t>
      </w:r>
      <w:r w:rsidRPr="0088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идентичности, любв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уважения к своему Отечеству.</w:t>
      </w:r>
    </w:p>
    <w:p w:rsidR="00BE284D" w:rsidRPr="00BE284D" w:rsidRDefault="00BE284D" w:rsidP="00BE284D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внимание отводится технологии выполнения столярных и мебельных работ, устройству и правилам эксплуатации ручных и механизированных инструментов для выполнения операций по изготовлению мебели. Материал программы позволяет проследить технологию изготовления </w:t>
      </w:r>
      <w:proofErr w:type="spellStart"/>
      <w:r w:rsidRPr="00BE2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</w:t>
      </w:r>
      <w:proofErr w:type="gramStart"/>
      <w:r w:rsidRPr="00BE28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28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мебельных изделий с учетом современных достижений техники и технологии в деревообработке и мебельном производстве.</w:t>
      </w:r>
    </w:p>
    <w:p w:rsidR="00BE284D" w:rsidRPr="000272E9" w:rsidRDefault="00BE284D" w:rsidP="00BE284D">
      <w:pPr>
        <w:framePr w:hSpace="180" w:wrap="around" w:vAnchor="page" w:hAnchor="margin" w:y="1517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84D" w:rsidRDefault="00BE284D" w:rsidP="00BE284D">
      <w:pPr>
        <w:pStyle w:val="a4"/>
        <w:ind w:left="360"/>
      </w:pPr>
      <w:r w:rsidRPr="000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данной программы является оказание помощи учащимся учреждений начального профессионального образования в получении теоретических и практических знаний по технологии производства и ремонта мебели.</w:t>
      </w:r>
    </w:p>
    <w:sectPr w:rsidR="00BE284D" w:rsidSect="0015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06E"/>
    <w:multiLevelType w:val="hybridMultilevel"/>
    <w:tmpl w:val="16D8C836"/>
    <w:lvl w:ilvl="0" w:tplc="7562D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4D"/>
    <w:rsid w:val="00157ACC"/>
    <w:rsid w:val="00BE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2019-11-20T14:07:00Z</dcterms:created>
  <dcterms:modified xsi:type="dcterms:W3CDTF">2019-11-20T14:14:00Z</dcterms:modified>
</cp:coreProperties>
</file>