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04" w:rsidRDefault="006E5204" w:rsidP="006E5204">
      <w:pPr>
        <w:pStyle w:val="a3"/>
        <w:shd w:val="clear" w:color="auto" w:fill="FFFFFF"/>
        <w:spacing w:before="0" w:beforeAutospacing="0" w:after="0" w:afterAutospacing="0" w:line="294" w:lineRule="atLeast"/>
        <w:ind w:left="-1134" w:right="-426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русскому языку</w:t>
      </w:r>
    </w:p>
    <w:p w:rsidR="006E5204" w:rsidRDefault="006E5204" w:rsidP="006E5204">
      <w:pPr>
        <w:pStyle w:val="a3"/>
        <w:shd w:val="clear" w:color="auto" w:fill="FFFFFF"/>
        <w:spacing w:before="0" w:beforeAutospacing="0" w:after="0" w:afterAutospacing="0" w:line="294" w:lineRule="atLeast"/>
        <w:ind w:left="-1134" w:right="-426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10-11 классы</w:t>
      </w:r>
    </w:p>
    <w:p w:rsidR="006E5204" w:rsidRDefault="006E5204" w:rsidP="006E5204">
      <w:pPr>
        <w:pStyle w:val="a3"/>
        <w:shd w:val="clear" w:color="auto" w:fill="FFFFFF"/>
        <w:spacing w:before="0" w:beforeAutospacing="0" w:after="0" w:afterAutospacing="0" w:line="294" w:lineRule="atLeast"/>
        <w:ind w:left="-1134" w:right="-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Рабочая программа </w:t>
      </w:r>
      <w:r>
        <w:rPr>
          <w:color w:val="000000"/>
          <w:sz w:val="27"/>
          <w:szCs w:val="27"/>
        </w:rPr>
        <w:t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  <w:proofErr w:type="gramEnd"/>
    </w:p>
    <w:p w:rsidR="006E5204" w:rsidRDefault="006E5204" w:rsidP="006E5204">
      <w:pPr>
        <w:pStyle w:val="a3"/>
        <w:shd w:val="clear" w:color="auto" w:fill="FFFFFF"/>
        <w:spacing w:before="0" w:beforeAutospacing="0" w:after="0" w:afterAutospacing="0" w:line="294" w:lineRule="atLeast"/>
        <w:ind w:left="-1134" w:right="-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Программа Н.Г.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Гольцовой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«Русский язык. Программа курса 10-11 классы».-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М.: Русское слово, 2008 г. (учебник: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 Н. 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Гольцова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И. 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Шамшин</w:t>
      </w:r>
      <w:proofErr w:type="spellEnd"/>
      <w:r>
        <w:rPr>
          <w:color w:val="000000"/>
          <w:sz w:val="27"/>
          <w:szCs w:val="27"/>
          <w:shd w:val="clear" w:color="auto" w:fill="FFFFFF"/>
        </w:rPr>
        <w:t>., </w:t>
      </w:r>
      <w:proofErr w:type="spellStart"/>
      <w:r>
        <w:rPr>
          <w:color w:val="000000"/>
          <w:sz w:val="27"/>
          <w:szCs w:val="27"/>
        </w:rPr>
        <w:t>Мищерина</w:t>
      </w:r>
      <w:proofErr w:type="spellEnd"/>
      <w:r>
        <w:rPr>
          <w:color w:val="000000"/>
          <w:sz w:val="27"/>
          <w:szCs w:val="27"/>
        </w:rPr>
        <w:t xml:space="preserve"> М.А </w:t>
      </w:r>
      <w:r>
        <w:rPr>
          <w:color w:val="000000"/>
          <w:sz w:val="27"/>
          <w:szCs w:val="27"/>
          <w:shd w:val="clear" w:color="auto" w:fill="FFFFFF"/>
        </w:rPr>
        <w:t xml:space="preserve"> Русский язык. 10-11 классы.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М.: «Русское слово», 2014-1,2 части).</w:t>
      </w:r>
      <w:proofErr w:type="gramEnd"/>
    </w:p>
    <w:p w:rsidR="006E5204" w:rsidRDefault="006E5204" w:rsidP="006E5204">
      <w:pPr>
        <w:pStyle w:val="a3"/>
        <w:shd w:val="clear" w:color="auto" w:fill="FFFFFF"/>
        <w:spacing w:before="0" w:beforeAutospacing="0" w:after="0" w:afterAutospacing="0" w:line="294" w:lineRule="atLeast"/>
        <w:ind w:left="-1134" w:right="-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>
        <w:rPr>
          <w:color w:val="000000"/>
          <w:sz w:val="27"/>
          <w:szCs w:val="27"/>
        </w:rPr>
        <w:t>культуроведческой</w:t>
      </w:r>
      <w:proofErr w:type="spellEnd"/>
      <w:r>
        <w:rPr>
          <w:color w:val="000000"/>
          <w:sz w:val="27"/>
          <w:szCs w:val="27"/>
        </w:rPr>
        <w:t xml:space="preserve"> компетенций.</w:t>
      </w:r>
    </w:p>
    <w:p w:rsidR="006E5204" w:rsidRDefault="006E5204" w:rsidP="006E5204">
      <w:pPr>
        <w:pStyle w:val="a3"/>
        <w:shd w:val="clear" w:color="auto" w:fill="FFFFFF"/>
        <w:spacing w:before="0" w:beforeAutospacing="0" w:after="0" w:afterAutospacing="0" w:line="294" w:lineRule="atLeast"/>
        <w:ind w:left="-1134" w:right="-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реализацию личностно- ориентированного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когнитивно-коммуникативного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 xml:space="preserve"> подходов к обучению родному языку:</w:t>
      </w:r>
    </w:p>
    <w:p w:rsidR="006E5204" w:rsidRDefault="006E5204" w:rsidP="006E5204">
      <w:pPr>
        <w:pStyle w:val="a3"/>
        <w:shd w:val="clear" w:color="auto" w:fill="FFFFFF"/>
        <w:spacing w:before="0" w:beforeAutospacing="0" w:after="0" w:afterAutospacing="0" w:line="294" w:lineRule="atLeast"/>
        <w:ind w:left="-1134" w:right="-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E5204" w:rsidRDefault="006E5204" w:rsidP="006E5204">
      <w:pPr>
        <w:pStyle w:val="a3"/>
        <w:shd w:val="clear" w:color="auto" w:fill="FFFFFF"/>
        <w:spacing w:before="0" w:beforeAutospacing="0" w:after="0" w:afterAutospacing="0" w:line="294" w:lineRule="atLeast"/>
        <w:ind w:left="-1134" w:right="-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6E5204" w:rsidRDefault="006E5204" w:rsidP="006E5204">
      <w:pPr>
        <w:pStyle w:val="a3"/>
        <w:shd w:val="clear" w:color="auto" w:fill="FFFFFF"/>
        <w:spacing w:before="0" w:beforeAutospacing="0" w:after="0" w:afterAutospacing="0" w:line="294" w:lineRule="atLeast"/>
        <w:ind w:left="-1134" w:right="-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E5204" w:rsidRDefault="006E5204" w:rsidP="006E5204">
      <w:pPr>
        <w:pStyle w:val="a3"/>
        <w:shd w:val="clear" w:color="auto" w:fill="FFFFFF"/>
        <w:spacing w:before="0" w:beforeAutospacing="0" w:after="0" w:afterAutospacing="0" w:line="294" w:lineRule="atLeast"/>
        <w:ind w:left="-1134" w:right="-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E5204" w:rsidRDefault="006E5204" w:rsidP="006E5204">
      <w:pPr>
        <w:pStyle w:val="a3"/>
        <w:shd w:val="clear" w:color="auto" w:fill="FFFFFF"/>
        <w:spacing w:before="0" w:beforeAutospacing="0" w:after="0" w:afterAutospacing="0" w:line="294" w:lineRule="atLeast"/>
        <w:ind w:left="-1134" w:right="-42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E5204" w:rsidRDefault="006E5204" w:rsidP="006E5204">
      <w:pPr>
        <w:pStyle w:val="a3"/>
        <w:shd w:val="clear" w:color="auto" w:fill="FFFFFF"/>
        <w:spacing w:before="0" w:beforeAutospacing="0" w:after="0" w:afterAutospacing="0" w:line="294" w:lineRule="atLeast"/>
        <w:ind w:left="-1134" w:right="-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Учебным планом школы на изучение русского языка в 10-11 классах отводится -136 часов: в 10 классе – 68 ч.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 11 классе – 68 ч.</w:t>
      </w:r>
    </w:p>
    <w:p w:rsidR="006E5204" w:rsidRDefault="006E5204" w:rsidP="006E5204">
      <w:pPr>
        <w:pStyle w:val="a3"/>
        <w:shd w:val="clear" w:color="auto" w:fill="FFFFFF"/>
        <w:spacing w:before="0" w:beforeAutospacing="0" w:after="0" w:afterAutospacing="0" w:line="294" w:lineRule="atLeast"/>
        <w:ind w:left="-1134" w:right="-426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</w:t>
      </w:r>
      <w:proofErr w:type="gramEnd"/>
      <w:r>
        <w:rPr>
          <w:color w:val="000000"/>
          <w:sz w:val="27"/>
          <w:szCs w:val="27"/>
        </w:rPr>
        <w:t xml:space="preserve"> русскому языку, в первую очередь по развитию речи и языкового мышления учащихся, занимают </w:t>
      </w:r>
      <w:proofErr w:type="spellStart"/>
      <w:r>
        <w:rPr>
          <w:color w:val="000000"/>
          <w:sz w:val="27"/>
          <w:szCs w:val="27"/>
        </w:rPr>
        <w:t>межпредметные</w:t>
      </w:r>
      <w:proofErr w:type="spellEnd"/>
      <w:r>
        <w:rPr>
          <w:color w:val="000000"/>
          <w:sz w:val="27"/>
          <w:szCs w:val="27"/>
        </w:rP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</w:t>
      </w:r>
    </w:p>
    <w:p w:rsidR="006E5204" w:rsidRDefault="006E5204" w:rsidP="006E5204">
      <w:pPr>
        <w:pStyle w:val="a3"/>
        <w:shd w:val="clear" w:color="auto" w:fill="FFFFFF"/>
        <w:spacing w:before="0" w:beforeAutospacing="0" w:after="0" w:afterAutospacing="0" w:line="294" w:lineRule="atLeast"/>
        <w:ind w:left="-1134" w:right="-42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Срок реализации программы 2 года.</w:t>
      </w:r>
    </w:p>
    <w:p w:rsidR="006E5204" w:rsidRDefault="006E5204" w:rsidP="006E5204">
      <w:pPr>
        <w:pStyle w:val="a3"/>
        <w:shd w:val="clear" w:color="auto" w:fill="FFFFFF"/>
        <w:spacing w:before="0" w:beforeAutospacing="0" w:after="0" w:afterAutospacing="0" w:line="294" w:lineRule="atLeast"/>
        <w:ind w:left="-1134" w:right="-426"/>
        <w:rPr>
          <w:rFonts w:ascii="Arial" w:hAnsi="Arial" w:cs="Arial"/>
          <w:color w:val="000000"/>
          <w:sz w:val="21"/>
          <w:szCs w:val="21"/>
        </w:rPr>
      </w:pPr>
    </w:p>
    <w:p w:rsidR="009B11EF" w:rsidRDefault="00E10752"/>
    <w:sectPr w:rsidR="009B11EF" w:rsidSect="006E5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52" w:rsidRDefault="00E10752" w:rsidP="006E5204">
      <w:pPr>
        <w:spacing w:after="0" w:line="240" w:lineRule="auto"/>
      </w:pPr>
      <w:r>
        <w:separator/>
      </w:r>
    </w:p>
  </w:endnote>
  <w:endnote w:type="continuationSeparator" w:id="0">
    <w:p w:rsidR="00E10752" w:rsidRDefault="00E10752" w:rsidP="006E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52" w:rsidRDefault="00E10752" w:rsidP="006E5204">
      <w:pPr>
        <w:spacing w:after="0" w:line="240" w:lineRule="auto"/>
      </w:pPr>
      <w:r>
        <w:separator/>
      </w:r>
    </w:p>
  </w:footnote>
  <w:footnote w:type="continuationSeparator" w:id="0">
    <w:p w:rsidR="00E10752" w:rsidRDefault="00E10752" w:rsidP="006E5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204"/>
    <w:rsid w:val="006771AA"/>
    <w:rsid w:val="006E5204"/>
    <w:rsid w:val="00AE2AE0"/>
    <w:rsid w:val="00E10752"/>
    <w:rsid w:val="00E8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E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5204"/>
  </w:style>
  <w:style w:type="paragraph" w:styleId="a6">
    <w:name w:val="footer"/>
    <w:basedOn w:val="a"/>
    <w:link w:val="a7"/>
    <w:uiPriority w:val="99"/>
    <w:semiHidden/>
    <w:unhideWhenUsed/>
    <w:rsid w:val="006E5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5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Company>UralSOFT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2019-10-30T06:47:00Z</dcterms:created>
  <dcterms:modified xsi:type="dcterms:W3CDTF">2019-10-30T06:48:00Z</dcterms:modified>
</cp:coreProperties>
</file>