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A3" w:rsidRPr="00001DA3" w:rsidRDefault="00001DA3" w:rsidP="00001DA3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01DA3">
        <w:rPr>
          <w:b/>
          <w:bCs/>
          <w:color w:val="000000"/>
          <w:sz w:val="20"/>
          <w:szCs w:val="20"/>
        </w:rPr>
        <w:t>Аннотация</w:t>
      </w:r>
    </w:p>
    <w:p w:rsidR="00001DA3" w:rsidRPr="00001DA3" w:rsidRDefault="00001DA3" w:rsidP="00001DA3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001DA3">
        <w:rPr>
          <w:rFonts w:ascii="Times New Roman" w:hAnsi="Times New Roman" w:cs="Times New Roman"/>
          <w:b/>
          <w:bCs/>
          <w:sz w:val="20"/>
          <w:szCs w:val="20"/>
        </w:rPr>
        <w:t xml:space="preserve">к рабочей программе по элективному курсу по химии в 10 классе </w:t>
      </w:r>
      <w:r w:rsidRPr="00001DA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«Химия в задачах»</w:t>
      </w:r>
      <w:r w:rsidRPr="00001D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1DA3" w:rsidRPr="00001DA3" w:rsidRDefault="00001DA3" w:rsidP="00001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Предлагаемый элективный курс рассчитан на учащихся 10-</w:t>
      </w:r>
      <w:r>
        <w:rPr>
          <w:rFonts w:ascii="Times New Roman" w:hAnsi="Times New Roman" w:cs="Times New Roman"/>
          <w:sz w:val="20"/>
          <w:szCs w:val="20"/>
        </w:rPr>
        <w:t>го класса</w:t>
      </w:r>
      <w:r w:rsidRPr="00001DA3">
        <w:rPr>
          <w:rFonts w:ascii="Times New Roman" w:hAnsi="Times New Roman" w:cs="Times New Roman"/>
          <w:sz w:val="20"/>
          <w:szCs w:val="20"/>
        </w:rPr>
        <w:t>, которые сделали выбор соответствующего направления в обучении и проявляют определенный интерес к химии.</w:t>
      </w:r>
    </w:p>
    <w:p w:rsidR="00001DA3" w:rsidRPr="00001DA3" w:rsidRDefault="00001DA3" w:rsidP="00001DA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0"/>
          <w:szCs w:val="20"/>
        </w:rPr>
      </w:pPr>
      <w:r w:rsidRPr="00001DA3">
        <w:rPr>
          <w:rFonts w:ascii="Times New Roman" w:hAnsi="Times New Roman" w:cs="Times New Roman"/>
          <w:b/>
          <w:i/>
          <w:sz w:val="20"/>
          <w:szCs w:val="20"/>
        </w:rPr>
        <w:t>Цель курса:</w:t>
      </w:r>
      <w:r w:rsidRPr="00001DA3">
        <w:rPr>
          <w:rFonts w:ascii="Times New Roman" w:hAnsi="Times New Roman" w:cs="Times New Roman"/>
          <w:sz w:val="20"/>
          <w:szCs w:val="20"/>
        </w:rPr>
        <w:t xml:space="preserve"> расширение знаний, формирование умений и навыков у      учащихся по решению расчетных задач и упражнений по химии, развитие познавательной активности и самостоятельности.</w:t>
      </w:r>
    </w:p>
    <w:p w:rsidR="00001DA3" w:rsidRPr="00001DA3" w:rsidRDefault="00001DA3" w:rsidP="00001DA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b/>
          <w:i/>
          <w:sz w:val="20"/>
          <w:szCs w:val="20"/>
        </w:rPr>
        <w:t>Задачи курса:</w:t>
      </w:r>
    </w:p>
    <w:p w:rsidR="00001DA3" w:rsidRPr="00001DA3" w:rsidRDefault="00001DA3" w:rsidP="00001DA3">
      <w:pPr>
        <w:numPr>
          <w:ilvl w:val="0"/>
          <w:numId w:val="12"/>
        </w:numPr>
        <w:tabs>
          <w:tab w:val="left" w:pos="1146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закрепить умения и навыки комплексного осмысления знаний и их применению при решении задач и упражнений;</w:t>
      </w:r>
    </w:p>
    <w:p w:rsidR="00001DA3" w:rsidRPr="00001DA3" w:rsidRDefault="00001DA3" w:rsidP="00001DA3">
      <w:pPr>
        <w:numPr>
          <w:ilvl w:val="0"/>
          <w:numId w:val="12"/>
        </w:numPr>
        <w:tabs>
          <w:tab w:val="left" w:pos="1146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001DA3" w:rsidRPr="00001DA3" w:rsidRDefault="00001DA3" w:rsidP="00001DA3">
      <w:pPr>
        <w:numPr>
          <w:ilvl w:val="0"/>
          <w:numId w:val="12"/>
        </w:numPr>
        <w:tabs>
          <w:tab w:val="left" w:pos="1146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формировать целостное представление  о применении математического аппарата  при решении химических задач;</w:t>
      </w:r>
    </w:p>
    <w:p w:rsidR="00001DA3" w:rsidRPr="00001DA3" w:rsidRDefault="00001DA3" w:rsidP="00001DA3">
      <w:pPr>
        <w:numPr>
          <w:ilvl w:val="0"/>
          <w:numId w:val="12"/>
        </w:numPr>
        <w:tabs>
          <w:tab w:val="left" w:pos="1146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развивать у учащихся умения сравнивать, анализировать и делать выводы;</w:t>
      </w:r>
    </w:p>
    <w:p w:rsidR="00001DA3" w:rsidRPr="00001DA3" w:rsidRDefault="00001DA3" w:rsidP="00001DA3">
      <w:pPr>
        <w:numPr>
          <w:ilvl w:val="0"/>
          <w:numId w:val="12"/>
        </w:numPr>
        <w:tabs>
          <w:tab w:val="left" w:pos="1146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способствовать формированию навыков сотрудничества в процессе  совместной работы</w:t>
      </w:r>
    </w:p>
    <w:p w:rsidR="00001DA3" w:rsidRPr="00001DA3" w:rsidRDefault="00001DA3" w:rsidP="00001DA3">
      <w:pPr>
        <w:numPr>
          <w:ilvl w:val="0"/>
          <w:numId w:val="12"/>
        </w:numPr>
        <w:tabs>
          <w:tab w:val="left" w:pos="1146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создать учащимся условия в подготовке к сдаче ЕГЭ.</w:t>
      </w:r>
    </w:p>
    <w:p w:rsidR="00001DA3" w:rsidRPr="00001DA3" w:rsidRDefault="00001DA3" w:rsidP="00001DA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Теоретической базой служит курс химии основной школы. Расширяя и углубляя знания, учащиеся совершенствуют умения и навыки по решению расчетных задач и упражнений (типовых и повышенного уровня сложности в том числе</w:t>
      </w:r>
      <w:proofErr w:type="gramStart"/>
      <w:r w:rsidRPr="00001DA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1D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1DA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01DA3">
        <w:rPr>
          <w:rFonts w:ascii="Times New Roman" w:hAnsi="Times New Roman" w:cs="Times New Roman"/>
          <w:sz w:val="20"/>
          <w:szCs w:val="20"/>
        </w:rPr>
        <w:t>омбинированных). В качестве основной формы организации учебных занятий предлагается проведений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001DA3" w:rsidRPr="00001DA3" w:rsidRDefault="00001DA3" w:rsidP="00001DA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>Для повышения интереса к теоретическим вопросам и 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001DA3" w:rsidRPr="00001DA3" w:rsidRDefault="00001DA3" w:rsidP="00001DA3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001DA3">
        <w:rPr>
          <w:rFonts w:ascii="Times New Roman" w:hAnsi="Times New Roman" w:cs="Times New Roman"/>
          <w:sz w:val="20"/>
          <w:szCs w:val="20"/>
        </w:rPr>
        <w:t xml:space="preserve">При разработке программы элективного предмета акцент делался </w:t>
      </w:r>
      <w:proofErr w:type="gramStart"/>
      <w:r w:rsidRPr="00001DA3"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 w:rsidRPr="00001DA3">
        <w:rPr>
          <w:rFonts w:ascii="Times New Roman" w:hAnsi="Times New Roman" w:cs="Times New Roman"/>
          <w:sz w:val="20"/>
          <w:szCs w:val="20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совсем, но входят в программы вступительных экзаменов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001DA3">
        <w:rPr>
          <w:rFonts w:ascii="Times New Roman" w:hAnsi="Times New Roman" w:cs="Times New Roman"/>
          <w:sz w:val="20"/>
          <w:szCs w:val="20"/>
        </w:rPr>
        <w:t>КИМов</w:t>
      </w:r>
      <w:proofErr w:type="spellEnd"/>
      <w:r w:rsidRPr="00001DA3">
        <w:rPr>
          <w:rFonts w:ascii="Times New Roman" w:hAnsi="Times New Roman" w:cs="Times New Roman"/>
          <w:sz w:val="20"/>
          <w:szCs w:val="20"/>
        </w:rPr>
        <w:t xml:space="preserve"> по ЕГЭ предыдущих лет, что позволяет подготовить учащихся к сдаче ЕГЭ.</w:t>
      </w:r>
    </w:p>
    <w:p w:rsidR="00EC0B87" w:rsidRPr="00B24DEA" w:rsidRDefault="00EC0B87" w:rsidP="00001DA3">
      <w:pPr>
        <w:pStyle w:val="a3"/>
        <w:spacing w:before="0" w:beforeAutospacing="0" w:after="0" w:afterAutospacing="0"/>
        <w:jc w:val="center"/>
        <w:rPr>
          <w:b/>
        </w:rPr>
      </w:pPr>
    </w:p>
    <w:sectPr w:rsidR="00EC0B87" w:rsidRPr="00B24DEA" w:rsidSect="002C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D4584"/>
    <w:multiLevelType w:val="multilevel"/>
    <w:tmpl w:val="11E4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D665E"/>
    <w:multiLevelType w:val="multilevel"/>
    <w:tmpl w:val="D1EC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32326D"/>
    <w:multiLevelType w:val="hybridMultilevel"/>
    <w:tmpl w:val="642E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802F3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50C5"/>
    <w:rsid w:val="00001DA3"/>
    <w:rsid w:val="000D793C"/>
    <w:rsid w:val="002969DD"/>
    <w:rsid w:val="002C1E3E"/>
    <w:rsid w:val="006C0674"/>
    <w:rsid w:val="00871145"/>
    <w:rsid w:val="008E4CDE"/>
    <w:rsid w:val="00AA7762"/>
    <w:rsid w:val="00AB1ACC"/>
    <w:rsid w:val="00AD3C04"/>
    <w:rsid w:val="00CB184A"/>
    <w:rsid w:val="00D250C5"/>
    <w:rsid w:val="00D343C9"/>
    <w:rsid w:val="00E33E92"/>
    <w:rsid w:val="00E6231E"/>
    <w:rsid w:val="00E810EB"/>
    <w:rsid w:val="00EC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C06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C06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C06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B1A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1A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B1A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1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1A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B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EC0B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2019-10-31T08:47:00Z</dcterms:created>
  <dcterms:modified xsi:type="dcterms:W3CDTF">2019-10-31T08:47:00Z</dcterms:modified>
</cp:coreProperties>
</file>