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DD" w:rsidRDefault="008905DD" w:rsidP="008905DD">
      <w:pPr>
        <w:spacing w:line="240" w:lineRule="auto"/>
        <w:jc w:val="both"/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05DD" w:rsidRPr="00865661" w:rsidTr="009B6109">
        <w:tc>
          <w:tcPr>
            <w:tcW w:w="4785" w:type="dxa"/>
          </w:tcPr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Голышмановская</w:t>
            </w:r>
            <w:proofErr w:type="spell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средняя общеобразовательная школа №1»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(МАОУ «</w:t>
            </w:r>
            <w:proofErr w:type="spellStart"/>
            <w:proofErr w:type="gramStart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Голышмановская</w:t>
            </w:r>
            <w:proofErr w:type="spell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 СОШ</w:t>
            </w:r>
            <w:proofErr w:type="gram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№ 1»)</w:t>
            </w:r>
          </w:p>
          <w:p w:rsidR="008905DD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 xml:space="preserve">Адрес: 627300, РФ, Тюменская обл., 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52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56529">
              <w:rPr>
                <w:rFonts w:ascii="Times New Roman" w:hAnsi="Times New Roman"/>
                <w:sz w:val="24"/>
                <w:szCs w:val="24"/>
              </w:rPr>
              <w:t>. Голышманово, ул. Садовая, 72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 xml:space="preserve">тел./факс: 8(34546) 2-52-76, </w:t>
            </w:r>
          </w:p>
          <w:p w:rsidR="008905DD" w:rsidRPr="008905DD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05DD">
              <w:rPr>
                <w:rFonts w:ascii="Times New Roman" w:hAnsi="Times New Roman"/>
                <w:sz w:val="24"/>
                <w:szCs w:val="24"/>
              </w:rPr>
              <w:t>-</w:t>
            </w:r>
            <w:r w:rsidRPr="0085652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905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golysh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_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_1@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A618E" w:rsidRPr="00856529" w:rsidRDefault="006E383A" w:rsidP="009B61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8905DD" w:rsidRPr="00AC5861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proofErr w:type="gramStart"/>
            <w:r w:rsidR="0057693B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="008905DD" w:rsidRPr="00AC5861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Pr="00AC58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684B06">
              <w:rPr>
                <w:rFonts w:ascii="Times New Roman" w:hAnsi="Times New Roman"/>
                <w:sz w:val="24"/>
                <w:szCs w:val="24"/>
                <w:u w:val="single"/>
              </w:rPr>
              <w:t>марта</w:t>
            </w:r>
            <w:proofErr w:type="gramEnd"/>
            <w:r w:rsidR="00F00B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A245A0" w:rsidRPr="00AC5861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F00B0F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9E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5DD" w:rsidRPr="00856529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58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7693B">
              <w:rPr>
                <w:rFonts w:ascii="Times New Roman" w:hAnsi="Times New Roman"/>
                <w:sz w:val="24"/>
                <w:szCs w:val="24"/>
                <w:u w:val="single"/>
              </w:rPr>
              <w:t>37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>На №________ от ___________________</w:t>
            </w:r>
          </w:p>
          <w:p w:rsidR="008905DD" w:rsidRPr="00856529" w:rsidRDefault="008905DD" w:rsidP="009B61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905DD" w:rsidRDefault="008905DD" w:rsidP="009B6109">
            <w:pPr>
              <w:rPr>
                <w:rFonts w:ascii="Times New Roman" w:hAnsi="Times New Roman"/>
                <w:color w:val="000000"/>
                <w:spacing w:val="1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8905DD" w:rsidRPr="00D660EE" w:rsidTr="009B6109">
              <w:tc>
                <w:tcPr>
                  <w:tcW w:w="4786" w:type="dxa"/>
                </w:tcPr>
                <w:p w:rsidR="008905DD" w:rsidRPr="00D660EE" w:rsidRDefault="008905DD" w:rsidP="009B6109">
                  <w:pPr>
                    <w:rPr>
                      <w:rFonts w:ascii="Times New Roman" w:hAnsi="Times New Roman"/>
                      <w:color w:val="000000"/>
                      <w:spacing w:val="10"/>
                      <w:sz w:val="21"/>
                      <w:szCs w:val="21"/>
                    </w:rPr>
                  </w:pPr>
                </w:p>
                <w:p w:rsidR="00EE14AE" w:rsidRPr="000E3D57" w:rsidRDefault="00AB76C3" w:rsidP="00EE14AE">
                  <w:pPr>
                    <w:widowControl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Председателю </w:t>
                  </w:r>
                  <w:r w:rsidRPr="00D660E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Комитета</w:t>
                  </w:r>
                  <w:r w:rsidR="00EE14AE" w:rsidRPr="00D660E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образования</w:t>
                  </w:r>
                </w:p>
                <w:p w:rsidR="008905DD" w:rsidRPr="00D660EE" w:rsidRDefault="00EE14AE" w:rsidP="00EE14AE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</w:rPr>
                    <w:t>Павловой Галине Петровне.</w:t>
                  </w:r>
                </w:p>
              </w:tc>
            </w:tr>
          </w:tbl>
          <w:p w:rsidR="008905DD" w:rsidRPr="00836544" w:rsidRDefault="008905DD" w:rsidP="009B6109">
            <w:pPr>
              <w:rPr>
                <w:rFonts w:ascii="Times New Roman" w:hAnsi="Times New Roman"/>
              </w:rPr>
            </w:pPr>
          </w:p>
        </w:tc>
      </w:tr>
    </w:tbl>
    <w:p w:rsidR="00E425C8" w:rsidRPr="00E425C8" w:rsidRDefault="00E425C8" w:rsidP="0099189C">
      <w:pPr>
        <w:widowControl w:val="0"/>
        <w:spacing w:line="230" w:lineRule="exact"/>
        <w:jc w:val="center"/>
        <w:rPr>
          <w:rFonts w:ascii="Times New Roman" w:eastAsia="Arial" w:hAnsi="Times New Roman" w:cs="Times New Roman"/>
          <w:sz w:val="23"/>
          <w:szCs w:val="23"/>
        </w:rPr>
      </w:pPr>
      <w:r w:rsidRPr="00E425C8">
        <w:rPr>
          <w:rFonts w:ascii="Times New Roman" w:eastAsia="Arial" w:hAnsi="Times New Roman" w:cs="Times New Roman"/>
          <w:color w:val="000000"/>
          <w:sz w:val="23"/>
          <w:szCs w:val="23"/>
        </w:rPr>
        <w:t>ОТНОШЕНИЕ.</w:t>
      </w:r>
    </w:p>
    <w:p w:rsidR="0057693B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ED0994">
        <w:rPr>
          <w:rFonts w:ascii="Times New Roman" w:hAnsi="Times New Roman" w:cs="Times New Roman"/>
        </w:rPr>
        <w:t>Прошу  на</w:t>
      </w:r>
      <w:proofErr w:type="gramEnd"/>
      <w:r w:rsidRPr="00ED0994">
        <w:rPr>
          <w:rFonts w:ascii="Times New Roman" w:hAnsi="Times New Roman" w:cs="Times New Roman"/>
        </w:rPr>
        <w:t xml:space="preserve">  внеочередном  заседании  Наблюдательного  совета  </w:t>
      </w:r>
      <w:r>
        <w:rPr>
          <w:rFonts w:ascii="Times New Roman" w:hAnsi="Times New Roman" w:cs="Times New Roman"/>
        </w:rPr>
        <w:t xml:space="preserve">утвердить  отчет о результатах деятельности муниципального учреждения </w:t>
      </w:r>
      <w:proofErr w:type="spellStart"/>
      <w:r>
        <w:rPr>
          <w:rFonts w:ascii="Times New Roman" w:hAnsi="Times New Roman" w:cs="Times New Roman"/>
        </w:rPr>
        <w:t>Голышмановского</w:t>
      </w:r>
      <w:proofErr w:type="spellEnd"/>
      <w:r>
        <w:rPr>
          <w:rFonts w:ascii="Times New Roman" w:hAnsi="Times New Roman" w:cs="Times New Roman"/>
        </w:rPr>
        <w:t xml:space="preserve"> городского округа и об использовании закрепленного за ним  имущества на 1 января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г. </w:t>
      </w:r>
    </w:p>
    <w:p w:rsidR="0057693B" w:rsidRPr="00ED0994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7693B" w:rsidRPr="00793197" w:rsidRDefault="0057693B" w:rsidP="00576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197">
        <w:rPr>
          <w:rFonts w:ascii="Times New Roman" w:hAnsi="Times New Roman" w:cs="Times New Roman"/>
          <w:sz w:val="24"/>
          <w:szCs w:val="24"/>
        </w:rPr>
        <w:t>Прошу  дать</w:t>
      </w:r>
      <w:proofErr w:type="gramEnd"/>
      <w:r w:rsidRPr="00793197">
        <w:rPr>
          <w:rFonts w:ascii="Times New Roman" w:hAnsi="Times New Roman" w:cs="Times New Roman"/>
          <w:sz w:val="24"/>
          <w:szCs w:val="24"/>
        </w:rPr>
        <w:t xml:space="preserve">  заключение (рекомендации)  по  данному  вопросу. </w:t>
      </w:r>
    </w:p>
    <w:p w:rsidR="00684B06" w:rsidRDefault="00684B06" w:rsidP="0089345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9345B" w:rsidRPr="00AF23FF" w:rsidRDefault="0089345B" w:rsidP="0089345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23FF">
        <w:rPr>
          <w:rFonts w:ascii="Times New Roman" w:hAnsi="Times New Roman" w:cs="Times New Roman"/>
          <w:sz w:val="24"/>
          <w:szCs w:val="24"/>
        </w:rPr>
        <w:t>Директор МАОУ «</w:t>
      </w:r>
      <w:proofErr w:type="spellStart"/>
      <w:r w:rsidRPr="00AF23FF">
        <w:rPr>
          <w:rFonts w:ascii="Times New Roman" w:hAnsi="Times New Roman" w:cs="Times New Roman"/>
          <w:sz w:val="24"/>
          <w:szCs w:val="24"/>
        </w:rPr>
        <w:t>Голышмановская</w:t>
      </w:r>
      <w:proofErr w:type="spellEnd"/>
      <w:r w:rsidRPr="00AF23FF">
        <w:rPr>
          <w:rFonts w:ascii="Times New Roman" w:hAnsi="Times New Roman" w:cs="Times New Roman"/>
          <w:sz w:val="24"/>
          <w:szCs w:val="24"/>
        </w:rPr>
        <w:t xml:space="preserve"> СОШ № 1»: __________ </w:t>
      </w:r>
      <w:proofErr w:type="spellStart"/>
      <w:r w:rsidRPr="00AF23FF">
        <w:rPr>
          <w:rFonts w:ascii="Times New Roman" w:hAnsi="Times New Roman" w:cs="Times New Roman"/>
          <w:sz w:val="24"/>
          <w:szCs w:val="24"/>
        </w:rPr>
        <w:t>Л.П.Агеева</w:t>
      </w:r>
      <w:proofErr w:type="spellEnd"/>
    </w:p>
    <w:p w:rsidR="00BA0A45" w:rsidRPr="006E3D62" w:rsidRDefault="00BA0A45" w:rsidP="006411E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75D75" w:rsidRPr="006E3D62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93C41" w:rsidRDefault="00193C4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7693B" w:rsidRDefault="0057693B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7693B" w:rsidRDefault="0057693B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7693B" w:rsidRDefault="0057693B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7693B" w:rsidRDefault="0057693B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7693B" w:rsidRDefault="0057693B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Pr="002C785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gramStart"/>
      <w:r w:rsidRPr="002C785A">
        <w:rPr>
          <w:rFonts w:ascii="Times New Roman" w:eastAsia="Times New Roman" w:hAnsi="Times New Roman" w:cs="Times New Roman"/>
          <w:b/>
        </w:rPr>
        <w:lastRenderedPageBreak/>
        <w:t>Протокол  №</w:t>
      </w:r>
      <w:proofErr w:type="gramEnd"/>
      <w:r w:rsidRPr="002C785A">
        <w:rPr>
          <w:rFonts w:ascii="Times New Roman" w:eastAsia="Times New Roman" w:hAnsi="Times New Roman" w:cs="Times New Roman"/>
          <w:b/>
          <w:u w:val="single"/>
        </w:rPr>
        <w:t xml:space="preserve">  </w:t>
      </w:r>
      <w:r w:rsidR="0057693B">
        <w:rPr>
          <w:rFonts w:ascii="Times New Roman" w:eastAsia="Times New Roman" w:hAnsi="Times New Roman" w:cs="Times New Roman"/>
          <w:b/>
          <w:u w:val="single"/>
        </w:rPr>
        <w:t>9</w:t>
      </w:r>
    </w:p>
    <w:p w:rsidR="00DC70D1" w:rsidRPr="002C785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2C785A">
        <w:rPr>
          <w:rFonts w:ascii="Times New Roman" w:eastAsia="Times New Roman" w:hAnsi="Times New Roman" w:cs="Times New Roman"/>
          <w:b/>
        </w:rPr>
        <w:t>внеочередного  заседания</w:t>
      </w:r>
      <w:proofErr w:type="gramEnd"/>
      <w:r w:rsidRPr="002C785A">
        <w:rPr>
          <w:rFonts w:ascii="Times New Roman" w:eastAsia="Times New Roman" w:hAnsi="Times New Roman" w:cs="Times New Roman"/>
          <w:b/>
        </w:rPr>
        <w:t xml:space="preserve">  наблюдательного  совета</w:t>
      </w:r>
    </w:p>
    <w:p w:rsidR="00DC70D1" w:rsidRPr="002C785A" w:rsidRDefault="00DC70D1" w:rsidP="00DC70D1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2C785A">
        <w:rPr>
          <w:rFonts w:ascii="Times New Roman" w:eastAsia="Times New Roman" w:hAnsi="Times New Roman" w:cs="Times New Roman"/>
        </w:rPr>
        <w:t>р.п</w:t>
      </w:r>
      <w:proofErr w:type="spellEnd"/>
      <w:r w:rsidRPr="002C785A">
        <w:rPr>
          <w:rFonts w:ascii="Times New Roman" w:eastAsia="Times New Roman" w:hAnsi="Times New Roman" w:cs="Times New Roman"/>
        </w:rPr>
        <w:t xml:space="preserve">. Голышманово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57693B">
        <w:rPr>
          <w:rFonts w:ascii="Times New Roman" w:eastAsia="Times New Roman" w:hAnsi="Times New Roman" w:cs="Times New Roman"/>
        </w:rPr>
        <w:t xml:space="preserve">                          </w:t>
      </w:r>
      <w:proofErr w:type="gramStart"/>
      <w:r w:rsidR="0057693B">
        <w:rPr>
          <w:rFonts w:ascii="Times New Roman" w:eastAsia="Times New Roman" w:hAnsi="Times New Roman" w:cs="Times New Roman"/>
        </w:rPr>
        <w:t xml:space="preserve">   «</w:t>
      </w:r>
      <w:proofErr w:type="gramEnd"/>
      <w:r w:rsidR="0057693B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  <w:u w:val="single"/>
        </w:rPr>
        <w:t>» марта</w:t>
      </w:r>
      <w:r w:rsidRPr="002C785A">
        <w:rPr>
          <w:rFonts w:ascii="Times New Roman" w:eastAsia="Times New Roman" w:hAnsi="Times New Roman" w:cs="Times New Roman"/>
          <w:u w:val="single"/>
        </w:rPr>
        <w:t xml:space="preserve"> </w:t>
      </w:r>
      <w:r w:rsidRPr="002C785A">
        <w:rPr>
          <w:rFonts w:ascii="Times New Roman" w:eastAsia="Times New Roman" w:hAnsi="Times New Roman" w:cs="Times New Roman"/>
        </w:rPr>
        <w:t>2025 г.</w:t>
      </w:r>
    </w:p>
    <w:p w:rsidR="00DC70D1" w:rsidRPr="00F64A9F" w:rsidRDefault="00DC70D1" w:rsidP="00DC70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64A9F">
        <w:rPr>
          <w:rFonts w:ascii="Times New Roman" w:eastAsia="Times New Roman" w:hAnsi="Times New Roman" w:cs="Times New Roman"/>
        </w:rPr>
        <w:t>Председатель:  Павлова</w:t>
      </w:r>
      <w:proofErr w:type="gramEnd"/>
      <w:r w:rsidRPr="00F64A9F">
        <w:rPr>
          <w:rFonts w:ascii="Times New Roman" w:eastAsia="Times New Roman" w:hAnsi="Times New Roman" w:cs="Times New Roman"/>
        </w:rPr>
        <w:t xml:space="preserve"> Галина Петровна – председатель Комитета образования  Администрации  </w:t>
      </w:r>
      <w:proofErr w:type="spellStart"/>
      <w:r w:rsidRPr="00F64A9F">
        <w:rPr>
          <w:rFonts w:ascii="Times New Roman" w:eastAsia="Times New Roman" w:hAnsi="Times New Roman" w:cs="Times New Roma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</w:t>
      </w:r>
      <w:r w:rsidRPr="00F64A9F">
        <w:rPr>
          <w:rFonts w:ascii="Times New Roman" w:eastAsia="Times New Roman" w:hAnsi="Times New Roman" w:cs="Times New Roman"/>
        </w:rPr>
        <w:t xml:space="preserve"> округа.</w:t>
      </w:r>
    </w:p>
    <w:p w:rsidR="00DC70D1" w:rsidRPr="00F64A9F" w:rsidRDefault="00DC70D1" w:rsidP="00DC70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4A9F">
        <w:rPr>
          <w:rFonts w:ascii="Times New Roman" w:eastAsia="Times New Roman" w:hAnsi="Times New Roman" w:cs="Times New Roman"/>
        </w:rPr>
        <w:t>Секретарь: Ильина Людмила Николаевна – учитель математики МАОУ «</w:t>
      </w:r>
      <w:proofErr w:type="spellStart"/>
      <w:r w:rsidRPr="00F64A9F">
        <w:rPr>
          <w:rFonts w:ascii="Times New Roman" w:eastAsia="Times New Roman" w:hAnsi="Times New Roman" w:cs="Times New Roman"/>
        </w:rPr>
        <w:t>Голышмановская</w:t>
      </w:r>
      <w:proofErr w:type="spellEnd"/>
      <w:r w:rsidRPr="00F64A9F">
        <w:rPr>
          <w:rFonts w:ascii="Times New Roman" w:eastAsia="Times New Roman" w:hAnsi="Times New Roman" w:cs="Times New Roman"/>
        </w:rPr>
        <w:t xml:space="preserve"> СОШ №1».</w:t>
      </w:r>
    </w:p>
    <w:p w:rsidR="00DC70D1" w:rsidRPr="00F64A9F" w:rsidRDefault="00DC70D1" w:rsidP="00DC70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64A9F">
        <w:rPr>
          <w:rFonts w:ascii="Times New Roman" w:eastAsia="Times New Roman" w:hAnsi="Times New Roman" w:cs="Times New Roman"/>
        </w:rPr>
        <w:t>Члены  наблюдательного</w:t>
      </w:r>
      <w:proofErr w:type="gramEnd"/>
      <w:r w:rsidRPr="00F64A9F">
        <w:rPr>
          <w:rFonts w:ascii="Times New Roman" w:eastAsia="Times New Roman" w:hAnsi="Times New Roman" w:cs="Times New Roman"/>
        </w:rPr>
        <w:t xml:space="preserve">  совета:</w:t>
      </w:r>
    </w:p>
    <w:p w:rsidR="00DC70D1" w:rsidRPr="00F64A9F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Arial" w:eastAsia="NSimSun" w:hAnsi="Arial" w:cs="Arial"/>
          <w:kern w:val="3"/>
          <w:lang w:eastAsia="zh-CN" w:bidi="hi-IN"/>
        </w:rPr>
        <w:tab/>
      </w: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1. Парфенова О. Н. – главный специалист Комитета образования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DC70D1" w:rsidRPr="00F64A9F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2. Мусабаев О.Т– главный специалист Комитета образования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DC70D1" w:rsidRPr="00F64A9F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3. Самойлова В.Л. – председатель комитета по управлению муниципальным имуществом и земельным отношениям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DC70D1" w:rsidRPr="00F64A9F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4.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Грабко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И.А. – председатель </w:t>
      </w:r>
      <w:proofErr w:type="spellStart"/>
      <w:r w:rsidRPr="00F64A9F">
        <w:rPr>
          <w:rFonts w:ascii="Times New Roman" w:eastAsia="NSimSun" w:hAnsi="Times New Roman" w:cs="Times New Roman"/>
          <w:bCs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</w:t>
      </w: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окружного Совета ветеранов, член комиссии;</w:t>
      </w:r>
    </w:p>
    <w:p w:rsidR="00DC70D1" w:rsidRPr="00F64A9F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>5. Тимофеева И.А. – учитель технологии МАОУ «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Голышмановская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СОШ № 1».</w:t>
      </w:r>
    </w:p>
    <w:p w:rsidR="00DC70D1" w:rsidRPr="002C785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>Повестка:</w:t>
      </w:r>
    </w:p>
    <w:p w:rsidR="0057693B" w:rsidRPr="00FC44F0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44F0">
        <w:rPr>
          <w:rFonts w:ascii="Times New Roman" w:eastAsia="Times New Roman" w:hAnsi="Times New Roman" w:cs="Times New Roman"/>
        </w:rPr>
        <w:t xml:space="preserve">  Рассмотрение   Отношения директора об </w:t>
      </w:r>
      <w:r w:rsidRPr="00FC44F0">
        <w:rPr>
          <w:rFonts w:ascii="Times New Roman" w:hAnsi="Times New Roman" w:cs="Times New Roman"/>
        </w:rPr>
        <w:t xml:space="preserve">утверждении отчета о результатах деятельности муниципального учреждения </w:t>
      </w:r>
      <w:proofErr w:type="spellStart"/>
      <w:r w:rsidRPr="00FC44F0">
        <w:rPr>
          <w:rFonts w:ascii="Times New Roman" w:hAnsi="Times New Roman" w:cs="Times New Roman"/>
        </w:rPr>
        <w:t>Голышмановского</w:t>
      </w:r>
      <w:proofErr w:type="spellEnd"/>
      <w:r w:rsidRPr="00FC4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</w:t>
      </w:r>
      <w:r w:rsidRPr="00FC44F0">
        <w:rPr>
          <w:rFonts w:ascii="Times New Roman" w:hAnsi="Times New Roman" w:cs="Times New Roman"/>
        </w:rPr>
        <w:t xml:space="preserve"> и об использовании закрепленного за ним имущества на 1 января 202</w:t>
      </w:r>
      <w:r>
        <w:rPr>
          <w:rFonts w:ascii="Times New Roman" w:hAnsi="Times New Roman" w:cs="Times New Roman"/>
        </w:rPr>
        <w:t>5</w:t>
      </w:r>
      <w:r w:rsidRPr="00FC44F0">
        <w:rPr>
          <w:rFonts w:ascii="Times New Roman" w:hAnsi="Times New Roman" w:cs="Times New Roman"/>
        </w:rPr>
        <w:t xml:space="preserve">г. </w:t>
      </w:r>
    </w:p>
    <w:p w:rsidR="0057693B" w:rsidRPr="00FC44F0" w:rsidRDefault="0057693B" w:rsidP="0057693B">
      <w:pPr>
        <w:ind w:left="3540"/>
      </w:pPr>
      <w:proofErr w:type="spellStart"/>
      <w:r w:rsidRPr="00FC44F0">
        <w:rPr>
          <w:rFonts w:ascii="Times New Roman" w:hAnsi="Times New Roman" w:cs="Times New Roman"/>
        </w:rPr>
        <w:t>Докл</w:t>
      </w:r>
      <w:proofErr w:type="spellEnd"/>
      <w:r w:rsidRPr="00FC44F0">
        <w:rPr>
          <w:rFonts w:ascii="Times New Roman" w:hAnsi="Times New Roman" w:cs="Times New Roman"/>
        </w:rPr>
        <w:t xml:space="preserve">. Павлова Г.П., </w:t>
      </w:r>
      <w:r w:rsidRPr="00FC44F0">
        <w:rPr>
          <w:rFonts w:ascii="Times New Roman" w:eastAsia="Times New Roman" w:hAnsi="Times New Roman" w:cs="Times New Roman"/>
        </w:rPr>
        <w:t xml:space="preserve">председатель Комитета образования  </w:t>
      </w:r>
    </w:p>
    <w:p w:rsidR="0057693B" w:rsidRPr="00FC44F0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44F0">
        <w:rPr>
          <w:rFonts w:ascii="Times New Roman" w:hAnsi="Times New Roman" w:cs="Times New Roman"/>
          <w:b/>
        </w:rPr>
        <w:t>СЛУШАЛИ:</w:t>
      </w:r>
      <w:r w:rsidRPr="00FC44F0">
        <w:rPr>
          <w:rFonts w:ascii="Times New Roman" w:hAnsi="Times New Roman" w:cs="Times New Roman"/>
        </w:rPr>
        <w:t xml:space="preserve"> </w:t>
      </w:r>
      <w:proofErr w:type="gramStart"/>
      <w:r w:rsidRPr="00FC44F0">
        <w:rPr>
          <w:rFonts w:ascii="Times New Roman" w:hAnsi="Times New Roman" w:cs="Times New Roman"/>
        </w:rPr>
        <w:t>Директора  МАОУ</w:t>
      </w:r>
      <w:proofErr w:type="gramEnd"/>
      <w:r w:rsidRPr="00FC44F0">
        <w:rPr>
          <w:rFonts w:ascii="Times New Roman" w:hAnsi="Times New Roman" w:cs="Times New Roman"/>
        </w:rPr>
        <w:t xml:space="preserve"> «</w:t>
      </w:r>
      <w:proofErr w:type="spellStart"/>
      <w:r w:rsidRPr="00FC44F0">
        <w:rPr>
          <w:rFonts w:ascii="Times New Roman" w:hAnsi="Times New Roman" w:cs="Times New Roman"/>
        </w:rPr>
        <w:t>Голышмановская</w:t>
      </w:r>
      <w:proofErr w:type="spellEnd"/>
      <w:r w:rsidRPr="00FC44F0">
        <w:rPr>
          <w:rFonts w:ascii="Times New Roman" w:hAnsi="Times New Roman" w:cs="Times New Roman"/>
        </w:rPr>
        <w:t xml:space="preserve">  СОШ № 1»  Л.П. Агееву,  которая  познакомила  с  отчетом о результатах деятельности муниципального учреждения </w:t>
      </w:r>
      <w:proofErr w:type="spellStart"/>
      <w:r w:rsidRPr="00FC44F0">
        <w:rPr>
          <w:rFonts w:ascii="Times New Roman" w:hAnsi="Times New Roman" w:cs="Times New Roman"/>
        </w:rPr>
        <w:t>Голышмановского</w:t>
      </w:r>
      <w:proofErr w:type="spellEnd"/>
      <w:r w:rsidRPr="00FC4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</w:t>
      </w:r>
      <w:r w:rsidRPr="00FC44F0">
        <w:rPr>
          <w:rFonts w:ascii="Times New Roman" w:hAnsi="Times New Roman" w:cs="Times New Roman"/>
        </w:rPr>
        <w:t xml:space="preserve"> и об использовании закрепленного за ним  имущества.</w:t>
      </w:r>
    </w:p>
    <w:p w:rsidR="0057693B" w:rsidRPr="00FC44F0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C44F0">
        <w:rPr>
          <w:rFonts w:ascii="Times New Roman" w:hAnsi="Times New Roman" w:cs="Times New Roman"/>
          <w:b/>
        </w:rPr>
        <w:t>ВЫСТУПИЛИ:</w:t>
      </w:r>
      <w:r w:rsidRPr="00FC44F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Павлова</w:t>
      </w:r>
      <w:proofErr w:type="gramEnd"/>
      <w:r>
        <w:rPr>
          <w:rFonts w:ascii="Times New Roman" w:hAnsi="Times New Roman" w:cs="Times New Roman"/>
        </w:rPr>
        <w:t xml:space="preserve"> Г.П.</w:t>
      </w:r>
      <w:r w:rsidRPr="00FC44F0">
        <w:rPr>
          <w:rFonts w:ascii="Times New Roman" w:hAnsi="Times New Roman" w:cs="Times New Roman"/>
        </w:rPr>
        <w:t xml:space="preserve">  </w:t>
      </w:r>
      <w:proofErr w:type="gramStart"/>
      <w:r w:rsidRPr="00FC44F0">
        <w:rPr>
          <w:rFonts w:ascii="Times New Roman" w:hAnsi="Times New Roman" w:cs="Times New Roman"/>
        </w:rPr>
        <w:t>предложила</w:t>
      </w:r>
      <w:proofErr w:type="gramEnd"/>
      <w:r w:rsidRPr="00FC44F0">
        <w:rPr>
          <w:rFonts w:ascii="Times New Roman" w:hAnsi="Times New Roman" w:cs="Times New Roman"/>
        </w:rPr>
        <w:t xml:space="preserve"> утвердить  представленный  отчет о результатах деятельности муниципального учреждения </w:t>
      </w:r>
      <w:proofErr w:type="spellStart"/>
      <w:r w:rsidRPr="00FC44F0">
        <w:rPr>
          <w:rFonts w:ascii="Times New Roman" w:hAnsi="Times New Roman" w:cs="Times New Roman"/>
        </w:rPr>
        <w:t>Голышмановского</w:t>
      </w:r>
      <w:proofErr w:type="spellEnd"/>
      <w:r w:rsidRPr="00FC4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и</w:t>
      </w:r>
      <w:r w:rsidRPr="00FC44F0">
        <w:rPr>
          <w:rFonts w:ascii="Times New Roman" w:hAnsi="Times New Roman" w:cs="Times New Roman"/>
        </w:rPr>
        <w:t xml:space="preserve"> об использовании закрепленного за ним  имущества на 1 января 202</w:t>
      </w:r>
      <w:r>
        <w:rPr>
          <w:rFonts w:ascii="Times New Roman" w:hAnsi="Times New Roman" w:cs="Times New Roman"/>
        </w:rPr>
        <w:t>5</w:t>
      </w:r>
      <w:r w:rsidRPr="00FC44F0">
        <w:rPr>
          <w:rFonts w:ascii="Times New Roman" w:hAnsi="Times New Roman" w:cs="Times New Roman"/>
        </w:rPr>
        <w:t xml:space="preserve">г. </w:t>
      </w:r>
    </w:p>
    <w:p w:rsidR="0057693B" w:rsidRPr="00FC44F0" w:rsidRDefault="0057693B" w:rsidP="0057693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44F0">
        <w:rPr>
          <w:rFonts w:ascii="Times New Roman" w:hAnsi="Times New Roman" w:cs="Times New Roman"/>
        </w:rPr>
        <w:t>Других  предложений</w:t>
      </w:r>
      <w:proofErr w:type="gramEnd"/>
      <w:r w:rsidRPr="00FC44F0">
        <w:rPr>
          <w:rFonts w:ascii="Times New Roman" w:hAnsi="Times New Roman" w:cs="Times New Roman"/>
        </w:rPr>
        <w:t xml:space="preserve">  не  поступило.</w:t>
      </w:r>
      <w:r w:rsidRPr="00FC44F0">
        <w:rPr>
          <w:rFonts w:ascii="Times New Roman" w:hAnsi="Times New Roman" w:cs="Times New Roman"/>
          <w:b/>
        </w:rPr>
        <w:t xml:space="preserve"> </w:t>
      </w:r>
    </w:p>
    <w:p w:rsidR="0057693B" w:rsidRPr="00FC44F0" w:rsidRDefault="0057693B" w:rsidP="0057693B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FC44F0">
        <w:rPr>
          <w:rFonts w:ascii="Times New Roman" w:hAnsi="Times New Roman" w:cs="Times New Roman"/>
          <w:b/>
        </w:rPr>
        <w:t xml:space="preserve">РЕШИЛИ:  </w:t>
      </w:r>
    </w:p>
    <w:p w:rsidR="0057693B" w:rsidRPr="00FC44F0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C44F0">
        <w:rPr>
          <w:rFonts w:ascii="Times New Roman" w:hAnsi="Times New Roman" w:cs="Times New Roman"/>
        </w:rPr>
        <w:t>Дать  положительное</w:t>
      </w:r>
      <w:proofErr w:type="gramEnd"/>
      <w:r w:rsidRPr="00FC44F0">
        <w:rPr>
          <w:rFonts w:ascii="Times New Roman" w:hAnsi="Times New Roman" w:cs="Times New Roman"/>
        </w:rPr>
        <w:t xml:space="preserve">  заключение  на утверждение  представленного  отчета о результатах деятельности муниципального учреждения </w:t>
      </w:r>
      <w:proofErr w:type="spellStart"/>
      <w:r w:rsidRPr="00FC44F0">
        <w:rPr>
          <w:rFonts w:ascii="Times New Roman" w:hAnsi="Times New Roman" w:cs="Times New Roman"/>
        </w:rPr>
        <w:t>Голышмановского</w:t>
      </w:r>
      <w:proofErr w:type="spellEnd"/>
      <w:r w:rsidRPr="00FC4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</w:t>
      </w:r>
      <w:r w:rsidRPr="00FC44F0">
        <w:rPr>
          <w:rFonts w:ascii="Times New Roman" w:hAnsi="Times New Roman" w:cs="Times New Roman"/>
        </w:rPr>
        <w:t xml:space="preserve"> и об использовании закрепленного за ним  имущества на 1 января 202</w:t>
      </w:r>
      <w:r>
        <w:rPr>
          <w:rFonts w:ascii="Times New Roman" w:hAnsi="Times New Roman" w:cs="Times New Roman"/>
        </w:rPr>
        <w:t>5</w:t>
      </w:r>
      <w:r w:rsidRPr="00FC44F0">
        <w:rPr>
          <w:rFonts w:ascii="Times New Roman" w:hAnsi="Times New Roman" w:cs="Times New Roman"/>
        </w:rPr>
        <w:t xml:space="preserve">г. </w:t>
      </w:r>
    </w:p>
    <w:p w:rsidR="0057693B" w:rsidRPr="00FC44F0" w:rsidRDefault="0057693B" w:rsidP="0057693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DC70D1" w:rsidRPr="002C785A" w:rsidRDefault="00DC70D1" w:rsidP="0057693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C785A">
        <w:rPr>
          <w:rFonts w:ascii="Times New Roman" w:hAnsi="Times New Roman" w:cs="Times New Roman"/>
        </w:rPr>
        <w:t>Вопросов  у</w:t>
      </w:r>
      <w:proofErr w:type="gramEnd"/>
      <w:r w:rsidRPr="002C785A">
        <w:rPr>
          <w:rFonts w:ascii="Times New Roman" w:hAnsi="Times New Roman" w:cs="Times New Roman"/>
        </w:rPr>
        <w:t xml:space="preserve">  членов  Наблюдательного  совета  не  возникло. </w:t>
      </w:r>
      <w:proofErr w:type="gramStart"/>
      <w:r w:rsidRPr="002C785A">
        <w:rPr>
          <w:rFonts w:ascii="Times New Roman" w:hAnsi="Times New Roman" w:cs="Times New Roman"/>
        </w:rPr>
        <w:t>Других  предложений</w:t>
      </w:r>
      <w:proofErr w:type="gramEnd"/>
      <w:r w:rsidRPr="002C785A">
        <w:rPr>
          <w:rFonts w:ascii="Times New Roman" w:hAnsi="Times New Roman" w:cs="Times New Roman"/>
        </w:rPr>
        <w:t xml:space="preserve">  не  поступило.</w:t>
      </w:r>
    </w:p>
    <w:p w:rsidR="00DC70D1" w:rsidRPr="002C785A" w:rsidRDefault="00DC70D1" w:rsidP="00DC70D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C785A">
        <w:rPr>
          <w:rFonts w:ascii="Times New Roman" w:hAnsi="Times New Roman" w:cs="Times New Roman"/>
          <w:b/>
        </w:rPr>
        <w:t xml:space="preserve">ПРОГОЛОСОВАЛИ: </w:t>
      </w:r>
      <w:r w:rsidRPr="002C785A">
        <w:rPr>
          <w:rFonts w:ascii="Times New Roman" w:hAnsi="Times New Roman" w:cs="Times New Roman"/>
        </w:rPr>
        <w:t xml:space="preserve"> «</w:t>
      </w:r>
      <w:proofErr w:type="gramEnd"/>
      <w:r w:rsidRPr="002C785A">
        <w:rPr>
          <w:rFonts w:ascii="Times New Roman" w:hAnsi="Times New Roman" w:cs="Times New Roman"/>
        </w:rPr>
        <w:t xml:space="preserve">За – 7 чел.;  «против» - нет;   «воздержались» - нет </w:t>
      </w:r>
    </w:p>
    <w:p w:rsidR="00DC70D1" w:rsidRPr="002C785A" w:rsidRDefault="00DC70D1" w:rsidP="00DC70D1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2C785A">
        <w:rPr>
          <w:sz w:val="22"/>
          <w:szCs w:val="22"/>
        </w:rPr>
        <w:t>Председатель  наблюдательного</w:t>
      </w:r>
      <w:proofErr w:type="gramEnd"/>
      <w:r w:rsidRPr="002C785A">
        <w:rPr>
          <w:sz w:val="22"/>
          <w:szCs w:val="22"/>
        </w:rPr>
        <w:t xml:space="preserve">  совета:              ______________      Г.П. Павлова</w:t>
      </w:r>
    </w:p>
    <w:p w:rsidR="00DC70D1" w:rsidRPr="002C785A" w:rsidRDefault="00DC70D1" w:rsidP="00DC70D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C785A">
        <w:rPr>
          <w:rFonts w:ascii="Times New Roman" w:hAnsi="Times New Roman" w:cs="Times New Roman"/>
        </w:rPr>
        <w:t xml:space="preserve">Секретарь:   </w:t>
      </w:r>
      <w:proofErr w:type="gramEnd"/>
      <w:r w:rsidRPr="002C785A">
        <w:rPr>
          <w:rFonts w:ascii="Times New Roman" w:hAnsi="Times New Roman" w:cs="Times New Roman"/>
        </w:rPr>
        <w:t xml:space="preserve">                                                             </w:t>
      </w:r>
      <w:r w:rsidRPr="002C785A">
        <w:rPr>
          <w:rFonts w:ascii="Times New Roman" w:eastAsia="Times New Roman" w:hAnsi="Times New Roman" w:cs="Times New Roman"/>
        </w:rPr>
        <w:t xml:space="preserve"> ______________      Л.Н. Ильина </w:t>
      </w:r>
    </w:p>
    <w:p w:rsidR="00DC70D1" w:rsidRPr="002C785A" w:rsidRDefault="00DC70D1" w:rsidP="00DC70D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C785A">
        <w:rPr>
          <w:rFonts w:ascii="Times New Roman" w:hAnsi="Times New Roman" w:cs="Times New Roman"/>
        </w:rPr>
        <w:t>Члены  Наблюдательного</w:t>
      </w:r>
      <w:proofErr w:type="gramEnd"/>
      <w:r w:rsidRPr="002C785A">
        <w:rPr>
          <w:rFonts w:ascii="Times New Roman" w:hAnsi="Times New Roman" w:cs="Times New Roman"/>
        </w:rPr>
        <w:t xml:space="preserve">  совета:</w:t>
      </w:r>
      <w:r w:rsidRPr="002C785A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</w:t>
      </w:r>
      <w:r w:rsidRPr="002C785A">
        <w:rPr>
          <w:rFonts w:ascii="Times New Roman" w:hAnsi="Times New Roman" w:cs="Times New Roman"/>
        </w:rPr>
        <w:t>______________      О. Т. Мусабаев</w:t>
      </w:r>
    </w:p>
    <w:p w:rsidR="00DC70D1" w:rsidRPr="002C785A" w:rsidRDefault="00DC70D1" w:rsidP="00DC70D1">
      <w:pPr>
        <w:spacing w:after="0" w:line="240" w:lineRule="auto"/>
        <w:rPr>
          <w:rFonts w:ascii="Times New Roman" w:hAnsi="Times New Roman" w:cs="Times New Roman"/>
        </w:rPr>
      </w:pPr>
      <w:r w:rsidRPr="002C785A">
        <w:rPr>
          <w:rFonts w:ascii="Times New Roman" w:hAnsi="Times New Roman" w:cs="Times New Roman"/>
        </w:rPr>
        <w:t xml:space="preserve"> </w:t>
      </w:r>
      <w:r w:rsidRPr="002C785A">
        <w:rPr>
          <w:rFonts w:ascii="Times New Roman" w:hAnsi="Times New Roman" w:cs="Times New Roman"/>
        </w:rPr>
        <w:tab/>
      </w:r>
      <w:r w:rsidRPr="002C785A">
        <w:rPr>
          <w:rFonts w:ascii="Times New Roman" w:hAnsi="Times New Roman" w:cs="Times New Roman"/>
        </w:rPr>
        <w:tab/>
      </w:r>
      <w:r w:rsidRPr="002C785A">
        <w:rPr>
          <w:rFonts w:ascii="Times New Roman" w:hAnsi="Times New Roman" w:cs="Times New Roman"/>
        </w:rPr>
        <w:tab/>
      </w:r>
      <w:r w:rsidRPr="002C785A">
        <w:rPr>
          <w:rFonts w:ascii="Times New Roman" w:hAnsi="Times New Roman" w:cs="Times New Roman"/>
        </w:rPr>
        <w:tab/>
      </w:r>
      <w:r w:rsidRPr="002C785A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</w:t>
      </w:r>
      <w:r w:rsidRPr="002C785A">
        <w:rPr>
          <w:rFonts w:ascii="Times New Roman" w:eastAsia="Times New Roman" w:hAnsi="Times New Roman" w:cs="Times New Roman"/>
        </w:rPr>
        <w:t xml:space="preserve">______________      </w:t>
      </w:r>
      <w:r w:rsidRPr="002C785A">
        <w:rPr>
          <w:rFonts w:ascii="Times New Roman" w:hAnsi="Times New Roman" w:cs="Times New Roman"/>
        </w:rPr>
        <w:t xml:space="preserve">И. А. </w:t>
      </w:r>
      <w:proofErr w:type="spellStart"/>
      <w:r w:rsidRPr="002C785A">
        <w:rPr>
          <w:rFonts w:ascii="Times New Roman" w:hAnsi="Times New Roman" w:cs="Times New Roman"/>
        </w:rPr>
        <w:t>Грабко</w:t>
      </w:r>
      <w:proofErr w:type="spellEnd"/>
    </w:p>
    <w:p w:rsidR="00DC70D1" w:rsidRPr="002C785A" w:rsidRDefault="00DC70D1" w:rsidP="00DC70D1">
      <w:pPr>
        <w:spacing w:after="0" w:line="240" w:lineRule="auto"/>
        <w:ind w:left="2784" w:firstLine="708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</w:t>
      </w:r>
      <w:r w:rsidRPr="002C785A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 w:rsidRPr="002C785A">
        <w:rPr>
          <w:rFonts w:ascii="Times New Roman" w:eastAsia="Times New Roman" w:hAnsi="Times New Roman" w:cs="Times New Roman"/>
        </w:rPr>
        <w:t xml:space="preserve">   ______________      И.А. Тимофеева</w:t>
      </w:r>
    </w:p>
    <w:p w:rsidR="00DC70D1" w:rsidRPr="002C785A" w:rsidRDefault="00DC70D1" w:rsidP="00DC70D1">
      <w:pPr>
        <w:spacing w:after="0" w:line="240" w:lineRule="auto"/>
        <w:ind w:left="3492" w:firstLine="48"/>
        <w:rPr>
          <w:rFonts w:ascii="Times New Roman" w:hAnsi="Times New Roman" w:cs="Times New Roman"/>
        </w:rPr>
      </w:pPr>
      <w:r w:rsidRPr="002C785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  <w:r w:rsidRPr="002C785A">
        <w:rPr>
          <w:rFonts w:ascii="Times New Roman" w:hAnsi="Times New Roman" w:cs="Times New Roman"/>
        </w:rPr>
        <w:t xml:space="preserve"> ______________</w:t>
      </w:r>
      <w:r w:rsidRPr="002C785A">
        <w:rPr>
          <w:rFonts w:ascii="Times New Roman" w:eastAsia="NSimSun" w:hAnsi="Times New Roman" w:cs="Times New Roman"/>
          <w:kern w:val="3"/>
          <w:lang w:eastAsia="zh-CN" w:bidi="hi-IN"/>
        </w:rPr>
        <w:t xml:space="preserve">      В.Л. Самойлова </w:t>
      </w:r>
    </w:p>
    <w:p w:rsidR="00DC70D1" w:rsidRPr="002C785A" w:rsidRDefault="00DC70D1" w:rsidP="00DC70D1">
      <w:pPr>
        <w:tabs>
          <w:tab w:val="left" w:pos="420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2C785A">
        <w:rPr>
          <w:rFonts w:ascii="Times New Roman" w:eastAsia="Times New Roman" w:hAnsi="Times New Roman" w:cs="Times New Roman"/>
        </w:rPr>
        <w:t xml:space="preserve">  ______________      </w:t>
      </w:r>
      <w:r w:rsidRPr="002C785A">
        <w:rPr>
          <w:rFonts w:ascii="Times New Roman" w:eastAsia="NSimSun" w:hAnsi="Times New Roman" w:cs="Times New Roman"/>
          <w:kern w:val="3"/>
          <w:lang w:eastAsia="zh-CN" w:bidi="hi-IN"/>
        </w:rPr>
        <w:t xml:space="preserve">О.Н. Парфенова </w:t>
      </w:r>
    </w:p>
    <w:p w:rsidR="00DC70D1" w:rsidRPr="002C785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70D1" w:rsidRPr="002C785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7693B" w:rsidRDefault="0057693B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7693B" w:rsidRDefault="0057693B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7693B" w:rsidRDefault="0057693B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7693B" w:rsidRDefault="0057693B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Pr="004C5484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4C5484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Выписка из протокола   </w:t>
      </w:r>
      <w:proofErr w:type="gramStart"/>
      <w:r w:rsidRPr="004C5484">
        <w:rPr>
          <w:rFonts w:ascii="Times New Roman" w:eastAsia="Times New Roman" w:hAnsi="Times New Roman" w:cs="Times New Roman"/>
          <w:b/>
          <w:sz w:val="21"/>
          <w:szCs w:val="21"/>
        </w:rPr>
        <w:t>№</w:t>
      </w:r>
      <w:r w:rsidR="0057693B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 9</w:t>
      </w:r>
      <w:proofErr w:type="gramEnd"/>
    </w:p>
    <w:p w:rsidR="00DC70D1" w:rsidRPr="00EF7608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F7608">
        <w:rPr>
          <w:rFonts w:ascii="Times New Roman" w:eastAsia="Times New Roman" w:hAnsi="Times New Roman" w:cs="Times New Roman"/>
          <w:b/>
        </w:rPr>
        <w:t>внеочередного  заседания</w:t>
      </w:r>
      <w:proofErr w:type="gramEnd"/>
      <w:r w:rsidRPr="00EF7608">
        <w:rPr>
          <w:rFonts w:ascii="Times New Roman" w:eastAsia="Times New Roman" w:hAnsi="Times New Roman" w:cs="Times New Roman"/>
          <w:b/>
        </w:rPr>
        <w:t xml:space="preserve">  наблюдательного  совета</w:t>
      </w:r>
    </w:p>
    <w:p w:rsidR="0057693B" w:rsidRPr="002C785A" w:rsidRDefault="0057693B" w:rsidP="0057693B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2C785A">
        <w:rPr>
          <w:rFonts w:ascii="Times New Roman" w:eastAsia="Times New Roman" w:hAnsi="Times New Roman" w:cs="Times New Roman"/>
        </w:rPr>
        <w:t>р.п</w:t>
      </w:r>
      <w:proofErr w:type="spellEnd"/>
      <w:r w:rsidRPr="002C785A">
        <w:rPr>
          <w:rFonts w:ascii="Times New Roman" w:eastAsia="Times New Roman" w:hAnsi="Times New Roman" w:cs="Times New Roman"/>
        </w:rPr>
        <w:t xml:space="preserve">. Голышманово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  <w:u w:val="single"/>
        </w:rPr>
        <w:t>» марта</w:t>
      </w:r>
      <w:r w:rsidRPr="002C785A">
        <w:rPr>
          <w:rFonts w:ascii="Times New Roman" w:eastAsia="Times New Roman" w:hAnsi="Times New Roman" w:cs="Times New Roman"/>
          <w:u w:val="single"/>
        </w:rPr>
        <w:t xml:space="preserve"> </w:t>
      </w:r>
      <w:r w:rsidRPr="002C785A">
        <w:rPr>
          <w:rFonts w:ascii="Times New Roman" w:eastAsia="Times New Roman" w:hAnsi="Times New Roman" w:cs="Times New Roman"/>
        </w:rPr>
        <w:t>2025 г.</w:t>
      </w:r>
    </w:p>
    <w:p w:rsidR="0057693B" w:rsidRPr="00F64A9F" w:rsidRDefault="0057693B" w:rsidP="005769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64A9F">
        <w:rPr>
          <w:rFonts w:ascii="Times New Roman" w:eastAsia="Times New Roman" w:hAnsi="Times New Roman" w:cs="Times New Roman"/>
        </w:rPr>
        <w:t>Председатель:  Павлова</w:t>
      </w:r>
      <w:proofErr w:type="gramEnd"/>
      <w:r w:rsidRPr="00F64A9F">
        <w:rPr>
          <w:rFonts w:ascii="Times New Roman" w:eastAsia="Times New Roman" w:hAnsi="Times New Roman" w:cs="Times New Roman"/>
        </w:rPr>
        <w:t xml:space="preserve"> Галина Петровна – председатель Комитета образования  Администрации  </w:t>
      </w:r>
      <w:proofErr w:type="spellStart"/>
      <w:r w:rsidRPr="00F64A9F">
        <w:rPr>
          <w:rFonts w:ascii="Times New Roman" w:eastAsia="Times New Roman" w:hAnsi="Times New Roman" w:cs="Times New Roma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</w:t>
      </w:r>
      <w:r w:rsidRPr="00F64A9F">
        <w:rPr>
          <w:rFonts w:ascii="Times New Roman" w:eastAsia="Times New Roman" w:hAnsi="Times New Roman" w:cs="Times New Roman"/>
        </w:rPr>
        <w:t xml:space="preserve"> округа.</w:t>
      </w:r>
    </w:p>
    <w:p w:rsidR="0057693B" w:rsidRPr="00F64A9F" w:rsidRDefault="0057693B" w:rsidP="005769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4A9F">
        <w:rPr>
          <w:rFonts w:ascii="Times New Roman" w:eastAsia="Times New Roman" w:hAnsi="Times New Roman" w:cs="Times New Roman"/>
        </w:rPr>
        <w:t>Секретарь: Ильина Людмила Николаевна – учитель математики МАОУ «</w:t>
      </w:r>
      <w:proofErr w:type="spellStart"/>
      <w:r w:rsidRPr="00F64A9F">
        <w:rPr>
          <w:rFonts w:ascii="Times New Roman" w:eastAsia="Times New Roman" w:hAnsi="Times New Roman" w:cs="Times New Roman"/>
        </w:rPr>
        <w:t>Голышмановская</w:t>
      </w:r>
      <w:proofErr w:type="spellEnd"/>
      <w:r w:rsidRPr="00F64A9F">
        <w:rPr>
          <w:rFonts w:ascii="Times New Roman" w:eastAsia="Times New Roman" w:hAnsi="Times New Roman" w:cs="Times New Roman"/>
        </w:rPr>
        <w:t xml:space="preserve"> СОШ №1».</w:t>
      </w:r>
    </w:p>
    <w:p w:rsidR="0057693B" w:rsidRPr="00F64A9F" w:rsidRDefault="0057693B" w:rsidP="005769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64A9F">
        <w:rPr>
          <w:rFonts w:ascii="Times New Roman" w:eastAsia="Times New Roman" w:hAnsi="Times New Roman" w:cs="Times New Roman"/>
        </w:rPr>
        <w:t>Члены  наблюдательного</w:t>
      </w:r>
      <w:proofErr w:type="gramEnd"/>
      <w:r w:rsidRPr="00F64A9F">
        <w:rPr>
          <w:rFonts w:ascii="Times New Roman" w:eastAsia="Times New Roman" w:hAnsi="Times New Roman" w:cs="Times New Roman"/>
        </w:rPr>
        <w:t xml:space="preserve">  совета:</w:t>
      </w:r>
    </w:p>
    <w:p w:rsidR="0057693B" w:rsidRPr="00F64A9F" w:rsidRDefault="0057693B" w:rsidP="005769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Arial" w:eastAsia="NSimSun" w:hAnsi="Arial" w:cs="Arial"/>
          <w:kern w:val="3"/>
          <w:lang w:eastAsia="zh-CN" w:bidi="hi-IN"/>
        </w:rPr>
        <w:tab/>
      </w: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1. Парфенова О. Н. – главный специалист Комитета образования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57693B" w:rsidRPr="00F64A9F" w:rsidRDefault="0057693B" w:rsidP="005769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2. Мусабаев О.Т– главный специалист Комитета образования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57693B" w:rsidRPr="00F64A9F" w:rsidRDefault="0057693B" w:rsidP="005769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3. Самойлова В.Л. – председатель комитета по управлению муниципальным имуществом и земельным отношениям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57693B" w:rsidRPr="00F64A9F" w:rsidRDefault="0057693B" w:rsidP="005769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4.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Грабко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И.А. – председатель </w:t>
      </w:r>
      <w:proofErr w:type="spellStart"/>
      <w:r w:rsidRPr="00F64A9F">
        <w:rPr>
          <w:rFonts w:ascii="Times New Roman" w:eastAsia="NSimSun" w:hAnsi="Times New Roman" w:cs="Times New Roman"/>
          <w:bCs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</w:t>
      </w: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окружного Совета ветеранов, член комиссии;</w:t>
      </w:r>
    </w:p>
    <w:p w:rsidR="0057693B" w:rsidRPr="00F64A9F" w:rsidRDefault="0057693B" w:rsidP="005769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>5. Тимофеева И.А. – учитель технологии МАОУ «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Голышмановская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СОШ № 1».</w:t>
      </w:r>
    </w:p>
    <w:p w:rsidR="0057693B" w:rsidRPr="002C785A" w:rsidRDefault="0057693B" w:rsidP="005769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>Повестка:</w:t>
      </w:r>
    </w:p>
    <w:p w:rsidR="0057693B" w:rsidRPr="00FC44F0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44F0">
        <w:rPr>
          <w:rFonts w:ascii="Times New Roman" w:eastAsia="Times New Roman" w:hAnsi="Times New Roman" w:cs="Times New Roman"/>
        </w:rPr>
        <w:t xml:space="preserve">  Рассмотрение   Отношения директора об </w:t>
      </w:r>
      <w:r w:rsidRPr="00FC44F0">
        <w:rPr>
          <w:rFonts w:ascii="Times New Roman" w:hAnsi="Times New Roman" w:cs="Times New Roman"/>
        </w:rPr>
        <w:t xml:space="preserve">утверждении отчета о результатах деятельности муниципального учреждения </w:t>
      </w:r>
      <w:proofErr w:type="spellStart"/>
      <w:r w:rsidRPr="00FC44F0">
        <w:rPr>
          <w:rFonts w:ascii="Times New Roman" w:hAnsi="Times New Roman" w:cs="Times New Roman"/>
        </w:rPr>
        <w:t>Голышмановского</w:t>
      </w:r>
      <w:proofErr w:type="spellEnd"/>
      <w:r w:rsidRPr="00FC4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</w:t>
      </w:r>
      <w:r w:rsidRPr="00FC44F0">
        <w:rPr>
          <w:rFonts w:ascii="Times New Roman" w:hAnsi="Times New Roman" w:cs="Times New Roman"/>
        </w:rPr>
        <w:t xml:space="preserve"> и об использовании закрепленного за ним имущества на 1 января 202</w:t>
      </w:r>
      <w:r>
        <w:rPr>
          <w:rFonts w:ascii="Times New Roman" w:hAnsi="Times New Roman" w:cs="Times New Roman"/>
        </w:rPr>
        <w:t>5</w:t>
      </w:r>
      <w:r w:rsidRPr="00FC44F0">
        <w:rPr>
          <w:rFonts w:ascii="Times New Roman" w:hAnsi="Times New Roman" w:cs="Times New Roman"/>
        </w:rPr>
        <w:t xml:space="preserve">г. </w:t>
      </w:r>
    </w:p>
    <w:p w:rsidR="0057693B" w:rsidRPr="00FC44F0" w:rsidRDefault="0057693B" w:rsidP="0057693B">
      <w:pPr>
        <w:ind w:left="3540"/>
      </w:pPr>
      <w:proofErr w:type="spellStart"/>
      <w:r w:rsidRPr="00FC44F0">
        <w:rPr>
          <w:rFonts w:ascii="Times New Roman" w:hAnsi="Times New Roman" w:cs="Times New Roman"/>
        </w:rPr>
        <w:t>Докл</w:t>
      </w:r>
      <w:proofErr w:type="spellEnd"/>
      <w:r w:rsidRPr="00FC44F0">
        <w:rPr>
          <w:rFonts w:ascii="Times New Roman" w:hAnsi="Times New Roman" w:cs="Times New Roman"/>
        </w:rPr>
        <w:t xml:space="preserve">. Павлова Г.П., </w:t>
      </w:r>
      <w:r w:rsidRPr="00FC44F0">
        <w:rPr>
          <w:rFonts w:ascii="Times New Roman" w:eastAsia="Times New Roman" w:hAnsi="Times New Roman" w:cs="Times New Roman"/>
        </w:rPr>
        <w:t xml:space="preserve">председатель Комитета образования  </w:t>
      </w:r>
    </w:p>
    <w:p w:rsidR="0057693B" w:rsidRPr="00FC44F0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C44F0">
        <w:rPr>
          <w:rFonts w:ascii="Times New Roman" w:hAnsi="Times New Roman" w:cs="Times New Roman"/>
          <w:b/>
        </w:rPr>
        <w:t>СЛУШАЛИ:</w:t>
      </w:r>
      <w:r w:rsidRPr="00FC44F0">
        <w:rPr>
          <w:rFonts w:ascii="Times New Roman" w:hAnsi="Times New Roman" w:cs="Times New Roman"/>
        </w:rPr>
        <w:t xml:space="preserve"> </w:t>
      </w:r>
      <w:proofErr w:type="gramStart"/>
      <w:r w:rsidRPr="00FC44F0">
        <w:rPr>
          <w:rFonts w:ascii="Times New Roman" w:hAnsi="Times New Roman" w:cs="Times New Roman"/>
        </w:rPr>
        <w:t>Директора  МАОУ</w:t>
      </w:r>
      <w:proofErr w:type="gramEnd"/>
      <w:r w:rsidRPr="00FC44F0">
        <w:rPr>
          <w:rFonts w:ascii="Times New Roman" w:hAnsi="Times New Roman" w:cs="Times New Roman"/>
        </w:rPr>
        <w:t xml:space="preserve"> «</w:t>
      </w:r>
      <w:proofErr w:type="spellStart"/>
      <w:r w:rsidRPr="00FC44F0">
        <w:rPr>
          <w:rFonts w:ascii="Times New Roman" w:hAnsi="Times New Roman" w:cs="Times New Roman"/>
        </w:rPr>
        <w:t>Голышмановская</w:t>
      </w:r>
      <w:proofErr w:type="spellEnd"/>
      <w:r w:rsidRPr="00FC44F0">
        <w:rPr>
          <w:rFonts w:ascii="Times New Roman" w:hAnsi="Times New Roman" w:cs="Times New Roman"/>
        </w:rPr>
        <w:t xml:space="preserve">  СОШ № 1»  Л.П. Агееву,  которая  познакомила  с  отчетом о результатах деятельности муниципального учреждения </w:t>
      </w:r>
      <w:proofErr w:type="spellStart"/>
      <w:r w:rsidRPr="00FC44F0">
        <w:rPr>
          <w:rFonts w:ascii="Times New Roman" w:hAnsi="Times New Roman" w:cs="Times New Roman"/>
        </w:rPr>
        <w:t>Голышмановского</w:t>
      </w:r>
      <w:proofErr w:type="spellEnd"/>
      <w:r w:rsidRPr="00FC4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</w:t>
      </w:r>
      <w:r w:rsidRPr="00FC44F0">
        <w:rPr>
          <w:rFonts w:ascii="Times New Roman" w:hAnsi="Times New Roman" w:cs="Times New Roman"/>
        </w:rPr>
        <w:t xml:space="preserve"> и об использовании закрепленного за ним  имущества.</w:t>
      </w:r>
    </w:p>
    <w:p w:rsidR="0057693B" w:rsidRPr="00FC44F0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C44F0">
        <w:rPr>
          <w:rFonts w:ascii="Times New Roman" w:hAnsi="Times New Roman" w:cs="Times New Roman"/>
          <w:b/>
        </w:rPr>
        <w:t>ВЫСТУПИЛИ:</w:t>
      </w:r>
      <w:r w:rsidRPr="00FC44F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Павлова</w:t>
      </w:r>
      <w:proofErr w:type="gramEnd"/>
      <w:r>
        <w:rPr>
          <w:rFonts w:ascii="Times New Roman" w:hAnsi="Times New Roman" w:cs="Times New Roman"/>
        </w:rPr>
        <w:t xml:space="preserve"> Г.П.</w:t>
      </w:r>
      <w:r w:rsidRPr="00FC44F0">
        <w:rPr>
          <w:rFonts w:ascii="Times New Roman" w:hAnsi="Times New Roman" w:cs="Times New Roman"/>
        </w:rPr>
        <w:t xml:space="preserve">  </w:t>
      </w:r>
      <w:proofErr w:type="gramStart"/>
      <w:r w:rsidRPr="00FC44F0">
        <w:rPr>
          <w:rFonts w:ascii="Times New Roman" w:hAnsi="Times New Roman" w:cs="Times New Roman"/>
        </w:rPr>
        <w:t>предложила</w:t>
      </w:r>
      <w:proofErr w:type="gramEnd"/>
      <w:r w:rsidRPr="00FC44F0">
        <w:rPr>
          <w:rFonts w:ascii="Times New Roman" w:hAnsi="Times New Roman" w:cs="Times New Roman"/>
        </w:rPr>
        <w:t xml:space="preserve"> утвердить  представленный  отчет о результатах деятельности муниципального учреждения </w:t>
      </w:r>
      <w:proofErr w:type="spellStart"/>
      <w:r w:rsidRPr="00FC44F0">
        <w:rPr>
          <w:rFonts w:ascii="Times New Roman" w:hAnsi="Times New Roman" w:cs="Times New Roman"/>
        </w:rPr>
        <w:t>Голышмановского</w:t>
      </w:r>
      <w:proofErr w:type="spellEnd"/>
      <w:r w:rsidRPr="00FC4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и</w:t>
      </w:r>
      <w:r w:rsidRPr="00FC44F0">
        <w:rPr>
          <w:rFonts w:ascii="Times New Roman" w:hAnsi="Times New Roman" w:cs="Times New Roman"/>
        </w:rPr>
        <w:t xml:space="preserve"> об использовании закрепленного за ним  имущества на 1 января 202</w:t>
      </w:r>
      <w:r>
        <w:rPr>
          <w:rFonts w:ascii="Times New Roman" w:hAnsi="Times New Roman" w:cs="Times New Roman"/>
        </w:rPr>
        <w:t>5</w:t>
      </w:r>
      <w:r w:rsidRPr="00FC44F0">
        <w:rPr>
          <w:rFonts w:ascii="Times New Roman" w:hAnsi="Times New Roman" w:cs="Times New Roman"/>
        </w:rPr>
        <w:t xml:space="preserve">г. </w:t>
      </w:r>
    </w:p>
    <w:p w:rsidR="0057693B" w:rsidRPr="00FC44F0" w:rsidRDefault="0057693B" w:rsidP="0057693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44F0">
        <w:rPr>
          <w:rFonts w:ascii="Times New Roman" w:hAnsi="Times New Roman" w:cs="Times New Roman"/>
        </w:rPr>
        <w:t>Других  предложений</w:t>
      </w:r>
      <w:proofErr w:type="gramEnd"/>
      <w:r w:rsidRPr="00FC44F0">
        <w:rPr>
          <w:rFonts w:ascii="Times New Roman" w:hAnsi="Times New Roman" w:cs="Times New Roman"/>
        </w:rPr>
        <w:t xml:space="preserve">  не  поступило.</w:t>
      </w:r>
      <w:r w:rsidRPr="00FC44F0">
        <w:rPr>
          <w:rFonts w:ascii="Times New Roman" w:hAnsi="Times New Roman" w:cs="Times New Roman"/>
          <w:b/>
        </w:rPr>
        <w:t xml:space="preserve"> </w:t>
      </w:r>
    </w:p>
    <w:p w:rsidR="0057693B" w:rsidRPr="00FC44F0" w:rsidRDefault="0057693B" w:rsidP="0057693B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FC44F0">
        <w:rPr>
          <w:rFonts w:ascii="Times New Roman" w:hAnsi="Times New Roman" w:cs="Times New Roman"/>
          <w:b/>
        </w:rPr>
        <w:t xml:space="preserve">РЕШИЛИ:  </w:t>
      </w:r>
    </w:p>
    <w:p w:rsidR="0057693B" w:rsidRPr="00FC44F0" w:rsidRDefault="0057693B" w:rsidP="005769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C44F0">
        <w:rPr>
          <w:rFonts w:ascii="Times New Roman" w:hAnsi="Times New Roman" w:cs="Times New Roman"/>
        </w:rPr>
        <w:t>Дать  положительное</w:t>
      </w:r>
      <w:proofErr w:type="gramEnd"/>
      <w:r w:rsidRPr="00FC44F0">
        <w:rPr>
          <w:rFonts w:ascii="Times New Roman" w:hAnsi="Times New Roman" w:cs="Times New Roman"/>
        </w:rPr>
        <w:t xml:space="preserve">  заключение  на утверждение  представленного  отчета о результатах деятельности муниципального учреждения </w:t>
      </w:r>
      <w:proofErr w:type="spellStart"/>
      <w:r w:rsidRPr="00FC44F0">
        <w:rPr>
          <w:rFonts w:ascii="Times New Roman" w:hAnsi="Times New Roman" w:cs="Times New Roman"/>
        </w:rPr>
        <w:t>Голышмановского</w:t>
      </w:r>
      <w:proofErr w:type="spellEnd"/>
      <w:r w:rsidRPr="00FC4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</w:t>
      </w:r>
      <w:r w:rsidRPr="00FC44F0">
        <w:rPr>
          <w:rFonts w:ascii="Times New Roman" w:hAnsi="Times New Roman" w:cs="Times New Roman"/>
        </w:rPr>
        <w:t xml:space="preserve"> и об использовании закрепленного за ним  имущества на 1 января 202</w:t>
      </w:r>
      <w:r>
        <w:rPr>
          <w:rFonts w:ascii="Times New Roman" w:hAnsi="Times New Roman" w:cs="Times New Roman"/>
        </w:rPr>
        <w:t>5</w:t>
      </w:r>
      <w:r w:rsidRPr="00FC44F0">
        <w:rPr>
          <w:rFonts w:ascii="Times New Roman" w:hAnsi="Times New Roman" w:cs="Times New Roman"/>
        </w:rPr>
        <w:t xml:space="preserve">г. </w:t>
      </w:r>
    </w:p>
    <w:p w:rsidR="0057693B" w:rsidRPr="00FC44F0" w:rsidRDefault="0057693B" w:rsidP="0057693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DC70D1" w:rsidRPr="008A2FE5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A2FE5">
        <w:rPr>
          <w:rFonts w:ascii="Times New Roman" w:hAnsi="Times New Roman" w:cs="Times New Roman"/>
          <w:sz w:val="20"/>
          <w:szCs w:val="20"/>
        </w:rPr>
        <w:t xml:space="preserve">Секретарь:   </w:t>
      </w:r>
      <w:proofErr w:type="gramEnd"/>
      <w:r w:rsidRPr="008A2F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8A2FE5">
        <w:rPr>
          <w:rFonts w:ascii="Times New Roman" w:eastAsia="Times New Roman" w:hAnsi="Times New Roman" w:cs="Times New Roman"/>
          <w:sz w:val="20"/>
          <w:szCs w:val="20"/>
        </w:rPr>
        <w:t xml:space="preserve"> ______________      Л.Н. Ильина </w:t>
      </w:r>
    </w:p>
    <w:p w:rsidR="00DC70D1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70D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D6B0D" w:rsidRDefault="00CD6B0D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684B06" w:rsidSect="00DC164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F2083"/>
    <w:multiLevelType w:val="hybridMultilevel"/>
    <w:tmpl w:val="62FA8DF4"/>
    <w:lvl w:ilvl="0" w:tplc="6F3608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9809B2"/>
    <w:multiLevelType w:val="multilevel"/>
    <w:tmpl w:val="8AF695E2"/>
    <w:lvl w:ilvl="0">
      <w:start w:val="1"/>
      <w:numFmt w:val="bullet"/>
      <w:lvlText w:val="-"/>
      <w:lvlJc w:val="left"/>
      <w:pPr>
        <w:ind w:left="851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141" w:firstLine="0"/>
      </w:pPr>
    </w:lvl>
    <w:lvl w:ilvl="2">
      <w:numFmt w:val="decimal"/>
      <w:lvlText w:val=""/>
      <w:lvlJc w:val="left"/>
      <w:pPr>
        <w:ind w:left="141" w:firstLine="0"/>
      </w:pPr>
    </w:lvl>
    <w:lvl w:ilvl="3">
      <w:numFmt w:val="decimal"/>
      <w:lvlText w:val=""/>
      <w:lvlJc w:val="left"/>
      <w:pPr>
        <w:ind w:left="141" w:firstLine="0"/>
      </w:pPr>
    </w:lvl>
    <w:lvl w:ilvl="4">
      <w:numFmt w:val="decimal"/>
      <w:lvlText w:val=""/>
      <w:lvlJc w:val="left"/>
      <w:pPr>
        <w:ind w:left="141" w:firstLine="0"/>
      </w:pPr>
    </w:lvl>
    <w:lvl w:ilvl="5">
      <w:numFmt w:val="decimal"/>
      <w:lvlText w:val=""/>
      <w:lvlJc w:val="left"/>
      <w:pPr>
        <w:ind w:left="141" w:firstLine="0"/>
      </w:pPr>
    </w:lvl>
    <w:lvl w:ilvl="6">
      <w:numFmt w:val="decimal"/>
      <w:lvlText w:val=""/>
      <w:lvlJc w:val="left"/>
      <w:pPr>
        <w:ind w:left="141" w:firstLine="0"/>
      </w:pPr>
    </w:lvl>
    <w:lvl w:ilvl="7">
      <w:numFmt w:val="decimal"/>
      <w:lvlText w:val=""/>
      <w:lvlJc w:val="left"/>
      <w:pPr>
        <w:ind w:left="141" w:firstLine="0"/>
      </w:pPr>
    </w:lvl>
    <w:lvl w:ilvl="8">
      <w:numFmt w:val="decimal"/>
      <w:lvlText w:val=""/>
      <w:lvlJc w:val="left"/>
      <w:pPr>
        <w:ind w:left="141" w:firstLine="0"/>
      </w:pPr>
    </w:lvl>
  </w:abstractNum>
  <w:abstractNum w:abstractNumId="2">
    <w:nsid w:val="35A37260"/>
    <w:multiLevelType w:val="hybridMultilevel"/>
    <w:tmpl w:val="62FA8DF4"/>
    <w:lvl w:ilvl="0" w:tplc="6F3608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B43B39"/>
    <w:multiLevelType w:val="hybridMultilevel"/>
    <w:tmpl w:val="AAAC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37BE3"/>
    <w:multiLevelType w:val="hybridMultilevel"/>
    <w:tmpl w:val="6B18F10C"/>
    <w:lvl w:ilvl="0" w:tplc="82D0CB14">
      <w:start w:val="1"/>
      <w:numFmt w:val="decimal"/>
      <w:lvlText w:val="%1."/>
      <w:lvlJc w:val="left"/>
      <w:pPr>
        <w:ind w:left="6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648045C6"/>
    <w:multiLevelType w:val="hybridMultilevel"/>
    <w:tmpl w:val="0A5CC5B2"/>
    <w:lvl w:ilvl="0" w:tplc="DDFCB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928"/>
    <w:rsid w:val="000173C8"/>
    <w:rsid w:val="00023361"/>
    <w:rsid w:val="00025289"/>
    <w:rsid w:val="00040B09"/>
    <w:rsid w:val="00046E7D"/>
    <w:rsid w:val="00066417"/>
    <w:rsid w:val="000816CD"/>
    <w:rsid w:val="00083CDC"/>
    <w:rsid w:val="000909E7"/>
    <w:rsid w:val="000A5D80"/>
    <w:rsid w:val="000B3A57"/>
    <w:rsid w:val="000B414A"/>
    <w:rsid w:val="000B5116"/>
    <w:rsid w:val="000D12D6"/>
    <w:rsid w:val="000D3B19"/>
    <w:rsid w:val="000D5D78"/>
    <w:rsid w:val="000E03E6"/>
    <w:rsid w:val="000F405E"/>
    <w:rsid w:val="00101C81"/>
    <w:rsid w:val="00107D1E"/>
    <w:rsid w:val="00111C5A"/>
    <w:rsid w:val="00113CAE"/>
    <w:rsid w:val="0011444B"/>
    <w:rsid w:val="00127430"/>
    <w:rsid w:val="00131D2C"/>
    <w:rsid w:val="0013496E"/>
    <w:rsid w:val="00151216"/>
    <w:rsid w:val="00153708"/>
    <w:rsid w:val="001572E0"/>
    <w:rsid w:val="00164759"/>
    <w:rsid w:val="001814DF"/>
    <w:rsid w:val="0018191D"/>
    <w:rsid w:val="00187DAB"/>
    <w:rsid w:val="00193C41"/>
    <w:rsid w:val="001A5142"/>
    <w:rsid w:val="001A524F"/>
    <w:rsid w:val="001A5FCF"/>
    <w:rsid w:val="001B7D13"/>
    <w:rsid w:val="001C1BFA"/>
    <w:rsid w:val="001C265A"/>
    <w:rsid w:val="001D51A8"/>
    <w:rsid w:val="001E4EA4"/>
    <w:rsid w:val="001E78DF"/>
    <w:rsid w:val="001F0799"/>
    <w:rsid w:val="001F0B27"/>
    <w:rsid w:val="0021661F"/>
    <w:rsid w:val="0023528E"/>
    <w:rsid w:val="00235354"/>
    <w:rsid w:val="00241D88"/>
    <w:rsid w:val="00241FD2"/>
    <w:rsid w:val="0026394B"/>
    <w:rsid w:val="00267E14"/>
    <w:rsid w:val="00291D7F"/>
    <w:rsid w:val="00294968"/>
    <w:rsid w:val="00297616"/>
    <w:rsid w:val="002B33D8"/>
    <w:rsid w:val="002B4CC7"/>
    <w:rsid w:val="002C63E0"/>
    <w:rsid w:val="002C785A"/>
    <w:rsid w:val="002D0BD4"/>
    <w:rsid w:val="002D2B14"/>
    <w:rsid w:val="002D2F54"/>
    <w:rsid w:val="002D5D02"/>
    <w:rsid w:val="002F7B55"/>
    <w:rsid w:val="00301E85"/>
    <w:rsid w:val="00303AED"/>
    <w:rsid w:val="0030544C"/>
    <w:rsid w:val="003100C8"/>
    <w:rsid w:val="00310E1F"/>
    <w:rsid w:val="0031375C"/>
    <w:rsid w:val="00315110"/>
    <w:rsid w:val="00316ADF"/>
    <w:rsid w:val="003317B5"/>
    <w:rsid w:val="00332674"/>
    <w:rsid w:val="0033507B"/>
    <w:rsid w:val="00361EDF"/>
    <w:rsid w:val="00367271"/>
    <w:rsid w:val="003706D7"/>
    <w:rsid w:val="00373625"/>
    <w:rsid w:val="003759F6"/>
    <w:rsid w:val="00375D75"/>
    <w:rsid w:val="00380A67"/>
    <w:rsid w:val="00382109"/>
    <w:rsid w:val="00391015"/>
    <w:rsid w:val="003932B5"/>
    <w:rsid w:val="003A7957"/>
    <w:rsid w:val="003C766E"/>
    <w:rsid w:val="003E3BE3"/>
    <w:rsid w:val="003E723D"/>
    <w:rsid w:val="003F2508"/>
    <w:rsid w:val="003F491F"/>
    <w:rsid w:val="003F51F1"/>
    <w:rsid w:val="003F79A3"/>
    <w:rsid w:val="003F79F6"/>
    <w:rsid w:val="004029E0"/>
    <w:rsid w:val="00403F85"/>
    <w:rsid w:val="00435D4E"/>
    <w:rsid w:val="004449E8"/>
    <w:rsid w:val="00453136"/>
    <w:rsid w:val="00460FE3"/>
    <w:rsid w:val="0048717A"/>
    <w:rsid w:val="00490B23"/>
    <w:rsid w:val="004922FE"/>
    <w:rsid w:val="00493A8B"/>
    <w:rsid w:val="00493D81"/>
    <w:rsid w:val="004A09E1"/>
    <w:rsid w:val="004A4478"/>
    <w:rsid w:val="004A590C"/>
    <w:rsid w:val="004B1101"/>
    <w:rsid w:val="004B2F57"/>
    <w:rsid w:val="004B4E77"/>
    <w:rsid w:val="004C47FE"/>
    <w:rsid w:val="004C5484"/>
    <w:rsid w:val="004D04E8"/>
    <w:rsid w:val="004D2EAB"/>
    <w:rsid w:val="004D40EC"/>
    <w:rsid w:val="004D7BA8"/>
    <w:rsid w:val="004E19CE"/>
    <w:rsid w:val="004E645E"/>
    <w:rsid w:val="004F1211"/>
    <w:rsid w:val="00515255"/>
    <w:rsid w:val="0052170F"/>
    <w:rsid w:val="00524962"/>
    <w:rsid w:val="0054072C"/>
    <w:rsid w:val="005562AC"/>
    <w:rsid w:val="00563F12"/>
    <w:rsid w:val="0057693B"/>
    <w:rsid w:val="00577BDD"/>
    <w:rsid w:val="00581DDA"/>
    <w:rsid w:val="00587902"/>
    <w:rsid w:val="00592B79"/>
    <w:rsid w:val="005A618E"/>
    <w:rsid w:val="005C4649"/>
    <w:rsid w:val="005C4BED"/>
    <w:rsid w:val="005C747E"/>
    <w:rsid w:val="005E7050"/>
    <w:rsid w:val="005F04DF"/>
    <w:rsid w:val="005F2F65"/>
    <w:rsid w:val="005F300B"/>
    <w:rsid w:val="00604E50"/>
    <w:rsid w:val="0060554C"/>
    <w:rsid w:val="006069C8"/>
    <w:rsid w:val="00620C58"/>
    <w:rsid w:val="00621858"/>
    <w:rsid w:val="00623D83"/>
    <w:rsid w:val="0062431B"/>
    <w:rsid w:val="00627C26"/>
    <w:rsid w:val="00634556"/>
    <w:rsid w:val="006367B9"/>
    <w:rsid w:val="0064096F"/>
    <w:rsid w:val="006411E9"/>
    <w:rsid w:val="00643B5B"/>
    <w:rsid w:val="0065074D"/>
    <w:rsid w:val="00650F09"/>
    <w:rsid w:val="0065208B"/>
    <w:rsid w:val="00657042"/>
    <w:rsid w:val="00663D95"/>
    <w:rsid w:val="006662C5"/>
    <w:rsid w:val="006678BA"/>
    <w:rsid w:val="006711D2"/>
    <w:rsid w:val="00676678"/>
    <w:rsid w:val="00684B06"/>
    <w:rsid w:val="006B21DA"/>
    <w:rsid w:val="006C295E"/>
    <w:rsid w:val="006C6F26"/>
    <w:rsid w:val="006D17F4"/>
    <w:rsid w:val="006D3C53"/>
    <w:rsid w:val="006D5A59"/>
    <w:rsid w:val="006D76CF"/>
    <w:rsid w:val="006E383A"/>
    <w:rsid w:val="006E3D62"/>
    <w:rsid w:val="007012D3"/>
    <w:rsid w:val="007020A1"/>
    <w:rsid w:val="007049F1"/>
    <w:rsid w:val="00704C14"/>
    <w:rsid w:val="007078CB"/>
    <w:rsid w:val="00723787"/>
    <w:rsid w:val="00723ACF"/>
    <w:rsid w:val="00725998"/>
    <w:rsid w:val="00725D75"/>
    <w:rsid w:val="00726D5D"/>
    <w:rsid w:val="00727D56"/>
    <w:rsid w:val="00731CFD"/>
    <w:rsid w:val="00734306"/>
    <w:rsid w:val="00734842"/>
    <w:rsid w:val="007450F2"/>
    <w:rsid w:val="00752F2B"/>
    <w:rsid w:val="00756732"/>
    <w:rsid w:val="00766AD8"/>
    <w:rsid w:val="00767FCF"/>
    <w:rsid w:val="007700CE"/>
    <w:rsid w:val="00775A03"/>
    <w:rsid w:val="00776235"/>
    <w:rsid w:val="00781CDC"/>
    <w:rsid w:val="007851E8"/>
    <w:rsid w:val="007A5E15"/>
    <w:rsid w:val="007A649A"/>
    <w:rsid w:val="007B30F0"/>
    <w:rsid w:val="007E6A39"/>
    <w:rsid w:val="007F2663"/>
    <w:rsid w:val="007F64A7"/>
    <w:rsid w:val="00807C83"/>
    <w:rsid w:val="00836DD5"/>
    <w:rsid w:val="00841AEE"/>
    <w:rsid w:val="00845F02"/>
    <w:rsid w:val="00850CD9"/>
    <w:rsid w:val="00851E10"/>
    <w:rsid w:val="008536BA"/>
    <w:rsid w:val="00853EB3"/>
    <w:rsid w:val="008540F9"/>
    <w:rsid w:val="00864628"/>
    <w:rsid w:val="008704E2"/>
    <w:rsid w:val="00873E78"/>
    <w:rsid w:val="00875D59"/>
    <w:rsid w:val="00881B11"/>
    <w:rsid w:val="008842DC"/>
    <w:rsid w:val="00884A8D"/>
    <w:rsid w:val="00885410"/>
    <w:rsid w:val="008905DD"/>
    <w:rsid w:val="0089345B"/>
    <w:rsid w:val="00893C93"/>
    <w:rsid w:val="008958C9"/>
    <w:rsid w:val="008A2FE5"/>
    <w:rsid w:val="008B2C0D"/>
    <w:rsid w:val="008B640F"/>
    <w:rsid w:val="008B76E3"/>
    <w:rsid w:val="008C5A57"/>
    <w:rsid w:val="008E5539"/>
    <w:rsid w:val="008F19FA"/>
    <w:rsid w:val="009267DB"/>
    <w:rsid w:val="00934AD3"/>
    <w:rsid w:val="00950F90"/>
    <w:rsid w:val="00956AF6"/>
    <w:rsid w:val="0096099B"/>
    <w:rsid w:val="009770B8"/>
    <w:rsid w:val="0099189C"/>
    <w:rsid w:val="009A07AA"/>
    <w:rsid w:val="009A3172"/>
    <w:rsid w:val="009A5943"/>
    <w:rsid w:val="009E0562"/>
    <w:rsid w:val="009E2223"/>
    <w:rsid w:val="009E2393"/>
    <w:rsid w:val="009F1314"/>
    <w:rsid w:val="00A0217A"/>
    <w:rsid w:val="00A0293D"/>
    <w:rsid w:val="00A04F28"/>
    <w:rsid w:val="00A2169D"/>
    <w:rsid w:val="00A245A0"/>
    <w:rsid w:val="00A25E2C"/>
    <w:rsid w:val="00A277A7"/>
    <w:rsid w:val="00A34FA8"/>
    <w:rsid w:val="00A35C5C"/>
    <w:rsid w:val="00A3620B"/>
    <w:rsid w:val="00A372FA"/>
    <w:rsid w:val="00A423FD"/>
    <w:rsid w:val="00A44AB4"/>
    <w:rsid w:val="00A50166"/>
    <w:rsid w:val="00A53808"/>
    <w:rsid w:val="00A6559C"/>
    <w:rsid w:val="00A82F55"/>
    <w:rsid w:val="00A839A8"/>
    <w:rsid w:val="00A936DD"/>
    <w:rsid w:val="00AA17A3"/>
    <w:rsid w:val="00AA67C3"/>
    <w:rsid w:val="00AB3869"/>
    <w:rsid w:val="00AB3BA7"/>
    <w:rsid w:val="00AB4DF6"/>
    <w:rsid w:val="00AB66A1"/>
    <w:rsid w:val="00AB76C3"/>
    <w:rsid w:val="00AC3624"/>
    <w:rsid w:val="00AC5861"/>
    <w:rsid w:val="00AD379B"/>
    <w:rsid w:val="00AD5AD7"/>
    <w:rsid w:val="00AE45F0"/>
    <w:rsid w:val="00AE67A8"/>
    <w:rsid w:val="00AF0C9F"/>
    <w:rsid w:val="00AF7103"/>
    <w:rsid w:val="00B030B6"/>
    <w:rsid w:val="00B04509"/>
    <w:rsid w:val="00B06A9F"/>
    <w:rsid w:val="00B06BE6"/>
    <w:rsid w:val="00B2187A"/>
    <w:rsid w:val="00B24ED3"/>
    <w:rsid w:val="00B26E62"/>
    <w:rsid w:val="00B36D8B"/>
    <w:rsid w:val="00B370BD"/>
    <w:rsid w:val="00B43CA8"/>
    <w:rsid w:val="00B64E64"/>
    <w:rsid w:val="00B665EC"/>
    <w:rsid w:val="00B675DA"/>
    <w:rsid w:val="00B739A4"/>
    <w:rsid w:val="00B76E58"/>
    <w:rsid w:val="00B82395"/>
    <w:rsid w:val="00B871AA"/>
    <w:rsid w:val="00B940C0"/>
    <w:rsid w:val="00B9692C"/>
    <w:rsid w:val="00BA0A45"/>
    <w:rsid w:val="00BA769B"/>
    <w:rsid w:val="00BB715F"/>
    <w:rsid w:val="00BC024F"/>
    <w:rsid w:val="00BC0BE5"/>
    <w:rsid w:val="00BC76D9"/>
    <w:rsid w:val="00BD20E8"/>
    <w:rsid w:val="00BD55DE"/>
    <w:rsid w:val="00BE18E0"/>
    <w:rsid w:val="00BF51D6"/>
    <w:rsid w:val="00BF5C3B"/>
    <w:rsid w:val="00C0038F"/>
    <w:rsid w:val="00C02696"/>
    <w:rsid w:val="00C05BFD"/>
    <w:rsid w:val="00C258AA"/>
    <w:rsid w:val="00C338E6"/>
    <w:rsid w:val="00C34307"/>
    <w:rsid w:val="00C34632"/>
    <w:rsid w:val="00C41864"/>
    <w:rsid w:val="00C42F81"/>
    <w:rsid w:val="00C447B0"/>
    <w:rsid w:val="00C556C1"/>
    <w:rsid w:val="00C70486"/>
    <w:rsid w:val="00C71151"/>
    <w:rsid w:val="00C84850"/>
    <w:rsid w:val="00C8590C"/>
    <w:rsid w:val="00C971AA"/>
    <w:rsid w:val="00C975B6"/>
    <w:rsid w:val="00C97DAE"/>
    <w:rsid w:val="00CA1061"/>
    <w:rsid w:val="00CA3125"/>
    <w:rsid w:val="00CA391D"/>
    <w:rsid w:val="00CD6B0D"/>
    <w:rsid w:val="00CD7C05"/>
    <w:rsid w:val="00CE6251"/>
    <w:rsid w:val="00CF4EE4"/>
    <w:rsid w:val="00CF5EE1"/>
    <w:rsid w:val="00D10D56"/>
    <w:rsid w:val="00D13605"/>
    <w:rsid w:val="00D30B23"/>
    <w:rsid w:val="00D34530"/>
    <w:rsid w:val="00D36BE9"/>
    <w:rsid w:val="00D4259B"/>
    <w:rsid w:val="00D57CC8"/>
    <w:rsid w:val="00D660EE"/>
    <w:rsid w:val="00D70C47"/>
    <w:rsid w:val="00D808F2"/>
    <w:rsid w:val="00D87F1F"/>
    <w:rsid w:val="00DA49F2"/>
    <w:rsid w:val="00DB3AD8"/>
    <w:rsid w:val="00DB52FC"/>
    <w:rsid w:val="00DC164A"/>
    <w:rsid w:val="00DC2002"/>
    <w:rsid w:val="00DC4E79"/>
    <w:rsid w:val="00DC70D1"/>
    <w:rsid w:val="00DE267E"/>
    <w:rsid w:val="00DE2928"/>
    <w:rsid w:val="00DE58F0"/>
    <w:rsid w:val="00DE7F72"/>
    <w:rsid w:val="00DF0847"/>
    <w:rsid w:val="00DF279E"/>
    <w:rsid w:val="00DF711A"/>
    <w:rsid w:val="00E0116A"/>
    <w:rsid w:val="00E01C12"/>
    <w:rsid w:val="00E14AC5"/>
    <w:rsid w:val="00E3011E"/>
    <w:rsid w:val="00E3257F"/>
    <w:rsid w:val="00E425C8"/>
    <w:rsid w:val="00E51DF1"/>
    <w:rsid w:val="00E55316"/>
    <w:rsid w:val="00E566F6"/>
    <w:rsid w:val="00E66298"/>
    <w:rsid w:val="00E7130F"/>
    <w:rsid w:val="00E80495"/>
    <w:rsid w:val="00E9001F"/>
    <w:rsid w:val="00E9539B"/>
    <w:rsid w:val="00E97C97"/>
    <w:rsid w:val="00EB04B7"/>
    <w:rsid w:val="00EB11F6"/>
    <w:rsid w:val="00EB7DBB"/>
    <w:rsid w:val="00EE0DB7"/>
    <w:rsid w:val="00EE14AE"/>
    <w:rsid w:val="00EF52A2"/>
    <w:rsid w:val="00EF5A5F"/>
    <w:rsid w:val="00EF72FE"/>
    <w:rsid w:val="00EF7608"/>
    <w:rsid w:val="00F00B0F"/>
    <w:rsid w:val="00F076DD"/>
    <w:rsid w:val="00F2514D"/>
    <w:rsid w:val="00F42D6B"/>
    <w:rsid w:val="00F45564"/>
    <w:rsid w:val="00F615C8"/>
    <w:rsid w:val="00F65780"/>
    <w:rsid w:val="00F8322B"/>
    <w:rsid w:val="00F84E07"/>
    <w:rsid w:val="00F97F28"/>
    <w:rsid w:val="00FB3249"/>
    <w:rsid w:val="00FB7E50"/>
    <w:rsid w:val="00FC1C90"/>
    <w:rsid w:val="00FD0837"/>
    <w:rsid w:val="00FD66A9"/>
    <w:rsid w:val="00FE11F2"/>
    <w:rsid w:val="00FE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0E115-E2D7-485F-91C3-B1A95016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paragraph" w:styleId="1">
    <w:name w:val="heading 1"/>
    <w:basedOn w:val="a"/>
    <w:next w:val="a"/>
    <w:link w:val="10"/>
    <w:qFormat/>
    <w:rsid w:val="00DE29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92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DE2928"/>
    <w:pPr>
      <w:tabs>
        <w:tab w:val="left" w:pos="160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DE2928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_"/>
    <w:basedOn w:val="a0"/>
    <w:link w:val="11"/>
    <w:locked/>
    <w:rsid w:val="00DE292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DE292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Exact">
    <w:name w:val="Основной текст Exact"/>
    <w:basedOn w:val="a0"/>
    <w:rsid w:val="00DE2928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2"/>
      <w:sz w:val="21"/>
      <w:szCs w:val="21"/>
      <w:u w:val="none"/>
      <w:effect w:val="none"/>
    </w:rPr>
  </w:style>
  <w:style w:type="paragraph" w:styleId="a4">
    <w:name w:val="Normal (Web)"/>
    <w:basedOn w:val="a"/>
    <w:rsid w:val="00DE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C26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528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352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ysh_school_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D72B-2892-433E-86DF-952FD1A7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6028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269</cp:revision>
  <cp:lastPrinted>2025-04-07T04:29:00Z</cp:lastPrinted>
  <dcterms:created xsi:type="dcterms:W3CDTF">2014-07-22T03:02:00Z</dcterms:created>
  <dcterms:modified xsi:type="dcterms:W3CDTF">2025-04-07T06:00:00Z</dcterms:modified>
</cp:coreProperties>
</file>