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56" w:rsidRDefault="00316956" w:rsidP="00316956">
      <w:pPr>
        <w:keepNext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МАОУ «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Голышмановская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СОШ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№1»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УТВЕРЖДАЮ</w:t>
      </w:r>
    </w:p>
    <w:p w:rsidR="00316956" w:rsidRDefault="00316956" w:rsidP="0031695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                                                            </w:t>
      </w:r>
      <w:proofErr w:type="gramStart"/>
      <w:r>
        <w:rPr>
          <w:rFonts w:ascii="Arial" w:eastAsia="Calibri" w:hAnsi="Arial" w:cs="Arial"/>
          <w:b/>
          <w:sz w:val="24"/>
          <w:szCs w:val="24"/>
          <w:lang w:eastAsia="en-US"/>
        </w:rPr>
        <w:t>директор  школы</w:t>
      </w:r>
      <w:proofErr w:type="gramEnd"/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316956" w:rsidRDefault="00316956" w:rsidP="0031695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    _________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Л.П.Агеева</w:t>
      </w:r>
      <w:proofErr w:type="spellEnd"/>
    </w:p>
    <w:p w:rsidR="00316956" w:rsidRDefault="00316956" w:rsidP="0031695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                                 Приказ от 27.08.2021 г   №76/А</w:t>
      </w:r>
    </w:p>
    <w:p w:rsidR="00316956" w:rsidRDefault="00316956" w:rsidP="00316956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16956" w:rsidRDefault="00316956" w:rsidP="00316956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16956" w:rsidRDefault="00316956" w:rsidP="00316956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16956" w:rsidRDefault="00316956" w:rsidP="00316956">
      <w:pPr>
        <w:framePr w:w="9730" w:h="534" w:hRule="exact" w:wrap="none" w:vAnchor="page" w:hAnchor="page" w:x="1030" w:y="2002"/>
        <w:widowControl w:val="0"/>
        <w:spacing w:line="259" w:lineRule="exact"/>
        <w:ind w:right="60"/>
        <w:rPr>
          <w:rFonts w:ascii="Arial" w:hAnsi="Arial" w:cs="Arial"/>
          <w:b/>
          <w:bCs/>
          <w:spacing w:val="1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 xml:space="preserve">ПОЛОЖЕНИЕ № 96 </w:t>
      </w:r>
    </w:p>
    <w:p w:rsidR="00316956" w:rsidRDefault="00316956" w:rsidP="00316956">
      <w:pPr>
        <w:framePr w:w="9730" w:h="534" w:hRule="exact" w:wrap="none" w:vAnchor="page" w:hAnchor="page" w:x="1030" w:y="2002"/>
        <w:widowControl w:val="0"/>
        <w:spacing w:line="259" w:lineRule="exact"/>
        <w:ind w:right="60"/>
        <w:rPr>
          <w:rFonts w:ascii="Arial" w:hAnsi="Arial" w:cs="Arial"/>
          <w:b/>
          <w:bCs/>
          <w:spacing w:val="1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>О школе молодого специалиста</w:t>
      </w:r>
    </w:p>
    <w:p w:rsidR="00316956" w:rsidRDefault="00316956" w:rsidP="00316956">
      <w:pPr>
        <w:spacing w:line="174" w:lineRule="exact"/>
        <w:rPr>
          <w:sz w:val="20"/>
          <w:szCs w:val="20"/>
        </w:rPr>
      </w:pPr>
    </w:p>
    <w:p w:rsidR="00316956" w:rsidRDefault="00316956" w:rsidP="00316956">
      <w:pPr>
        <w:numPr>
          <w:ilvl w:val="0"/>
          <w:numId w:val="1"/>
        </w:numPr>
        <w:tabs>
          <w:tab w:val="left" w:pos="243"/>
        </w:tabs>
        <w:ind w:left="243" w:hanging="2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Общие положения.</w:t>
      </w:r>
    </w:p>
    <w:p w:rsidR="00316956" w:rsidRDefault="00316956" w:rsidP="00316956">
      <w:pPr>
        <w:spacing w:line="22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2" w:lineRule="auto"/>
        <w:ind w:left="3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1.1. Настоящее ПОЛОЖЕНИЕ определяет деятельность методического образования, которое создаётся при наличии в учреждении молодых специалистов, а также педагогов со стажем работы до 3 лет.</w:t>
      </w:r>
    </w:p>
    <w:p w:rsidR="00316956" w:rsidRDefault="00316956" w:rsidP="00316956">
      <w:pPr>
        <w:spacing w:line="22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0" w:lineRule="auto"/>
        <w:ind w:left="3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1.2. ШМС действует в соответствии с Уставом учреждения образования, приказом руководителя учреждения образования, настоящим ПОЛОЖЕНИЕМ.</w:t>
      </w:r>
    </w:p>
    <w:p w:rsidR="00316956" w:rsidRDefault="00316956" w:rsidP="00316956">
      <w:pPr>
        <w:spacing w:line="190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numPr>
          <w:ilvl w:val="0"/>
          <w:numId w:val="2"/>
        </w:numPr>
        <w:tabs>
          <w:tab w:val="left" w:pos="243"/>
        </w:tabs>
        <w:ind w:left="243" w:hanging="2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Цели, задачи и виды деятельности.</w:t>
      </w:r>
    </w:p>
    <w:p w:rsidR="00316956" w:rsidRDefault="00316956" w:rsidP="00316956">
      <w:pPr>
        <w:spacing w:line="6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7" w:lineRule="auto"/>
        <w:ind w:left="3" w:right="20" w:firstLine="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2.1.Целью создания ШМС является адаптация начинающих педагогов к профессиональной деятельности.</w:t>
      </w:r>
    </w:p>
    <w:p w:rsidR="00316956" w:rsidRDefault="00316956" w:rsidP="00316956">
      <w:pPr>
        <w:spacing w:line="235" w:lineRule="auto"/>
        <w:ind w:left="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2.2.Задачами деятельности ШМС являются:</w:t>
      </w:r>
    </w:p>
    <w:p w:rsidR="00316956" w:rsidRDefault="00316956" w:rsidP="00316956">
      <w:pPr>
        <w:spacing w:line="32" w:lineRule="exact"/>
        <w:rPr>
          <w:rFonts w:ascii="Arial" w:hAnsi="Arial" w:cs="Arial"/>
          <w:sz w:val="24"/>
          <w:szCs w:val="24"/>
        </w:rPr>
      </w:pPr>
    </w:p>
    <w:p w:rsidR="00316956" w:rsidRDefault="00316956" w:rsidP="00316956">
      <w:pPr>
        <w:numPr>
          <w:ilvl w:val="0"/>
          <w:numId w:val="3"/>
        </w:numPr>
        <w:tabs>
          <w:tab w:val="left" w:pos="703"/>
        </w:tabs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оказание</w:t>
      </w:r>
      <w:proofErr w:type="gramEnd"/>
      <w:r>
        <w:rPr>
          <w:rFonts w:ascii="Arial" w:hAnsi="Arial" w:cs="Arial"/>
          <w:sz w:val="24"/>
          <w:szCs w:val="24"/>
        </w:rPr>
        <w:t xml:space="preserve"> практической помощи молодым специалистам в адаптации их к работе в учреждении</w:t>
      </w:r>
    </w:p>
    <w:p w:rsidR="00316956" w:rsidRDefault="00316956" w:rsidP="00316956">
      <w:pPr>
        <w:spacing w:line="6" w:lineRule="exact"/>
        <w:rPr>
          <w:rFonts w:ascii="Arial" w:hAnsi="Arial" w:cs="Arial"/>
          <w:sz w:val="24"/>
          <w:szCs w:val="24"/>
        </w:rPr>
      </w:pPr>
    </w:p>
    <w:p w:rsidR="00316956" w:rsidRDefault="00316956" w:rsidP="00316956">
      <w:pPr>
        <w:ind w:left="7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образования</w:t>
      </w:r>
      <w:proofErr w:type="gramEnd"/>
      <w:r>
        <w:rPr>
          <w:rFonts w:ascii="Arial" w:hAnsi="Arial" w:cs="Arial"/>
          <w:sz w:val="24"/>
          <w:szCs w:val="24"/>
        </w:rPr>
        <w:t>, в вопросах совершенствования теоретических знаний и методики преподавания;</w:t>
      </w:r>
    </w:p>
    <w:p w:rsidR="00316956" w:rsidRDefault="00316956" w:rsidP="00316956">
      <w:pPr>
        <w:spacing w:line="33" w:lineRule="exact"/>
        <w:rPr>
          <w:rFonts w:ascii="Aria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0" w:lineRule="auto"/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выявление</w:t>
      </w:r>
      <w:proofErr w:type="gramEnd"/>
      <w:r>
        <w:rPr>
          <w:rFonts w:ascii="Arial" w:hAnsi="Arial" w:cs="Arial"/>
          <w:sz w:val="24"/>
          <w:szCs w:val="24"/>
        </w:rPr>
        <w:t xml:space="preserve"> базовых профессиональных потребностей молодых педагогов и содействие их решению;</w:t>
      </w: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2" w:lineRule="auto"/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совершенствование</w:t>
      </w:r>
      <w:proofErr w:type="gramEnd"/>
      <w:r>
        <w:rPr>
          <w:rFonts w:ascii="Arial" w:hAnsi="Arial" w:cs="Arial"/>
          <w:sz w:val="24"/>
          <w:szCs w:val="24"/>
        </w:rPr>
        <w:t xml:space="preserve"> и развитие профессионально значимых личностных качеств;</w:t>
      </w:r>
    </w:p>
    <w:p w:rsidR="00316956" w:rsidRDefault="00316956" w:rsidP="00316956">
      <w:pPr>
        <w:spacing w:line="6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формирование</w:t>
      </w:r>
      <w:proofErr w:type="gramEnd"/>
      <w:r>
        <w:rPr>
          <w:rFonts w:ascii="Arial" w:hAnsi="Arial" w:cs="Arial"/>
          <w:sz w:val="24"/>
          <w:szCs w:val="24"/>
        </w:rPr>
        <w:t xml:space="preserve"> индивидуального стиля педагогической деятельности;</w:t>
      </w:r>
    </w:p>
    <w:p w:rsidR="00316956" w:rsidRDefault="00316956" w:rsidP="00316956">
      <w:pPr>
        <w:spacing w:line="21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0" w:lineRule="auto"/>
        <w:ind w:left="703" w:right="20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содействие</w:t>
      </w:r>
      <w:proofErr w:type="gramEnd"/>
      <w:r>
        <w:rPr>
          <w:rFonts w:ascii="Arial" w:hAnsi="Arial" w:cs="Arial"/>
          <w:sz w:val="24"/>
          <w:szCs w:val="24"/>
        </w:rPr>
        <w:t xml:space="preserve"> формированию и развитию их мотивации к профессиональной деятельности;</w:t>
      </w: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2" w:lineRule="auto"/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стимулирование</w:t>
      </w:r>
      <w:proofErr w:type="gramEnd"/>
      <w:r>
        <w:rPr>
          <w:rFonts w:ascii="Arial" w:hAnsi="Arial" w:cs="Arial"/>
          <w:sz w:val="24"/>
          <w:szCs w:val="24"/>
        </w:rPr>
        <w:t xml:space="preserve"> личностно-профессионального развития молодых специалистов.</w:t>
      </w:r>
    </w:p>
    <w:p w:rsidR="00316956" w:rsidRDefault="00316956" w:rsidP="00316956">
      <w:pPr>
        <w:spacing w:line="5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ind w:left="703" w:hanging="358"/>
        <w:rPr>
          <w:rFonts w:ascii="Arial" w:eastAsia="Symbo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2.3.Основные направления деятельности ШМС:</w:t>
      </w:r>
    </w:p>
    <w:p w:rsidR="00316956" w:rsidRDefault="00316956" w:rsidP="00316956">
      <w:pPr>
        <w:spacing w:line="6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углубление</w:t>
      </w:r>
      <w:proofErr w:type="gramEnd"/>
      <w:r>
        <w:rPr>
          <w:rFonts w:ascii="Arial" w:hAnsi="Arial" w:cs="Arial"/>
          <w:sz w:val="24"/>
          <w:szCs w:val="24"/>
        </w:rPr>
        <w:t xml:space="preserve"> научно-профессиональных знаний;</w:t>
      </w: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0" w:lineRule="auto"/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повышение</w:t>
      </w:r>
      <w:proofErr w:type="gramEnd"/>
      <w:r>
        <w:rPr>
          <w:rFonts w:ascii="Arial" w:hAnsi="Arial" w:cs="Arial"/>
          <w:sz w:val="24"/>
          <w:szCs w:val="24"/>
        </w:rPr>
        <w:t xml:space="preserve"> психолого-педагогического уровня профессиональной деятельности;</w:t>
      </w:r>
    </w:p>
    <w:p w:rsidR="00316956" w:rsidRDefault="00316956" w:rsidP="00316956">
      <w:pPr>
        <w:spacing w:line="7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повышение</w:t>
      </w:r>
      <w:proofErr w:type="gramEnd"/>
      <w:r>
        <w:rPr>
          <w:rFonts w:ascii="Arial" w:hAnsi="Arial" w:cs="Arial"/>
          <w:sz w:val="24"/>
          <w:szCs w:val="24"/>
        </w:rPr>
        <w:t xml:space="preserve"> научно-методического уровня профессиональной деятельности;</w:t>
      </w: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0" w:lineRule="auto"/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формирование</w:t>
      </w:r>
      <w:proofErr w:type="gramEnd"/>
      <w:r>
        <w:rPr>
          <w:rFonts w:ascii="Arial" w:hAnsi="Arial" w:cs="Arial"/>
          <w:sz w:val="24"/>
          <w:szCs w:val="24"/>
        </w:rPr>
        <w:t xml:space="preserve"> и развитие профессионально значимых умений и навыков;</w:t>
      </w:r>
    </w:p>
    <w:p w:rsidR="00316956" w:rsidRDefault="00316956" w:rsidP="00316956">
      <w:pPr>
        <w:spacing w:line="7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освоение</w:t>
      </w:r>
      <w:proofErr w:type="gramEnd"/>
      <w:r>
        <w:rPr>
          <w:rFonts w:ascii="Arial" w:hAnsi="Arial" w:cs="Arial"/>
          <w:sz w:val="24"/>
          <w:szCs w:val="24"/>
        </w:rPr>
        <w:t xml:space="preserve"> методики научно-исследовательской деятельности;</w:t>
      </w: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0" w:lineRule="auto"/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совершенствование</w:t>
      </w:r>
      <w:proofErr w:type="gramEnd"/>
      <w:r>
        <w:rPr>
          <w:rFonts w:ascii="Arial" w:hAnsi="Arial" w:cs="Arial"/>
          <w:sz w:val="24"/>
          <w:szCs w:val="24"/>
        </w:rPr>
        <w:t xml:space="preserve"> культуры педагогического общения;</w:t>
      </w:r>
    </w:p>
    <w:p w:rsidR="00316956" w:rsidRDefault="00316956" w:rsidP="00316956">
      <w:pPr>
        <w:spacing w:line="7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создание</w:t>
      </w:r>
      <w:proofErr w:type="gramEnd"/>
      <w:r>
        <w:rPr>
          <w:rFonts w:ascii="Arial" w:hAnsi="Arial" w:cs="Arial"/>
          <w:sz w:val="24"/>
          <w:szCs w:val="24"/>
        </w:rPr>
        <w:t xml:space="preserve"> условий для удовлетворения запросов по самообразованию;</w:t>
      </w: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0" w:lineRule="auto"/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развитие</w:t>
      </w:r>
      <w:proofErr w:type="gramEnd"/>
      <w:r>
        <w:rPr>
          <w:rFonts w:ascii="Arial" w:hAnsi="Arial" w:cs="Arial"/>
          <w:sz w:val="24"/>
          <w:szCs w:val="24"/>
        </w:rPr>
        <w:t xml:space="preserve"> способностей работать в команде;</w:t>
      </w:r>
    </w:p>
    <w:p w:rsidR="00316956" w:rsidRDefault="00316956" w:rsidP="00316956">
      <w:pPr>
        <w:spacing w:line="7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освоение</w:t>
      </w:r>
      <w:proofErr w:type="gramEnd"/>
      <w:r>
        <w:rPr>
          <w:rFonts w:ascii="Arial" w:hAnsi="Arial" w:cs="Arial"/>
          <w:sz w:val="24"/>
          <w:szCs w:val="24"/>
        </w:rPr>
        <w:t xml:space="preserve"> корпоративных норм поведения;</w:t>
      </w:r>
    </w:p>
    <w:p w:rsidR="00316956" w:rsidRDefault="00316956" w:rsidP="00316956">
      <w:pPr>
        <w:numPr>
          <w:ilvl w:val="1"/>
          <w:numId w:val="4"/>
        </w:numPr>
        <w:tabs>
          <w:tab w:val="left" w:pos="703"/>
        </w:tabs>
        <w:spacing w:line="230" w:lineRule="auto"/>
        <w:ind w:left="703" w:hanging="358"/>
        <w:rPr>
          <w:rFonts w:ascii="Arial" w:eastAsia="Symbo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диагностика</w:t>
      </w:r>
      <w:proofErr w:type="gramEnd"/>
      <w:r>
        <w:rPr>
          <w:rFonts w:ascii="Arial" w:hAnsi="Arial" w:cs="Arial"/>
          <w:sz w:val="24"/>
          <w:szCs w:val="24"/>
        </w:rPr>
        <w:t xml:space="preserve"> успешности работы молодого специалиста.</w:t>
      </w:r>
    </w:p>
    <w:p w:rsidR="00316956" w:rsidRDefault="00316956" w:rsidP="00316956">
      <w:pPr>
        <w:spacing w:line="190" w:lineRule="exact"/>
        <w:rPr>
          <w:rFonts w:ascii="Arial" w:eastAsia="Symbol" w:hAnsi="Arial" w:cs="Arial"/>
          <w:sz w:val="24"/>
          <w:szCs w:val="24"/>
        </w:rPr>
      </w:pPr>
    </w:p>
    <w:p w:rsidR="00316956" w:rsidRDefault="00316956" w:rsidP="00316956">
      <w:pPr>
        <w:numPr>
          <w:ilvl w:val="0"/>
          <w:numId w:val="4"/>
        </w:numPr>
        <w:tabs>
          <w:tab w:val="left" w:pos="243"/>
        </w:tabs>
        <w:ind w:left="243" w:hanging="2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Состав ШМС и организация работы.</w:t>
      </w:r>
    </w:p>
    <w:p w:rsidR="00316956" w:rsidRDefault="00316956" w:rsidP="00316956">
      <w:pPr>
        <w:spacing w:line="22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0" w:lineRule="auto"/>
        <w:ind w:left="3" w:right="20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3.1.В состав ШМС входят молодые специалисты, их наставники, руководители предметных ШМО, заместитель директора по методической работе.</w:t>
      </w:r>
    </w:p>
    <w:p w:rsidR="00316956" w:rsidRDefault="00316956" w:rsidP="00316956">
      <w:pPr>
        <w:spacing w:line="7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5" w:lineRule="auto"/>
        <w:ind w:left="3" w:right="20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3.2.Руководство ШМС и ее перспективное развитие осуществляет заместитель директора по методической работе, который назначается приказом руководителя учреждения образования.</w:t>
      </w:r>
    </w:p>
    <w:p w:rsidR="00316956" w:rsidRDefault="00316956" w:rsidP="00316956">
      <w:pPr>
        <w:spacing w:line="23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0" w:lineRule="auto"/>
        <w:ind w:left="3" w:right="20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3.3.Руководитель ШМС осуществляет организацию и руководство всеми видами деятельности ШМС и несет ответственность за результаты ее работы.</w:t>
      </w:r>
    </w:p>
    <w:p w:rsidR="00316956" w:rsidRDefault="00316956" w:rsidP="00316956">
      <w:pPr>
        <w:spacing w:line="7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7" w:lineRule="auto"/>
        <w:ind w:left="3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3.4.Работа ШМС осуществляется в соответствии с планом, который разрабатывается на учебный год.</w:t>
      </w:r>
    </w:p>
    <w:p w:rsidR="00316956" w:rsidRDefault="00316956" w:rsidP="00316956">
      <w:pPr>
        <w:spacing w:line="8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7" w:lineRule="auto"/>
        <w:ind w:left="3" w:right="40" w:firstLine="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3.5.План работы ШМС составляется при участии руководителей предметных ШМО и утверждается на заседании методического совета учреждения образования.</w:t>
      </w:r>
    </w:p>
    <w:p w:rsidR="00316956" w:rsidRDefault="00316956" w:rsidP="00316956">
      <w:pPr>
        <w:spacing w:line="235" w:lineRule="auto"/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3.6.В ШМС ведётся следующая документация:</w:t>
      </w:r>
    </w:p>
    <w:p w:rsidR="00316956" w:rsidRDefault="00316956" w:rsidP="00316956">
      <w:pPr>
        <w:spacing w:line="9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  план работы ШМС;</w:t>
      </w:r>
    </w:p>
    <w:p w:rsidR="00316956" w:rsidRDefault="00316956" w:rsidP="00316956">
      <w:pPr>
        <w:spacing w:line="232" w:lineRule="auto"/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>–   план работы учителя-наставника с молодым специалистом;</w:t>
      </w:r>
    </w:p>
    <w:p w:rsidR="00316956" w:rsidRDefault="00316956" w:rsidP="00316956">
      <w:pPr>
        <w:spacing w:line="9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ind w:left="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банк данных о молодых специалистах;</w:t>
      </w:r>
    </w:p>
    <w:p w:rsidR="00316956" w:rsidRDefault="00316956" w:rsidP="00316956">
      <w:pPr>
        <w:spacing w:line="232" w:lineRule="auto"/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ИОМ молодых специалистов.</w:t>
      </w:r>
    </w:p>
    <w:p w:rsidR="00316956" w:rsidRDefault="00316956" w:rsidP="00316956">
      <w:pPr>
        <w:spacing w:line="190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numPr>
          <w:ilvl w:val="0"/>
          <w:numId w:val="5"/>
        </w:numPr>
        <w:tabs>
          <w:tab w:val="left" w:pos="243"/>
        </w:tabs>
        <w:ind w:left="243" w:hanging="2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Права и обязанности членов ШМС.</w:t>
      </w:r>
    </w:p>
    <w:p w:rsidR="00316956" w:rsidRDefault="00316956" w:rsidP="00316956">
      <w:pPr>
        <w:spacing w:line="232" w:lineRule="auto"/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4.1.Члены ШМС имеют право:</w:t>
      </w:r>
    </w:p>
    <w:p w:rsidR="00316956" w:rsidRDefault="00316956" w:rsidP="00316956">
      <w:pPr>
        <w:spacing w:line="10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вносить предложения по совершенствованию деятельности ШМС;</w:t>
      </w:r>
    </w:p>
    <w:p w:rsidR="00316956" w:rsidRDefault="00316956" w:rsidP="00316956">
      <w:pPr>
        <w:spacing w:line="232" w:lineRule="auto"/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принимать участие в составлении плана работы ШМС на следующий учебный год;</w:t>
      </w:r>
    </w:p>
    <w:p w:rsidR="00316956" w:rsidRDefault="00316956" w:rsidP="00316956">
      <w:pPr>
        <w:spacing w:line="7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7" w:lineRule="auto"/>
        <w:ind w:left="3" w:firstLine="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участвовать в научных и учебно-методических конференциях, семинарах и совещаниях, презентуя наработанный опыт;</w:t>
      </w:r>
    </w:p>
    <w:p w:rsidR="00316956" w:rsidRDefault="00316956" w:rsidP="00316956">
      <w:pPr>
        <w:spacing w:line="8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5" w:lineRule="auto"/>
        <w:ind w:left="3" w:right="20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получать необходимую для выполнения своих функций информацию у заместителей директора и руководителей всех структурных подразделений; знакомиться с документами по вопросам обеспечения образовательной и методической деятельности;</w:t>
      </w:r>
    </w:p>
    <w:p w:rsidR="00316956" w:rsidRDefault="00316956" w:rsidP="00316956">
      <w:pPr>
        <w:spacing w:line="7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7" w:lineRule="auto"/>
        <w:ind w:left="3" w:firstLine="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присутствовать на занятиях своих коллег (с их предварительного согласия и по согласованию с руководителем ШМС).</w:t>
      </w:r>
    </w:p>
    <w:p w:rsidR="00316956" w:rsidRDefault="00316956" w:rsidP="00316956">
      <w:pPr>
        <w:spacing w:line="2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2" w:lineRule="auto"/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4.2.Члены ШМС обязаны:</w:t>
      </w:r>
    </w:p>
    <w:p w:rsidR="00316956" w:rsidRDefault="00316956" w:rsidP="00316956">
      <w:pPr>
        <w:spacing w:line="10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регулярно посещать занятия ШМС;</w:t>
      </w:r>
    </w:p>
    <w:p w:rsidR="00316956" w:rsidRDefault="00316956" w:rsidP="00316956">
      <w:pPr>
        <w:spacing w:line="6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0" w:lineRule="auto"/>
        <w:ind w:left="3" w:firstLine="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выполнять индивидуальные планы работы в полном объеме, исполнять поручения руководителя ШМС в рамках должностных инструкций;</w:t>
      </w:r>
    </w:p>
    <w:p w:rsidR="00316956" w:rsidRDefault="00316956" w:rsidP="00316956">
      <w:pPr>
        <w:spacing w:line="9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участвовать в мероприятиях, организуемых ШМС;</w:t>
      </w:r>
    </w:p>
    <w:p w:rsidR="00316956" w:rsidRDefault="00316956" w:rsidP="00316956">
      <w:pPr>
        <w:spacing w:line="232" w:lineRule="auto"/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соблюдать трудовую дисциплину и Правила внутреннего трудового распорядка;</w:t>
      </w:r>
    </w:p>
    <w:p w:rsidR="00316956" w:rsidRDefault="00316956" w:rsidP="00316956">
      <w:pPr>
        <w:spacing w:line="9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ind w:left="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– систематически повышать свою квалификацию.</w:t>
      </w:r>
    </w:p>
    <w:p w:rsidR="00316956" w:rsidRDefault="00316956" w:rsidP="00316956">
      <w:pPr>
        <w:spacing w:line="264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ind w:lef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5.Обязанности администрации общеобразовательного учреждения.</w:t>
      </w:r>
    </w:p>
    <w:p w:rsidR="00316956" w:rsidRDefault="00316956" w:rsidP="00316956">
      <w:pPr>
        <w:spacing w:line="22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5" w:lineRule="auto"/>
        <w:ind w:left="3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5.1.Администрация общеобразовательного учреждения оказывает ШМС всемерное содействие, предоставляет материалы и документы, иные сведения, необходимые для осуществления деятельности.</w:t>
      </w:r>
    </w:p>
    <w:p w:rsidR="00316956" w:rsidRDefault="00316956" w:rsidP="00316956">
      <w:pPr>
        <w:spacing w:line="8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0" w:lineRule="auto"/>
        <w:ind w:left="3" w:firstLine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5.2.Деятельность руководителя ШМС и задействованных в работе ШМС педагогов - наставников финансируется из фонда надбавок учреждения.</w:t>
      </w:r>
    </w:p>
    <w:p w:rsidR="00316956" w:rsidRDefault="00316956" w:rsidP="00316956">
      <w:pPr>
        <w:spacing w:line="292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00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00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ind w:left="563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spacing w:line="235" w:lineRule="exact"/>
        <w:rPr>
          <w:rFonts w:ascii="Arial" w:hAnsi="Arial" w:cs="Arial"/>
          <w:sz w:val="20"/>
          <w:szCs w:val="20"/>
        </w:rPr>
      </w:pPr>
    </w:p>
    <w:p w:rsidR="00316956" w:rsidRDefault="00316956" w:rsidP="00316956">
      <w:pPr>
        <w:jc w:val="right"/>
        <w:rPr>
          <w:sz w:val="20"/>
          <w:szCs w:val="20"/>
        </w:rPr>
      </w:pPr>
    </w:p>
    <w:p w:rsidR="00316956" w:rsidRDefault="00316956" w:rsidP="00316956">
      <w:pPr>
        <w:sectPr w:rsidR="00316956">
          <w:pgSz w:w="11920" w:h="16845"/>
          <w:pgMar w:top="404" w:right="850" w:bottom="421" w:left="1277" w:header="0" w:footer="0" w:gutter="0"/>
          <w:cols w:space="720"/>
        </w:sectPr>
      </w:pPr>
    </w:p>
    <w:p w:rsidR="002C3643" w:rsidRDefault="00316956">
      <w:bookmarkStart w:id="0" w:name="_GoBack"/>
      <w:bookmarkEnd w:id="0"/>
    </w:p>
    <w:sectPr w:rsidR="002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916"/>
    <w:multiLevelType w:val="hybridMultilevel"/>
    <w:tmpl w:val="DFBCF110"/>
    <w:lvl w:ilvl="0" w:tplc="8AA085BC">
      <w:start w:val="2"/>
      <w:numFmt w:val="decimal"/>
      <w:lvlText w:val="%1."/>
      <w:lvlJc w:val="left"/>
      <w:pPr>
        <w:ind w:left="0" w:firstLine="0"/>
      </w:pPr>
    </w:lvl>
    <w:lvl w:ilvl="1" w:tplc="212E23CA">
      <w:numFmt w:val="decimal"/>
      <w:lvlText w:val=""/>
      <w:lvlJc w:val="left"/>
      <w:pPr>
        <w:ind w:left="0" w:firstLine="0"/>
      </w:pPr>
    </w:lvl>
    <w:lvl w:ilvl="2" w:tplc="6E7E38FE">
      <w:numFmt w:val="decimal"/>
      <w:lvlText w:val=""/>
      <w:lvlJc w:val="left"/>
      <w:pPr>
        <w:ind w:left="0" w:firstLine="0"/>
      </w:pPr>
    </w:lvl>
    <w:lvl w:ilvl="3" w:tplc="F66C5254">
      <w:numFmt w:val="decimal"/>
      <w:lvlText w:val=""/>
      <w:lvlJc w:val="left"/>
      <w:pPr>
        <w:ind w:left="0" w:firstLine="0"/>
      </w:pPr>
    </w:lvl>
    <w:lvl w:ilvl="4" w:tplc="E7764EB8">
      <w:numFmt w:val="decimal"/>
      <w:lvlText w:val=""/>
      <w:lvlJc w:val="left"/>
      <w:pPr>
        <w:ind w:left="0" w:firstLine="0"/>
      </w:pPr>
    </w:lvl>
    <w:lvl w:ilvl="5" w:tplc="3E8C153C">
      <w:numFmt w:val="decimal"/>
      <w:lvlText w:val=""/>
      <w:lvlJc w:val="left"/>
      <w:pPr>
        <w:ind w:left="0" w:firstLine="0"/>
      </w:pPr>
    </w:lvl>
    <w:lvl w:ilvl="6" w:tplc="156C15BE">
      <w:numFmt w:val="decimal"/>
      <w:lvlText w:val=""/>
      <w:lvlJc w:val="left"/>
      <w:pPr>
        <w:ind w:left="0" w:firstLine="0"/>
      </w:pPr>
    </w:lvl>
    <w:lvl w:ilvl="7" w:tplc="9E70DCB8">
      <w:numFmt w:val="decimal"/>
      <w:lvlText w:val=""/>
      <w:lvlJc w:val="left"/>
      <w:pPr>
        <w:ind w:left="0" w:firstLine="0"/>
      </w:pPr>
    </w:lvl>
    <w:lvl w:ilvl="8" w:tplc="049299E8">
      <w:numFmt w:val="decimal"/>
      <w:lvlText w:val=""/>
      <w:lvlJc w:val="left"/>
      <w:pPr>
        <w:ind w:left="0" w:firstLine="0"/>
      </w:pPr>
    </w:lvl>
  </w:abstractNum>
  <w:abstractNum w:abstractNumId="1">
    <w:nsid w:val="0000401D"/>
    <w:multiLevelType w:val="hybridMultilevel"/>
    <w:tmpl w:val="42AE5B96"/>
    <w:lvl w:ilvl="0" w:tplc="02C483CC">
      <w:start w:val="4"/>
      <w:numFmt w:val="decimal"/>
      <w:lvlText w:val="%1."/>
      <w:lvlJc w:val="left"/>
      <w:pPr>
        <w:ind w:left="0" w:firstLine="0"/>
      </w:pPr>
    </w:lvl>
    <w:lvl w:ilvl="1" w:tplc="BB346944">
      <w:start w:val="1"/>
      <w:numFmt w:val="bullet"/>
      <w:lvlText w:val="\endash "/>
      <w:lvlJc w:val="left"/>
      <w:pPr>
        <w:ind w:left="0" w:firstLine="0"/>
      </w:pPr>
    </w:lvl>
    <w:lvl w:ilvl="2" w:tplc="D56C0FB6">
      <w:numFmt w:val="decimal"/>
      <w:lvlText w:val=""/>
      <w:lvlJc w:val="left"/>
      <w:pPr>
        <w:ind w:left="0" w:firstLine="0"/>
      </w:pPr>
    </w:lvl>
    <w:lvl w:ilvl="3" w:tplc="21BA29F6">
      <w:numFmt w:val="decimal"/>
      <w:lvlText w:val=""/>
      <w:lvlJc w:val="left"/>
      <w:pPr>
        <w:ind w:left="0" w:firstLine="0"/>
      </w:pPr>
    </w:lvl>
    <w:lvl w:ilvl="4" w:tplc="476C6B62">
      <w:numFmt w:val="decimal"/>
      <w:lvlText w:val=""/>
      <w:lvlJc w:val="left"/>
      <w:pPr>
        <w:ind w:left="0" w:firstLine="0"/>
      </w:pPr>
    </w:lvl>
    <w:lvl w:ilvl="5" w:tplc="F4B686A6">
      <w:numFmt w:val="decimal"/>
      <w:lvlText w:val=""/>
      <w:lvlJc w:val="left"/>
      <w:pPr>
        <w:ind w:left="0" w:firstLine="0"/>
      </w:pPr>
    </w:lvl>
    <w:lvl w:ilvl="6" w:tplc="164A8DDC">
      <w:numFmt w:val="decimal"/>
      <w:lvlText w:val=""/>
      <w:lvlJc w:val="left"/>
      <w:pPr>
        <w:ind w:left="0" w:firstLine="0"/>
      </w:pPr>
    </w:lvl>
    <w:lvl w:ilvl="7" w:tplc="D65E8DAC">
      <w:numFmt w:val="decimal"/>
      <w:lvlText w:val=""/>
      <w:lvlJc w:val="left"/>
      <w:pPr>
        <w:ind w:left="0" w:firstLine="0"/>
      </w:pPr>
    </w:lvl>
    <w:lvl w:ilvl="8" w:tplc="83EC7A08">
      <w:numFmt w:val="decimal"/>
      <w:lvlText w:val=""/>
      <w:lvlJc w:val="left"/>
      <w:pPr>
        <w:ind w:left="0" w:firstLine="0"/>
      </w:pPr>
    </w:lvl>
  </w:abstractNum>
  <w:abstractNum w:abstractNumId="2">
    <w:nsid w:val="0000489C"/>
    <w:multiLevelType w:val="hybridMultilevel"/>
    <w:tmpl w:val="119CED18"/>
    <w:lvl w:ilvl="0" w:tplc="34340040">
      <w:start w:val="1"/>
      <w:numFmt w:val="decimal"/>
      <w:lvlText w:val="%1."/>
      <w:lvlJc w:val="left"/>
      <w:pPr>
        <w:ind w:left="0" w:firstLine="0"/>
      </w:pPr>
    </w:lvl>
    <w:lvl w:ilvl="1" w:tplc="0C2406BC">
      <w:numFmt w:val="decimal"/>
      <w:lvlText w:val=""/>
      <w:lvlJc w:val="left"/>
      <w:pPr>
        <w:ind w:left="0" w:firstLine="0"/>
      </w:pPr>
    </w:lvl>
    <w:lvl w:ilvl="2" w:tplc="954615F0">
      <w:numFmt w:val="decimal"/>
      <w:lvlText w:val=""/>
      <w:lvlJc w:val="left"/>
      <w:pPr>
        <w:ind w:left="0" w:firstLine="0"/>
      </w:pPr>
    </w:lvl>
    <w:lvl w:ilvl="3" w:tplc="17A8D4E4">
      <w:numFmt w:val="decimal"/>
      <w:lvlText w:val=""/>
      <w:lvlJc w:val="left"/>
      <w:pPr>
        <w:ind w:left="0" w:firstLine="0"/>
      </w:pPr>
    </w:lvl>
    <w:lvl w:ilvl="4" w:tplc="BD7231AE">
      <w:numFmt w:val="decimal"/>
      <w:lvlText w:val=""/>
      <w:lvlJc w:val="left"/>
      <w:pPr>
        <w:ind w:left="0" w:firstLine="0"/>
      </w:pPr>
    </w:lvl>
    <w:lvl w:ilvl="5" w:tplc="30023D0C">
      <w:numFmt w:val="decimal"/>
      <w:lvlText w:val=""/>
      <w:lvlJc w:val="left"/>
      <w:pPr>
        <w:ind w:left="0" w:firstLine="0"/>
      </w:pPr>
    </w:lvl>
    <w:lvl w:ilvl="6" w:tplc="5352079A">
      <w:numFmt w:val="decimal"/>
      <w:lvlText w:val=""/>
      <w:lvlJc w:val="left"/>
      <w:pPr>
        <w:ind w:left="0" w:firstLine="0"/>
      </w:pPr>
    </w:lvl>
    <w:lvl w:ilvl="7" w:tplc="FE04A31A">
      <w:numFmt w:val="decimal"/>
      <w:lvlText w:val=""/>
      <w:lvlJc w:val="left"/>
      <w:pPr>
        <w:ind w:left="0" w:firstLine="0"/>
      </w:pPr>
    </w:lvl>
    <w:lvl w:ilvl="8" w:tplc="AD64571A">
      <w:numFmt w:val="decimal"/>
      <w:lvlText w:val=""/>
      <w:lvlJc w:val="left"/>
      <w:pPr>
        <w:ind w:left="0" w:firstLine="0"/>
      </w:pPr>
    </w:lvl>
  </w:abstractNum>
  <w:abstractNum w:abstractNumId="3">
    <w:nsid w:val="00006172"/>
    <w:multiLevelType w:val="hybridMultilevel"/>
    <w:tmpl w:val="EA6A756E"/>
    <w:lvl w:ilvl="0" w:tplc="6B9EFD9C">
      <w:start w:val="1"/>
      <w:numFmt w:val="bullet"/>
      <w:lvlText w:val=""/>
      <w:lvlJc w:val="left"/>
      <w:pPr>
        <w:ind w:left="0" w:firstLine="0"/>
      </w:pPr>
    </w:lvl>
    <w:lvl w:ilvl="1" w:tplc="0A1883AA">
      <w:numFmt w:val="decimal"/>
      <w:lvlText w:val=""/>
      <w:lvlJc w:val="left"/>
      <w:pPr>
        <w:ind w:left="0" w:firstLine="0"/>
      </w:pPr>
    </w:lvl>
    <w:lvl w:ilvl="2" w:tplc="A250433C">
      <w:numFmt w:val="decimal"/>
      <w:lvlText w:val=""/>
      <w:lvlJc w:val="left"/>
      <w:pPr>
        <w:ind w:left="0" w:firstLine="0"/>
      </w:pPr>
    </w:lvl>
    <w:lvl w:ilvl="3" w:tplc="C5FC0AC4">
      <w:numFmt w:val="decimal"/>
      <w:lvlText w:val=""/>
      <w:lvlJc w:val="left"/>
      <w:pPr>
        <w:ind w:left="0" w:firstLine="0"/>
      </w:pPr>
    </w:lvl>
    <w:lvl w:ilvl="4" w:tplc="696A6E94">
      <w:numFmt w:val="decimal"/>
      <w:lvlText w:val=""/>
      <w:lvlJc w:val="left"/>
      <w:pPr>
        <w:ind w:left="0" w:firstLine="0"/>
      </w:pPr>
    </w:lvl>
    <w:lvl w:ilvl="5" w:tplc="C19AC638">
      <w:numFmt w:val="decimal"/>
      <w:lvlText w:val=""/>
      <w:lvlJc w:val="left"/>
      <w:pPr>
        <w:ind w:left="0" w:firstLine="0"/>
      </w:pPr>
    </w:lvl>
    <w:lvl w:ilvl="6" w:tplc="C832C41E">
      <w:numFmt w:val="decimal"/>
      <w:lvlText w:val=""/>
      <w:lvlJc w:val="left"/>
      <w:pPr>
        <w:ind w:left="0" w:firstLine="0"/>
      </w:pPr>
    </w:lvl>
    <w:lvl w:ilvl="7" w:tplc="3800E89E">
      <w:numFmt w:val="decimal"/>
      <w:lvlText w:val=""/>
      <w:lvlJc w:val="left"/>
      <w:pPr>
        <w:ind w:left="0" w:firstLine="0"/>
      </w:pPr>
    </w:lvl>
    <w:lvl w:ilvl="8" w:tplc="7360C8A0">
      <w:numFmt w:val="decimal"/>
      <w:lvlText w:val=""/>
      <w:lvlJc w:val="left"/>
      <w:pPr>
        <w:ind w:left="0" w:firstLine="0"/>
      </w:pPr>
    </w:lvl>
  </w:abstractNum>
  <w:abstractNum w:abstractNumId="4">
    <w:nsid w:val="00006B72"/>
    <w:multiLevelType w:val="hybridMultilevel"/>
    <w:tmpl w:val="4984C4CC"/>
    <w:lvl w:ilvl="0" w:tplc="77044BBC">
      <w:start w:val="2"/>
      <w:numFmt w:val="decimal"/>
      <w:lvlText w:val="%1."/>
      <w:lvlJc w:val="left"/>
      <w:pPr>
        <w:ind w:left="0" w:firstLine="0"/>
      </w:pPr>
    </w:lvl>
    <w:lvl w:ilvl="1" w:tplc="F5DE00C0">
      <w:start w:val="1"/>
      <w:numFmt w:val="bullet"/>
      <w:lvlText w:val=""/>
      <w:lvlJc w:val="left"/>
      <w:pPr>
        <w:ind w:left="0" w:firstLine="0"/>
      </w:pPr>
    </w:lvl>
    <w:lvl w:ilvl="2" w:tplc="380A40BE">
      <w:numFmt w:val="decimal"/>
      <w:lvlText w:val=""/>
      <w:lvlJc w:val="left"/>
      <w:pPr>
        <w:ind w:left="0" w:firstLine="0"/>
      </w:pPr>
    </w:lvl>
    <w:lvl w:ilvl="3" w:tplc="20CC8724">
      <w:numFmt w:val="decimal"/>
      <w:lvlText w:val=""/>
      <w:lvlJc w:val="left"/>
      <w:pPr>
        <w:ind w:left="0" w:firstLine="0"/>
      </w:pPr>
    </w:lvl>
    <w:lvl w:ilvl="4" w:tplc="F5DEDA16">
      <w:numFmt w:val="decimal"/>
      <w:lvlText w:val=""/>
      <w:lvlJc w:val="left"/>
      <w:pPr>
        <w:ind w:left="0" w:firstLine="0"/>
      </w:pPr>
    </w:lvl>
    <w:lvl w:ilvl="5" w:tplc="0798BF3E">
      <w:numFmt w:val="decimal"/>
      <w:lvlText w:val=""/>
      <w:lvlJc w:val="left"/>
      <w:pPr>
        <w:ind w:left="0" w:firstLine="0"/>
      </w:pPr>
    </w:lvl>
    <w:lvl w:ilvl="6" w:tplc="5212CFE2">
      <w:numFmt w:val="decimal"/>
      <w:lvlText w:val=""/>
      <w:lvlJc w:val="left"/>
      <w:pPr>
        <w:ind w:left="0" w:firstLine="0"/>
      </w:pPr>
    </w:lvl>
    <w:lvl w:ilvl="7" w:tplc="A20C22F2">
      <w:numFmt w:val="decimal"/>
      <w:lvlText w:val=""/>
      <w:lvlJc w:val="left"/>
      <w:pPr>
        <w:ind w:left="0" w:firstLine="0"/>
      </w:pPr>
    </w:lvl>
    <w:lvl w:ilvl="8" w:tplc="FC9204A0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56"/>
    <w:rsid w:val="00316956"/>
    <w:rsid w:val="00C2691E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D847-86B7-46FE-9067-D0D1E83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Хлыстунова</cp:lastModifiedBy>
  <cp:revision>2</cp:revision>
  <dcterms:created xsi:type="dcterms:W3CDTF">2022-03-17T03:59:00Z</dcterms:created>
  <dcterms:modified xsi:type="dcterms:W3CDTF">2022-03-17T04:00:00Z</dcterms:modified>
</cp:coreProperties>
</file>