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2D8" w:rsidRDefault="00E872D8" w:rsidP="00757A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872D8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Хлыстунова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лыстунова\Desktop\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2D8" w:rsidRDefault="00E872D8" w:rsidP="00757A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872D8" w:rsidRDefault="00E872D8" w:rsidP="00757A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57A85" w:rsidRPr="00757A85" w:rsidRDefault="00757A85" w:rsidP="00757A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75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Учебный пла</w:t>
      </w:r>
      <w:r w:rsidR="00C9477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 технологического</w:t>
      </w:r>
      <w:r w:rsidRPr="0075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75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профиля</w:t>
      </w:r>
      <w:r w:rsidRPr="0075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75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СОО</w:t>
      </w:r>
    </w:p>
    <w:p w:rsidR="00757A85" w:rsidRPr="00757A85" w:rsidRDefault="00757A85" w:rsidP="00757A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ПОЯСНИТЕЛЬНАЯ ЗАПИСКА</w:t>
      </w:r>
    </w:p>
    <w:p w:rsidR="00757A85" w:rsidRPr="00757A85" w:rsidRDefault="00757A85" w:rsidP="00757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план разработан в соответствии с требованиями ФГОС СОО, ФОП СОО,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СП 2.4.3648-20, СанПиН 1.2.3685-21. Количество часов по предметам рассчитано на уровень образования с учетом максимальной общей нагрузки при пятидневной учебной неделе и 68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учебных недель за два учебных года.</w:t>
      </w:r>
    </w:p>
    <w:p w:rsidR="00757A85" w:rsidRPr="00757A85" w:rsidRDefault="00757A85" w:rsidP="00757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Технологический профиль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ориентирован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на производственную, инженерную и информационную сферы деятельности.</w:t>
      </w:r>
    </w:p>
    <w:p w:rsidR="00757A85" w:rsidRPr="00757A85" w:rsidRDefault="00757A85" w:rsidP="00757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план технологического (инженерного) профиля обучения включает 13 учебных предметов («Русский язык», «Литература», «Иностранный язык», «Математика», «Информатика», «История», «Обществознание», «География», «Физика», «Химия», «Биология», «Физическая культура», «Основы безопасности и защиты Родины») и предусматривает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изучение 2 учебных предметов на углубленном уровне: математики и физики.</w:t>
      </w:r>
    </w:p>
    <w:p w:rsidR="00757A85" w:rsidRPr="00757A85" w:rsidRDefault="00757A85" w:rsidP="00757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план профилей строится с ориентацией на будущую сферу профессиональной деятельности, с учетом предполагаемого продолжения образования обучающихся.</w:t>
      </w:r>
    </w:p>
    <w:p w:rsidR="00757A85" w:rsidRPr="00757A85" w:rsidRDefault="00757A85" w:rsidP="00757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В учебном плане учебный предмет «Математика» представлен в виде трех учебных курсов: «Алгебра и начала математического анализа», «Геометрия», «Вероятность и статистика».</w:t>
      </w:r>
    </w:p>
    <w:p w:rsidR="00757A85" w:rsidRPr="00757A85" w:rsidRDefault="00757A85" w:rsidP="00757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Время, отводимое на формируемую часть учебного плана, используется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реализации курсов «Компью</w:t>
      </w:r>
      <w:r w:rsidR="00AF7A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терная графика» для 11 классов, основы финансов для 10-11 классов (1 час </w:t>
      </w:r>
      <w:proofErr w:type="spellStart"/>
      <w:r w:rsidR="00AF7A43">
        <w:rPr>
          <w:rFonts w:ascii="Times New Roman" w:eastAsia="Times New Roman" w:hAnsi="Times New Roman" w:cs="Times New Roman"/>
          <w:color w:val="000000"/>
          <w:sz w:val="24"/>
          <w:szCs w:val="24"/>
        </w:rPr>
        <w:t>внеделю</w:t>
      </w:r>
      <w:proofErr w:type="spellEnd"/>
      <w:proofErr w:type="gramStart"/>
      <w:r w:rsidR="00AF7A43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 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Текст как основа изучения языка» для 11 класса (1 час в неделю).</w:t>
      </w:r>
    </w:p>
    <w:p w:rsidR="00757A85" w:rsidRPr="00757A85" w:rsidRDefault="00757A85" w:rsidP="00757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МАОУ «</w:t>
      </w:r>
      <w:proofErr w:type="spellStart"/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Голышмановская</w:t>
      </w:r>
      <w:proofErr w:type="spellEnd"/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СОШ №1» реализует 2 часа </w:t>
      </w:r>
      <w:proofErr w:type="gramStart"/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физкультуры  в</w:t>
      </w:r>
      <w:proofErr w:type="gramEnd"/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10-11 классах, а третий час физической активности реализуется за счет школьных спортивных секций и спортивных клубов  в рамка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дополнительного образования в рамках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внеурочной деятельности по решению педсовета  и сог</w:t>
      </w:r>
      <w:r w:rsidR="00C947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ласованию с Управляющим советом, </w:t>
      </w:r>
      <w:r w:rsidR="00C94775" w:rsidRPr="00C94775">
        <w:rPr>
          <w:rFonts w:ascii="Times New Roman" w:eastAsia="Times New Roman" w:hAnsi="Times New Roman" w:cs="Times New Roman"/>
          <w:color w:val="000000"/>
          <w:sz w:val="24"/>
          <w:szCs w:val="24"/>
        </w:rPr>
        <w:t>а также курса внеурочной деятельности «Занятия по определенному виду спорта или общефизической подготовке» (1 час в неделю).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57A85" w:rsidRPr="00757A85" w:rsidRDefault="00757A85" w:rsidP="00757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На уровне СОО суммарный объем домашнего задания по всем предметам для каждого класса не превышает продолжительности выполнения 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:rsidR="00757A85" w:rsidRPr="00757A85" w:rsidRDefault="00757A85" w:rsidP="00757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757A85" w:rsidRDefault="00757A85" w:rsidP="00757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</w:t>
      </w:r>
      <w:r w:rsidRPr="00757A8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проводится в соответствии с Санитарно- эпидемиологическими требованиями и Гигиеническими нормативами.</w:t>
      </w:r>
    </w:p>
    <w:p w:rsidR="002471E6" w:rsidRPr="002471E6" w:rsidRDefault="002471E6" w:rsidP="002471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71E6">
        <w:rPr>
          <w:rFonts w:ascii="Times New Roman" w:eastAsia="Times New Roman" w:hAnsi="Times New Roman" w:cs="Times New Roman"/>
          <w:color w:val="000000"/>
          <w:sz w:val="24"/>
          <w:szCs w:val="24"/>
        </w:rPr>
        <w:t>Промежуточная годовая оценка является основанием для перевода обучающихся в следующий класс.</w:t>
      </w:r>
    </w:p>
    <w:p w:rsidR="002471E6" w:rsidRPr="002471E6" w:rsidRDefault="002471E6" w:rsidP="002471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471E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промежуточной аттестации для учебных предметов, учебных</w:t>
      </w:r>
      <w:r w:rsidRPr="002471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</w:t>
      </w:r>
      <w:r w:rsidRPr="002471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внеурочных курсов, учебных модулей представлены в таблице: </w:t>
      </w:r>
    </w:p>
    <w:tbl>
      <w:tblPr>
        <w:tblpPr w:leftFromText="180" w:rightFromText="180" w:vertAnchor="text" w:tblpY="1"/>
        <w:tblOverlap w:val="never"/>
        <w:tblW w:w="3799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39"/>
        <w:gridCol w:w="2625"/>
        <w:gridCol w:w="2632"/>
      </w:tblGrid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247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Учебные</w:t>
            </w:r>
            <w:proofErr w:type="spellEnd"/>
            <w:r w:rsidRPr="00247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7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предметы</w:t>
            </w:r>
            <w:proofErr w:type="spellEnd"/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47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10 </w:t>
            </w:r>
            <w:proofErr w:type="spellStart"/>
            <w:r w:rsidRPr="00247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классы</w:t>
            </w:r>
            <w:proofErr w:type="spellEnd"/>
          </w:p>
        </w:tc>
        <w:tc>
          <w:tcPr>
            <w:tcW w:w="2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 классы</w:t>
            </w:r>
          </w:p>
        </w:tc>
      </w:tr>
      <w:tr w:rsidR="002471E6" w:rsidRPr="002471E6" w:rsidTr="00392702">
        <w:trPr>
          <w:trHeight w:val="360"/>
        </w:trPr>
        <w:tc>
          <w:tcPr>
            <w:tcW w:w="178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 xml:space="preserve">Обществознание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>ВПР*</w:t>
            </w:r>
          </w:p>
        </w:tc>
        <w:tc>
          <w:tcPr>
            <w:tcW w:w="255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 xml:space="preserve">Алгебра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Теория вероятностей и статистика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Геометрия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>Русский язык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5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>ВПР*</w:t>
            </w:r>
          </w:p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 xml:space="preserve">История 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География 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Химия 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Физика 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Информатика 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5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546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5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471E6" w:rsidRPr="002471E6" w:rsidTr="00392702">
        <w:tc>
          <w:tcPr>
            <w:tcW w:w="17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471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Индивидуальный проект</w:t>
            </w:r>
          </w:p>
        </w:tc>
        <w:tc>
          <w:tcPr>
            <w:tcW w:w="25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2471E6">
              <w:rPr>
                <w:rFonts w:ascii="Times New Roman" w:eastAsia="Times New Roman" w:hAnsi="Times New Roman" w:cs="Times New Roman"/>
              </w:rPr>
              <w:t>Защита проекта</w:t>
            </w:r>
          </w:p>
        </w:tc>
        <w:tc>
          <w:tcPr>
            <w:tcW w:w="25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471E6" w:rsidRPr="002471E6" w:rsidRDefault="002471E6" w:rsidP="002471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471E6" w:rsidRPr="002471E6" w:rsidRDefault="002471E6" w:rsidP="002471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471E6" w:rsidRPr="002471E6" w:rsidRDefault="002471E6" w:rsidP="002471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47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 w:type="textWrapping" w:clear="all"/>
      </w:r>
    </w:p>
    <w:p w:rsidR="002471E6" w:rsidRPr="002471E6" w:rsidRDefault="002471E6" w:rsidP="002471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47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ВПР* - один из предметов по выбору (назначается </w:t>
      </w:r>
      <w:proofErr w:type="spellStart"/>
      <w:r w:rsidRPr="00247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Рособрнадзором</w:t>
      </w:r>
      <w:proofErr w:type="spellEnd"/>
      <w:r w:rsidRPr="002471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за 1 неделю до проведения), если ВПР по предмету не назначена, то промежуточная аттестация проводится по текущим оценкам.</w:t>
      </w:r>
    </w:p>
    <w:p w:rsidR="002471E6" w:rsidRPr="00757A85" w:rsidRDefault="002471E6" w:rsidP="00757A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57A85" w:rsidRPr="00757A85" w:rsidRDefault="00757A85" w:rsidP="00757A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75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УЧЕБНЫЙ ПЛАН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48"/>
        <w:gridCol w:w="1726"/>
        <w:gridCol w:w="1726"/>
        <w:gridCol w:w="2239"/>
      </w:tblGrid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Учебный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предмет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промежуточной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аттестации</w:t>
            </w:r>
            <w:proofErr w:type="spellEnd"/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Русский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Э</w:t>
            </w:r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Литература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</w:t>
            </w:r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Иностранный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английский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</w:t>
            </w:r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Математика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:rsidR="00757A85" w:rsidRPr="00757A85" w:rsidRDefault="00757A85" w:rsidP="00757A8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gram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начала математического анализа;</w:t>
            </w:r>
          </w:p>
          <w:p w:rsidR="00757A85" w:rsidRPr="00757A85" w:rsidRDefault="00757A85" w:rsidP="00757A8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геометрия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;</w:t>
            </w:r>
          </w:p>
          <w:p w:rsidR="00757A85" w:rsidRPr="00757A85" w:rsidRDefault="00757A85" w:rsidP="00757A8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вероятность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статистика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544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Э</w:t>
            </w:r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Информатика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</w:t>
            </w:r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История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:rsidR="00757A85" w:rsidRPr="00757A85" w:rsidRDefault="00757A85" w:rsidP="00757A8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история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России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;</w:t>
            </w:r>
          </w:p>
          <w:p w:rsidR="00757A85" w:rsidRPr="00757A85" w:rsidRDefault="00757A85" w:rsidP="00757A8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всеобщая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история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Э</w:t>
            </w:r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Обществознание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102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Э</w:t>
            </w:r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География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Э</w:t>
            </w:r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Физика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340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</w:t>
            </w:r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Химия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</w:t>
            </w:r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Биология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</w:t>
            </w:r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Физическая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культура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</w:t>
            </w:r>
          </w:p>
        </w:tc>
      </w:tr>
      <w:tr w:rsidR="00757A85" w:rsidRPr="00757A85" w:rsidTr="003927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Индивидуальный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проект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ЗП</w:t>
            </w:r>
          </w:p>
        </w:tc>
      </w:tr>
      <w:tr w:rsidR="00757A85" w:rsidRPr="00757A85" w:rsidTr="003927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Компьютерная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графика</w:t>
            </w:r>
            <w:proofErr w:type="spellEnd"/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Т</w:t>
            </w:r>
          </w:p>
        </w:tc>
      </w:tr>
      <w:tr w:rsidR="00757A85" w:rsidRPr="00757A85" w:rsidTr="003927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Практикум по физике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</w:tr>
      <w:tr w:rsidR="00757A85" w:rsidRPr="00757A85" w:rsidTr="003927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Текст как основа изучения языка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</w:tr>
      <w:tr w:rsidR="00757A85" w:rsidRPr="00757A85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ИТОГО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2295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757A85" w:rsidRPr="00757A85" w:rsidRDefault="00757A85" w:rsidP="00757A8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5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НЕДЕЛЬНЫЙ УЧЕБНЫЙ ПЛАН ТЕХНОЛОГИЧЕСКОГО</w:t>
      </w:r>
      <w:r w:rsidRPr="0075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75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ПРОФИЛЯ</w:t>
      </w:r>
      <w:r w:rsidRPr="0075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757A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 УГЛУБЛЕННЫМ ИЗУЧЕНИЕМ МАТЕМАТИКИ И ФИЗИКИ ПРИ ПЯТИДНЕВНОЙ УЧЕБНОЙ НЕДЕЛЕ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81"/>
        <w:gridCol w:w="2118"/>
        <w:gridCol w:w="1420"/>
        <w:gridCol w:w="1420"/>
      </w:tblGrid>
      <w:tr w:rsidR="00757A85" w:rsidRPr="00757A85" w:rsidTr="00392702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Учебный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предмет</w:t>
            </w:r>
            <w:proofErr w:type="spellEnd"/>
          </w:p>
        </w:tc>
        <w:tc>
          <w:tcPr>
            <w:tcW w:w="1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</w:tr>
      <w:tr w:rsidR="00757A85" w:rsidRPr="00757A85" w:rsidTr="00392702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10-й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класс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(34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учебные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недели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11-й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класс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(34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учебные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недели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757A85" w:rsidRPr="00757A85" w:rsidTr="00392702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Обязательная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часть</w:t>
            </w:r>
            <w:proofErr w:type="spellEnd"/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Русский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Литература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Иностранный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английский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Математика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:rsidR="00757A85" w:rsidRPr="00757A85" w:rsidRDefault="00757A85" w:rsidP="00757A85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gram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начала математического анализа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757A85" w:rsidRPr="00757A85" w:rsidTr="00392702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геометрия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757A85" w:rsidRPr="00757A85" w:rsidTr="00392702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вероятность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статистика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Информатика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История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Обществознание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География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Физика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Химия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Биология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757A85" w:rsidRPr="00757A85" w:rsidTr="00392702">
        <w:tc>
          <w:tcPr>
            <w:tcW w:w="2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Физическая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культура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757A85" w:rsidRPr="00757A85" w:rsidTr="003927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Индивидуальный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проект</w:t>
            </w:r>
            <w:proofErr w:type="spellEnd"/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</w:tr>
      <w:tr w:rsidR="00757A85" w:rsidRPr="00757A85" w:rsidTr="003927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33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31</w:t>
            </w:r>
          </w:p>
        </w:tc>
      </w:tr>
      <w:tr w:rsidR="00757A85" w:rsidRPr="00757A85" w:rsidTr="003927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757A85" w:rsidRPr="00757A85" w:rsidTr="003927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Компьютерная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графика</w:t>
            </w:r>
            <w:proofErr w:type="spellEnd"/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B4249F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757A85" w:rsidRPr="00757A85" w:rsidTr="003927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B4249F" w:rsidRDefault="00B2623B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финансов</w:t>
            </w:r>
            <w:r w:rsidR="00AF7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B4249F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757A85" w:rsidRPr="00757A85" w:rsidTr="003927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Текст как основа изучения языка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757A85" w:rsidRPr="00757A85" w:rsidTr="00392702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34</w:t>
            </w:r>
          </w:p>
        </w:tc>
      </w:tr>
      <w:tr w:rsidR="00757A85" w:rsidRPr="00757A85" w:rsidTr="00392702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за два года обучения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757A85" w:rsidRPr="00757A85" w:rsidRDefault="00757A85" w:rsidP="00757A8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757A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2295</w:t>
            </w:r>
          </w:p>
        </w:tc>
      </w:tr>
    </w:tbl>
    <w:p w:rsidR="001E1D84" w:rsidRDefault="001E1D84"/>
    <w:p w:rsidR="001E1D84" w:rsidRDefault="001E1D84" w:rsidP="001E1D84"/>
    <w:tbl>
      <w:tblPr>
        <w:tblW w:w="5066" w:type="pct"/>
        <w:tblInd w:w="-60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130"/>
        <w:gridCol w:w="666"/>
        <w:gridCol w:w="666"/>
      </w:tblGrid>
      <w:tr w:rsidR="001E1D84" w:rsidRPr="001E1D84" w:rsidTr="00392702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1D84" w:rsidRPr="001E1D84" w:rsidRDefault="001E1D84" w:rsidP="001E1D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E1D8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Курсы</w:t>
            </w:r>
            <w:proofErr w:type="spellEnd"/>
            <w:r w:rsidRPr="001E1D8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1E1D8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внеурочной</w:t>
            </w:r>
            <w:proofErr w:type="spellEnd"/>
            <w:r w:rsidRPr="001E1D8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1E1D84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деятельности</w:t>
            </w:r>
            <w:proofErr w:type="spellEnd"/>
          </w:p>
        </w:tc>
      </w:tr>
      <w:tr w:rsidR="001E1D84" w:rsidRPr="001E1D84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1D84" w:rsidRPr="001E1D84" w:rsidRDefault="001E1D84" w:rsidP="001E1D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E1D84">
              <w:rPr>
                <w:rFonts w:ascii="Times New Roman" w:eastAsia="Times New Roman" w:hAnsi="Times New Roman" w:cs="Times New Roman"/>
                <w:lang w:val="en-US"/>
              </w:rPr>
              <w:t>Разговоры</w:t>
            </w:r>
            <w:proofErr w:type="spellEnd"/>
            <w:r w:rsidRPr="001E1D84">
              <w:rPr>
                <w:rFonts w:ascii="Times New Roman" w:eastAsia="Times New Roman" w:hAnsi="Times New Roman" w:cs="Times New Roman"/>
                <w:lang w:val="en-US"/>
              </w:rPr>
              <w:t xml:space="preserve"> о </w:t>
            </w:r>
            <w:proofErr w:type="spellStart"/>
            <w:r w:rsidRPr="001E1D84">
              <w:rPr>
                <w:rFonts w:ascii="Times New Roman" w:eastAsia="Times New Roman" w:hAnsi="Times New Roman" w:cs="Times New Roman"/>
                <w:lang w:val="en-US"/>
              </w:rPr>
              <w:t>важном</w:t>
            </w:r>
            <w:proofErr w:type="spellEnd"/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1D84" w:rsidRPr="001E1D84" w:rsidRDefault="001E1D84" w:rsidP="001E1D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E1D84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1D84" w:rsidRPr="001E1D84" w:rsidRDefault="001E1D84" w:rsidP="001E1D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E1D84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1E1D84" w:rsidRPr="001E1D84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1D84" w:rsidRPr="001E1D84" w:rsidRDefault="001E1D84" w:rsidP="001E1D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1E1D84">
              <w:rPr>
                <w:rFonts w:ascii="Times New Roman" w:eastAsia="Times New Roman" w:hAnsi="Times New Roman" w:cs="Times New Roman"/>
                <w:lang w:val="en-US"/>
              </w:rPr>
              <w:t>Россия</w:t>
            </w:r>
            <w:proofErr w:type="spellEnd"/>
            <w:r w:rsidRPr="001E1D84">
              <w:rPr>
                <w:rFonts w:ascii="Times New Roman" w:eastAsia="Times New Roman" w:hAnsi="Times New Roman" w:cs="Times New Roman"/>
                <w:lang w:val="en-US"/>
              </w:rPr>
              <w:t xml:space="preserve"> – </w:t>
            </w:r>
            <w:proofErr w:type="spellStart"/>
            <w:r w:rsidRPr="001E1D84">
              <w:rPr>
                <w:rFonts w:ascii="Times New Roman" w:eastAsia="Times New Roman" w:hAnsi="Times New Roman" w:cs="Times New Roman"/>
                <w:lang w:val="en-US"/>
              </w:rPr>
              <w:t>мои</w:t>
            </w:r>
            <w:proofErr w:type="spellEnd"/>
            <w:r w:rsidRPr="001E1D84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1E1D84">
              <w:rPr>
                <w:rFonts w:ascii="Times New Roman" w:eastAsia="Times New Roman" w:hAnsi="Times New Roman" w:cs="Times New Roman"/>
                <w:lang w:val="en-US"/>
              </w:rPr>
              <w:t>горизонты</w:t>
            </w:r>
            <w:proofErr w:type="spellEnd"/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1D84" w:rsidRPr="001E1D84" w:rsidRDefault="001E1D84" w:rsidP="001E1D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E1D84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E1D84" w:rsidRPr="001E1D84" w:rsidRDefault="001E1D84" w:rsidP="001E1D8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E1D84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C94775" w:rsidRPr="001E1D84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775" w:rsidRPr="00C94775" w:rsidRDefault="00C94775" w:rsidP="00C94775">
            <w:pPr>
              <w:rPr>
                <w:rFonts w:ascii="Times New Roman" w:hAnsi="Times New Roman" w:cs="Times New Roman"/>
              </w:rPr>
            </w:pPr>
            <w:r w:rsidRPr="00C947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Занятия по определенному виду спорта или общефизической подготовке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775" w:rsidRPr="001E1D84" w:rsidRDefault="00C94775" w:rsidP="00C947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E1D84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775" w:rsidRPr="001E1D84" w:rsidRDefault="00C94775" w:rsidP="00C947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E1D84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C94775" w:rsidRPr="001E1D84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775" w:rsidRPr="00C94775" w:rsidRDefault="00C94775" w:rsidP="00C9477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Основы физического эксперимента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775" w:rsidRPr="00C94775" w:rsidRDefault="00C94775" w:rsidP="00C947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775" w:rsidRPr="00C94775" w:rsidRDefault="00C94775" w:rsidP="00C947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C94775" w:rsidRPr="001E1D84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775" w:rsidRPr="00C94775" w:rsidRDefault="00C94775" w:rsidP="00C94775">
            <w:pPr>
              <w:rPr>
                <w:rFonts w:ascii="Times New Roman" w:hAnsi="Times New Roman" w:cs="Times New Roman"/>
              </w:rPr>
            </w:pPr>
            <w:r w:rsidRPr="00C94775">
              <w:rPr>
                <w:rFonts w:ascii="Times New Roman" w:hAnsi="Times New Roman" w:cs="Times New Roman"/>
              </w:rPr>
              <w:t>Основы информационной культуры школьников: учимся быть убедительными и защищенными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775" w:rsidRPr="001E1D84" w:rsidRDefault="00C94775" w:rsidP="00C947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E1D84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775" w:rsidRPr="001E1D84" w:rsidRDefault="00C94775" w:rsidP="00C947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1E1D84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</w:tr>
      <w:tr w:rsidR="00C94775" w:rsidRPr="001E1D84" w:rsidTr="0039270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775" w:rsidRPr="001E1D84" w:rsidRDefault="00C94775" w:rsidP="00C947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1E1D84">
              <w:rPr>
                <w:rFonts w:ascii="Times New Roman" w:eastAsia="Times New Roman" w:hAnsi="Times New Roman" w:cs="Times New Roman"/>
                <w:b/>
                <w:bCs/>
              </w:rPr>
              <w:t>Итого на реализацию курсов внеурочной деятельности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775" w:rsidRPr="001E1D84" w:rsidRDefault="00B4249F" w:rsidP="00C947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94775" w:rsidRPr="001E1D84" w:rsidRDefault="00B4249F" w:rsidP="00C947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</w:tr>
    </w:tbl>
    <w:p w:rsidR="002C3643" w:rsidRPr="001E1D84" w:rsidRDefault="00E872D8" w:rsidP="001E1D84"/>
    <w:sectPr w:rsidR="002C3643" w:rsidRPr="001E1D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518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ED61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2B3A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31306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F947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A85"/>
    <w:rsid w:val="001E1D84"/>
    <w:rsid w:val="002471E6"/>
    <w:rsid w:val="00346653"/>
    <w:rsid w:val="00757A85"/>
    <w:rsid w:val="00AF7A43"/>
    <w:rsid w:val="00B2623B"/>
    <w:rsid w:val="00B4249F"/>
    <w:rsid w:val="00C2691E"/>
    <w:rsid w:val="00C94775"/>
    <w:rsid w:val="00E872D8"/>
    <w:rsid w:val="00EF4154"/>
    <w:rsid w:val="00F5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AF63B0-FA4E-4FBF-827E-29B54BCD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7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Хлыстунова</dc:creator>
  <cp:keywords/>
  <dc:description/>
  <cp:lastModifiedBy>Хлыстунова</cp:lastModifiedBy>
  <cp:revision>5</cp:revision>
  <cp:lastPrinted>2026-08-21T05:36:00Z</cp:lastPrinted>
  <dcterms:created xsi:type="dcterms:W3CDTF">2026-07-28T08:39:00Z</dcterms:created>
  <dcterms:modified xsi:type="dcterms:W3CDTF">2026-08-21T07:59:00Z</dcterms:modified>
</cp:coreProperties>
</file>