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DB2" w:rsidRDefault="00354DB2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AC06E51" wp14:editId="623F4FD6">
            <wp:extent cx="5732145" cy="81057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DB2" w:rsidRDefault="00354DB2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bookmarkStart w:id="0" w:name="_GoBack"/>
      <w:bookmarkEnd w:id="0"/>
    </w:p>
    <w:p w:rsidR="00354DB2" w:rsidRDefault="00354DB2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354DB2" w:rsidRDefault="00354DB2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354DB2" w:rsidRDefault="00354DB2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</w:p>
    <w:p w:rsidR="00FC0690" w:rsidRPr="00FC0690" w:rsidRDefault="00FC0690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r w:rsidRPr="00FC0690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t>Принято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 xml:space="preserve"> 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</w:r>
      <w:r w:rsidRPr="00FC0690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 xml:space="preserve">Согласовано 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</w:r>
      <w:r w:rsidRPr="00FC0690">
        <w:rPr>
          <w:rFonts w:ascii="Times New Roman" w:eastAsia="Arial Unicode MS" w:hAnsi="Times New Roman" w:cs="Times New Roman"/>
          <w:b/>
          <w:noProof/>
          <w:color w:val="000000"/>
          <w:sz w:val="24"/>
          <w:szCs w:val="24"/>
          <w:lang w:val="ru-RU" w:eastAsia="ru-RU"/>
        </w:rPr>
        <w:t>Утверждаю</w:t>
      </w:r>
    </w:p>
    <w:p w:rsidR="00FC0690" w:rsidRPr="00FC0690" w:rsidRDefault="00FC0690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на педагогическом совете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на заседании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директор школы:</w:t>
      </w:r>
    </w:p>
    <w:p w:rsidR="00FC0690" w:rsidRPr="00FC0690" w:rsidRDefault="00FC0690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протокол от 7.07.2023г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Управляющего совета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_________/Л.П. Агеева/</w:t>
      </w:r>
    </w:p>
    <w:p w:rsidR="00FC0690" w:rsidRPr="00FC0690" w:rsidRDefault="00FC0690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>№ 14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протокол от 7.07.2023г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приказ от 10.07.2023г</w:t>
      </w:r>
    </w:p>
    <w:p w:rsidR="00FC0690" w:rsidRPr="00FC0690" w:rsidRDefault="00FC0690" w:rsidP="00FC0690">
      <w:pPr>
        <w:keepNext/>
        <w:keepLines/>
        <w:widowControl w:val="0"/>
        <w:tabs>
          <w:tab w:val="left" w:pos="3420"/>
          <w:tab w:val="left" w:pos="6570"/>
        </w:tabs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</w:pP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№ 8</w:t>
      </w:r>
      <w:r w:rsidRPr="00FC0690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val="ru-RU" w:eastAsia="ru-RU"/>
        </w:rPr>
        <w:tab/>
        <w:t>№ 63-1/ОД</w:t>
      </w: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6" w:beforeAutospacing="0" w:after="0" w:afterAutospacing="0"/>
        <w:rPr>
          <w:rFonts w:ascii="Times New Roman" w:eastAsia="Times New Roman" w:hAnsi="Times New Roman" w:cs="Times New Roman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0" w:beforeAutospacing="0" w:after="0" w:afterAutospacing="0"/>
        <w:rPr>
          <w:rFonts w:ascii="Times New Roman" w:eastAsia="Times New Roman" w:hAnsi="Times New Roman" w:cs="Times New Roman"/>
          <w:sz w:val="20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4" w:beforeAutospacing="0" w:after="0" w:afterAutospacing="0"/>
        <w:rPr>
          <w:rFonts w:ascii="Times New Roman" w:eastAsia="Times New Roman" w:hAnsi="Times New Roman" w:cs="Times New Roman"/>
          <w:sz w:val="23"/>
          <w:szCs w:val="24"/>
          <w:lang w:val="ru-RU"/>
        </w:rPr>
      </w:pPr>
    </w:p>
    <w:p w:rsidR="00FC0690" w:rsidRPr="00FC0690" w:rsidRDefault="00FC0690" w:rsidP="00FC0690">
      <w:pPr>
        <w:widowControl w:val="0"/>
        <w:autoSpaceDE w:val="0"/>
        <w:autoSpaceDN w:val="0"/>
        <w:spacing w:before="80" w:beforeAutospacing="0" w:after="0" w:afterAutospacing="0"/>
        <w:ind w:left="376" w:right="653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  <w:r w:rsidRPr="00FC0690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УЧЕБНЫЙ</w:t>
      </w:r>
      <w:r w:rsidRPr="00FC0690">
        <w:rPr>
          <w:rFonts w:ascii="Times New Roman" w:eastAsia="Times New Roman" w:hAnsi="Times New Roman" w:cs="Times New Roman"/>
          <w:b/>
          <w:bCs/>
          <w:spacing w:val="109"/>
          <w:sz w:val="44"/>
          <w:szCs w:val="44"/>
          <w:lang w:val="ru-RU"/>
        </w:rPr>
        <w:t xml:space="preserve"> </w:t>
      </w:r>
      <w:r w:rsidRPr="00FC0690"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  <w:t>ПЛАН</w:t>
      </w:r>
    </w:p>
    <w:p w:rsidR="00FC0690" w:rsidRPr="00FC0690" w:rsidRDefault="00FC0690" w:rsidP="00FC0690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1"/>
          <w:sz w:val="24"/>
          <w:lang w:val="ru-RU"/>
        </w:rPr>
      </w:pPr>
      <w:r w:rsidRPr="00FC0690">
        <w:rPr>
          <w:rFonts w:ascii="Times New Roman" w:eastAsia="Times New Roman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E49D02" wp14:editId="04684872">
                <wp:simplePos x="0" y="0"/>
                <wp:positionH relativeFrom="page">
                  <wp:posOffset>1918335</wp:posOffset>
                </wp:positionH>
                <wp:positionV relativeFrom="paragraph">
                  <wp:posOffset>1051560</wp:posOffset>
                </wp:positionV>
                <wp:extent cx="1249045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904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B220A" id="Прямая соединительная линия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82.8pt" to="249.4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" strokeweight=".12pt">
                <w10:wrap anchorx="page"/>
              </v:line>
            </w:pict>
          </mc:Fallback>
        </mc:AlternateContent>
      </w:r>
      <w:r w:rsidRPr="00FC0690">
        <w:rPr>
          <w:rFonts w:ascii="Times New Roman" w:eastAsia="Times New Roman" w:hAnsi="Times New Roman" w:cs="Times New Roman"/>
          <w:b/>
          <w:sz w:val="24"/>
          <w:lang w:val="ru-RU"/>
        </w:rPr>
        <w:t xml:space="preserve"> </w:t>
      </w:r>
      <w:r w:rsidR="00E1669A">
        <w:rPr>
          <w:rFonts w:ascii="Times New Roman" w:eastAsia="Times New Roman" w:hAnsi="Times New Roman" w:cs="Times New Roman"/>
          <w:b/>
          <w:sz w:val="24"/>
          <w:lang w:val="ru-RU"/>
        </w:rPr>
        <w:t>Средне</w:t>
      </w:r>
      <w:r w:rsidRPr="00FC0690">
        <w:rPr>
          <w:rFonts w:ascii="Times New Roman" w:eastAsia="Times New Roman" w:hAnsi="Times New Roman" w:cs="Times New Roman"/>
          <w:b/>
          <w:sz w:val="24"/>
          <w:lang w:val="ru-RU"/>
        </w:rPr>
        <w:t>го общего образования по ФГОС-2021 и ФОП</w:t>
      </w:r>
    </w:p>
    <w:p w:rsidR="00FC0690" w:rsidRPr="00FC0690" w:rsidRDefault="00FC0690" w:rsidP="00FC0690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pacing w:val="-57"/>
          <w:sz w:val="24"/>
          <w:lang w:val="ru-RU"/>
        </w:rPr>
      </w:pPr>
      <w:r w:rsidRPr="00FC0690">
        <w:rPr>
          <w:rFonts w:ascii="Times New Roman" w:eastAsia="Times New Roman" w:hAnsi="Times New Roman" w:cs="Times New Roman"/>
          <w:b/>
          <w:sz w:val="24"/>
          <w:lang w:val="ru-RU"/>
        </w:rPr>
        <w:t xml:space="preserve">  </w:t>
      </w:r>
      <w:r w:rsidRPr="00FC0690">
        <w:rPr>
          <w:rFonts w:ascii="Times New Roman" w:eastAsia="Times New Roman" w:hAnsi="Times New Roman" w:cs="Times New Roman"/>
          <w:b/>
          <w:spacing w:val="-57"/>
          <w:sz w:val="24"/>
          <w:lang w:val="ru-RU"/>
        </w:rPr>
        <w:t xml:space="preserve">   </w:t>
      </w:r>
    </w:p>
    <w:p w:rsidR="00FC0690" w:rsidRPr="00FC0690" w:rsidRDefault="00FC0690" w:rsidP="00FC0690">
      <w:pPr>
        <w:widowControl w:val="0"/>
        <w:autoSpaceDE w:val="0"/>
        <w:autoSpaceDN w:val="0"/>
        <w:spacing w:before="41" w:beforeAutospacing="0" w:after="0" w:afterAutospacing="0" w:line="278" w:lineRule="auto"/>
        <w:ind w:left="1609" w:right="1345"/>
        <w:jc w:val="center"/>
        <w:rPr>
          <w:rFonts w:ascii="Times New Roman" w:eastAsia="Times New Roman" w:hAnsi="Times New Roman" w:cs="Times New Roman"/>
          <w:b/>
          <w:sz w:val="24"/>
          <w:lang w:val="ru-RU"/>
        </w:rPr>
      </w:pPr>
      <w:proofErr w:type="gramStart"/>
      <w:r w:rsidRPr="00FC0690">
        <w:rPr>
          <w:rFonts w:ascii="Times New Roman" w:eastAsia="Times New Roman" w:hAnsi="Times New Roman" w:cs="Times New Roman"/>
          <w:b/>
          <w:sz w:val="24"/>
          <w:lang w:val="ru-RU"/>
        </w:rPr>
        <w:t>на</w:t>
      </w:r>
      <w:proofErr w:type="gramEnd"/>
      <w:r w:rsidRPr="00FC0690">
        <w:rPr>
          <w:rFonts w:ascii="Times New Roman" w:eastAsia="Times New Roman" w:hAnsi="Times New Roman" w:cs="Times New Roman"/>
          <w:b/>
          <w:spacing w:val="-1"/>
          <w:sz w:val="24"/>
          <w:lang w:val="ru-RU"/>
        </w:rPr>
        <w:t xml:space="preserve"> </w:t>
      </w:r>
      <w:r w:rsidRPr="00FC0690">
        <w:rPr>
          <w:rFonts w:ascii="Times New Roman" w:eastAsia="Times New Roman" w:hAnsi="Times New Roman" w:cs="Times New Roman"/>
          <w:b/>
          <w:sz w:val="24"/>
          <w:lang w:val="ru-RU"/>
        </w:rPr>
        <w:t>2023-2024  учебный год</w:t>
      </w: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1669A" w:rsidRDefault="00E1669A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2023г</w:t>
      </w:r>
    </w:p>
    <w:p w:rsidR="004C1ADC" w:rsidRDefault="004C1ADC" w:rsidP="004C1A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Учебный план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ООП</w:t>
      </w:r>
      <w:r w:rsidRPr="00FB1F9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МАОУ «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Голышмановская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СОШ №1» </w:t>
      </w:r>
    </w:p>
    <w:p w:rsidR="004C1ADC" w:rsidRPr="00FB1F9F" w:rsidRDefault="004C1ADC" w:rsidP="004C1A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ФГОС-2021 и ФОП</w:t>
      </w:r>
      <w:r w:rsidR="00667A9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(10-11 классы)</w:t>
      </w:r>
    </w:p>
    <w:p w:rsidR="004C1ADC" w:rsidRPr="00FB1F9F" w:rsidRDefault="004C1ADC" w:rsidP="004C1A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4C1ADC" w:rsidRPr="004C1ADC" w:rsidRDefault="004C1ADC" w:rsidP="004C1AD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Учебный план МАОУ «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Голышмановская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СОШ</w:t>
      </w:r>
      <w:proofErr w:type="gramEnd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№ 1» (далее – школа):</w:t>
      </w:r>
    </w:p>
    <w:p w:rsidR="004C1ADC" w:rsidRPr="004C1ADC" w:rsidRDefault="004C1ADC" w:rsidP="004C1ADC">
      <w:pPr>
        <w:numPr>
          <w:ilvl w:val="0"/>
          <w:numId w:val="6"/>
        </w:numPr>
        <w:spacing w:before="0" w:beforeAutospacing="0" w:after="103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фиксирует</w:t>
      </w:r>
      <w:proofErr w:type="gramEnd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максимальный объем учебной нагрузки обучающихся;</w:t>
      </w:r>
    </w:p>
    <w:p w:rsidR="004C1ADC" w:rsidRPr="004C1ADC" w:rsidRDefault="004C1ADC" w:rsidP="004C1ADC">
      <w:pPr>
        <w:numPr>
          <w:ilvl w:val="0"/>
          <w:numId w:val="6"/>
        </w:numPr>
        <w:spacing w:before="0" w:beforeAutospacing="0" w:after="103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определяет</w:t>
      </w:r>
      <w:proofErr w:type="gramEnd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(регламентирует) перечень учебных предметов, курсов и время, отводимое на их освоение и организацию;</w:t>
      </w:r>
    </w:p>
    <w:p w:rsidR="004C1ADC" w:rsidRPr="004C1ADC" w:rsidRDefault="004C1ADC" w:rsidP="004C1ADC">
      <w:pPr>
        <w:numPr>
          <w:ilvl w:val="0"/>
          <w:numId w:val="6"/>
        </w:numPr>
        <w:spacing w:before="0" w:beforeAutospacing="0" w:after="103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распределяет</w:t>
      </w:r>
      <w:proofErr w:type="gramEnd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учебные предметы, курсы, модули по классам и учебным годам.</w:t>
      </w:r>
    </w:p>
    <w:p w:rsidR="004C1ADC" w:rsidRPr="004C1ADC" w:rsidRDefault="004C1ADC" w:rsidP="004C1AD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4C1ADC" w:rsidRPr="004C1ADC" w:rsidRDefault="004C1ADC" w:rsidP="004C1AD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4C1ADC" w:rsidRPr="004C1ADC" w:rsidRDefault="004C1ADC" w:rsidP="004C1AD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:rsidR="004C1ADC" w:rsidRPr="004C1ADC" w:rsidRDefault="004C1ADC" w:rsidP="004C1AD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Время, отводимое на данную часть учебного плана, использовано на:</w:t>
      </w:r>
    </w:p>
    <w:p w:rsidR="004C1ADC" w:rsidRPr="004C1ADC" w:rsidRDefault="004C1ADC" w:rsidP="004C1ADC">
      <w:pPr>
        <w:numPr>
          <w:ilvl w:val="0"/>
          <w:numId w:val="7"/>
        </w:numPr>
        <w:spacing w:before="0" w:beforeAutospacing="0" w:after="103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увеличение</w:t>
      </w:r>
      <w:proofErr w:type="gramEnd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4C1ADC" w:rsidRPr="004C1ADC" w:rsidRDefault="004C1ADC" w:rsidP="004C1ADC">
      <w:pPr>
        <w:numPr>
          <w:ilvl w:val="0"/>
          <w:numId w:val="7"/>
        </w:numPr>
        <w:spacing w:before="0" w:beforeAutospacing="0" w:after="103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proofErr w:type="gramEnd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4C1ADC" w:rsidRPr="004C1ADC" w:rsidRDefault="004C1ADC" w:rsidP="004C1ADC">
      <w:pPr>
        <w:numPr>
          <w:ilvl w:val="0"/>
          <w:numId w:val="7"/>
        </w:numPr>
        <w:spacing w:before="0" w:beforeAutospacing="0" w:after="103" w:afterAutospacing="0"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другие</w:t>
      </w:r>
      <w:proofErr w:type="gramEnd"/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учебной, воспитательной, спортивной и иной деятельности обучающихся.</w:t>
      </w:r>
    </w:p>
    <w:p w:rsidR="004C1ADC" w:rsidRPr="004C1ADC" w:rsidRDefault="004C1ADC" w:rsidP="004C1AD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Учебный план определяет количество учебных занятий за два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года на одного обучающегося – 2312 часов (34 часа</w:t>
      </w:r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неделю).</w:t>
      </w:r>
    </w:p>
    <w:p w:rsidR="004C1ADC" w:rsidRPr="004C1ADC" w:rsidRDefault="004C1ADC" w:rsidP="004C1ADC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Школа обеспечивает реализацию учебных планов </w:t>
      </w:r>
      <w:r w:rsidR="002B532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двух</w:t>
      </w:r>
      <w:r w:rsidRPr="004C1AD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профилей обучения: естественно-научного, универсального.</w:t>
      </w:r>
    </w:p>
    <w:p w:rsidR="004C1ADC" w:rsidRPr="004C1ADC" w:rsidRDefault="004C1ADC" w:rsidP="004C1ADC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C1AD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интересах обучающихся и их родителей (законных представителей) в учебный план каждого профиля включено изучение двух учебных предметов на углубленном уровне.</w:t>
      </w:r>
    </w:p>
    <w:p w:rsidR="00420FC9" w:rsidRPr="00B13DAC" w:rsidRDefault="00420FC9" w:rsidP="00420FC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13D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план универсального профиля СОО</w:t>
      </w:r>
      <w:r w:rsidR="002B532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(10а (1 подгруппа), 10б классы)</w:t>
      </w:r>
    </w:p>
    <w:p w:rsidR="00420FC9" w:rsidRPr="00B13DAC" w:rsidRDefault="00420FC9" w:rsidP="00420FC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13DA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420FC9" w:rsidRPr="00B13DAC" w:rsidRDefault="00420FC9" w:rsidP="00420FC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Учебный план разработан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требованиями ФГОС СОО, ФОП СОО,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2.4.3648-20, СанПиН 1.2.3685-21. Количество часов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предметам рассчитано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уровень образования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учетом максимальной общей нагрузки при пятидневной учебной неделе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учебных недель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два учебных года.</w:t>
      </w:r>
    </w:p>
    <w:p w:rsidR="00420FC9" w:rsidRPr="00B13DAC" w:rsidRDefault="00420FC9" w:rsidP="00420FC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Универсальный профиль ориентирован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обучающихся, чей выбор «не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вписывается»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рамки технологического, социально-экономического, естественно-научного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гуманитарного профилей.</w:t>
      </w:r>
    </w:p>
    <w:p w:rsidR="00420FC9" w:rsidRPr="00B13DAC" w:rsidRDefault="00420FC9" w:rsidP="00420FC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основу учебного плана положен вариант федерального учебного плана универсального профиля при пятидневной учебной неделе.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запросам обучающихся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родителей школа определила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>предмета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13DAC">
        <w:rPr>
          <w:rFonts w:hAnsi="Times New Roman" w:cs="Times New Roman"/>
          <w:color w:val="000000"/>
          <w:sz w:val="24"/>
          <w:szCs w:val="24"/>
          <w:lang w:val="ru-RU"/>
        </w:rPr>
        <w:t xml:space="preserve">углубленном уровне: </w:t>
      </w:r>
      <w:r w:rsidR="002B532D">
        <w:rPr>
          <w:rFonts w:hAnsi="Times New Roman" w:cs="Times New Roman"/>
          <w:color w:val="000000"/>
          <w:sz w:val="24"/>
          <w:szCs w:val="24"/>
          <w:lang w:val="ru-RU"/>
        </w:rPr>
        <w:t>информатика, обществознание.</w:t>
      </w:r>
    </w:p>
    <w:p w:rsidR="00420FC9" w:rsidRDefault="00420FC9" w:rsidP="00420FC9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УЧЕБНЫЙ ПЛАН</w:t>
      </w:r>
    </w:p>
    <w:tbl>
      <w:tblPr>
        <w:tblW w:w="101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10"/>
        <w:gridCol w:w="2201"/>
        <w:gridCol w:w="1081"/>
        <w:gridCol w:w="956"/>
        <w:gridCol w:w="851"/>
        <w:gridCol w:w="850"/>
        <w:gridCol w:w="1276"/>
      </w:tblGrid>
      <w:tr w:rsidR="00420FC9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класс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420FC9" w:rsidTr="00FC5AEE">
        <w:tc>
          <w:tcPr>
            <w:tcW w:w="5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420FC9" w:rsidRDefault="00420FC9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Обязательная часть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20FC9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420FC9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Иностранные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420FC9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FB1F9F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B1F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лгебра и начала математического анализа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420FC9" w:rsidRDefault="00420FC9" w:rsidP="00420FC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FB1F9F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Геометрия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9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ероятность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95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420FC9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Общественно-научные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FB1F9F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420FC9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Естественно-научные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20F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420FC9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FB1F9F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B1F9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FB1F9F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420FC9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420FC9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ЗП</w:t>
            </w:r>
          </w:p>
        </w:tc>
      </w:tr>
      <w:tr w:rsidR="00420FC9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B4E25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20FC9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532D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Default="002B532D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Работа с текстом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Pr="007B4E25" w:rsidRDefault="002B532D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Pr="007B4E25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B532D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Default="000F2814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Прикладная математика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Pr="007B4E25" w:rsidRDefault="002B532D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Pr="007B4E25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B532D" w:rsidRDefault="002B532D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20FC9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Учебные недели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20FC9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20FC9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20FC9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Общая допустимая нагрузка за период обучения в 10-11 классах в соответствии с действующими санитарными правилами и нормами в часах, итого: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Pr="007B4E25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20FC9" w:rsidRDefault="00420FC9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20FC9" w:rsidRDefault="00420FC9" w:rsidP="00420FC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C5AEE" w:rsidRPr="00FB1F9F" w:rsidRDefault="00FC5AEE" w:rsidP="00FC5AE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Учебный план естественно-научного профиля СОО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(10а класс, 2 подгруппа)</w:t>
      </w:r>
    </w:p>
    <w:p w:rsidR="00FC5AEE" w:rsidRPr="00FB1F9F" w:rsidRDefault="00FC5AEE" w:rsidP="00FC5AE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FC5AEE" w:rsidRPr="00FB1F9F" w:rsidRDefault="00FC5AEE" w:rsidP="00FC5A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color w:val="000000"/>
          <w:sz w:val="24"/>
          <w:szCs w:val="24"/>
          <w:lang w:val="ru-RU"/>
        </w:rPr>
        <w:t>Учебный план разработан в соответствии с требованиями ФГОС СОО, ФОП СОО,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1F9F">
        <w:rPr>
          <w:rFonts w:hAnsi="Times New Roman" w:cs="Times New Roman"/>
          <w:color w:val="000000"/>
          <w:sz w:val="24"/>
          <w:szCs w:val="24"/>
          <w:lang w:val="ru-RU"/>
        </w:rPr>
        <w:t>СП 2.4.3648-20, СанПиН 1.2.3685-21. Количество часов по предметам рассчитано на уровень образования СОО с учетом максимальной общей нагрузки при пятидневной учебной неделе и 68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FB1F9F">
        <w:rPr>
          <w:rFonts w:hAnsi="Times New Roman" w:cs="Times New Roman"/>
          <w:color w:val="000000"/>
          <w:sz w:val="24"/>
          <w:szCs w:val="24"/>
          <w:lang w:val="ru-RU"/>
        </w:rPr>
        <w:t>учебных недель за два учебных года.</w:t>
      </w:r>
    </w:p>
    <w:p w:rsidR="00FC5AEE" w:rsidRPr="00FB1F9F" w:rsidRDefault="00FC5AEE" w:rsidP="00FC5A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Естественно-научный профиль ориентирует на такие сферы деятельности, как медицина, биотехнологии и др. В данном профиле для изучения на углубленном уровне выбираются учебные предметы и дополнительные курсы преимущественно из предметных областей «Естественно-научные предметы».</w:t>
      </w:r>
    </w:p>
    <w:p w:rsidR="00FC5AEE" w:rsidRPr="00FB1F9F" w:rsidRDefault="00FC5AEE" w:rsidP="00FC5A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color w:val="000000"/>
          <w:sz w:val="24"/>
          <w:szCs w:val="24"/>
          <w:lang w:val="ru-RU"/>
        </w:rPr>
        <w:t xml:space="preserve">В основу учебного плана положен вариант федерального учебного плана естественно-научного профиля с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 изучения</w:t>
      </w:r>
      <w:r w:rsidRPr="00FB1F9F">
        <w:rPr>
          <w:rFonts w:hAnsi="Times New Roman" w:cs="Times New Roman"/>
          <w:color w:val="000000"/>
          <w:sz w:val="24"/>
          <w:szCs w:val="24"/>
          <w:lang w:val="ru-RU"/>
        </w:rPr>
        <w:t xml:space="preserve"> родных языков при пятидневной учебной неделе.</w:t>
      </w:r>
    </w:p>
    <w:p w:rsidR="00FC5AEE" w:rsidRPr="00FB1F9F" w:rsidRDefault="00FC5AEE" w:rsidP="00FC5A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color w:val="000000"/>
          <w:sz w:val="24"/>
          <w:szCs w:val="24"/>
          <w:lang w:val="ru-RU"/>
        </w:rPr>
        <w:t>Учебный план естественно-научного профиля обучения включает 13 учебных предметов («Русский язык», «Литература», «Иностранный язык», «Математика», «Информатика», «История», «Обществознание», «География», «Физика», «Химия», «Биология», «Физическая культура», «Основы безопасности жизнедеятельности») и предусматривает изучение 2 учебных предметов на углубленном уровне из соответствующей профилю обучения предметной области «Естественно-научные предметы»: биологии и химии.</w:t>
      </w:r>
    </w:p>
    <w:p w:rsidR="00FC5AEE" w:rsidRPr="00FB1F9F" w:rsidRDefault="00FC5AEE" w:rsidP="00FC5AE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B1F9F">
        <w:rPr>
          <w:rFonts w:hAnsi="Times New Roman" w:cs="Times New Roman"/>
          <w:color w:val="000000"/>
          <w:sz w:val="24"/>
          <w:szCs w:val="24"/>
          <w:lang w:val="ru-RU"/>
        </w:rPr>
        <w:t>Учебный план профиля строится с ориентацией на будущую сферу профессиональной деятельности, с учетом предполагаемого продолжения образования обучающихся.</w:t>
      </w:r>
    </w:p>
    <w:p w:rsidR="00FC5AEE" w:rsidRDefault="00FC5AEE" w:rsidP="00FC5AE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УЧЕБНЫЙ ПЛАН</w:t>
      </w:r>
    </w:p>
    <w:tbl>
      <w:tblPr>
        <w:tblW w:w="10125" w:type="dxa"/>
        <w:tblInd w:w="-4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10"/>
        <w:gridCol w:w="2201"/>
        <w:gridCol w:w="1081"/>
        <w:gridCol w:w="956"/>
        <w:gridCol w:w="851"/>
        <w:gridCol w:w="850"/>
        <w:gridCol w:w="1276"/>
      </w:tblGrid>
      <w:tr w:rsidR="00FC5AEE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 класс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класс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</w:tr>
      <w:tr w:rsidR="00FC5AEE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FC5AEE" w:rsidRPr="00354DB2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FB1F9F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B1F9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Родной язык и родная литература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RPr="00354DB2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14180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Иностранные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FC5AEE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FB1F9F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B1F9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лгебра и начала математического анализа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FB1F9F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Геометрия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ероятность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FC5AEE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Общественно-научные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FB1F9F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</w:t>
            </w:r>
          </w:p>
        </w:tc>
      </w:tr>
      <w:tr w:rsidR="00FC5AEE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Естественно-научные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D90EA3" w:rsidRDefault="00FC5AEE" w:rsidP="00FC5AEE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D90EA3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У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D90EA3" w:rsidRDefault="00FC5AEE" w:rsidP="00FC5AEE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D90EA3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У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FC5AEE" w:rsidTr="00FC5AEE">
        <w:tc>
          <w:tcPr>
            <w:tcW w:w="29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FB1F9F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B1F9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FB1F9F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FC5AEE" w:rsidTr="00FC5AEE">
        <w:tc>
          <w:tcPr>
            <w:tcW w:w="29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FC5AEE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ЗП</w:t>
            </w:r>
          </w:p>
        </w:tc>
      </w:tr>
      <w:tr w:rsidR="00FC5AEE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B4E25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Работа с текстом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Прикладная математика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Учебные недели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Всего часов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C5AEE" w:rsidRPr="007B4E25" w:rsidTr="00FC5AEE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Общая допустимая нагрузка за период обучения в 10-11 классах в соответствии с действующими санитарными </w:t>
            </w:r>
            <w: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правилами и нормами в часах, итого:</w:t>
            </w:r>
          </w:p>
        </w:tc>
        <w:tc>
          <w:tcPr>
            <w:tcW w:w="2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Pr="007B4E25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5AEE" w:rsidRDefault="00FC5AEE" w:rsidP="00FC5AE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C5AEE" w:rsidRDefault="00FC5AEE" w:rsidP="00FC5AEE">
      <w:pPr>
        <w:jc w:val="center"/>
      </w:pPr>
    </w:p>
    <w:p w:rsidR="00300BDA" w:rsidRPr="00420FC9" w:rsidRDefault="00300BDA" w:rsidP="00D90EA3">
      <w:pPr>
        <w:jc w:val="center"/>
        <w:rPr>
          <w:lang w:val="ru-RU"/>
        </w:rPr>
      </w:pPr>
    </w:p>
    <w:sectPr w:rsidR="00300BDA" w:rsidRPr="00420FC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078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B65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AB2F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331CE4"/>
    <w:multiLevelType w:val="multilevel"/>
    <w:tmpl w:val="33000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DB3F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A1693B"/>
    <w:multiLevelType w:val="multilevel"/>
    <w:tmpl w:val="99D29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1B6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1D86"/>
    <w:rsid w:val="000F2814"/>
    <w:rsid w:val="002B532D"/>
    <w:rsid w:val="002D33B1"/>
    <w:rsid w:val="002D3591"/>
    <w:rsid w:val="00300BDA"/>
    <w:rsid w:val="003514A0"/>
    <w:rsid w:val="00354DB2"/>
    <w:rsid w:val="00420FC9"/>
    <w:rsid w:val="004C1ADC"/>
    <w:rsid w:val="004C4823"/>
    <w:rsid w:val="004D77F0"/>
    <w:rsid w:val="004F7E17"/>
    <w:rsid w:val="005A05CE"/>
    <w:rsid w:val="00653AF6"/>
    <w:rsid w:val="00667A9B"/>
    <w:rsid w:val="007B4E25"/>
    <w:rsid w:val="00B73A5A"/>
    <w:rsid w:val="00C02B41"/>
    <w:rsid w:val="00CF7727"/>
    <w:rsid w:val="00D90EA3"/>
    <w:rsid w:val="00E1669A"/>
    <w:rsid w:val="00E438A1"/>
    <w:rsid w:val="00F01E19"/>
    <w:rsid w:val="00FB1F9F"/>
    <w:rsid w:val="00FC0690"/>
    <w:rsid w:val="00FC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AD6F91-1808-471C-B09F-6B2DA75F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C482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48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Хлыстунова</cp:lastModifiedBy>
  <cp:revision>11</cp:revision>
  <cp:lastPrinted>2023-09-15T10:35:00Z</cp:lastPrinted>
  <dcterms:created xsi:type="dcterms:W3CDTF">2011-11-02T04:15:00Z</dcterms:created>
  <dcterms:modified xsi:type="dcterms:W3CDTF">2023-09-20T09:53:00Z</dcterms:modified>
</cp:coreProperties>
</file>