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E6" w:rsidRPr="005A4900" w:rsidRDefault="008B0AE6" w:rsidP="008B0AE6">
      <w:pPr>
        <w:jc w:val="center"/>
        <w:rPr>
          <w:sz w:val="24"/>
          <w:szCs w:val="24"/>
        </w:rPr>
      </w:pPr>
      <w:r w:rsidRPr="00B32E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Аннотация</w:t>
      </w:r>
    </w:p>
    <w:p w:rsidR="008B0AE6" w:rsidRDefault="008B0AE6" w:rsidP="008B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D1316">
        <w:rPr>
          <w:rFonts w:ascii="Times New Roman" w:eastAsia="Times New Roman" w:hAnsi="Times New Roman" w:cs="Times New Roman"/>
          <w:b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кружка «Планета здоровья» разработана для группы детей смешанного возраста: 7-10 лет в 1-4 классах, направлена на развитие у учащихся личностных, познавательных, общекультурных ценностей.</w:t>
      </w:r>
    </w:p>
    <w:p w:rsidR="008B0AE6" w:rsidRPr="009D1316" w:rsidRDefault="008B0AE6" w:rsidP="008B0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составлена учителем начальных классов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Солошенко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Т.Н. отделения «Усть-Ламенская СОШ» в соответствии с требованиями Федерального государственного образовательного стандарта начального общего образования. Срок изучения программы – 1 год. Занятия проводятся 1 раз в неделю. Общее количество часов в году  1 кл.-33 ч, 2-4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.– 34 часа. 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  актуальность программы «Планета Здоровья».</w:t>
      </w:r>
    </w:p>
    <w:p w:rsidR="008B0AE6" w:rsidRPr="009C0198" w:rsidRDefault="008B0AE6" w:rsidP="008B0A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019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 xml:space="preserve">      Цель данного курса: 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316">
        <w:rPr>
          <w:rFonts w:ascii="Times New Roman" w:hAnsi="Times New Roman" w:cs="Times New Roman"/>
          <w:b/>
          <w:sz w:val="24"/>
          <w:szCs w:val="24"/>
        </w:rPr>
        <w:t>Зад</w:t>
      </w:r>
      <w:r>
        <w:rPr>
          <w:rFonts w:ascii="Times New Roman" w:hAnsi="Times New Roman" w:cs="Times New Roman"/>
          <w:b/>
          <w:sz w:val="24"/>
          <w:szCs w:val="24"/>
        </w:rPr>
        <w:t>ачи: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6157F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157F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>       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157F">
        <w:rPr>
          <w:rFonts w:ascii="Times New Roman" w:hAnsi="Times New Roman" w:cs="Times New Roman"/>
          <w:sz w:val="24"/>
          <w:szCs w:val="24"/>
        </w:rPr>
        <w:t>  научить использовать полученные знания в повседневной жизни;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>        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6157F">
        <w:rPr>
          <w:rFonts w:ascii="Times New Roman" w:hAnsi="Times New Roman" w:cs="Times New Roman"/>
          <w:sz w:val="24"/>
          <w:szCs w:val="24"/>
        </w:rPr>
        <w:t xml:space="preserve"> добиться потребности выполнения элементарных правил </w:t>
      </w:r>
      <w:proofErr w:type="spellStart"/>
      <w:r w:rsidRPr="00F6157F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6157F">
        <w:rPr>
          <w:rFonts w:ascii="Times New Roman" w:hAnsi="Times New Roman" w:cs="Times New Roman"/>
          <w:sz w:val="24"/>
          <w:szCs w:val="24"/>
        </w:rPr>
        <w:t>.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>Особенности программы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6157F">
        <w:rPr>
          <w:rFonts w:ascii="Times New Roman" w:hAnsi="Times New Roman" w:cs="Times New Roman"/>
          <w:sz w:val="24"/>
          <w:szCs w:val="24"/>
        </w:rPr>
        <w:t> Данная  программа строится на принципах: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6157F">
        <w:rPr>
          <w:rFonts w:ascii="Times New Roman" w:hAnsi="Times New Roman" w:cs="Times New Roman"/>
          <w:sz w:val="24"/>
          <w:szCs w:val="24"/>
        </w:rPr>
        <w:t>      </w:t>
      </w:r>
      <w:proofErr w:type="gramStart"/>
      <w:r w:rsidRPr="00F6157F">
        <w:rPr>
          <w:rFonts w:ascii="Times New Roman" w:hAnsi="Times New Roman" w:cs="Times New Roman"/>
          <w:sz w:val="24"/>
          <w:szCs w:val="24"/>
        </w:rPr>
        <w:t>Научности</w:t>
      </w:r>
      <w:proofErr w:type="gramEnd"/>
      <w:r w:rsidRPr="00F6157F">
        <w:rPr>
          <w:rFonts w:ascii="Times New Roman" w:hAnsi="Times New Roman" w:cs="Times New Roman"/>
          <w:sz w:val="24"/>
          <w:szCs w:val="24"/>
        </w:rPr>
        <w:t xml:space="preserve">; в основе </w:t>
      </w:r>
      <w:proofErr w:type="gramStart"/>
      <w:r w:rsidRPr="00F6157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6157F">
        <w:rPr>
          <w:rFonts w:ascii="Times New Roman" w:hAnsi="Times New Roman" w:cs="Times New Roman"/>
          <w:sz w:val="24"/>
          <w:szCs w:val="24"/>
        </w:rPr>
        <w:t xml:space="preserve"> содержится анализ статистических медицинских исследований по состоянию здоровья школьников.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157F">
        <w:rPr>
          <w:rFonts w:ascii="Times New Roman" w:hAnsi="Times New Roman" w:cs="Times New Roman"/>
          <w:sz w:val="24"/>
          <w:szCs w:val="24"/>
        </w:rPr>
        <w:t>       </w:t>
      </w:r>
      <w:proofErr w:type="gramStart"/>
      <w:r w:rsidRPr="00F6157F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F6157F">
        <w:rPr>
          <w:rFonts w:ascii="Times New Roman" w:hAnsi="Times New Roman" w:cs="Times New Roman"/>
          <w:sz w:val="24"/>
          <w:szCs w:val="24"/>
        </w:rPr>
        <w:t>; которых определяет содержание курса в соответствии с возрастными особенностями младших школьников.</w:t>
      </w:r>
    </w:p>
    <w:p w:rsidR="008B0AE6" w:rsidRPr="00F6157F" w:rsidRDefault="008B0AE6" w:rsidP="008B0A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-</w:t>
      </w:r>
      <w:r w:rsidRPr="00F6157F">
        <w:rPr>
          <w:rFonts w:ascii="Calibri" w:hAnsi="Calibri" w:cs="Calibri"/>
        </w:rPr>
        <w:t>     </w:t>
      </w:r>
      <w:r w:rsidRPr="00F6157F">
        <w:rPr>
          <w:rFonts w:ascii="Times New Roman" w:hAnsi="Times New Roman" w:cs="Times New Roman"/>
          <w:sz w:val="24"/>
          <w:szCs w:val="24"/>
        </w:rPr>
        <w:t xml:space="preserve">Системности; </w:t>
      </w:r>
      <w:proofErr w:type="gramStart"/>
      <w:r w:rsidRPr="00F6157F">
        <w:rPr>
          <w:rFonts w:ascii="Times New Roman" w:hAnsi="Times New Roman" w:cs="Times New Roman"/>
          <w:sz w:val="24"/>
          <w:szCs w:val="24"/>
        </w:rPr>
        <w:t>определяющий</w:t>
      </w:r>
      <w:proofErr w:type="gramEnd"/>
      <w:r w:rsidRPr="00F6157F">
        <w:rPr>
          <w:rFonts w:ascii="Times New Roman" w:hAnsi="Times New Roman" w:cs="Times New Roman"/>
          <w:sz w:val="24"/>
          <w:szCs w:val="24"/>
        </w:rPr>
        <w:t xml:space="preserve"> взаимосвязь и целостность   содержания, форм и принципов предлагаемого курса.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выделить</w:t>
      </w:r>
      <w:r w:rsidRPr="00F61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практическую направленность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курса.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F61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мотивации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здоровым – значит быть счастливым и успешным в будущей взрослой жизни.</w:t>
      </w:r>
    </w:p>
    <w:p w:rsidR="008B0AE6" w:rsidRPr="00536B18" w:rsidRDefault="008B0AE6" w:rsidP="008B0AE6">
      <w:pPr>
        <w:pStyle w:val="a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</w:t>
      </w:r>
      <w:r w:rsidRPr="00F615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Занятия  носят  научно-образовательный характер</w:t>
      </w:r>
      <w:r w:rsidRPr="00F61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</w:t>
      </w:r>
      <w:r w:rsidRPr="00F615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виды деятельности учащихся: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навыки дискуссионного общения;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опыты;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игра.</w:t>
      </w:r>
    </w:p>
    <w:p w:rsidR="008B0AE6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программного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начинается </w:t>
      </w: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доступном младшим школьникам уровне, преимущественно в виде учебных игр и в процессе практической деятельности. Кроме того, каждый отдельный раздел курса включает в себя дополнительные виды деятельности: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чтение стихов, сказок, рассказов;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постановка драматических сценок, спектаклей;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песен и стихов;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и исполнение песен;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подвижных игр;</w:t>
      </w:r>
    </w:p>
    <w:p w:rsidR="008B0AE6" w:rsidRPr="00F6157F" w:rsidRDefault="008B0AE6" w:rsidP="008B0AE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опытов;</w:t>
      </w:r>
    </w:p>
    <w:p w:rsidR="00000000" w:rsidRDefault="008B0AE6" w:rsidP="008B0AE6">
      <w:pPr>
        <w:pStyle w:val="a3"/>
        <w:jc w:val="both"/>
      </w:pPr>
      <w:r w:rsidRPr="00F6157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физических упражнений, упражнений на релаксацию, концентрацию внимания, развитие воображения;</w:t>
      </w:r>
    </w:p>
    <w:sectPr w:rsidR="00000000" w:rsidSect="008B0A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B0AE6"/>
    <w:rsid w:val="008B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B0AE6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B0AE6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Геннадьевн</dc:creator>
  <cp:keywords/>
  <dc:description/>
  <cp:lastModifiedBy>Валентина Геннадьевн</cp:lastModifiedBy>
  <cp:revision>2</cp:revision>
  <dcterms:created xsi:type="dcterms:W3CDTF">2019-11-12T04:48:00Z</dcterms:created>
  <dcterms:modified xsi:type="dcterms:W3CDTF">2019-11-12T04:48:00Z</dcterms:modified>
</cp:coreProperties>
</file>