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A6" w:rsidRDefault="009A38B8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4257A6" w:rsidRDefault="009A38B8">
      <w:pPr>
        <w:pStyle w:val="a4"/>
        <w:ind w:left="1775"/>
      </w:pPr>
      <w:r>
        <w:t>внеурочной деятельности «Традиции родного края»,</w:t>
      </w:r>
      <w:r>
        <w:rPr>
          <w:spacing w:val="-67"/>
        </w:rPr>
        <w:t xml:space="preserve"> </w:t>
      </w:r>
      <w:r w:rsidR="00913F96">
        <w:t>6</w:t>
      </w:r>
      <w:bookmarkStart w:id="0" w:name="_GoBack"/>
      <w:bookmarkEnd w:id="0"/>
      <w:r>
        <w:t xml:space="preserve">  класс</w:t>
      </w:r>
    </w:p>
    <w:p w:rsidR="004257A6" w:rsidRDefault="004257A6">
      <w:pPr>
        <w:pStyle w:val="a3"/>
        <w:spacing w:before="5"/>
        <w:ind w:left="0" w:firstLine="0"/>
        <w:rPr>
          <w:b/>
          <w:sz w:val="27"/>
        </w:rPr>
      </w:pPr>
    </w:p>
    <w:p w:rsidR="004257A6" w:rsidRDefault="009A38B8">
      <w:pPr>
        <w:pStyle w:val="a3"/>
        <w:ind w:left="102" w:right="112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разъединить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 явления,</w:t>
      </w:r>
      <w:r>
        <w:rPr>
          <w:spacing w:val="-1"/>
        </w:rPr>
        <w:t xml:space="preserve"> </w:t>
      </w:r>
      <w:r>
        <w:t>разделить духовную и</w:t>
      </w:r>
      <w:r>
        <w:rPr>
          <w:spacing w:val="-1"/>
        </w:rPr>
        <w:t xml:space="preserve"> </w:t>
      </w:r>
      <w:r>
        <w:t>материальную культуру.</w:t>
      </w:r>
    </w:p>
    <w:p w:rsidR="004257A6" w:rsidRDefault="009A38B8">
      <w:pPr>
        <w:pStyle w:val="a3"/>
        <w:ind w:left="102" w:right="112" w:firstLine="70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4257A6" w:rsidRDefault="009A38B8">
      <w:pPr>
        <w:pStyle w:val="a3"/>
        <w:ind w:left="102" w:right="106" w:firstLine="707"/>
        <w:jc w:val="both"/>
      </w:pPr>
      <w:r>
        <w:t>Программа «Традиции родного края» рассчитана на 1 год обучения, 1 раз в неделю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 часу,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4257A6" w:rsidRDefault="009A38B8">
      <w:pPr>
        <w:pStyle w:val="a3"/>
        <w:ind w:left="102" w:right="109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 групповая.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стр</w:t>
      </w:r>
      <w:proofErr w:type="gramEnd"/>
      <w:r>
        <w:t>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возрастными, психологическими возможностями и особенностями детей,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возможную коррекцию</w:t>
      </w:r>
      <w:r>
        <w:rPr>
          <w:spacing w:val="-1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занятий.</w:t>
      </w:r>
    </w:p>
    <w:p w:rsidR="004257A6" w:rsidRDefault="009A38B8">
      <w:pPr>
        <w:pStyle w:val="a3"/>
        <w:spacing w:before="1"/>
        <w:ind w:left="102" w:right="108" w:firstLine="0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 и позволяет по мере поступления нового материала изменять и дополнять</w:t>
      </w:r>
      <w:r>
        <w:rPr>
          <w:spacing w:val="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программы.</w:t>
      </w:r>
    </w:p>
    <w:p w:rsidR="004257A6" w:rsidRDefault="009A38B8">
      <w:pPr>
        <w:pStyle w:val="a3"/>
        <w:ind w:left="102" w:right="110" w:firstLine="0"/>
        <w:jc w:val="both"/>
      </w:pPr>
      <w:r>
        <w:rPr>
          <w:b/>
        </w:rPr>
        <w:t xml:space="preserve">Цель программы: </w:t>
      </w:r>
      <w:r>
        <w:t>приобщение детей к истокам русской народной культуры и 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4257A6" w:rsidRDefault="009A38B8">
      <w:pPr>
        <w:pStyle w:val="1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4257A6" w:rsidRDefault="009A38B8">
      <w:pPr>
        <w:pStyle w:val="a5"/>
        <w:numPr>
          <w:ilvl w:val="0"/>
          <w:numId w:val="2"/>
        </w:numPr>
        <w:tabs>
          <w:tab w:val="left" w:pos="902"/>
        </w:tabs>
        <w:spacing w:line="274" w:lineRule="exact"/>
        <w:ind w:hanging="261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4257A6" w:rsidRDefault="009A38B8">
      <w:pPr>
        <w:pStyle w:val="a5"/>
        <w:numPr>
          <w:ilvl w:val="0"/>
          <w:numId w:val="2"/>
        </w:numPr>
        <w:tabs>
          <w:tab w:val="left" w:pos="949"/>
        </w:tabs>
        <w:ind w:left="641" w:right="113" w:firstLine="0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себе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4257A6" w:rsidRDefault="009A38B8">
      <w:pPr>
        <w:pStyle w:val="a5"/>
        <w:numPr>
          <w:ilvl w:val="0"/>
          <w:numId w:val="2"/>
        </w:numPr>
        <w:tabs>
          <w:tab w:val="left" w:pos="1017"/>
        </w:tabs>
        <w:ind w:left="641" w:right="10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народов.</w:t>
      </w:r>
    </w:p>
    <w:p w:rsidR="004257A6" w:rsidRDefault="009A38B8">
      <w:pPr>
        <w:pStyle w:val="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</w:p>
    <w:p w:rsidR="004257A6" w:rsidRDefault="009A38B8">
      <w:pPr>
        <w:pStyle w:val="a5"/>
        <w:numPr>
          <w:ilvl w:val="0"/>
          <w:numId w:val="1"/>
        </w:numPr>
        <w:tabs>
          <w:tab w:val="left" w:pos="822"/>
        </w:tabs>
        <w:spacing w:line="274" w:lineRule="exact"/>
        <w:ind w:hanging="181"/>
        <w:rPr>
          <w:rFonts w:ascii="Symbol" w:hAnsi="Symbol"/>
          <w:sz w:val="20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беседы;</w:t>
      </w:r>
    </w:p>
    <w:p w:rsidR="004257A6" w:rsidRDefault="009A38B8">
      <w:pPr>
        <w:pStyle w:val="a5"/>
        <w:numPr>
          <w:ilvl w:val="0"/>
          <w:numId w:val="1"/>
        </w:numPr>
        <w:tabs>
          <w:tab w:val="left" w:pos="822"/>
        </w:tabs>
        <w:ind w:hanging="181"/>
        <w:rPr>
          <w:rFonts w:ascii="Symbol" w:hAnsi="Symbol"/>
          <w:sz w:val="20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257A6" w:rsidRDefault="009A38B8">
      <w:pPr>
        <w:pStyle w:val="a5"/>
        <w:numPr>
          <w:ilvl w:val="0"/>
          <w:numId w:val="1"/>
        </w:numPr>
        <w:tabs>
          <w:tab w:val="left" w:pos="822"/>
        </w:tabs>
        <w:ind w:hanging="181"/>
        <w:rPr>
          <w:rFonts w:ascii="Symbol" w:hAnsi="Symbol"/>
          <w:sz w:val="20"/>
        </w:rPr>
      </w:pPr>
      <w:r>
        <w:rPr>
          <w:sz w:val="24"/>
        </w:rPr>
        <w:t>праздничные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представления;</w:t>
      </w:r>
    </w:p>
    <w:p w:rsidR="004257A6" w:rsidRDefault="009A38B8">
      <w:pPr>
        <w:pStyle w:val="a5"/>
        <w:numPr>
          <w:ilvl w:val="0"/>
          <w:numId w:val="1"/>
        </w:numPr>
        <w:tabs>
          <w:tab w:val="left" w:pos="822"/>
        </w:tabs>
        <w:ind w:hanging="181"/>
        <w:rPr>
          <w:rFonts w:ascii="Symbol" w:hAnsi="Symbol"/>
          <w:color w:val="444444"/>
          <w:sz w:val="20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color w:val="444444"/>
          <w:sz w:val="24"/>
        </w:rPr>
        <w:t>.</w:t>
      </w:r>
    </w:p>
    <w:p w:rsidR="004257A6" w:rsidRDefault="009A38B8">
      <w:pPr>
        <w:pStyle w:val="a5"/>
        <w:numPr>
          <w:ilvl w:val="0"/>
          <w:numId w:val="1"/>
        </w:numPr>
        <w:tabs>
          <w:tab w:val="left" w:pos="822"/>
        </w:tabs>
        <w:ind w:hanging="181"/>
        <w:rPr>
          <w:rFonts w:ascii="Symbol" w:hAnsi="Symbol"/>
          <w:color w:val="444444"/>
          <w:sz w:val="20"/>
        </w:rPr>
      </w:pPr>
      <w:r>
        <w:rPr>
          <w:sz w:val="24"/>
        </w:rPr>
        <w:t>проекты</w:t>
      </w:r>
    </w:p>
    <w:p w:rsidR="004257A6" w:rsidRDefault="009A38B8">
      <w:pPr>
        <w:pStyle w:val="a5"/>
        <w:numPr>
          <w:ilvl w:val="0"/>
          <w:numId w:val="1"/>
        </w:numPr>
        <w:tabs>
          <w:tab w:val="left" w:pos="822"/>
        </w:tabs>
        <w:ind w:hanging="181"/>
        <w:rPr>
          <w:rFonts w:ascii="Symbol" w:hAnsi="Symbol"/>
          <w:color w:val="444444"/>
          <w:sz w:val="20"/>
        </w:rPr>
      </w:pPr>
      <w:r>
        <w:rPr>
          <w:sz w:val="24"/>
        </w:rPr>
        <w:t>игры</w:t>
      </w:r>
    </w:p>
    <w:p w:rsidR="004257A6" w:rsidRDefault="009A38B8">
      <w:pPr>
        <w:pStyle w:val="a5"/>
        <w:numPr>
          <w:ilvl w:val="0"/>
          <w:numId w:val="1"/>
        </w:numPr>
        <w:tabs>
          <w:tab w:val="left" w:pos="822"/>
        </w:tabs>
        <w:ind w:hanging="181"/>
        <w:rPr>
          <w:rFonts w:ascii="Symbol" w:hAnsi="Symbol"/>
          <w:color w:val="444444"/>
          <w:sz w:val="20"/>
        </w:rPr>
      </w:pPr>
      <w:r>
        <w:rPr>
          <w:sz w:val="24"/>
        </w:rPr>
        <w:t>конкурсы</w:t>
      </w:r>
    </w:p>
    <w:p w:rsidR="004257A6" w:rsidRDefault="009A38B8">
      <w:pPr>
        <w:pStyle w:val="a5"/>
        <w:numPr>
          <w:ilvl w:val="0"/>
          <w:numId w:val="1"/>
        </w:numPr>
        <w:tabs>
          <w:tab w:val="left" w:pos="822"/>
        </w:tabs>
        <w:ind w:hanging="181"/>
        <w:rPr>
          <w:rFonts w:ascii="Symbol" w:hAnsi="Symbol"/>
          <w:color w:val="444444"/>
          <w:sz w:val="20"/>
        </w:rPr>
      </w:pPr>
      <w:r>
        <w:rPr>
          <w:sz w:val="24"/>
        </w:rPr>
        <w:t>экскурсии</w:t>
      </w:r>
    </w:p>
    <w:sectPr w:rsidR="004257A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4352"/>
    <w:multiLevelType w:val="hybridMultilevel"/>
    <w:tmpl w:val="EA5C6216"/>
    <w:lvl w:ilvl="0" w:tplc="59E05988">
      <w:start w:val="1"/>
      <w:numFmt w:val="decimal"/>
      <w:lvlText w:val="%1)"/>
      <w:lvlJc w:val="left"/>
      <w:pPr>
        <w:ind w:left="9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8F082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614870C6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C0482888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6C36C564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029A2D70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7722C978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A20E5F40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94EE1276">
      <w:numFmt w:val="bullet"/>
      <w:lvlText w:val="•"/>
      <w:lvlJc w:val="left"/>
      <w:pPr>
        <w:ind w:left="7833" w:hanging="260"/>
      </w:pPr>
      <w:rPr>
        <w:rFonts w:hint="default"/>
        <w:lang w:val="ru-RU" w:eastAsia="en-US" w:bidi="ar-SA"/>
      </w:rPr>
    </w:lvl>
  </w:abstractNum>
  <w:abstractNum w:abstractNumId="1">
    <w:nsid w:val="66E77976"/>
    <w:multiLevelType w:val="hybridMultilevel"/>
    <w:tmpl w:val="F9105DA6"/>
    <w:lvl w:ilvl="0" w:tplc="40487690">
      <w:numFmt w:val="bullet"/>
      <w:lvlText w:val=""/>
      <w:lvlJc w:val="left"/>
      <w:pPr>
        <w:ind w:left="822" w:hanging="180"/>
      </w:pPr>
      <w:rPr>
        <w:rFonts w:hint="default"/>
        <w:w w:val="99"/>
        <w:lang w:val="ru-RU" w:eastAsia="en-US" w:bidi="ar-SA"/>
      </w:rPr>
    </w:lvl>
    <w:lvl w:ilvl="1" w:tplc="D28CE618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2" w:tplc="B5D068A2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A30A3816">
      <w:numFmt w:val="bullet"/>
      <w:lvlText w:val="•"/>
      <w:lvlJc w:val="left"/>
      <w:pPr>
        <w:ind w:left="3443" w:hanging="180"/>
      </w:pPr>
      <w:rPr>
        <w:rFonts w:hint="default"/>
        <w:lang w:val="ru-RU" w:eastAsia="en-US" w:bidi="ar-SA"/>
      </w:rPr>
    </w:lvl>
    <w:lvl w:ilvl="4" w:tplc="1DB274C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CC52DC34"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 w:tplc="70D2AB66">
      <w:numFmt w:val="bullet"/>
      <w:lvlText w:val="•"/>
      <w:lvlJc w:val="left"/>
      <w:pPr>
        <w:ind w:left="6067" w:hanging="180"/>
      </w:pPr>
      <w:rPr>
        <w:rFonts w:hint="default"/>
        <w:lang w:val="ru-RU" w:eastAsia="en-US" w:bidi="ar-SA"/>
      </w:rPr>
    </w:lvl>
    <w:lvl w:ilvl="7" w:tplc="DC5431B4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8" w:tplc="262A86EC"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257A6"/>
    <w:rsid w:val="004257A6"/>
    <w:rsid w:val="00913F96"/>
    <w:rsid w:val="009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18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771" w:right="10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18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771" w:right="10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ZamUR</cp:lastModifiedBy>
  <cp:revision>3</cp:revision>
  <dcterms:created xsi:type="dcterms:W3CDTF">2023-10-10T17:25:00Z</dcterms:created>
  <dcterms:modified xsi:type="dcterms:W3CDTF">2023-10-11T09:45:00Z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