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AAD" w:rsidRDefault="00732AAD" w:rsidP="00933B5B">
      <w:pPr>
        <w:pStyle w:val="c8"/>
        <w:spacing w:before="0" w:beforeAutospacing="0" w:after="0" w:afterAutospacing="0" w:line="270" w:lineRule="atLeast"/>
        <w:ind w:left="720"/>
        <w:jc w:val="center"/>
        <w:rPr>
          <w:rStyle w:val="c11"/>
          <w:b/>
          <w:color w:val="000000"/>
          <w:u w:val="single"/>
        </w:rPr>
      </w:pPr>
      <w:r>
        <w:rPr>
          <w:b/>
          <w:noProof/>
          <w:color w:val="000000"/>
          <w:u w:val="single"/>
        </w:rPr>
        <w:drawing>
          <wp:inline distT="0" distB="0" distL="0" distR="0">
            <wp:extent cx="8829675" cy="6162675"/>
            <wp:effectExtent l="19050" t="0" r="9525" b="0"/>
            <wp:docPr id="1" name="Рисунок 1" descr="C:\Users\User\Desktop\календарно темат планир  к раб прогр  2,3,7 кл\DSCN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лендарно темат планир  к раб прогр  2,3,7 кл\DSCN3567.JPG"/>
                    <pic:cNvPicPr>
                      <a:picLocks noChangeAspect="1" noChangeArrowheads="1"/>
                    </pic:cNvPicPr>
                  </pic:nvPicPr>
                  <pic:blipFill>
                    <a:blip r:embed="rId8" cstate="print">
                      <a:lum bright="40000"/>
                    </a:blip>
                    <a:srcRect/>
                    <a:stretch>
                      <a:fillRect/>
                    </a:stretch>
                  </pic:blipFill>
                  <pic:spPr bwMode="auto">
                    <a:xfrm>
                      <a:off x="0" y="0"/>
                      <a:ext cx="8825663" cy="6159875"/>
                    </a:xfrm>
                    <a:prstGeom prst="rect">
                      <a:avLst/>
                    </a:prstGeom>
                    <a:noFill/>
                    <a:ln w="9525">
                      <a:noFill/>
                      <a:miter lim="800000"/>
                      <a:headEnd/>
                      <a:tailEnd/>
                    </a:ln>
                  </pic:spPr>
                </pic:pic>
              </a:graphicData>
            </a:graphic>
          </wp:inline>
        </w:drawing>
      </w:r>
    </w:p>
    <w:p w:rsidR="00732AAD" w:rsidRDefault="00732AAD" w:rsidP="00933B5B">
      <w:pPr>
        <w:pStyle w:val="c8"/>
        <w:spacing w:before="0" w:beforeAutospacing="0" w:after="0" w:afterAutospacing="0" w:line="270" w:lineRule="atLeast"/>
        <w:ind w:left="720"/>
        <w:jc w:val="center"/>
        <w:rPr>
          <w:rStyle w:val="c11"/>
          <w:b/>
          <w:color w:val="000000"/>
          <w:u w:val="single"/>
        </w:rPr>
      </w:pPr>
    </w:p>
    <w:p w:rsidR="00933B5B" w:rsidRDefault="00933B5B" w:rsidP="00933B5B">
      <w:pPr>
        <w:pStyle w:val="c8"/>
        <w:spacing w:before="0" w:beforeAutospacing="0" w:after="0" w:afterAutospacing="0" w:line="270" w:lineRule="atLeast"/>
        <w:ind w:left="720"/>
        <w:jc w:val="center"/>
        <w:rPr>
          <w:rStyle w:val="c11"/>
          <w:b/>
          <w:color w:val="000000"/>
          <w:u w:val="single"/>
        </w:rPr>
      </w:pPr>
      <w:r w:rsidRPr="00933B5B">
        <w:rPr>
          <w:rStyle w:val="c11"/>
          <w:b/>
          <w:color w:val="000000"/>
          <w:u w:val="single"/>
        </w:rPr>
        <w:t>РЕЗУЛЬТАТЫ ОСВОЕНИЯ КУРСА ВНЕУРОЧНОЙ ДЕЯТЕЛЬНОСТИ</w:t>
      </w:r>
    </w:p>
    <w:p w:rsidR="00DA0ED2" w:rsidRPr="00933B5B" w:rsidRDefault="00DA0ED2" w:rsidP="00933B5B">
      <w:pPr>
        <w:pStyle w:val="c8"/>
        <w:spacing w:before="0" w:beforeAutospacing="0" w:after="0" w:afterAutospacing="0" w:line="270" w:lineRule="atLeast"/>
        <w:ind w:left="720"/>
        <w:jc w:val="center"/>
        <w:rPr>
          <w:rStyle w:val="c11"/>
          <w:b/>
          <w:bCs/>
          <w:color w:val="000000"/>
          <w:u w:val="single"/>
        </w:rPr>
      </w:pPr>
    </w:p>
    <w:p w:rsidR="00933B5B" w:rsidRPr="00570311" w:rsidRDefault="00DA0ED2" w:rsidP="00DA0ED2">
      <w:pPr>
        <w:pStyle w:val="c8"/>
        <w:spacing w:before="0" w:beforeAutospacing="0" w:after="0" w:afterAutospacing="0" w:line="270" w:lineRule="atLeast"/>
        <w:ind w:left="720"/>
        <w:rPr>
          <w:color w:val="000000"/>
          <w:u w:val="single"/>
        </w:rPr>
      </w:pPr>
      <w:r>
        <w:rPr>
          <w:color w:val="00000A"/>
          <w:sz w:val="27"/>
          <w:szCs w:val="27"/>
          <w:shd w:val="clear" w:color="auto" w:fill="F5F5F5"/>
        </w:rPr>
        <w:t>В результате изучения курса должны быть достигнуты результаты.</w:t>
      </w:r>
    </w:p>
    <w:p w:rsidR="00DA0ED2" w:rsidRPr="00DA0ED2" w:rsidRDefault="00933B5B" w:rsidP="0085794B">
      <w:pPr>
        <w:spacing w:after="0" w:line="240" w:lineRule="auto"/>
        <w:rPr>
          <w:rFonts w:ascii="Times New Roman" w:hAnsi="Times New Roman" w:cs="Times New Roman"/>
          <w:color w:val="000000"/>
          <w:sz w:val="24"/>
          <w:szCs w:val="24"/>
        </w:rPr>
      </w:pPr>
      <w:r w:rsidRPr="00DA0ED2">
        <w:rPr>
          <w:rStyle w:val="c11"/>
          <w:rFonts w:ascii="Times New Roman" w:hAnsi="Times New Roman" w:cs="Times New Roman"/>
          <w:color w:val="000000"/>
          <w:sz w:val="24"/>
          <w:szCs w:val="24"/>
        </w:rPr>
        <w:t xml:space="preserve">1.  </w:t>
      </w:r>
      <w:r w:rsidRPr="00DA0ED2">
        <w:rPr>
          <w:rStyle w:val="c11"/>
          <w:rFonts w:ascii="Times New Roman" w:hAnsi="Times New Roman" w:cs="Times New Roman"/>
          <w:b/>
          <w:color w:val="000000"/>
          <w:sz w:val="24"/>
          <w:szCs w:val="24"/>
        </w:rPr>
        <w:t>Личностные</w:t>
      </w:r>
      <w:r w:rsidRPr="00DA0ED2">
        <w:rPr>
          <w:rStyle w:val="c11"/>
          <w:rFonts w:ascii="Times New Roman" w:hAnsi="Times New Roman" w:cs="Times New Roman"/>
          <w:color w:val="000000"/>
          <w:sz w:val="24"/>
          <w:szCs w:val="24"/>
        </w:rPr>
        <w:t xml:space="preserve"> </w:t>
      </w:r>
      <w:r w:rsidRPr="00DA0ED2">
        <w:rPr>
          <w:rFonts w:ascii="Times New Roman" w:hAnsi="Times New Roman" w:cs="Times New Roman"/>
          <w:b/>
          <w:sz w:val="24"/>
          <w:szCs w:val="24"/>
        </w:rPr>
        <w:t>результаты освоения программы курса</w:t>
      </w:r>
      <w:r w:rsidR="00DA0ED2" w:rsidRPr="00DA0ED2">
        <w:rPr>
          <w:rFonts w:ascii="Times New Roman" w:hAnsi="Times New Roman" w:cs="Times New Roman"/>
          <w:color w:val="00000A"/>
          <w:sz w:val="24"/>
          <w:szCs w:val="24"/>
        </w:rPr>
        <w:t> отражаются в индивидуальных качественных свойствах учащихся, которые они должны приобрести в процессе освоения учебного предмета по программе</w:t>
      </w:r>
      <w:proofErr w:type="gramStart"/>
      <w:r w:rsidR="00DA0ED2" w:rsidRPr="00DA0ED2">
        <w:rPr>
          <w:rFonts w:ascii="Times New Roman" w:hAnsi="Times New Roman" w:cs="Times New Roman"/>
          <w:color w:val="00000A"/>
          <w:sz w:val="24"/>
          <w:szCs w:val="24"/>
        </w:rPr>
        <w:t xml:space="preserve"> :</w:t>
      </w:r>
      <w:proofErr w:type="gramEnd"/>
    </w:p>
    <w:p w:rsidR="00CD7D6B" w:rsidRPr="00CD7D6B" w:rsidRDefault="00CD7D6B" w:rsidP="00CD7D6B">
      <w:pPr>
        <w:pStyle w:val="a5"/>
        <w:numPr>
          <w:ilvl w:val="0"/>
          <w:numId w:val="18"/>
        </w:numPr>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 xml:space="preserve">эмоционально-ценностное отношение к природе, человеку, обществу; </w:t>
      </w:r>
    </w:p>
    <w:p w:rsidR="00CD7D6B" w:rsidRPr="00CD7D6B" w:rsidRDefault="00CD7D6B" w:rsidP="00CD7D6B">
      <w:pPr>
        <w:pStyle w:val="a5"/>
        <w:numPr>
          <w:ilvl w:val="0"/>
          <w:numId w:val="18"/>
        </w:numPr>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эмоциональное состояние и своё отношение средствами художественного языка;</w:t>
      </w:r>
    </w:p>
    <w:p w:rsidR="00CD7D6B" w:rsidRPr="00CD7D6B" w:rsidRDefault="00CD7D6B" w:rsidP="00CD7D6B">
      <w:pPr>
        <w:pStyle w:val="a5"/>
        <w:widowControl w:val="0"/>
        <w:numPr>
          <w:ilvl w:val="0"/>
          <w:numId w:val="18"/>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чувство гордости за культуру и искусство Родины, своего народа;</w:t>
      </w:r>
    </w:p>
    <w:p w:rsidR="00CD7D6B" w:rsidRPr="00CD7D6B" w:rsidRDefault="00CD7D6B" w:rsidP="00CD7D6B">
      <w:pPr>
        <w:pStyle w:val="a5"/>
        <w:widowControl w:val="0"/>
        <w:numPr>
          <w:ilvl w:val="0"/>
          <w:numId w:val="18"/>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CD7D6B" w:rsidRPr="00CD7D6B" w:rsidRDefault="00CD7D6B" w:rsidP="00CD7D6B">
      <w:pPr>
        <w:pStyle w:val="a5"/>
        <w:widowControl w:val="0"/>
        <w:numPr>
          <w:ilvl w:val="0"/>
          <w:numId w:val="18"/>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понимание особой роли культуры и  искусства в жизни общества и каждого отдельного человека;</w:t>
      </w:r>
    </w:p>
    <w:p w:rsidR="00CD7D6B" w:rsidRPr="00CD7D6B" w:rsidRDefault="00CD7D6B" w:rsidP="00CD7D6B">
      <w:pPr>
        <w:pStyle w:val="a5"/>
        <w:widowControl w:val="0"/>
        <w:numPr>
          <w:ilvl w:val="0"/>
          <w:numId w:val="18"/>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proofErr w:type="spellStart"/>
      <w:r w:rsidRPr="00CD7D6B">
        <w:rPr>
          <w:rFonts w:ascii="Times New Roman" w:eastAsia="Times New Roman" w:hAnsi="Times New Roman" w:cs="Times New Roman"/>
          <w:sz w:val="24"/>
          <w:szCs w:val="24"/>
        </w:rPr>
        <w:t>сформированность</w:t>
      </w:r>
      <w:proofErr w:type="spellEnd"/>
      <w:r w:rsidRPr="00CD7D6B">
        <w:rPr>
          <w:rFonts w:ascii="Times New Roman" w:eastAsia="Times New Roman" w:hAnsi="Times New Roman" w:cs="Times New Roman"/>
          <w:sz w:val="24"/>
          <w:szCs w:val="24"/>
        </w:rPr>
        <w:t xml:space="preserve"> эстетических чувств, художественно-творческого мышления, наблюдательности и фантазии;</w:t>
      </w:r>
    </w:p>
    <w:p w:rsidR="00CD7D6B" w:rsidRPr="00CD7D6B" w:rsidRDefault="00CD7D6B" w:rsidP="00CD7D6B">
      <w:pPr>
        <w:pStyle w:val="a5"/>
        <w:widowControl w:val="0"/>
        <w:numPr>
          <w:ilvl w:val="0"/>
          <w:numId w:val="18"/>
        </w:numPr>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color w:val="000000"/>
          <w:sz w:val="24"/>
          <w:szCs w:val="24"/>
        </w:rPr>
        <w:t xml:space="preserve">овладение навыками коллективной деятельности </w:t>
      </w:r>
      <w:r w:rsidRPr="00CD7D6B">
        <w:rPr>
          <w:rFonts w:ascii="Times New Roman" w:eastAsia="Times New Roman" w:hAnsi="Times New Roman" w:cs="Times New Roman"/>
          <w:sz w:val="24"/>
          <w:szCs w:val="24"/>
        </w:rPr>
        <w:t xml:space="preserve">в процессе совместной творческой работы </w:t>
      </w:r>
      <w:r w:rsidRPr="00CD7D6B">
        <w:rPr>
          <w:rFonts w:ascii="Times New Roman" w:eastAsia="Times New Roman" w:hAnsi="Times New Roman" w:cs="Times New Roman"/>
          <w:color w:val="000000"/>
          <w:sz w:val="24"/>
          <w:szCs w:val="24"/>
        </w:rPr>
        <w:t>в команде одноклассников под руководством учителя;</w:t>
      </w:r>
    </w:p>
    <w:p w:rsidR="00CD7D6B" w:rsidRPr="00CD7D6B" w:rsidRDefault="00CD7D6B" w:rsidP="00CD7D6B">
      <w:pPr>
        <w:pStyle w:val="a5"/>
        <w:widowControl w:val="0"/>
        <w:numPr>
          <w:ilvl w:val="0"/>
          <w:numId w:val="18"/>
        </w:numPr>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умение сотрудничать с товарищами в процессе совместной деятельности, соотносить свою часть работы с общим замыслом;</w:t>
      </w:r>
    </w:p>
    <w:p w:rsidR="00CD7D6B" w:rsidRPr="00CD7D6B" w:rsidRDefault="00CD7D6B" w:rsidP="00CD7D6B">
      <w:pPr>
        <w:pStyle w:val="a5"/>
        <w:widowControl w:val="0"/>
        <w:numPr>
          <w:ilvl w:val="0"/>
          <w:numId w:val="18"/>
        </w:numPr>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CD7D6B" w:rsidRPr="00801BAA" w:rsidRDefault="00CD7D6B" w:rsidP="00CD7D6B">
      <w:pPr>
        <w:pStyle w:val="a5"/>
        <w:widowControl w:val="0"/>
        <w:spacing w:after="0" w:line="240" w:lineRule="auto"/>
        <w:ind w:left="284"/>
        <w:rPr>
          <w:rFonts w:cs="Times New Roman"/>
          <w:szCs w:val="24"/>
        </w:rPr>
      </w:pPr>
    </w:p>
    <w:p w:rsidR="00CD7D6B" w:rsidRPr="00801BAA" w:rsidRDefault="0085794B" w:rsidP="00CD7D6B">
      <w:pPr>
        <w:pStyle w:val="a3"/>
        <w:shd w:val="clear" w:color="auto" w:fill="FFFFFF"/>
        <w:spacing w:before="0" w:beforeAutospacing="0" w:after="150" w:afterAutospacing="0"/>
      </w:pPr>
      <w:r>
        <w:rPr>
          <w:b/>
        </w:rPr>
        <w:t xml:space="preserve"> </w:t>
      </w:r>
      <w:proofErr w:type="spellStart"/>
      <w:r w:rsidR="00CD7D6B" w:rsidRPr="006F6DFB">
        <w:rPr>
          <w:b/>
        </w:rPr>
        <w:t>Метапредметные</w:t>
      </w:r>
      <w:proofErr w:type="spellEnd"/>
      <w:r w:rsidR="00CD7D6B" w:rsidRPr="006F6DFB">
        <w:rPr>
          <w:b/>
        </w:rPr>
        <w:t xml:space="preserve"> результаты освоения программы курса</w:t>
      </w:r>
      <w:r w:rsidR="00CD7D6B" w:rsidRPr="00801BAA">
        <w:t xml:space="preserve"> характеризуют уровень</w:t>
      </w:r>
      <w:r w:rsidR="00CD7D6B">
        <w:t xml:space="preserve">                                                                                                            </w:t>
      </w:r>
      <w:proofErr w:type="spellStart"/>
      <w:r w:rsidR="00CD7D6B" w:rsidRPr="00801BAA">
        <w:t>сформированности</w:t>
      </w:r>
      <w:proofErr w:type="spellEnd"/>
      <w:r w:rsidR="00CD7D6B" w:rsidRPr="00801BAA">
        <w:t xml:space="preserve">  универсальных способностей учащихся, проявляющихся в познавательной и практической творческой деятельности:</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умение видеть и воспринимать проявления художественной культуры в окружающей жизни;</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умение рационально строить самостоятельную творческую деятельность, умение организовать место занятий;</w:t>
      </w:r>
    </w:p>
    <w:p w:rsidR="00CD7D6B" w:rsidRPr="00CD7D6B" w:rsidRDefault="00CD7D6B" w:rsidP="00CD7D6B">
      <w:pPr>
        <w:pStyle w:val="a5"/>
        <w:widowControl w:val="0"/>
        <w:numPr>
          <w:ilvl w:val="0"/>
          <w:numId w:val="19"/>
        </w:numPr>
        <w:shd w:val="clear" w:color="auto" w:fill="FFFFFF"/>
        <w:tabs>
          <w:tab w:val="left" w:pos="708"/>
        </w:tabs>
        <w:suppressAutoHyphens/>
        <w:spacing w:after="0" w:line="240" w:lineRule="auto"/>
        <w:ind w:left="284" w:firstLine="0"/>
        <w:contextualSpacing w:val="0"/>
        <w:rPr>
          <w:rFonts w:ascii="Times New Roman" w:hAnsi="Times New Roman" w:cs="Times New Roman"/>
          <w:sz w:val="24"/>
          <w:szCs w:val="24"/>
        </w:rPr>
      </w:pPr>
      <w:r w:rsidRPr="00CD7D6B">
        <w:rPr>
          <w:rFonts w:ascii="Times New Roman" w:eastAsia="Times New Roman" w:hAnsi="Times New Roman" w:cs="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CD7D6B" w:rsidRPr="00CD7D6B" w:rsidRDefault="00CD7D6B" w:rsidP="00CD7D6B">
      <w:pPr>
        <w:autoSpaceDE w:val="0"/>
        <w:autoSpaceDN w:val="0"/>
        <w:adjustRightInd w:val="0"/>
        <w:spacing w:after="0" w:line="240" w:lineRule="auto"/>
        <w:rPr>
          <w:rFonts w:ascii="Times New Roman" w:hAnsi="Times New Roman"/>
          <w:b/>
          <w:sz w:val="24"/>
          <w:szCs w:val="24"/>
        </w:rPr>
      </w:pPr>
      <w:r w:rsidRPr="00CD7D6B">
        <w:rPr>
          <w:rFonts w:ascii="Times New Roman" w:hAnsi="Times New Roman"/>
          <w:b/>
          <w:sz w:val="24"/>
          <w:szCs w:val="24"/>
        </w:rPr>
        <w:t>Предметные резу</w:t>
      </w:r>
      <w:r>
        <w:rPr>
          <w:rFonts w:ascii="Times New Roman" w:hAnsi="Times New Roman"/>
          <w:b/>
          <w:sz w:val="24"/>
          <w:szCs w:val="24"/>
        </w:rPr>
        <w:t xml:space="preserve">льтаты освоения программы курса </w:t>
      </w:r>
      <w:r w:rsidRPr="00801BAA">
        <w:rPr>
          <w:rFonts w:ascii="Times New Roman" w:eastAsia="Times New Roman" w:hAnsi="Times New Roman" w:cs="Times New Roman"/>
          <w:b/>
          <w:sz w:val="24"/>
          <w:szCs w:val="24"/>
        </w:rPr>
        <w:t xml:space="preserve"> </w:t>
      </w:r>
      <w:r w:rsidRPr="00801BAA">
        <w:rPr>
          <w:rFonts w:ascii="Times New Roman" w:eastAsia="Times New Roman" w:hAnsi="Times New Roman" w:cs="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CD7D6B" w:rsidRPr="00801BAA" w:rsidRDefault="00CD7D6B" w:rsidP="00CD7D6B">
      <w:pPr>
        <w:pStyle w:val="a6"/>
        <w:widowControl w:val="0"/>
        <w:numPr>
          <w:ilvl w:val="0"/>
          <w:numId w:val="20"/>
        </w:numPr>
        <w:shd w:val="clear" w:color="auto" w:fill="FFFFFF"/>
        <w:tabs>
          <w:tab w:val="left" w:pos="992"/>
          <w:tab w:val="left" w:pos="1276"/>
        </w:tabs>
        <w:spacing w:after="0" w:line="240" w:lineRule="auto"/>
        <w:ind w:left="284" w:firstLine="0"/>
        <w:rPr>
          <w:rFonts w:ascii="Times New Roman" w:hAnsi="Times New Roman" w:cs="Times New Roman"/>
          <w:sz w:val="24"/>
          <w:szCs w:val="24"/>
        </w:rPr>
      </w:pPr>
      <w:proofErr w:type="gramStart"/>
      <w:r w:rsidRPr="00801BAA">
        <w:rPr>
          <w:rFonts w:ascii="Times New Roman" w:eastAsia="Times New Roman" w:hAnsi="Times New Roman" w:cs="Times New Roman"/>
          <w:sz w:val="24"/>
          <w:szCs w:val="24"/>
        </w:rPr>
        <w:t>знание видов художественной деятельности: изобразительной</w:t>
      </w:r>
      <w:r w:rsidRPr="00801BAA">
        <w:rPr>
          <w:rFonts w:ascii="Times New Roman" w:eastAsia="Times New Roman" w:hAnsi="Times New Roman" w:cs="Times New Roman"/>
          <w:sz w:val="24"/>
          <w:szCs w:val="24"/>
        </w:rPr>
        <w:br/>
        <w:t>(живопись, графика, скульптура), конструктивной (дизайн и архитектура), декоративной (народные и прикладные виды искусства);</w:t>
      </w:r>
      <w:proofErr w:type="gramEnd"/>
    </w:p>
    <w:p w:rsidR="00CD7D6B" w:rsidRPr="00801BAA" w:rsidRDefault="00CD7D6B" w:rsidP="00CD7D6B">
      <w:pPr>
        <w:pStyle w:val="a6"/>
        <w:widowControl w:val="0"/>
        <w:numPr>
          <w:ilvl w:val="0"/>
          <w:numId w:val="20"/>
        </w:numPr>
        <w:shd w:val="clear" w:color="auto" w:fill="FFFFFF"/>
        <w:tabs>
          <w:tab w:val="left" w:pos="992"/>
          <w:tab w:val="left" w:pos="1276"/>
          <w:tab w:val="left" w:pos="1278"/>
          <w:tab w:val="left" w:pos="1561"/>
        </w:tabs>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знание основных видов и жанров пространственно-визуальных искусств;</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lastRenderedPageBreak/>
        <w:t xml:space="preserve">понимание образной природы искусства; </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эстетическая оценка явлений природы, событий окружающего мира;</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CD7D6B" w:rsidRPr="00801BAA" w:rsidRDefault="00CD7D6B" w:rsidP="00CD7D6B">
      <w:pPr>
        <w:pStyle w:val="a6"/>
        <w:widowControl w:val="0"/>
        <w:numPr>
          <w:ilvl w:val="0"/>
          <w:numId w:val="20"/>
        </w:numPr>
        <w:shd w:val="clear" w:color="auto" w:fill="FFFFFF"/>
        <w:tabs>
          <w:tab w:val="left" w:pos="992"/>
          <w:tab w:val="left" w:pos="1276"/>
          <w:tab w:val="left" w:pos="1278"/>
        </w:tabs>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iCs/>
          <w:sz w:val="24"/>
          <w:szCs w:val="24"/>
        </w:rPr>
        <w:t>умение обсуждать и анализировать произведения искусства, выражая суждения о содержании, сюжетах и выразительных средствах;</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pacing w:val="-2"/>
          <w:sz w:val="24"/>
          <w:szCs w:val="24"/>
        </w:rPr>
        <w:t>усвоение названий ведущих художественных музеев России и художе</w:t>
      </w:r>
      <w:r w:rsidRPr="00801BAA">
        <w:rPr>
          <w:rFonts w:ascii="Times New Roman" w:eastAsia="Times New Roman" w:hAnsi="Times New Roman" w:cs="Times New Roman"/>
          <w:sz w:val="24"/>
          <w:szCs w:val="24"/>
        </w:rPr>
        <w:t xml:space="preserve">ственных музеев своего региона; </w:t>
      </w:r>
    </w:p>
    <w:p w:rsidR="00CD7D6B" w:rsidRPr="00801BAA" w:rsidRDefault="00CD7D6B" w:rsidP="00CD7D6B">
      <w:pPr>
        <w:pStyle w:val="a6"/>
        <w:widowControl w:val="0"/>
        <w:numPr>
          <w:ilvl w:val="0"/>
          <w:numId w:val="20"/>
        </w:numPr>
        <w:shd w:val="clear" w:color="auto" w:fill="FFFFFF"/>
        <w:tabs>
          <w:tab w:val="left" w:pos="992"/>
          <w:tab w:val="left" w:pos="1276"/>
          <w:tab w:val="left" w:pos="1561"/>
        </w:tabs>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CD7D6B" w:rsidRPr="00801BAA" w:rsidRDefault="00CD7D6B" w:rsidP="00CD7D6B">
      <w:pPr>
        <w:pStyle w:val="a6"/>
        <w:widowControl w:val="0"/>
        <w:numPr>
          <w:ilvl w:val="0"/>
          <w:numId w:val="20"/>
        </w:numPr>
        <w:shd w:val="clear" w:color="auto" w:fill="FFFFFF"/>
        <w:tabs>
          <w:tab w:val="left" w:pos="992"/>
          <w:tab w:val="left" w:pos="1276"/>
          <w:tab w:val="left" w:pos="1278"/>
        </w:tabs>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CD7D6B" w:rsidRPr="00801BAA" w:rsidRDefault="00CD7D6B" w:rsidP="00CD7D6B">
      <w:pPr>
        <w:pStyle w:val="a6"/>
        <w:widowControl w:val="0"/>
        <w:numPr>
          <w:ilvl w:val="0"/>
          <w:numId w:val="20"/>
        </w:numPr>
        <w:shd w:val="clear" w:color="auto" w:fill="FFFFFF"/>
        <w:tabs>
          <w:tab w:val="left" w:pos="992"/>
          <w:tab w:val="left" w:pos="1276"/>
          <w:tab w:val="left" w:pos="1278"/>
        </w:tabs>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 xml:space="preserve">освоение умений применять в художественно—творческой  деятельности основ </w:t>
      </w:r>
      <w:proofErr w:type="spellStart"/>
      <w:r w:rsidRPr="00801BAA">
        <w:rPr>
          <w:rFonts w:ascii="Times New Roman" w:eastAsia="Times New Roman" w:hAnsi="Times New Roman" w:cs="Times New Roman"/>
          <w:sz w:val="24"/>
          <w:szCs w:val="24"/>
        </w:rPr>
        <w:t>цветоведения</w:t>
      </w:r>
      <w:proofErr w:type="spellEnd"/>
      <w:r w:rsidRPr="00801BAA">
        <w:rPr>
          <w:rFonts w:ascii="Times New Roman" w:eastAsia="Times New Roman" w:hAnsi="Times New Roman" w:cs="Times New Roman"/>
          <w:sz w:val="24"/>
          <w:szCs w:val="24"/>
        </w:rPr>
        <w:t>, основ графической грамоты;</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CD7D6B" w:rsidRPr="00801BAA" w:rsidRDefault="00CD7D6B" w:rsidP="00CD7D6B">
      <w:pPr>
        <w:pStyle w:val="a6"/>
        <w:widowControl w:val="0"/>
        <w:numPr>
          <w:ilvl w:val="0"/>
          <w:numId w:val="20"/>
        </w:numPr>
        <w:shd w:val="clear" w:color="auto" w:fill="FFFFFF"/>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CD7D6B" w:rsidRPr="00801BAA" w:rsidRDefault="00CD7D6B" w:rsidP="00CD7D6B">
      <w:pPr>
        <w:pStyle w:val="a6"/>
        <w:widowControl w:val="0"/>
        <w:numPr>
          <w:ilvl w:val="0"/>
          <w:numId w:val="20"/>
        </w:numPr>
        <w:spacing w:after="0" w:line="240" w:lineRule="auto"/>
        <w:ind w:left="284" w:firstLine="0"/>
        <w:rPr>
          <w:rFonts w:ascii="Times New Roman" w:hAnsi="Times New Roman" w:cs="Times New Roman"/>
          <w:sz w:val="24"/>
          <w:szCs w:val="24"/>
        </w:rPr>
      </w:pPr>
      <w:r w:rsidRPr="00801BAA">
        <w:rPr>
          <w:rFonts w:ascii="Times New Roman" w:eastAsia="Times New Roman" w:hAnsi="Times New Roman" w:cs="Times New Roman"/>
          <w:sz w:val="24"/>
          <w:szCs w:val="24"/>
        </w:rPr>
        <w:t>умение приводить примеры</w:t>
      </w:r>
      <w:r>
        <w:rPr>
          <w:rFonts w:ascii="Times New Roman" w:eastAsia="Times New Roman" w:hAnsi="Times New Roman" w:cs="Times New Roman"/>
          <w:sz w:val="24"/>
          <w:szCs w:val="24"/>
        </w:rPr>
        <w:t xml:space="preserve"> </w:t>
      </w:r>
      <w:r w:rsidRPr="00801BAA">
        <w:rPr>
          <w:rFonts w:ascii="Times New Roman" w:eastAsia="Times New Roman" w:hAnsi="Times New Roman" w:cs="Times New Roman"/>
          <w:sz w:val="24"/>
          <w:szCs w:val="24"/>
        </w:rPr>
        <w:t>произведений искусства, выражающих красоту мудрости и богатой духовной жизни, красоту внутреннего  мира человека</w:t>
      </w:r>
    </w:p>
    <w:p w:rsidR="00CD7D6B" w:rsidRPr="00CD7D6B" w:rsidRDefault="00CD7D6B" w:rsidP="00CD7D6B">
      <w:pPr>
        <w:pStyle w:val="a5"/>
        <w:widowControl w:val="0"/>
        <w:numPr>
          <w:ilvl w:val="0"/>
          <w:numId w:val="21"/>
        </w:numPr>
        <w:tabs>
          <w:tab w:val="left" w:pos="708"/>
        </w:tabs>
        <w:suppressAutoHyphens/>
        <w:spacing w:after="0" w:line="240" w:lineRule="auto"/>
        <w:ind w:left="284" w:firstLine="0"/>
        <w:contextualSpacing w:val="0"/>
        <w:rPr>
          <w:rFonts w:ascii="Times New Roman" w:hAnsi="Times New Roman" w:cs="Times New Roman"/>
          <w:szCs w:val="24"/>
        </w:rPr>
      </w:pPr>
      <w:r w:rsidRPr="00CD7D6B">
        <w:rPr>
          <w:rFonts w:ascii="Times New Roman" w:eastAsia="Times New Roman" w:hAnsi="Times New Roman" w:cs="Times New Roman"/>
          <w:szCs w:val="24"/>
        </w:rPr>
        <w:t xml:space="preserve">использовать в индивидуальной и коллективной деятельности различных художественных техник и материалов: коллаж, </w:t>
      </w:r>
      <w:proofErr w:type="spellStart"/>
      <w:r w:rsidRPr="00CD7D6B">
        <w:rPr>
          <w:rFonts w:ascii="Times New Roman" w:eastAsia="Times New Roman" w:hAnsi="Times New Roman" w:cs="Times New Roman"/>
          <w:szCs w:val="24"/>
        </w:rPr>
        <w:t>гра</w:t>
      </w:r>
      <w:r w:rsidR="0085794B">
        <w:rPr>
          <w:rFonts w:ascii="Times New Roman" w:eastAsia="Times New Roman" w:hAnsi="Times New Roman" w:cs="Times New Roman"/>
          <w:szCs w:val="24"/>
        </w:rPr>
        <w:t>т</w:t>
      </w:r>
      <w:r w:rsidRPr="00CD7D6B">
        <w:rPr>
          <w:rFonts w:ascii="Times New Roman" w:eastAsia="Times New Roman" w:hAnsi="Times New Roman" w:cs="Times New Roman"/>
          <w:szCs w:val="24"/>
        </w:rPr>
        <w:t>таж</w:t>
      </w:r>
      <w:proofErr w:type="spellEnd"/>
      <w:r w:rsidR="0085794B">
        <w:rPr>
          <w:rFonts w:ascii="Times New Roman" w:eastAsia="Times New Roman" w:hAnsi="Times New Roman" w:cs="Times New Roman"/>
          <w:szCs w:val="24"/>
        </w:rPr>
        <w:t>, аппликация</w:t>
      </w:r>
      <w:r w:rsidRPr="00CD7D6B">
        <w:rPr>
          <w:rFonts w:ascii="Times New Roman" w:eastAsia="Times New Roman" w:hAnsi="Times New Roman" w:cs="Times New Roman"/>
          <w:szCs w:val="24"/>
        </w:rPr>
        <w:t>, бумажн</w:t>
      </w:r>
      <w:r w:rsidR="0085794B">
        <w:rPr>
          <w:rFonts w:ascii="Times New Roman" w:eastAsia="Times New Roman" w:hAnsi="Times New Roman" w:cs="Times New Roman"/>
          <w:szCs w:val="24"/>
        </w:rPr>
        <w:t>ая</w:t>
      </w:r>
      <w:r w:rsidRPr="00CD7D6B">
        <w:rPr>
          <w:rFonts w:ascii="Times New Roman" w:eastAsia="Times New Roman" w:hAnsi="Times New Roman" w:cs="Times New Roman"/>
          <w:szCs w:val="24"/>
        </w:rPr>
        <w:t xml:space="preserve"> пластик</w:t>
      </w:r>
      <w:r w:rsidR="0085794B">
        <w:rPr>
          <w:rFonts w:ascii="Times New Roman" w:eastAsia="Times New Roman" w:hAnsi="Times New Roman" w:cs="Times New Roman"/>
          <w:szCs w:val="24"/>
        </w:rPr>
        <w:t>а</w:t>
      </w:r>
      <w:r w:rsidRPr="00CD7D6B">
        <w:rPr>
          <w:rFonts w:ascii="Times New Roman" w:eastAsia="Times New Roman" w:hAnsi="Times New Roman" w:cs="Times New Roman"/>
          <w:szCs w:val="24"/>
        </w:rPr>
        <w:t>, пластилин</w:t>
      </w:r>
      <w:r w:rsidR="0085794B">
        <w:rPr>
          <w:rFonts w:ascii="Times New Roman" w:eastAsia="Times New Roman" w:hAnsi="Times New Roman" w:cs="Times New Roman"/>
          <w:szCs w:val="24"/>
        </w:rPr>
        <w:t>, глина</w:t>
      </w:r>
      <w:r w:rsidRPr="00CD7D6B">
        <w:rPr>
          <w:rFonts w:ascii="Times New Roman" w:eastAsia="Times New Roman" w:hAnsi="Times New Roman" w:cs="Times New Roman"/>
          <w:szCs w:val="24"/>
        </w:rPr>
        <w:t>, природны</w:t>
      </w:r>
      <w:r w:rsidR="0085794B">
        <w:rPr>
          <w:rFonts w:ascii="Times New Roman" w:eastAsia="Times New Roman" w:hAnsi="Times New Roman" w:cs="Times New Roman"/>
          <w:szCs w:val="24"/>
        </w:rPr>
        <w:t>е</w:t>
      </w:r>
      <w:r w:rsidRPr="00CD7D6B">
        <w:rPr>
          <w:rFonts w:ascii="Times New Roman" w:eastAsia="Times New Roman" w:hAnsi="Times New Roman" w:cs="Times New Roman"/>
          <w:szCs w:val="24"/>
        </w:rPr>
        <w:t xml:space="preserve"> материал</w:t>
      </w:r>
      <w:r w:rsidR="0085794B">
        <w:rPr>
          <w:rFonts w:ascii="Times New Roman" w:eastAsia="Times New Roman" w:hAnsi="Times New Roman" w:cs="Times New Roman"/>
          <w:szCs w:val="24"/>
        </w:rPr>
        <w:t>ы</w:t>
      </w:r>
      <w:r w:rsidRPr="00CD7D6B">
        <w:rPr>
          <w:rFonts w:ascii="Times New Roman" w:eastAsia="Times New Roman" w:hAnsi="Times New Roman" w:cs="Times New Roman"/>
          <w:szCs w:val="24"/>
        </w:rPr>
        <w:t>.</w:t>
      </w:r>
    </w:p>
    <w:p w:rsidR="00787F60" w:rsidRPr="001E1CAA" w:rsidRDefault="00787F60" w:rsidP="001E1CAA">
      <w:pPr>
        <w:pStyle w:val="a3"/>
        <w:shd w:val="clear" w:color="auto" w:fill="FFFFFF"/>
        <w:spacing w:before="0" w:beforeAutospacing="0" w:after="0" w:afterAutospacing="0"/>
        <w:rPr>
          <w:color w:val="000000"/>
        </w:rPr>
      </w:pPr>
      <w:r w:rsidRPr="001E1CAA">
        <w:rPr>
          <w:b/>
          <w:bCs/>
          <w:iCs/>
          <w:color w:val="000000"/>
        </w:rPr>
        <w:t>Регулятивные УУД</w:t>
      </w:r>
      <w:r w:rsidRPr="001E1CAA">
        <w:rPr>
          <w:b/>
          <w:bCs/>
          <w:color w:val="000000"/>
        </w:rPr>
        <w:t>:</w:t>
      </w:r>
    </w:p>
    <w:p w:rsidR="00787F60" w:rsidRPr="001E1CAA" w:rsidRDefault="00787F60" w:rsidP="001E1CAA">
      <w:pPr>
        <w:pStyle w:val="a3"/>
        <w:numPr>
          <w:ilvl w:val="0"/>
          <w:numId w:val="3"/>
        </w:numPr>
        <w:shd w:val="clear" w:color="auto" w:fill="FFFFFF"/>
        <w:spacing w:before="0" w:beforeAutospacing="0" w:after="0" w:afterAutospacing="0"/>
        <w:ind w:left="0"/>
        <w:rPr>
          <w:color w:val="000000"/>
        </w:rPr>
      </w:pPr>
      <w:r w:rsidRPr="001E1CAA">
        <w:rPr>
          <w:iCs/>
          <w:color w:val="000000"/>
        </w:rPr>
        <w:t>определять</w:t>
      </w:r>
      <w:r w:rsidRPr="001E1CAA">
        <w:rPr>
          <w:color w:val="000000"/>
        </w:rPr>
        <w:t> и </w:t>
      </w:r>
      <w:r w:rsidRPr="001E1CAA">
        <w:rPr>
          <w:iCs/>
          <w:color w:val="000000"/>
        </w:rPr>
        <w:t>формулировать</w:t>
      </w:r>
      <w:r w:rsidRPr="001E1CAA">
        <w:rPr>
          <w:color w:val="000000"/>
        </w:rPr>
        <w:t> цель деятельности на уроке с помощью учителя;</w:t>
      </w:r>
      <w:r w:rsidR="001E1CAA" w:rsidRPr="001E1CAA">
        <w:rPr>
          <w:color w:val="000000"/>
        </w:rPr>
        <w:t xml:space="preserve"> </w:t>
      </w:r>
      <w:r w:rsidRPr="001E1CAA">
        <w:rPr>
          <w:iCs/>
          <w:color w:val="000000"/>
        </w:rPr>
        <w:t>проговаривать</w:t>
      </w:r>
      <w:r w:rsidRPr="001E1CAA">
        <w:rPr>
          <w:color w:val="000000"/>
        </w:rPr>
        <w:t> последовательность действий на уроке;</w:t>
      </w:r>
    </w:p>
    <w:p w:rsidR="00787F60" w:rsidRPr="001E1CAA" w:rsidRDefault="00787F60" w:rsidP="001E1CAA">
      <w:pPr>
        <w:pStyle w:val="a3"/>
        <w:numPr>
          <w:ilvl w:val="0"/>
          <w:numId w:val="4"/>
        </w:numPr>
        <w:shd w:val="clear" w:color="auto" w:fill="FFFFFF"/>
        <w:spacing w:before="0" w:beforeAutospacing="0" w:after="0" w:afterAutospacing="0"/>
        <w:ind w:left="0"/>
        <w:rPr>
          <w:color w:val="000000"/>
        </w:rPr>
      </w:pPr>
      <w:r w:rsidRPr="001E1CAA">
        <w:rPr>
          <w:color w:val="000000"/>
        </w:rPr>
        <w:t>учиться </w:t>
      </w:r>
      <w:r w:rsidRPr="001E1CAA">
        <w:rPr>
          <w:iCs/>
          <w:color w:val="000000"/>
        </w:rPr>
        <w:t>высказывать</w:t>
      </w:r>
      <w:r w:rsidRPr="001E1CAA">
        <w:rPr>
          <w:color w:val="000000"/>
        </w:rPr>
        <w:t> своё предположение (версию)</w:t>
      </w:r>
      <w:proofErr w:type="gramStart"/>
      <w:r w:rsidRPr="001E1CAA">
        <w:rPr>
          <w:color w:val="000000"/>
        </w:rPr>
        <w:t xml:space="preserve"> ;</w:t>
      </w:r>
      <w:proofErr w:type="gramEnd"/>
    </w:p>
    <w:p w:rsidR="00787F60" w:rsidRPr="001E1CAA" w:rsidRDefault="00787F60" w:rsidP="001E1CAA">
      <w:pPr>
        <w:pStyle w:val="a3"/>
        <w:numPr>
          <w:ilvl w:val="0"/>
          <w:numId w:val="4"/>
        </w:numPr>
        <w:shd w:val="clear" w:color="auto" w:fill="FFFFFF"/>
        <w:spacing w:before="0" w:beforeAutospacing="0" w:after="0" w:afterAutospacing="0"/>
        <w:ind w:left="0"/>
        <w:rPr>
          <w:color w:val="000000"/>
        </w:rPr>
      </w:pPr>
      <w:r w:rsidRPr="001E1CAA">
        <w:rPr>
          <w:color w:val="000000"/>
        </w:rPr>
        <w:t>с помощью учителя </w:t>
      </w:r>
      <w:r w:rsidRPr="001E1CAA">
        <w:rPr>
          <w:iCs/>
          <w:color w:val="000000"/>
        </w:rPr>
        <w:t>объяснять выбор</w:t>
      </w:r>
      <w:r w:rsidRPr="001E1CAA">
        <w:rPr>
          <w:color w:val="000000"/>
        </w:rPr>
        <w:t> наиболее подходящих для выполнения задания материалов и инструментов;</w:t>
      </w:r>
    </w:p>
    <w:p w:rsidR="00787F60" w:rsidRPr="001E1CAA" w:rsidRDefault="00787F60" w:rsidP="001E1CAA">
      <w:pPr>
        <w:pStyle w:val="a3"/>
        <w:numPr>
          <w:ilvl w:val="0"/>
          <w:numId w:val="4"/>
        </w:numPr>
        <w:shd w:val="clear" w:color="auto" w:fill="FFFFFF"/>
        <w:spacing w:before="0" w:beforeAutospacing="0" w:after="0" w:afterAutospacing="0"/>
        <w:ind w:left="0"/>
        <w:rPr>
          <w:color w:val="000000"/>
        </w:rPr>
      </w:pPr>
      <w:r w:rsidRPr="001E1CAA">
        <w:rPr>
          <w:color w:val="000000"/>
        </w:rPr>
        <w:t>учиться готовить рабочее место и </w:t>
      </w:r>
      <w:r w:rsidRPr="001E1CAA">
        <w:rPr>
          <w:iCs/>
          <w:color w:val="000000"/>
        </w:rPr>
        <w:t>выполнять </w:t>
      </w:r>
      <w:r w:rsidRPr="001E1CAA">
        <w:rPr>
          <w:color w:val="000000"/>
        </w:rPr>
        <w:t>практическую работу по предложенному учителем плану с опорой на образцы, рисунки учебника;</w:t>
      </w:r>
    </w:p>
    <w:p w:rsidR="00787F60" w:rsidRPr="001E1CAA" w:rsidRDefault="00787F60" w:rsidP="001E1CAA">
      <w:pPr>
        <w:pStyle w:val="a3"/>
        <w:numPr>
          <w:ilvl w:val="0"/>
          <w:numId w:val="4"/>
        </w:numPr>
        <w:shd w:val="clear" w:color="auto" w:fill="FFFFFF"/>
        <w:spacing w:before="0" w:beforeAutospacing="0" w:after="0" w:afterAutospacing="0"/>
        <w:ind w:left="0"/>
        <w:rPr>
          <w:color w:val="000000"/>
        </w:rPr>
      </w:pPr>
      <w:r w:rsidRPr="001E1CAA">
        <w:rPr>
          <w:color w:val="000000"/>
        </w:rPr>
        <w:t>выполнять контроль точности разметки деталей с помощью шаблона;</w:t>
      </w:r>
    </w:p>
    <w:p w:rsidR="00787F60" w:rsidRPr="001E1CAA" w:rsidRDefault="00787F60" w:rsidP="001E1CAA">
      <w:pPr>
        <w:pStyle w:val="a3"/>
        <w:shd w:val="clear" w:color="auto" w:fill="FFFFFF"/>
        <w:spacing w:before="0" w:beforeAutospacing="0" w:after="0" w:afterAutospacing="0"/>
        <w:rPr>
          <w:color w:val="000000"/>
        </w:rPr>
      </w:pPr>
      <w:r w:rsidRPr="001E1CAA">
        <w:rPr>
          <w:color w:val="000000"/>
        </w:rPr>
        <w:t>Средством для формирования этих действий служит технология продуктивной художественно-творческой деятельности.</w:t>
      </w:r>
    </w:p>
    <w:p w:rsidR="00787F60" w:rsidRPr="001E1CAA" w:rsidRDefault="00787F60" w:rsidP="001E1CAA">
      <w:pPr>
        <w:pStyle w:val="a3"/>
        <w:numPr>
          <w:ilvl w:val="0"/>
          <w:numId w:val="5"/>
        </w:numPr>
        <w:shd w:val="clear" w:color="auto" w:fill="FFFFFF"/>
        <w:spacing w:before="0" w:beforeAutospacing="0" w:after="0" w:afterAutospacing="0"/>
        <w:ind w:left="0"/>
        <w:rPr>
          <w:color w:val="000000"/>
        </w:rPr>
      </w:pPr>
      <w:r w:rsidRPr="001E1CAA">
        <w:rPr>
          <w:color w:val="000000"/>
        </w:rPr>
        <w:lastRenderedPageBreak/>
        <w:t>учиться совместно с учителем и другими учениками </w:t>
      </w:r>
      <w:r w:rsidRPr="001E1CAA">
        <w:rPr>
          <w:iCs/>
          <w:color w:val="000000"/>
        </w:rPr>
        <w:t>давать</w:t>
      </w:r>
      <w:r w:rsidRPr="001E1CAA">
        <w:rPr>
          <w:color w:val="000000"/>
        </w:rPr>
        <w:t> эмоциональную </w:t>
      </w:r>
      <w:r w:rsidRPr="001E1CAA">
        <w:rPr>
          <w:iCs/>
          <w:color w:val="000000"/>
        </w:rPr>
        <w:t>оценку</w:t>
      </w:r>
      <w:r w:rsidRPr="001E1CAA">
        <w:rPr>
          <w:color w:val="000000"/>
        </w:rPr>
        <w:t> деятельности класса на уроке.</w:t>
      </w:r>
    </w:p>
    <w:p w:rsidR="00787F60" w:rsidRPr="001E1CAA" w:rsidRDefault="00787F60" w:rsidP="001E1CAA">
      <w:pPr>
        <w:pStyle w:val="a3"/>
        <w:shd w:val="clear" w:color="auto" w:fill="FFFFFF"/>
        <w:spacing w:before="0" w:beforeAutospacing="0" w:after="0" w:afterAutospacing="0"/>
        <w:rPr>
          <w:color w:val="000000"/>
        </w:rPr>
      </w:pPr>
      <w:r w:rsidRPr="001E1CAA">
        <w:rPr>
          <w:color w:val="000000"/>
        </w:rPr>
        <w:t>Средством формирования этих действий служит технология оценки учебных успехов.</w:t>
      </w:r>
    </w:p>
    <w:p w:rsidR="00787F60" w:rsidRPr="001E1CAA" w:rsidRDefault="00787F60" w:rsidP="001E1CAA">
      <w:pPr>
        <w:pStyle w:val="a3"/>
        <w:shd w:val="clear" w:color="auto" w:fill="FFFFFF"/>
        <w:spacing w:before="0" w:beforeAutospacing="0" w:after="0" w:afterAutospacing="0"/>
        <w:rPr>
          <w:color w:val="000000"/>
        </w:rPr>
      </w:pPr>
      <w:r w:rsidRPr="001E1CAA">
        <w:rPr>
          <w:b/>
          <w:bCs/>
          <w:iCs/>
          <w:color w:val="000000"/>
        </w:rPr>
        <w:t>Познавательные УУД</w:t>
      </w:r>
      <w:r w:rsidRPr="001E1CAA">
        <w:rPr>
          <w:b/>
          <w:bCs/>
          <w:color w:val="000000"/>
        </w:rPr>
        <w:t>:</w:t>
      </w:r>
    </w:p>
    <w:p w:rsidR="00787F60" w:rsidRPr="001E1CAA" w:rsidRDefault="00787F60" w:rsidP="001E1CAA">
      <w:pPr>
        <w:pStyle w:val="a3"/>
        <w:numPr>
          <w:ilvl w:val="0"/>
          <w:numId w:val="6"/>
        </w:numPr>
        <w:shd w:val="clear" w:color="auto" w:fill="FFFFFF"/>
        <w:spacing w:before="0" w:beforeAutospacing="0" w:after="0" w:afterAutospacing="0"/>
        <w:ind w:left="0"/>
        <w:rPr>
          <w:color w:val="000000"/>
        </w:rPr>
      </w:pPr>
      <w:r w:rsidRPr="001E1CAA">
        <w:rPr>
          <w:color w:val="000000"/>
        </w:rPr>
        <w:t>ориентироваться в своей системе знаний: </w:t>
      </w:r>
      <w:r w:rsidRPr="001E1CAA">
        <w:rPr>
          <w:iCs/>
          <w:color w:val="000000"/>
        </w:rPr>
        <w:t>отличать</w:t>
      </w:r>
      <w:r w:rsidRPr="001E1CAA">
        <w:rPr>
          <w:color w:val="000000"/>
        </w:rPr>
        <w:t> новое от уже известного с помощью учителя;</w:t>
      </w:r>
    </w:p>
    <w:p w:rsidR="00787F60" w:rsidRPr="001E1CAA" w:rsidRDefault="00787F60" w:rsidP="001E1CAA">
      <w:pPr>
        <w:pStyle w:val="a3"/>
        <w:numPr>
          <w:ilvl w:val="0"/>
          <w:numId w:val="6"/>
        </w:numPr>
        <w:shd w:val="clear" w:color="auto" w:fill="FFFFFF"/>
        <w:spacing w:before="0" w:beforeAutospacing="0" w:after="0" w:afterAutospacing="0"/>
        <w:ind w:left="0"/>
        <w:rPr>
          <w:color w:val="000000"/>
        </w:rPr>
      </w:pPr>
      <w:r w:rsidRPr="001E1CAA">
        <w:rPr>
          <w:color w:val="000000"/>
        </w:rPr>
        <w:t>добывать новые знания:</w:t>
      </w:r>
      <w:r w:rsidRPr="001E1CAA">
        <w:rPr>
          <w:iCs/>
          <w:color w:val="000000"/>
        </w:rPr>
        <w:t> находить</w:t>
      </w:r>
      <w:r w:rsidRPr="001E1CAA">
        <w:rPr>
          <w:color w:val="000000"/>
        </w:rPr>
        <w:t> </w:t>
      </w:r>
      <w:r w:rsidRPr="001E1CAA">
        <w:rPr>
          <w:iCs/>
          <w:color w:val="000000"/>
        </w:rPr>
        <w:t>ответы</w:t>
      </w:r>
      <w:r w:rsidRPr="001E1CAA">
        <w:rPr>
          <w:color w:val="000000"/>
        </w:rPr>
        <w:t> на вопросы, используя  свой жизненный опыт и информацию, полученную на уроке;</w:t>
      </w:r>
    </w:p>
    <w:p w:rsidR="00787F60" w:rsidRPr="001E1CAA" w:rsidRDefault="00787F60" w:rsidP="001E1CAA">
      <w:pPr>
        <w:pStyle w:val="a3"/>
        <w:numPr>
          <w:ilvl w:val="0"/>
          <w:numId w:val="6"/>
        </w:numPr>
        <w:shd w:val="clear" w:color="auto" w:fill="FFFFFF"/>
        <w:spacing w:before="0" w:beforeAutospacing="0" w:after="0" w:afterAutospacing="0"/>
        <w:ind w:left="0"/>
        <w:rPr>
          <w:color w:val="000000"/>
        </w:rPr>
      </w:pPr>
      <w:r w:rsidRPr="001E1CAA">
        <w:rPr>
          <w:color w:val="000000"/>
        </w:rPr>
        <w:t>перерабатывать полученную информацию:</w:t>
      </w:r>
      <w:r w:rsidRPr="001E1CAA">
        <w:rPr>
          <w:iCs/>
          <w:color w:val="000000"/>
        </w:rPr>
        <w:t> делать выводы</w:t>
      </w:r>
      <w:r w:rsidRPr="001E1CAA">
        <w:rPr>
          <w:color w:val="000000"/>
        </w:rPr>
        <w:t> в результате совместной работы всего класса;</w:t>
      </w:r>
    </w:p>
    <w:p w:rsidR="00787F60" w:rsidRPr="001E1CAA" w:rsidRDefault="00787F60" w:rsidP="001E1CAA">
      <w:pPr>
        <w:pStyle w:val="a3"/>
        <w:numPr>
          <w:ilvl w:val="0"/>
          <w:numId w:val="6"/>
        </w:numPr>
        <w:shd w:val="clear" w:color="auto" w:fill="FFFFFF"/>
        <w:spacing w:before="0" w:beforeAutospacing="0" w:after="0" w:afterAutospacing="0"/>
        <w:ind w:left="0"/>
        <w:rPr>
          <w:color w:val="000000"/>
        </w:rPr>
      </w:pPr>
      <w:r w:rsidRPr="001E1CAA">
        <w:rPr>
          <w:color w:val="000000"/>
        </w:rPr>
        <w:t>перерабатывать полученную информацию: </w:t>
      </w:r>
      <w:r w:rsidRPr="001E1CAA">
        <w:rPr>
          <w:iCs/>
          <w:color w:val="000000"/>
        </w:rPr>
        <w:t>сравнивать</w:t>
      </w:r>
      <w:r w:rsidRPr="001E1CAA">
        <w:rPr>
          <w:color w:val="000000"/>
        </w:rPr>
        <w:t> и </w:t>
      </w:r>
      <w:r w:rsidRPr="001E1CAA">
        <w:rPr>
          <w:iCs/>
          <w:color w:val="000000"/>
        </w:rPr>
        <w:t>группировать</w:t>
      </w:r>
      <w:r w:rsidRPr="001E1CAA">
        <w:rPr>
          <w:color w:val="000000"/>
        </w:rPr>
        <w:t> предметы и их образы;</w:t>
      </w:r>
    </w:p>
    <w:p w:rsidR="00787F60" w:rsidRPr="001E1CAA" w:rsidRDefault="00787F60" w:rsidP="001E1CAA">
      <w:pPr>
        <w:pStyle w:val="a3"/>
        <w:numPr>
          <w:ilvl w:val="0"/>
          <w:numId w:val="6"/>
        </w:numPr>
        <w:shd w:val="clear" w:color="auto" w:fill="FFFFFF"/>
        <w:spacing w:before="0" w:beforeAutospacing="0" w:after="0" w:afterAutospacing="0"/>
        <w:ind w:left="0"/>
        <w:rPr>
          <w:color w:val="000000"/>
        </w:rPr>
      </w:pPr>
      <w:r w:rsidRPr="001E1CAA">
        <w:rPr>
          <w:color w:val="000000"/>
        </w:rPr>
        <w:t>преобразовывать информацию из одной формы в другую – изделия, художественные образы.</w:t>
      </w:r>
    </w:p>
    <w:p w:rsidR="00787F60" w:rsidRPr="001E1CAA" w:rsidRDefault="00787F60" w:rsidP="001E1CAA">
      <w:pPr>
        <w:pStyle w:val="a3"/>
        <w:shd w:val="clear" w:color="auto" w:fill="FFFFFF"/>
        <w:spacing w:before="0" w:beforeAutospacing="0" w:after="0" w:afterAutospacing="0"/>
        <w:rPr>
          <w:color w:val="000000"/>
        </w:rPr>
      </w:pPr>
      <w:r w:rsidRPr="001E1CAA">
        <w:rPr>
          <w:b/>
          <w:bCs/>
          <w:iCs/>
          <w:color w:val="000000"/>
        </w:rPr>
        <w:t>Коммуникативные УУД</w:t>
      </w:r>
      <w:r w:rsidRPr="001E1CAA">
        <w:rPr>
          <w:b/>
          <w:bCs/>
          <w:color w:val="000000"/>
        </w:rPr>
        <w:t>:</w:t>
      </w:r>
    </w:p>
    <w:p w:rsidR="00787F60" w:rsidRPr="001E1CAA" w:rsidRDefault="00787F60" w:rsidP="001E1CAA">
      <w:pPr>
        <w:pStyle w:val="a3"/>
        <w:numPr>
          <w:ilvl w:val="0"/>
          <w:numId w:val="7"/>
        </w:numPr>
        <w:shd w:val="clear" w:color="auto" w:fill="FFFFFF"/>
        <w:spacing w:before="0" w:beforeAutospacing="0" w:after="0" w:afterAutospacing="0"/>
        <w:ind w:left="0"/>
        <w:rPr>
          <w:color w:val="000000"/>
        </w:rPr>
      </w:pPr>
      <w:r w:rsidRPr="001E1CAA">
        <w:rPr>
          <w:color w:val="000000"/>
        </w:rPr>
        <w:t>донести свою позицию до других:</w:t>
      </w:r>
      <w:r w:rsidRPr="001E1CAA">
        <w:rPr>
          <w:iCs/>
          <w:color w:val="000000"/>
        </w:rPr>
        <w:t> оформлять</w:t>
      </w:r>
      <w:r w:rsidRPr="001E1CAA">
        <w:rPr>
          <w:color w:val="000000"/>
        </w:rPr>
        <w:t> свою мысль в рисунках, доступных для изготовления изделиях;</w:t>
      </w:r>
    </w:p>
    <w:p w:rsidR="00787F60" w:rsidRPr="001E1CAA" w:rsidRDefault="00787F60" w:rsidP="001E1CAA">
      <w:pPr>
        <w:pStyle w:val="a3"/>
        <w:numPr>
          <w:ilvl w:val="0"/>
          <w:numId w:val="7"/>
        </w:numPr>
        <w:shd w:val="clear" w:color="auto" w:fill="FFFFFF"/>
        <w:spacing w:before="0" w:beforeAutospacing="0" w:after="0" w:afterAutospacing="0"/>
        <w:ind w:left="0"/>
        <w:rPr>
          <w:color w:val="000000"/>
        </w:rPr>
      </w:pPr>
      <w:r w:rsidRPr="001E1CAA">
        <w:rPr>
          <w:iCs/>
          <w:color w:val="000000"/>
        </w:rPr>
        <w:t>слушать</w:t>
      </w:r>
      <w:r w:rsidRPr="001E1CAA">
        <w:rPr>
          <w:color w:val="000000"/>
        </w:rPr>
        <w:t> и </w:t>
      </w:r>
      <w:r w:rsidRPr="001E1CAA">
        <w:rPr>
          <w:iCs/>
          <w:color w:val="000000"/>
        </w:rPr>
        <w:t>понимать</w:t>
      </w:r>
      <w:r w:rsidRPr="001E1CAA">
        <w:rPr>
          <w:color w:val="000000"/>
        </w:rPr>
        <w:t> речь других.</w:t>
      </w:r>
    </w:p>
    <w:p w:rsidR="00787F60" w:rsidRPr="0085794B" w:rsidRDefault="00787F60" w:rsidP="001E1CAA">
      <w:pPr>
        <w:pStyle w:val="a3"/>
        <w:shd w:val="clear" w:color="auto" w:fill="FFFFFF"/>
        <w:spacing w:before="0" w:beforeAutospacing="0" w:after="0" w:afterAutospacing="0"/>
        <w:rPr>
          <w:color w:val="000000"/>
        </w:rPr>
      </w:pPr>
      <w:r w:rsidRPr="001E1CAA">
        <w:rPr>
          <w:color w:val="000000"/>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r w:rsidRPr="0085794B">
        <w:rPr>
          <w:color w:val="000000"/>
        </w:rPr>
        <w:t>.</w:t>
      </w:r>
    </w:p>
    <w:p w:rsidR="004210D5" w:rsidRPr="00B0397B" w:rsidRDefault="00D96421" w:rsidP="00B0397B">
      <w:pPr>
        <w:spacing w:after="0" w:line="240" w:lineRule="auto"/>
        <w:rPr>
          <w:rFonts w:ascii="Times New Roman" w:hAnsi="Times New Roman"/>
          <w:b/>
          <w:sz w:val="24"/>
          <w:szCs w:val="24"/>
        </w:rPr>
      </w:pPr>
      <w:r w:rsidRPr="006F6DFB">
        <w:rPr>
          <w:rFonts w:ascii="Times New Roman" w:hAnsi="Times New Roman"/>
          <w:b/>
          <w:sz w:val="24"/>
          <w:szCs w:val="24"/>
        </w:rPr>
        <w:t>2.  Ценностные ориентиры содержания курса</w:t>
      </w:r>
      <w:r w:rsidR="00B0397B">
        <w:rPr>
          <w:rFonts w:ascii="Times New Roman" w:hAnsi="Times New Roman"/>
          <w:b/>
          <w:sz w:val="24"/>
          <w:szCs w:val="24"/>
        </w:rPr>
        <w:t xml:space="preserve">                                                                                                                                                                             </w:t>
      </w:r>
      <w:r w:rsidRPr="004210D5">
        <w:rPr>
          <w:rFonts w:ascii="Times New Roman" w:eastAsia="Times New Roman" w:hAnsi="Times New Roman" w:cs="Times New Roman"/>
          <w:color w:val="000000"/>
          <w:sz w:val="24"/>
          <w:szCs w:val="24"/>
          <w:lang w:eastAsia="ru-RU"/>
        </w:rPr>
        <w:t>     Приоритетная цель художественного образования в школе</w:t>
      </w:r>
      <w:r w:rsidR="004210D5" w:rsidRPr="004210D5">
        <w:rPr>
          <w:rFonts w:ascii="Times New Roman" w:eastAsia="Times New Roman" w:hAnsi="Times New Roman" w:cs="Times New Roman"/>
          <w:color w:val="000000"/>
          <w:sz w:val="24"/>
          <w:szCs w:val="24"/>
          <w:lang w:eastAsia="ru-RU"/>
        </w:rPr>
        <w:t xml:space="preserve"> </w:t>
      </w:r>
      <w:r w:rsidRPr="004210D5">
        <w:rPr>
          <w:rFonts w:ascii="Times New Roman" w:eastAsia="Times New Roman" w:hAnsi="Times New Roman" w:cs="Times New Roman"/>
          <w:color w:val="000000"/>
          <w:sz w:val="24"/>
          <w:szCs w:val="24"/>
          <w:lang w:eastAsia="ru-RU"/>
        </w:rPr>
        <w:t>- духовно-нравственное развитие ребенка,  формирование у него качеств, отвечающих представ</w:t>
      </w:r>
      <w:r w:rsidR="004210D5" w:rsidRPr="004210D5">
        <w:rPr>
          <w:rFonts w:ascii="Times New Roman" w:eastAsia="Times New Roman" w:hAnsi="Times New Roman" w:cs="Times New Roman"/>
          <w:color w:val="000000"/>
          <w:sz w:val="24"/>
          <w:szCs w:val="24"/>
          <w:lang w:eastAsia="ru-RU"/>
        </w:rPr>
        <w:t>лениям об истинной человечности</w:t>
      </w:r>
      <w:r w:rsidRPr="004210D5">
        <w:rPr>
          <w:rFonts w:ascii="Times New Roman" w:eastAsia="Times New Roman" w:hAnsi="Times New Roman" w:cs="Times New Roman"/>
          <w:color w:val="000000"/>
          <w:sz w:val="24"/>
          <w:szCs w:val="24"/>
          <w:lang w:eastAsia="ru-RU"/>
        </w:rPr>
        <w:t>, о доброте и  культурной полноценности в восприятии мира.</w:t>
      </w:r>
      <w:r w:rsidR="004210D5" w:rsidRPr="004210D5">
        <w:rPr>
          <w:rFonts w:ascii="Times New Roman" w:eastAsia="Times New Roman" w:hAnsi="Times New Roman" w:cs="Times New Roman"/>
          <w:color w:val="000000"/>
          <w:sz w:val="24"/>
          <w:szCs w:val="24"/>
          <w:lang w:eastAsia="ru-RU"/>
        </w:rPr>
        <w:t xml:space="preserve">                                                                                             </w:t>
      </w:r>
      <w:r w:rsidR="00B0397B">
        <w:rPr>
          <w:rStyle w:val="c1"/>
          <w:rFonts w:ascii="Times New Roman" w:hAnsi="Times New Roman" w:cs="Times New Roman"/>
          <w:color w:val="000000"/>
          <w:sz w:val="24"/>
          <w:szCs w:val="24"/>
          <w:shd w:val="clear" w:color="auto" w:fill="FFFFFF"/>
        </w:rPr>
        <w:t xml:space="preserve"> </w:t>
      </w:r>
      <w:r w:rsidR="004210D5" w:rsidRPr="004210D5">
        <w:rPr>
          <w:rStyle w:val="c1"/>
          <w:rFonts w:ascii="Times New Roman" w:hAnsi="Times New Roman" w:cs="Times New Roman"/>
          <w:color w:val="000000"/>
          <w:sz w:val="24"/>
          <w:szCs w:val="24"/>
          <w:shd w:val="clear" w:color="auto" w:fill="FFFFFF"/>
        </w:rPr>
        <w:t xml:space="preserve"> </w:t>
      </w:r>
      <w:r w:rsidR="00B0397B">
        <w:rPr>
          <w:rStyle w:val="c1"/>
          <w:rFonts w:ascii="Times New Roman" w:hAnsi="Times New Roman" w:cs="Times New Roman"/>
          <w:color w:val="000000"/>
          <w:sz w:val="24"/>
          <w:szCs w:val="24"/>
          <w:shd w:val="clear" w:color="auto" w:fill="FFFFFF"/>
        </w:rPr>
        <w:t xml:space="preserve">Изобразительное искусство </w:t>
      </w:r>
      <w:r w:rsidR="004210D5" w:rsidRPr="004210D5">
        <w:rPr>
          <w:rStyle w:val="c1"/>
          <w:rFonts w:ascii="Times New Roman" w:hAnsi="Times New Roman" w:cs="Times New Roman"/>
          <w:color w:val="000000"/>
          <w:sz w:val="24"/>
          <w:szCs w:val="24"/>
          <w:shd w:val="clear" w:color="auto" w:fill="FFFFFF"/>
        </w:rPr>
        <w:t>вводит ребёнка в удивительный мир творчества, даёт возможность поверить в себя, в свои способности, предусматривает получение учащимися творческого опыта в процессе собственной художественно – творческой деятельности.</w:t>
      </w:r>
    </w:p>
    <w:p w:rsidR="00787F60" w:rsidRDefault="00787F60" w:rsidP="00787F60">
      <w:pPr>
        <w:pStyle w:val="a3"/>
        <w:shd w:val="clear" w:color="auto" w:fill="FFFFFF"/>
        <w:spacing w:before="0" w:beforeAutospacing="0" w:after="150" w:afterAutospacing="0"/>
        <w:rPr>
          <w:rFonts w:ascii="Arial" w:hAnsi="Arial" w:cs="Arial"/>
          <w:b/>
          <w:bCs/>
          <w:color w:val="000000"/>
          <w:sz w:val="21"/>
          <w:szCs w:val="21"/>
        </w:rPr>
      </w:pPr>
    </w:p>
    <w:p w:rsidR="00D96421" w:rsidRPr="006F6DFB" w:rsidRDefault="00D96421" w:rsidP="00D96421">
      <w:pPr>
        <w:pStyle w:val="a3"/>
        <w:shd w:val="clear" w:color="auto" w:fill="FFFFFF"/>
        <w:spacing w:before="0" w:beforeAutospacing="0" w:after="150" w:afterAutospacing="0"/>
        <w:jc w:val="center"/>
        <w:rPr>
          <w:color w:val="000000"/>
        </w:rPr>
      </w:pPr>
      <w:r w:rsidRPr="006F6DFB">
        <w:rPr>
          <w:b/>
          <w:bCs/>
          <w:color w:val="000000"/>
        </w:rPr>
        <w:t>3. Содержание программы</w:t>
      </w:r>
    </w:p>
    <w:p w:rsidR="00D96421" w:rsidRPr="006F6DFB" w:rsidRDefault="00D96421" w:rsidP="00D96421">
      <w:pPr>
        <w:pStyle w:val="a3"/>
        <w:shd w:val="clear" w:color="auto" w:fill="FFFFFF"/>
        <w:spacing w:before="0" w:beforeAutospacing="0" w:after="150" w:afterAutospacing="0"/>
        <w:jc w:val="center"/>
        <w:rPr>
          <w:color w:val="000000"/>
        </w:rPr>
      </w:pPr>
      <w:r>
        <w:rPr>
          <w:b/>
          <w:bCs/>
          <w:color w:val="000000"/>
        </w:rPr>
        <w:t>2 класс (34</w:t>
      </w:r>
      <w:r w:rsidRPr="006F6DFB">
        <w:rPr>
          <w:b/>
          <w:bCs/>
          <w:color w:val="000000"/>
        </w:rPr>
        <w:t xml:space="preserve"> часа;1 час в неделю) </w:t>
      </w:r>
      <w:r>
        <w:rPr>
          <w:b/>
          <w:bCs/>
          <w:color w:val="000000"/>
        </w:rPr>
        <w:t>3</w:t>
      </w:r>
      <w:r w:rsidRPr="006F6DFB">
        <w:rPr>
          <w:b/>
          <w:bCs/>
          <w:color w:val="000000"/>
        </w:rPr>
        <w:t xml:space="preserve"> класс (34 часа;1 час в неделю)</w:t>
      </w:r>
    </w:p>
    <w:p w:rsidR="0057493E" w:rsidRPr="00A35E9D" w:rsidRDefault="00A35E9D" w:rsidP="00A35E9D">
      <w:pPr>
        <w:pStyle w:val="a3"/>
        <w:shd w:val="clear" w:color="auto" w:fill="FFFFFF"/>
        <w:spacing w:before="0" w:beforeAutospacing="0" w:after="0" w:afterAutospacing="0"/>
        <w:rPr>
          <w:color w:val="000000"/>
        </w:rPr>
      </w:pPr>
      <w:r w:rsidRPr="00A35E9D">
        <w:rPr>
          <w:b/>
          <w:bCs/>
          <w:color w:val="000000"/>
        </w:rPr>
        <w:t xml:space="preserve">1. </w:t>
      </w:r>
      <w:r w:rsidR="0057493E" w:rsidRPr="00A35E9D">
        <w:rPr>
          <w:b/>
          <w:bCs/>
          <w:color w:val="000000"/>
        </w:rPr>
        <w:t>Рисование с натуры (рисунок, живопись) (8 ч)</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Рисование с натуры, по памяти и по представ</w:t>
      </w:r>
      <w:r w:rsidRPr="00A35E9D">
        <w:rPr>
          <w:color w:val="000000"/>
        </w:rPr>
        <w:softHyphen/>
        <w:t>лению несложных по строению и простых по очертаниям предметов. Выполнение в цвете на</w:t>
      </w:r>
      <w:r w:rsidRPr="00A35E9D">
        <w:rPr>
          <w:color w:val="000000"/>
        </w:rPr>
        <w:softHyphen/>
        <w:t>бросков с натуры (игрушек, птиц, цветов) с пере</w:t>
      </w:r>
      <w:r w:rsidRPr="00A35E9D">
        <w:rPr>
          <w:color w:val="000000"/>
        </w:rPr>
        <w:softHyphen/>
        <w:t>дачей общего цвета натуры. Развитие умения вы</w:t>
      </w:r>
      <w:r w:rsidRPr="00A35E9D">
        <w:rPr>
          <w:color w:val="000000"/>
        </w:rPr>
        <w:softHyphen/>
        <w:t>ражать первые впечатления от действительности, отражать результаты непосредственных наблюде</w:t>
      </w:r>
      <w:r w:rsidRPr="00A35E9D">
        <w:rPr>
          <w:color w:val="000000"/>
        </w:rPr>
        <w:softHyphen/>
        <w:t>ний и эмоций в рисунках, передавать пропорции, очертания, общее пространственное расположе</w:t>
      </w:r>
      <w:r w:rsidRPr="00A35E9D">
        <w:rPr>
          <w:color w:val="000000"/>
        </w:rPr>
        <w:softHyphen/>
        <w:t>ние, цвета изображаемых предметов. Развитие способности чувствовать красоту цвета, переда</w:t>
      </w:r>
      <w:r w:rsidRPr="00A35E9D">
        <w:rPr>
          <w:color w:val="000000"/>
        </w:rPr>
        <w:softHyphen/>
        <w:t>вать свое отношение к изображаемым объектам средствами цвета.</w:t>
      </w:r>
    </w:p>
    <w:p w:rsidR="0057493E" w:rsidRPr="00A35E9D" w:rsidRDefault="0057493E" w:rsidP="00A35E9D">
      <w:pPr>
        <w:pStyle w:val="a3"/>
        <w:shd w:val="clear" w:color="auto" w:fill="FFFFFF"/>
        <w:spacing w:before="0" w:beforeAutospacing="0" w:after="0" w:afterAutospacing="0"/>
        <w:rPr>
          <w:b/>
          <w:color w:val="000000"/>
        </w:rPr>
      </w:pPr>
      <w:r w:rsidRPr="00A35E9D">
        <w:rPr>
          <w:b/>
          <w:i/>
          <w:iCs/>
          <w:color w:val="000000"/>
        </w:rPr>
        <w:t>Примерные задания</w:t>
      </w:r>
      <w:r w:rsidR="00A35E9D" w:rsidRPr="00A35E9D">
        <w:rPr>
          <w:b/>
          <w:i/>
          <w:iCs/>
          <w:color w:val="000000"/>
        </w:rPr>
        <w:t>.</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Рисование с натуры, а также по памяти и по представлению (включая и наброски):</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а) бабочек;</w:t>
      </w:r>
    </w:p>
    <w:p w:rsidR="0057493E" w:rsidRPr="00A35E9D" w:rsidRDefault="0057493E" w:rsidP="00A35E9D">
      <w:pPr>
        <w:pStyle w:val="a3"/>
        <w:shd w:val="clear" w:color="auto" w:fill="FFFFFF"/>
        <w:spacing w:before="0" w:beforeAutospacing="0" w:after="0" w:afterAutospacing="0"/>
        <w:rPr>
          <w:color w:val="000000"/>
        </w:rPr>
      </w:pPr>
      <w:proofErr w:type="gramStart"/>
      <w:r w:rsidRPr="00A35E9D">
        <w:rPr>
          <w:color w:val="000000"/>
        </w:rPr>
        <w:t>б) простых по форме листьев деревьев и кустарников (вишня, рябина, сирень); цветов (незабуд</w:t>
      </w:r>
      <w:r w:rsidRPr="00A35E9D">
        <w:rPr>
          <w:color w:val="000000"/>
        </w:rPr>
        <w:softHyphen/>
        <w:t>ка, ландыш, фиалка и т. д.);</w:t>
      </w:r>
      <w:proofErr w:type="gramEnd"/>
    </w:p>
    <w:p w:rsidR="0057493E" w:rsidRPr="00A35E9D" w:rsidRDefault="0057493E" w:rsidP="00A35E9D">
      <w:pPr>
        <w:pStyle w:val="a3"/>
        <w:shd w:val="clear" w:color="auto" w:fill="FFFFFF"/>
        <w:spacing w:before="0" w:beforeAutospacing="0" w:after="0" w:afterAutospacing="0"/>
        <w:rPr>
          <w:color w:val="000000"/>
        </w:rPr>
      </w:pPr>
      <w:proofErr w:type="gramStart"/>
      <w:r w:rsidRPr="00A35E9D">
        <w:rPr>
          <w:color w:val="000000"/>
        </w:rPr>
        <w:t>в) книги, дорожного знака, детского воздушного шара, мяча, овощей (морковь, огурец), фруктов (лимон, мандарин, слива, груша);</w:t>
      </w:r>
      <w:proofErr w:type="gramEnd"/>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г) игрушек на елку (шары, зайчики, хлопуш</w:t>
      </w:r>
      <w:r w:rsidRPr="00A35E9D">
        <w:rPr>
          <w:color w:val="000000"/>
        </w:rPr>
        <w:softHyphen/>
        <w:t>ки, гирлянды);</w:t>
      </w:r>
    </w:p>
    <w:p w:rsidR="0057493E" w:rsidRPr="00A35E9D" w:rsidRDefault="0057493E" w:rsidP="00A35E9D">
      <w:pPr>
        <w:pStyle w:val="a3"/>
        <w:shd w:val="clear" w:color="auto" w:fill="FFFFFF"/>
        <w:spacing w:before="0" w:beforeAutospacing="0" w:after="0" w:afterAutospacing="0"/>
        <w:rPr>
          <w:color w:val="000000"/>
        </w:rPr>
      </w:pPr>
      <w:proofErr w:type="spellStart"/>
      <w:r w:rsidRPr="00A35E9D">
        <w:rPr>
          <w:color w:val="000000"/>
        </w:rPr>
        <w:t>д</w:t>
      </w:r>
      <w:proofErr w:type="spellEnd"/>
      <w:r w:rsidRPr="00A35E9D">
        <w:rPr>
          <w:color w:val="000000"/>
        </w:rPr>
        <w:t>) игрушечных машин (легковые автомашины, троллейбус, автобус, трактор и т. п.).</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lastRenderedPageBreak/>
        <w:t>Выполнение графических и живописных уп</w:t>
      </w:r>
      <w:r w:rsidRPr="00A35E9D">
        <w:rPr>
          <w:color w:val="000000"/>
        </w:rPr>
        <w:softHyphen/>
        <w:t>ражнений.</w:t>
      </w:r>
    </w:p>
    <w:p w:rsidR="0057493E" w:rsidRPr="00A35E9D" w:rsidRDefault="00A35E9D" w:rsidP="00A35E9D">
      <w:pPr>
        <w:pStyle w:val="a3"/>
        <w:shd w:val="clear" w:color="auto" w:fill="FFFFFF"/>
        <w:spacing w:before="0" w:beforeAutospacing="0" w:after="0" w:afterAutospacing="0"/>
        <w:rPr>
          <w:color w:val="000000"/>
        </w:rPr>
      </w:pPr>
      <w:r w:rsidRPr="00A35E9D">
        <w:rPr>
          <w:b/>
          <w:color w:val="000000"/>
        </w:rPr>
        <w:t>2.</w:t>
      </w:r>
      <w:r>
        <w:rPr>
          <w:color w:val="000000"/>
        </w:rPr>
        <w:t xml:space="preserve"> </w:t>
      </w:r>
      <w:r w:rsidR="0057493E" w:rsidRPr="00A35E9D">
        <w:rPr>
          <w:b/>
          <w:bCs/>
          <w:color w:val="000000"/>
        </w:rPr>
        <w:t>Рисование на темы (8 ч)</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Ознакомление с особенностями рисования те</w:t>
      </w:r>
      <w:r w:rsidRPr="00A35E9D">
        <w:rPr>
          <w:color w:val="000000"/>
        </w:rPr>
        <w:softHyphen/>
        <w:t>матической композиции. Общее понятие об ил</w:t>
      </w:r>
      <w:r w:rsidRPr="00A35E9D">
        <w:rPr>
          <w:color w:val="000000"/>
        </w:rPr>
        <w:softHyphen/>
        <w:t>люстрациях. Иллюстрирование сказок. Правиль</w:t>
      </w:r>
      <w:r w:rsidRPr="00A35E9D">
        <w:rPr>
          <w:color w:val="000000"/>
        </w:rPr>
        <w:softHyphen/>
        <w:t>ное размещение изображения на плоскости листа бумаги. Передача смысловой связи между объек</w:t>
      </w:r>
      <w:r w:rsidRPr="00A35E9D">
        <w:rPr>
          <w:color w:val="000000"/>
        </w:rPr>
        <w:softHyphen/>
        <w:t>тами композиции. Элементарное изображение в тематическом рисунке пространства, пропорций и основного цвета изображаемых объектов.</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Эмоционально - эстетическое отношение к изо</w:t>
      </w:r>
      <w:r w:rsidRPr="00A35E9D">
        <w:rPr>
          <w:color w:val="000000"/>
        </w:rPr>
        <w:softHyphen/>
        <w:t>бражаемым явлениям, событиям, поступкам пер</w:t>
      </w:r>
      <w:r w:rsidRPr="00A35E9D">
        <w:rPr>
          <w:color w:val="000000"/>
        </w:rPr>
        <w:softHyphen/>
        <w:t>сонажей в детских рисунках. Развитие зритель</w:t>
      </w:r>
      <w:r w:rsidRPr="00A35E9D">
        <w:rPr>
          <w:color w:val="000000"/>
        </w:rPr>
        <w:softHyphen/>
        <w:t>ных представлений, образного мышления, вооб</w:t>
      </w:r>
      <w:r w:rsidRPr="00A35E9D">
        <w:rPr>
          <w:color w:val="000000"/>
        </w:rPr>
        <w:softHyphen/>
        <w:t>ражения, фантазии.</w:t>
      </w:r>
    </w:p>
    <w:p w:rsidR="0057493E" w:rsidRPr="00A35E9D" w:rsidRDefault="0057493E" w:rsidP="00A35E9D">
      <w:pPr>
        <w:pStyle w:val="a3"/>
        <w:shd w:val="clear" w:color="auto" w:fill="FFFFFF"/>
        <w:spacing w:before="0" w:beforeAutospacing="0" w:after="0" w:afterAutospacing="0"/>
        <w:rPr>
          <w:color w:val="000000"/>
        </w:rPr>
      </w:pPr>
      <w:r w:rsidRPr="00A35E9D">
        <w:rPr>
          <w:b/>
          <w:i/>
          <w:iCs/>
          <w:color w:val="000000"/>
        </w:rPr>
        <w:t>Примерные задания</w:t>
      </w:r>
      <w:r w:rsidR="00A35E9D">
        <w:rPr>
          <w:i/>
          <w:iCs/>
          <w:color w:val="000000"/>
        </w:rPr>
        <w:t>.</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 xml:space="preserve">а) рисунки на темы: </w:t>
      </w:r>
      <w:proofErr w:type="gramStart"/>
      <w:r w:rsidRPr="00A35E9D">
        <w:rPr>
          <w:color w:val="000000"/>
        </w:rPr>
        <w:t>«Осень», «Любимая сказка», «Зимние развлечения с друзьями», «Мои друзья», «Весна наступает», «С чего начинается Родина», «На морском берегу», «Веселые клоуны», «Старинная башня», «Поле маков», «Празд</w:t>
      </w:r>
      <w:r w:rsidRPr="00A35E9D">
        <w:rPr>
          <w:color w:val="000000"/>
        </w:rPr>
        <w:softHyphen/>
        <w:t>ничная улица»;</w:t>
      </w:r>
      <w:proofErr w:type="gramEnd"/>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б) иллюстрирование русских народных сказок</w:t>
      </w:r>
      <w:r w:rsidR="00A35E9D">
        <w:rPr>
          <w:color w:val="000000"/>
        </w:rPr>
        <w:t>:</w:t>
      </w:r>
      <w:r w:rsidRPr="00A35E9D">
        <w:rPr>
          <w:color w:val="000000"/>
        </w:rPr>
        <w:t xml:space="preserve"> «Гуси-лебеди», «Репка», «Маша и медведь»; стихо</w:t>
      </w:r>
      <w:r w:rsidRPr="00A35E9D">
        <w:rPr>
          <w:color w:val="000000"/>
        </w:rPr>
        <w:softHyphen/>
        <w:t xml:space="preserve">творений «Вот север, тучи нагоняя...» </w:t>
      </w:r>
      <w:proofErr w:type="gramStart"/>
      <w:r w:rsidRPr="00A35E9D">
        <w:rPr>
          <w:color w:val="000000"/>
        </w:rPr>
        <w:t>А. Пушки</w:t>
      </w:r>
      <w:r w:rsidRPr="00A35E9D">
        <w:rPr>
          <w:color w:val="000000"/>
        </w:rPr>
        <w:softHyphen/>
        <w:t>на, «Ласточки» А. Плещеева, «Береза» С. Есени</w:t>
      </w:r>
      <w:r w:rsidRPr="00A35E9D">
        <w:rPr>
          <w:color w:val="000000"/>
        </w:rPr>
        <w:softHyphen/>
        <w:t>на, «Радуга-дуга» С. Маршака, «Елка» Е. Благи</w:t>
      </w:r>
      <w:r w:rsidRPr="00A35E9D">
        <w:rPr>
          <w:color w:val="000000"/>
        </w:rPr>
        <w:softHyphen/>
        <w:t xml:space="preserve">ниной; рассказов Е. </w:t>
      </w:r>
      <w:proofErr w:type="spellStart"/>
      <w:r w:rsidRPr="00A35E9D">
        <w:rPr>
          <w:color w:val="000000"/>
        </w:rPr>
        <w:t>Чарушина</w:t>
      </w:r>
      <w:proofErr w:type="spellEnd"/>
      <w:r w:rsidRPr="00A35E9D">
        <w:rPr>
          <w:color w:val="000000"/>
        </w:rPr>
        <w:t xml:space="preserve">, «Цветы и ягоды» И. Надеждиной, «На лесной поляне зимой» Г. </w:t>
      </w:r>
      <w:proofErr w:type="spellStart"/>
      <w:r w:rsidRPr="00A35E9D">
        <w:rPr>
          <w:color w:val="000000"/>
        </w:rPr>
        <w:t>Скребицкого</w:t>
      </w:r>
      <w:proofErr w:type="spellEnd"/>
      <w:r w:rsidRPr="00A35E9D">
        <w:rPr>
          <w:color w:val="000000"/>
        </w:rPr>
        <w:t>, «Снежинки» (по М. Ильину и Е. Сегал).</w:t>
      </w:r>
      <w:proofErr w:type="gramEnd"/>
    </w:p>
    <w:p w:rsidR="0057493E" w:rsidRPr="00A35E9D" w:rsidRDefault="00A35E9D" w:rsidP="00A35E9D">
      <w:pPr>
        <w:pStyle w:val="a3"/>
        <w:shd w:val="clear" w:color="auto" w:fill="FFFFFF"/>
        <w:spacing w:before="0" w:beforeAutospacing="0" w:after="0" w:afterAutospacing="0"/>
        <w:rPr>
          <w:color w:val="000000"/>
        </w:rPr>
      </w:pPr>
      <w:r>
        <w:rPr>
          <w:b/>
          <w:bCs/>
          <w:color w:val="000000"/>
        </w:rPr>
        <w:t xml:space="preserve">3. </w:t>
      </w:r>
      <w:r w:rsidR="0057493E" w:rsidRPr="00A35E9D">
        <w:rPr>
          <w:b/>
          <w:bCs/>
          <w:color w:val="000000"/>
        </w:rPr>
        <w:t>Декоративная работа (8 ч)</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Знакомство с видами народного декоративно - прикладного искусства: художественной росписью по дереву (</w:t>
      </w:r>
      <w:proofErr w:type="spellStart"/>
      <w:r w:rsidRPr="00A35E9D">
        <w:rPr>
          <w:color w:val="000000"/>
        </w:rPr>
        <w:t>Полхов</w:t>
      </w:r>
      <w:proofErr w:type="spellEnd"/>
      <w:r w:rsidRPr="00A35E9D">
        <w:rPr>
          <w:color w:val="000000"/>
        </w:rPr>
        <w:t xml:space="preserve"> - Майдан и Городец) и по фарфо</w:t>
      </w:r>
      <w:r w:rsidRPr="00A35E9D">
        <w:rPr>
          <w:color w:val="000000"/>
        </w:rPr>
        <w:softHyphen/>
        <w:t>ру (Гжель), русской народной вышивкой. Озна</w:t>
      </w:r>
      <w:r w:rsidRPr="00A35E9D">
        <w:rPr>
          <w:color w:val="000000"/>
        </w:rPr>
        <w:softHyphen/>
        <w:t>комление с русской глиняной игрушкой.</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Для развития детского творчества в эскизах для украшения предметов применяются узоры в полосе, квадрате, прямоугольнике, элементы декоративно - сюжетной композиции. Формирование простейших умений применять в декоративной работе линию симметрии, ритм, элементарные приемы кистевой росписи.</w:t>
      </w:r>
    </w:p>
    <w:p w:rsidR="0057493E" w:rsidRPr="00A35E9D" w:rsidRDefault="0057493E" w:rsidP="00A35E9D">
      <w:pPr>
        <w:pStyle w:val="a3"/>
        <w:shd w:val="clear" w:color="auto" w:fill="FFFFFF"/>
        <w:spacing w:before="0" w:beforeAutospacing="0" w:after="0" w:afterAutospacing="0"/>
        <w:rPr>
          <w:b/>
          <w:color w:val="000000"/>
        </w:rPr>
      </w:pPr>
      <w:r w:rsidRPr="00A35E9D">
        <w:rPr>
          <w:b/>
          <w:i/>
          <w:iCs/>
          <w:color w:val="000000"/>
        </w:rPr>
        <w:t>Примерные задания</w:t>
      </w:r>
      <w:r w:rsidR="00A35E9D">
        <w:rPr>
          <w:b/>
          <w:i/>
          <w:iCs/>
          <w:color w:val="000000"/>
        </w:rPr>
        <w:t>.</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а) выполнение простых узоров в полосе, прямо</w:t>
      </w:r>
      <w:r w:rsidRPr="00A35E9D">
        <w:rPr>
          <w:color w:val="000000"/>
        </w:rPr>
        <w:softHyphen/>
        <w:t>угольнике для украшения несложных предметов на основе декоративного изображения ягод, лис</w:t>
      </w:r>
      <w:r w:rsidRPr="00A35E9D">
        <w:rPr>
          <w:color w:val="000000"/>
        </w:rPr>
        <w:softHyphen/>
        <w:t>тьев;</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б) выполнение орнаментальной полосы «Мои любимые животные» для украшения классного уголка;</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в) выполнение коллективной работы - фриза «Здравствуй, весна!» - на основе декоративного изображения цветов, птиц для украшения школы;</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г) выполнение эскиза украшения для коврика из декоративно переработанных бабочек, цветов, листьев для подарка маме, родным;</w:t>
      </w:r>
    </w:p>
    <w:p w:rsidR="0057493E" w:rsidRPr="00A35E9D" w:rsidRDefault="0057493E" w:rsidP="00A35E9D">
      <w:pPr>
        <w:pStyle w:val="a3"/>
        <w:shd w:val="clear" w:color="auto" w:fill="FFFFFF"/>
        <w:spacing w:before="0" w:beforeAutospacing="0" w:after="0" w:afterAutospacing="0"/>
        <w:rPr>
          <w:color w:val="000000"/>
        </w:rPr>
      </w:pPr>
      <w:proofErr w:type="spellStart"/>
      <w:r w:rsidRPr="00A35E9D">
        <w:rPr>
          <w:color w:val="000000"/>
        </w:rPr>
        <w:t>д</w:t>
      </w:r>
      <w:proofErr w:type="spellEnd"/>
      <w:r w:rsidRPr="00A35E9D">
        <w:rPr>
          <w:color w:val="000000"/>
        </w:rPr>
        <w:t>) раскрашивание изделий, выполненных на уроках технологии.</w:t>
      </w:r>
    </w:p>
    <w:p w:rsidR="0057493E" w:rsidRPr="00A35E9D" w:rsidRDefault="00A35E9D" w:rsidP="00A35E9D">
      <w:pPr>
        <w:pStyle w:val="a3"/>
        <w:shd w:val="clear" w:color="auto" w:fill="FFFFFF"/>
        <w:spacing w:before="0" w:beforeAutospacing="0" w:after="0" w:afterAutospacing="0"/>
        <w:rPr>
          <w:color w:val="000000"/>
        </w:rPr>
      </w:pPr>
      <w:r>
        <w:rPr>
          <w:b/>
          <w:bCs/>
          <w:color w:val="000000"/>
        </w:rPr>
        <w:t xml:space="preserve">4. </w:t>
      </w:r>
      <w:r w:rsidR="0057493E" w:rsidRPr="00A35E9D">
        <w:rPr>
          <w:b/>
          <w:bCs/>
          <w:color w:val="000000"/>
        </w:rPr>
        <w:t>Лепка (3 ч)</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Лепка листьев деревьев, фруктов, овощей, предметов быта, животных с натуры (чучела, иг</w:t>
      </w:r>
      <w:r w:rsidRPr="00A35E9D">
        <w:rPr>
          <w:color w:val="000000"/>
        </w:rPr>
        <w:softHyphen/>
        <w:t>рушечные животные), по памяти и по представ</w:t>
      </w:r>
      <w:r w:rsidRPr="00A35E9D">
        <w:rPr>
          <w:color w:val="000000"/>
        </w:rPr>
        <w:softHyphen/>
        <w:t>лению. Лепка простейших тематических компо</w:t>
      </w:r>
      <w:r w:rsidRPr="00A35E9D">
        <w:rPr>
          <w:color w:val="000000"/>
        </w:rPr>
        <w:softHyphen/>
        <w:t>зиций.</w:t>
      </w:r>
    </w:p>
    <w:p w:rsidR="0057493E" w:rsidRPr="00A35E9D" w:rsidRDefault="0057493E" w:rsidP="00A35E9D">
      <w:pPr>
        <w:pStyle w:val="a3"/>
        <w:shd w:val="clear" w:color="auto" w:fill="FFFFFF"/>
        <w:spacing w:before="0" w:beforeAutospacing="0" w:after="0" w:afterAutospacing="0"/>
        <w:rPr>
          <w:color w:val="000000"/>
        </w:rPr>
      </w:pPr>
      <w:r w:rsidRPr="00A35E9D">
        <w:rPr>
          <w:i/>
          <w:iCs/>
          <w:color w:val="000000"/>
        </w:rPr>
        <w:t>Примерные задания:</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а) лепка листьев деревьев, фруктов, овощей (по выбору) с натуры, по памяти или по представлению;</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б) лепка птиц и зверей (по выбору) с натуры (чучела, игрушечные животные), по памяти или по представлению;</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в) лепка тематической композиции на темы: «Лыжник с лыжами в руках», «Летчик в комби</w:t>
      </w:r>
      <w:r w:rsidRPr="00A35E9D">
        <w:rPr>
          <w:color w:val="000000"/>
        </w:rPr>
        <w:softHyphen/>
        <w:t>незоне»;</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г) лепка изделий несложной формы по мотивам народных игрушек.</w:t>
      </w:r>
    </w:p>
    <w:p w:rsidR="0057493E" w:rsidRPr="00A35E9D" w:rsidRDefault="00A35E9D" w:rsidP="00A35E9D">
      <w:pPr>
        <w:pStyle w:val="a3"/>
        <w:shd w:val="clear" w:color="auto" w:fill="FFFFFF"/>
        <w:spacing w:before="0" w:beforeAutospacing="0" w:after="0" w:afterAutospacing="0"/>
        <w:rPr>
          <w:color w:val="000000"/>
        </w:rPr>
      </w:pPr>
      <w:r>
        <w:rPr>
          <w:b/>
          <w:bCs/>
          <w:color w:val="000000"/>
        </w:rPr>
        <w:t xml:space="preserve">5. </w:t>
      </w:r>
      <w:r w:rsidR="0057493E" w:rsidRPr="00A35E9D">
        <w:rPr>
          <w:b/>
          <w:bCs/>
          <w:color w:val="000000"/>
        </w:rPr>
        <w:t>Аппликация (3 ч)</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Рисование узоров геометрических и раститель</w:t>
      </w:r>
      <w:r w:rsidRPr="00A35E9D">
        <w:rPr>
          <w:color w:val="000000"/>
        </w:rPr>
        <w:softHyphen/>
        <w:t>ных форм (листьев деревьев, цветов и т. п.) и вы</w:t>
      </w:r>
      <w:r w:rsidRPr="00A35E9D">
        <w:rPr>
          <w:color w:val="000000"/>
        </w:rPr>
        <w:softHyphen/>
        <w:t>резание из цветной бумаги силуэтов игрушек (зайца, кошки, собаки, медведя, слона).</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lastRenderedPageBreak/>
        <w:t>Использование в узоре аппликации трех основ</w:t>
      </w:r>
      <w:r w:rsidRPr="00A35E9D">
        <w:rPr>
          <w:color w:val="000000"/>
        </w:rPr>
        <w:softHyphen/>
        <w:t>ных цветов.</w:t>
      </w:r>
    </w:p>
    <w:p w:rsidR="0057493E" w:rsidRPr="00A35E9D" w:rsidRDefault="0057493E" w:rsidP="00A35E9D">
      <w:pPr>
        <w:pStyle w:val="a3"/>
        <w:shd w:val="clear" w:color="auto" w:fill="FFFFFF"/>
        <w:spacing w:before="0" w:beforeAutospacing="0" w:after="0" w:afterAutospacing="0"/>
        <w:rPr>
          <w:b/>
          <w:color w:val="000000"/>
        </w:rPr>
      </w:pPr>
      <w:r w:rsidRPr="00A35E9D">
        <w:rPr>
          <w:b/>
          <w:i/>
          <w:iCs/>
          <w:color w:val="000000"/>
        </w:rPr>
        <w:t>Примерные задания</w:t>
      </w:r>
      <w:r w:rsidR="00A35E9D">
        <w:rPr>
          <w:b/>
          <w:i/>
          <w:iCs/>
          <w:color w:val="000000"/>
        </w:rPr>
        <w:t>.</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а) рисование и вырезание из цветной бумаги простых геометрических и растительных форм, составление из них декоративных композиций и наклеивание на цветной лист картона или бумаги;</w:t>
      </w:r>
    </w:p>
    <w:p w:rsidR="0057493E" w:rsidRPr="00A35E9D" w:rsidRDefault="0057493E" w:rsidP="00A35E9D">
      <w:pPr>
        <w:pStyle w:val="a3"/>
        <w:shd w:val="clear" w:color="auto" w:fill="FFFFFF"/>
        <w:spacing w:before="0" w:beforeAutospacing="0" w:after="0" w:afterAutospacing="0"/>
        <w:rPr>
          <w:color w:val="000000"/>
        </w:rPr>
      </w:pPr>
      <w:r w:rsidRPr="00A35E9D">
        <w:rPr>
          <w:color w:val="000000"/>
        </w:rPr>
        <w:t>б) составление сюжетной аппликации на темы «Праздничный салют», «Моя любимая игрушка».</w:t>
      </w:r>
    </w:p>
    <w:p w:rsidR="0057493E" w:rsidRPr="00A35E9D" w:rsidRDefault="00A35E9D" w:rsidP="00A35E9D">
      <w:pPr>
        <w:pStyle w:val="a3"/>
        <w:shd w:val="clear" w:color="auto" w:fill="FFFFFF"/>
        <w:spacing w:before="0" w:beforeAutospacing="0" w:after="0" w:afterAutospacing="0"/>
        <w:rPr>
          <w:color w:val="000000"/>
        </w:rPr>
      </w:pPr>
      <w:r>
        <w:rPr>
          <w:b/>
          <w:bCs/>
          <w:color w:val="000000"/>
        </w:rPr>
        <w:t xml:space="preserve">6. </w:t>
      </w:r>
      <w:r w:rsidR="0057493E" w:rsidRPr="00A35E9D">
        <w:rPr>
          <w:b/>
          <w:bCs/>
          <w:color w:val="000000"/>
        </w:rPr>
        <w:t>Беседы об изобразительном искусстве и красоте вокруг нас (4 ч)</w:t>
      </w:r>
    </w:p>
    <w:p w:rsidR="0057493E" w:rsidRPr="00A35E9D" w:rsidRDefault="0057493E" w:rsidP="00A35E9D">
      <w:pPr>
        <w:pStyle w:val="a3"/>
        <w:shd w:val="clear" w:color="auto" w:fill="FFFFFF"/>
        <w:spacing w:before="0" w:beforeAutospacing="0" w:after="0" w:afterAutospacing="0"/>
        <w:rPr>
          <w:color w:val="000000"/>
        </w:rPr>
      </w:pPr>
      <w:r w:rsidRPr="00A35E9D">
        <w:rPr>
          <w:i/>
          <w:iCs/>
          <w:color w:val="000000"/>
        </w:rPr>
        <w:t>Основные темы бесед:</w:t>
      </w:r>
    </w:p>
    <w:p w:rsidR="0057493E" w:rsidRPr="00A35E9D" w:rsidRDefault="0057493E" w:rsidP="00A35E9D">
      <w:pPr>
        <w:pStyle w:val="a3"/>
        <w:numPr>
          <w:ilvl w:val="0"/>
          <w:numId w:val="10"/>
        </w:numPr>
        <w:shd w:val="clear" w:color="auto" w:fill="FFFFFF"/>
        <w:spacing w:before="0" w:beforeAutospacing="0" w:after="0" w:afterAutospacing="0"/>
        <w:ind w:left="0"/>
        <w:rPr>
          <w:color w:val="000000"/>
        </w:rPr>
      </w:pPr>
      <w:proofErr w:type="gramStart"/>
      <w:r w:rsidRPr="00A35E9D">
        <w:rPr>
          <w:color w:val="000000"/>
        </w:rPr>
        <w:t>прекрасное</w:t>
      </w:r>
      <w:proofErr w:type="gramEnd"/>
      <w:r w:rsidRPr="00A35E9D">
        <w:rPr>
          <w:color w:val="000000"/>
        </w:rPr>
        <w:t xml:space="preserve"> вокруг нас (натюрморты худож</w:t>
      </w:r>
      <w:r w:rsidRPr="00A35E9D">
        <w:rPr>
          <w:color w:val="000000"/>
        </w:rPr>
        <w:softHyphen/>
        <w:t>ника И. Машкова и других художников);</w:t>
      </w:r>
    </w:p>
    <w:p w:rsidR="0057493E" w:rsidRPr="00A35E9D" w:rsidRDefault="0057493E" w:rsidP="00A35E9D">
      <w:pPr>
        <w:pStyle w:val="a3"/>
        <w:numPr>
          <w:ilvl w:val="0"/>
          <w:numId w:val="10"/>
        </w:numPr>
        <w:shd w:val="clear" w:color="auto" w:fill="FFFFFF"/>
        <w:spacing w:before="0" w:beforeAutospacing="0" w:after="0" w:afterAutospacing="0"/>
        <w:ind w:left="0"/>
        <w:rPr>
          <w:color w:val="000000"/>
        </w:rPr>
      </w:pPr>
      <w:r w:rsidRPr="00A35E9D">
        <w:rPr>
          <w:color w:val="000000"/>
        </w:rPr>
        <w:t>родная природа в творчестве русских худож</w:t>
      </w:r>
      <w:r w:rsidRPr="00A35E9D">
        <w:rPr>
          <w:color w:val="000000"/>
        </w:rPr>
        <w:softHyphen/>
        <w:t xml:space="preserve">ников (жизнь природы в творчестве художника - пейзажиста Н. </w:t>
      </w:r>
      <w:proofErr w:type="spellStart"/>
      <w:r w:rsidRPr="00A35E9D">
        <w:rPr>
          <w:color w:val="000000"/>
        </w:rPr>
        <w:t>Ромадина</w:t>
      </w:r>
      <w:proofErr w:type="spellEnd"/>
      <w:r w:rsidRPr="00A35E9D">
        <w:rPr>
          <w:color w:val="000000"/>
        </w:rPr>
        <w:t>, звуки дождя в жи</w:t>
      </w:r>
      <w:r w:rsidRPr="00A35E9D">
        <w:rPr>
          <w:color w:val="000000"/>
        </w:rPr>
        <w:softHyphen/>
        <w:t>вописи);</w:t>
      </w:r>
    </w:p>
    <w:p w:rsidR="0057493E" w:rsidRPr="00A35E9D" w:rsidRDefault="0057493E" w:rsidP="00A35E9D">
      <w:pPr>
        <w:pStyle w:val="a3"/>
        <w:numPr>
          <w:ilvl w:val="0"/>
          <w:numId w:val="11"/>
        </w:numPr>
        <w:shd w:val="clear" w:color="auto" w:fill="FFFFFF"/>
        <w:spacing w:before="0" w:beforeAutospacing="0" w:after="0" w:afterAutospacing="0"/>
        <w:ind w:left="0"/>
        <w:rPr>
          <w:color w:val="000000"/>
        </w:rPr>
      </w:pPr>
      <w:r w:rsidRPr="00A35E9D">
        <w:rPr>
          <w:color w:val="000000"/>
        </w:rPr>
        <w:t>городские и сельские пейзажи;</w:t>
      </w:r>
    </w:p>
    <w:p w:rsidR="0057493E" w:rsidRPr="00A35E9D" w:rsidRDefault="0057493E" w:rsidP="00A35E9D">
      <w:pPr>
        <w:pStyle w:val="a3"/>
        <w:numPr>
          <w:ilvl w:val="0"/>
          <w:numId w:val="12"/>
        </w:numPr>
        <w:shd w:val="clear" w:color="auto" w:fill="FFFFFF"/>
        <w:spacing w:before="0" w:beforeAutospacing="0" w:after="0" w:afterAutospacing="0"/>
        <w:ind w:left="0"/>
        <w:rPr>
          <w:color w:val="000000"/>
        </w:rPr>
      </w:pPr>
      <w:r w:rsidRPr="00A35E9D">
        <w:rPr>
          <w:color w:val="000000"/>
        </w:rPr>
        <w:t>художественно - выразительные средства жи</w:t>
      </w:r>
      <w:r w:rsidRPr="00A35E9D">
        <w:rPr>
          <w:color w:val="000000"/>
        </w:rPr>
        <w:softHyphen/>
        <w:t>вописи и графики - цвет, мазок, линия, пятно, цветовой и световой контрасты;</w:t>
      </w:r>
    </w:p>
    <w:p w:rsidR="0057493E" w:rsidRP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композиция в изобразительном искусстве;</w:t>
      </w:r>
    </w:p>
    <w:p w:rsidR="0057493E" w:rsidRP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 xml:space="preserve">художники - сказочники (В. Васнецов, И. </w:t>
      </w:r>
      <w:proofErr w:type="spellStart"/>
      <w:r w:rsidRPr="00A35E9D">
        <w:rPr>
          <w:color w:val="000000"/>
        </w:rPr>
        <w:t>Билибин</w:t>
      </w:r>
      <w:proofErr w:type="spellEnd"/>
      <w:r w:rsidRPr="00A35E9D">
        <w:rPr>
          <w:color w:val="000000"/>
        </w:rPr>
        <w:t>);</w:t>
      </w:r>
    </w:p>
    <w:p w:rsidR="0057493E" w:rsidRP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 xml:space="preserve">художники - анималисты (творчество В. </w:t>
      </w:r>
      <w:proofErr w:type="spellStart"/>
      <w:r w:rsidRPr="00A35E9D">
        <w:rPr>
          <w:color w:val="000000"/>
        </w:rPr>
        <w:t>Ватагина</w:t>
      </w:r>
      <w:proofErr w:type="spellEnd"/>
      <w:r w:rsidRPr="00A35E9D">
        <w:rPr>
          <w:color w:val="000000"/>
        </w:rPr>
        <w:t>, животные на картинах и рисунках В. Се</w:t>
      </w:r>
      <w:r w:rsidRPr="00A35E9D">
        <w:rPr>
          <w:color w:val="000000"/>
        </w:rPr>
        <w:softHyphen/>
        <w:t>рова и других художников);</w:t>
      </w:r>
    </w:p>
    <w:p w:rsidR="0057493E" w:rsidRP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выдающиеся русские художники второй по</w:t>
      </w:r>
      <w:r w:rsidRPr="00A35E9D">
        <w:rPr>
          <w:color w:val="000000"/>
        </w:rPr>
        <w:softHyphen/>
        <w:t>ловины XIX в.: И.Репин, В.Суриков, И.Шиш</w:t>
      </w:r>
      <w:r w:rsidRPr="00A35E9D">
        <w:rPr>
          <w:color w:val="000000"/>
        </w:rPr>
        <w:softHyphen/>
        <w:t>кин, И. Левитан;</w:t>
      </w:r>
    </w:p>
    <w:p w:rsidR="0057493E" w:rsidRP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главные художественные музеи России;</w:t>
      </w:r>
    </w:p>
    <w:p w:rsidR="00A35E9D" w:rsidRDefault="0057493E" w:rsidP="00A35E9D">
      <w:pPr>
        <w:pStyle w:val="a3"/>
        <w:numPr>
          <w:ilvl w:val="0"/>
          <w:numId w:val="13"/>
        </w:numPr>
        <w:shd w:val="clear" w:color="auto" w:fill="FFFFFF"/>
        <w:spacing w:before="0" w:beforeAutospacing="0" w:after="0" w:afterAutospacing="0"/>
        <w:ind w:left="0"/>
        <w:rPr>
          <w:color w:val="000000"/>
        </w:rPr>
      </w:pPr>
      <w:r w:rsidRPr="00A35E9D">
        <w:rPr>
          <w:color w:val="000000"/>
        </w:rPr>
        <w:t>русское народное творчество в декоративно-прикладном искусстве (</w:t>
      </w:r>
      <w:proofErr w:type="spellStart"/>
      <w:r w:rsidRPr="00A35E9D">
        <w:rPr>
          <w:color w:val="000000"/>
        </w:rPr>
        <w:t>Жостово</w:t>
      </w:r>
      <w:proofErr w:type="spellEnd"/>
      <w:r w:rsidRPr="00A35E9D">
        <w:rPr>
          <w:color w:val="000000"/>
        </w:rPr>
        <w:t xml:space="preserve">, Гжель, </w:t>
      </w:r>
      <w:proofErr w:type="spellStart"/>
      <w:r w:rsidRPr="00A35E9D">
        <w:rPr>
          <w:color w:val="000000"/>
        </w:rPr>
        <w:t>Полхов-Майдан</w:t>
      </w:r>
      <w:proofErr w:type="spellEnd"/>
      <w:r w:rsidRPr="00A35E9D">
        <w:rPr>
          <w:color w:val="000000"/>
        </w:rPr>
        <w:t xml:space="preserve">, </w:t>
      </w:r>
      <w:proofErr w:type="spellStart"/>
      <w:r w:rsidRPr="00A35E9D">
        <w:rPr>
          <w:color w:val="000000"/>
        </w:rPr>
        <w:t>филимоновские</w:t>
      </w:r>
      <w:proofErr w:type="spellEnd"/>
      <w:r w:rsidRPr="00A35E9D">
        <w:rPr>
          <w:color w:val="000000"/>
        </w:rPr>
        <w:t xml:space="preserve"> глиняные свистульки, </w:t>
      </w:r>
      <w:proofErr w:type="spellStart"/>
      <w:r w:rsidRPr="00A35E9D">
        <w:rPr>
          <w:color w:val="000000"/>
        </w:rPr>
        <w:t>богородская</w:t>
      </w:r>
      <w:proofErr w:type="spellEnd"/>
      <w:r w:rsidRPr="00A35E9D">
        <w:rPr>
          <w:color w:val="000000"/>
        </w:rPr>
        <w:t xml:space="preserve"> деревянная игрушка, архангельские и тульские печатные пряники, русская народная вышивка).</w:t>
      </w:r>
    </w:p>
    <w:p w:rsidR="00A35E9D" w:rsidRDefault="00A35E9D" w:rsidP="00A35E9D">
      <w:pPr>
        <w:pStyle w:val="a3"/>
        <w:shd w:val="clear" w:color="auto" w:fill="FFFFFF"/>
        <w:spacing w:before="0" w:beforeAutospacing="0" w:after="0" w:afterAutospacing="0"/>
        <w:rPr>
          <w:color w:val="000000"/>
        </w:rPr>
      </w:pPr>
    </w:p>
    <w:p w:rsidR="00A35E9D" w:rsidRPr="00A35E9D" w:rsidRDefault="00A35E9D" w:rsidP="00A35E9D">
      <w:pPr>
        <w:pStyle w:val="a3"/>
        <w:shd w:val="clear" w:color="auto" w:fill="FFFFFF"/>
        <w:spacing w:before="0" w:beforeAutospacing="0" w:after="0" w:afterAutospacing="0"/>
        <w:rPr>
          <w:color w:val="000000"/>
        </w:rPr>
      </w:pPr>
      <w:r w:rsidRPr="00A35E9D">
        <w:rPr>
          <w:b/>
        </w:rPr>
        <w:t xml:space="preserve">4. Требования к знаниям, умениям, навыкам </w:t>
      </w:r>
      <w:proofErr w:type="gramStart"/>
      <w:r w:rsidRPr="00A35E9D">
        <w:rPr>
          <w:b/>
        </w:rPr>
        <w:t>обучающихся</w:t>
      </w:r>
      <w:proofErr w:type="gramEnd"/>
      <w:r w:rsidRPr="00A35E9D">
        <w:rPr>
          <w:b/>
        </w:rPr>
        <w:t>:</w:t>
      </w:r>
    </w:p>
    <w:p w:rsidR="00D46A2C" w:rsidRPr="00D46A2C" w:rsidRDefault="00D46A2C" w:rsidP="00D46A2C">
      <w:pPr>
        <w:pStyle w:val="a3"/>
        <w:shd w:val="clear" w:color="auto" w:fill="FFFFFF"/>
        <w:spacing w:before="0" w:beforeAutospacing="0" w:after="0" w:afterAutospacing="0"/>
        <w:rPr>
          <w:color w:val="000000"/>
        </w:rPr>
      </w:pPr>
      <w:r w:rsidRPr="00D46A2C">
        <w:rPr>
          <w:b/>
          <w:bCs/>
          <w:color w:val="000000"/>
        </w:rPr>
        <w:t>В течение учебного года </w:t>
      </w:r>
      <w:r w:rsidRPr="00D46A2C">
        <w:rPr>
          <w:b/>
          <w:bCs/>
          <w:iCs/>
          <w:color w:val="000000"/>
        </w:rPr>
        <w:t>учащиеся должны получить начальные сведения:</w:t>
      </w:r>
    </w:p>
    <w:p w:rsidR="00D46A2C" w:rsidRPr="00D46A2C" w:rsidRDefault="00D46A2C" w:rsidP="00D46A2C">
      <w:pPr>
        <w:pStyle w:val="a3"/>
        <w:numPr>
          <w:ilvl w:val="0"/>
          <w:numId w:val="14"/>
        </w:numPr>
        <w:shd w:val="clear" w:color="auto" w:fill="FFFFFF"/>
        <w:spacing w:before="0" w:beforeAutospacing="0" w:after="0" w:afterAutospacing="0"/>
        <w:ind w:left="0"/>
        <w:rPr>
          <w:color w:val="000000"/>
        </w:rPr>
      </w:pPr>
      <w:r w:rsidRPr="00D46A2C">
        <w:rPr>
          <w:color w:val="000000"/>
        </w:rPr>
        <w:t>о рисунке, живописи, картине, иллюстра</w:t>
      </w:r>
      <w:r w:rsidRPr="00D46A2C">
        <w:rPr>
          <w:color w:val="000000"/>
        </w:rPr>
        <w:softHyphen/>
        <w:t>ции, узоре, палитре;</w:t>
      </w:r>
    </w:p>
    <w:p w:rsidR="00D46A2C" w:rsidRPr="00D46A2C" w:rsidRDefault="00D46A2C" w:rsidP="00D46A2C">
      <w:pPr>
        <w:pStyle w:val="a3"/>
        <w:numPr>
          <w:ilvl w:val="0"/>
          <w:numId w:val="14"/>
        </w:numPr>
        <w:shd w:val="clear" w:color="auto" w:fill="FFFFFF"/>
        <w:spacing w:before="0" w:beforeAutospacing="0" w:after="0" w:afterAutospacing="0"/>
        <w:ind w:left="0"/>
        <w:rPr>
          <w:color w:val="000000"/>
        </w:rPr>
      </w:pPr>
      <w:r w:rsidRPr="00D46A2C">
        <w:rPr>
          <w:color w:val="000000"/>
        </w:rPr>
        <w:t>о художественной росписи по дереву (</w:t>
      </w:r>
      <w:proofErr w:type="spellStart"/>
      <w:r w:rsidRPr="00D46A2C">
        <w:rPr>
          <w:color w:val="000000"/>
        </w:rPr>
        <w:t>Полхов</w:t>
      </w:r>
      <w:proofErr w:type="spellEnd"/>
      <w:r w:rsidRPr="00D46A2C">
        <w:rPr>
          <w:color w:val="000000"/>
        </w:rPr>
        <w:t xml:space="preserve"> - Майдан, Городец), по фарфору (Гжель); о гли</w:t>
      </w:r>
      <w:r w:rsidRPr="00D46A2C">
        <w:rPr>
          <w:color w:val="000000"/>
        </w:rPr>
        <w:softHyphen/>
        <w:t>няной народной игрушке (Дымково); о вышивке;</w:t>
      </w:r>
    </w:p>
    <w:p w:rsidR="00D46A2C" w:rsidRPr="00D46A2C" w:rsidRDefault="00D46A2C" w:rsidP="00D46A2C">
      <w:pPr>
        <w:pStyle w:val="a3"/>
        <w:numPr>
          <w:ilvl w:val="0"/>
          <w:numId w:val="15"/>
        </w:numPr>
        <w:shd w:val="clear" w:color="auto" w:fill="FFFFFF"/>
        <w:spacing w:before="0" w:beforeAutospacing="0" w:after="0" w:afterAutospacing="0"/>
        <w:ind w:left="0"/>
        <w:rPr>
          <w:color w:val="000000"/>
        </w:rPr>
      </w:pPr>
      <w:proofErr w:type="gramStart"/>
      <w:r w:rsidRPr="00D46A2C">
        <w:rPr>
          <w:color w:val="000000"/>
        </w:rPr>
        <w:t>о цветах спектра в пределах наборов аква</w:t>
      </w:r>
      <w:r w:rsidRPr="00D46A2C">
        <w:rPr>
          <w:color w:val="000000"/>
        </w:rPr>
        <w:softHyphen/>
        <w:t>рельных красок (красный, оранжевый, желтый, зеленый, голубой, синий, фиолетовый); об основ</w:t>
      </w:r>
      <w:r w:rsidRPr="00D46A2C">
        <w:rPr>
          <w:color w:val="000000"/>
        </w:rPr>
        <w:softHyphen/>
        <w:t>ных цветах (красный, желтый, синий);</w:t>
      </w:r>
      <w:proofErr w:type="gramEnd"/>
    </w:p>
    <w:p w:rsidR="00D46A2C" w:rsidRPr="00D46A2C" w:rsidRDefault="00D46A2C" w:rsidP="00D46A2C">
      <w:pPr>
        <w:pStyle w:val="a3"/>
        <w:numPr>
          <w:ilvl w:val="0"/>
          <w:numId w:val="15"/>
        </w:numPr>
        <w:shd w:val="clear" w:color="auto" w:fill="FFFFFF"/>
        <w:spacing w:before="0" w:beforeAutospacing="0" w:after="0" w:afterAutospacing="0"/>
        <w:ind w:left="0"/>
        <w:rPr>
          <w:color w:val="000000"/>
        </w:rPr>
      </w:pPr>
      <w:r w:rsidRPr="00D46A2C">
        <w:rPr>
          <w:color w:val="000000"/>
        </w:rPr>
        <w:t>об особенностях работы акварельными и гуашевыми красками, об элементарных правилах смешивания основных цветов для получения со</w:t>
      </w:r>
      <w:r w:rsidRPr="00D46A2C">
        <w:rPr>
          <w:color w:val="000000"/>
        </w:rPr>
        <w:softHyphen/>
        <w:t xml:space="preserve">ставных цветов (оранжевый - от смешивания желтой и красной красок, зеленый - </w:t>
      </w:r>
      <w:proofErr w:type="gramStart"/>
      <w:r w:rsidRPr="00D46A2C">
        <w:rPr>
          <w:color w:val="000000"/>
        </w:rPr>
        <w:t>от</w:t>
      </w:r>
      <w:proofErr w:type="gramEnd"/>
      <w:r w:rsidRPr="00D46A2C">
        <w:rPr>
          <w:color w:val="000000"/>
        </w:rPr>
        <w:t xml:space="preserve"> желтой и синей, фиолетовый - от красной и синей).</w:t>
      </w:r>
    </w:p>
    <w:p w:rsidR="00D46A2C" w:rsidRPr="00D46A2C" w:rsidRDefault="00D46A2C" w:rsidP="00D46A2C">
      <w:pPr>
        <w:pStyle w:val="a3"/>
        <w:shd w:val="clear" w:color="auto" w:fill="FFFFFF"/>
        <w:spacing w:before="0" w:beforeAutospacing="0" w:after="0" w:afterAutospacing="0"/>
        <w:rPr>
          <w:color w:val="000000"/>
        </w:rPr>
      </w:pPr>
      <w:r w:rsidRPr="00D46A2C">
        <w:rPr>
          <w:b/>
          <w:bCs/>
          <w:color w:val="000000"/>
        </w:rPr>
        <w:t>К концу учебного года </w:t>
      </w:r>
      <w:r w:rsidRPr="00D46A2C">
        <w:rPr>
          <w:b/>
          <w:bCs/>
          <w:iCs/>
          <w:color w:val="000000"/>
        </w:rPr>
        <w:t>учащиеся должны уметь:</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высказывать простейшие суждения о карти</w:t>
      </w:r>
      <w:r w:rsidRPr="00D46A2C">
        <w:rPr>
          <w:color w:val="000000"/>
        </w:rPr>
        <w:softHyphen/>
        <w:t>нах и предметах декоративно - прикладного искус</w:t>
      </w:r>
      <w:r w:rsidRPr="00D46A2C">
        <w:rPr>
          <w:color w:val="000000"/>
        </w:rPr>
        <w:softHyphen/>
        <w:t>ства (что больше всего понравилось, почему, ка</w:t>
      </w:r>
      <w:r w:rsidRPr="00D46A2C">
        <w:rPr>
          <w:color w:val="000000"/>
        </w:rPr>
        <w:softHyphen/>
        <w:t>кие чувства, переживания может передать худож</w:t>
      </w:r>
      <w:r w:rsidRPr="00D46A2C">
        <w:rPr>
          <w:color w:val="000000"/>
        </w:rPr>
        <w:softHyphen/>
        <w:t>ник);</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proofErr w:type="gramStart"/>
      <w:r w:rsidRPr="00D46A2C">
        <w:rPr>
          <w:color w:val="000000"/>
        </w:rPr>
        <w:t>верно</w:t>
      </w:r>
      <w:proofErr w:type="gramEnd"/>
      <w:r w:rsidRPr="00D46A2C">
        <w:rPr>
          <w:color w:val="000000"/>
        </w:rPr>
        <w:t xml:space="preserve"> и выразительно передавать в рисунке простую форму, основные пропорции, общее стро</w:t>
      </w:r>
      <w:r w:rsidRPr="00D46A2C">
        <w:rPr>
          <w:color w:val="000000"/>
        </w:rPr>
        <w:softHyphen/>
        <w:t>ение и цвет предметов;</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правильно разводить и смешивать акварель</w:t>
      </w:r>
      <w:r w:rsidRPr="00D46A2C">
        <w:rPr>
          <w:color w:val="000000"/>
        </w:rPr>
        <w:softHyphen/>
        <w:t>ные и гуашевые краски, ровно закрывая ими по</w:t>
      </w:r>
      <w:r w:rsidRPr="00D46A2C">
        <w:rPr>
          <w:color w:val="000000"/>
        </w:rPr>
        <w:softHyphen/>
        <w:t>верхность (в пределах намеченного контура), ме</w:t>
      </w:r>
      <w:r w:rsidRPr="00D46A2C">
        <w:rPr>
          <w:color w:val="000000"/>
        </w:rPr>
        <w:softHyphen/>
        <w:t>нять направление мазков согласно форме;</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определять величину и расположение изо</w:t>
      </w:r>
      <w:r w:rsidRPr="00D46A2C">
        <w:rPr>
          <w:color w:val="000000"/>
        </w:rPr>
        <w:softHyphen/>
        <w:t>бражения в зависимости от размера листа бумаги;</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передавать в рисунках на темы и иллюстра</w:t>
      </w:r>
      <w:r w:rsidRPr="00D46A2C">
        <w:rPr>
          <w:color w:val="000000"/>
        </w:rPr>
        <w:softHyphen/>
        <w:t>циях смысловую связь элементов композиции, от</w:t>
      </w:r>
      <w:r w:rsidRPr="00D46A2C">
        <w:rPr>
          <w:color w:val="000000"/>
        </w:rPr>
        <w:softHyphen/>
        <w:t>ражать в иллюстрациях основное содержание ли</w:t>
      </w:r>
      <w:r w:rsidRPr="00D46A2C">
        <w:rPr>
          <w:color w:val="000000"/>
        </w:rPr>
        <w:softHyphen/>
        <w:t>тературного произведения;</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lastRenderedPageBreak/>
        <w:t>передавать в тематических рисунках прост</w:t>
      </w:r>
      <w:r w:rsidRPr="00D46A2C">
        <w:rPr>
          <w:color w:val="000000"/>
        </w:rPr>
        <w:softHyphen/>
        <w:t>ранственные отношения: изображать основания более близких предметов на бумаге ниже, даль</w:t>
      </w:r>
      <w:r w:rsidRPr="00D46A2C">
        <w:rPr>
          <w:color w:val="000000"/>
        </w:rPr>
        <w:softHyphen/>
        <w:t>них - выше, изображать передние предметы крупнее равных по размерам, но удаленных пред</w:t>
      </w:r>
      <w:r w:rsidRPr="00D46A2C">
        <w:rPr>
          <w:color w:val="000000"/>
        </w:rPr>
        <w:softHyphen/>
        <w:t>метов;</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выполнять узоры в полосе, квадрате, круге из декоративно - обобщенных форм растительного мира, а также из геометрических форм;</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лепить простейшие объекты действительнос</w:t>
      </w:r>
      <w:r w:rsidRPr="00D46A2C">
        <w:rPr>
          <w:color w:val="000000"/>
        </w:rPr>
        <w:softHyphen/>
        <w:t>ти (листья деревьев, предметы быта), животных с натуры (чучела, игрушечные животные), фигур</w:t>
      </w:r>
      <w:r w:rsidRPr="00D46A2C">
        <w:rPr>
          <w:color w:val="000000"/>
        </w:rPr>
        <w:softHyphen/>
        <w:t>ки народных игрушек с натуры, по памяти и по представлению;</w:t>
      </w:r>
    </w:p>
    <w:p w:rsidR="00D46A2C" w:rsidRPr="00D46A2C" w:rsidRDefault="00D46A2C" w:rsidP="00D46A2C">
      <w:pPr>
        <w:pStyle w:val="a3"/>
        <w:numPr>
          <w:ilvl w:val="0"/>
          <w:numId w:val="16"/>
        </w:numPr>
        <w:shd w:val="clear" w:color="auto" w:fill="FFFFFF"/>
        <w:spacing w:before="0" w:beforeAutospacing="0" w:after="0" w:afterAutospacing="0"/>
        <w:ind w:left="0"/>
        <w:rPr>
          <w:color w:val="000000"/>
        </w:rPr>
      </w:pPr>
      <w:r w:rsidRPr="00D46A2C">
        <w:rPr>
          <w:color w:val="000000"/>
        </w:rPr>
        <w:t>составлять простые аппликационные компо</w:t>
      </w:r>
      <w:r w:rsidRPr="00D46A2C">
        <w:rPr>
          <w:color w:val="000000"/>
        </w:rPr>
        <w:softHyphen/>
        <w:t>зиции из разных материалов.</w:t>
      </w:r>
    </w:p>
    <w:p w:rsidR="00D96421" w:rsidRPr="00A35E9D" w:rsidRDefault="00D96421" w:rsidP="00D46A2C">
      <w:pPr>
        <w:pStyle w:val="a3"/>
        <w:shd w:val="clear" w:color="auto" w:fill="FFFFFF"/>
        <w:spacing w:before="0" w:beforeAutospacing="0" w:after="0" w:afterAutospacing="0"/>
        <w:rPr>
          <w:color w:val="000000"/>
        </w:rPr>
      </w:pPr>
    </w:p>
    <w:p w:rsidR="00D46A2C" w:rsidRDefault="00D46A2C" w:rsidP="00D46A2C">
      <w:pPr>
        <w:pStyle w:val="a3"/>
        <w:shd w:val="clear" w:color="auto" w:fill="FFFFFF"/>
        <w:spacing w:before="0" w:beforeAutospacing="0" w:after="150" w:afterAutospacing="0"/>
        <w:rPr>
          <w:color w:val="000000"/>
        </w:rPr>
      </w:pPr>
      <w:r w:rsidRPr="00D46A2C">
        <w:rPr>
          <w:b/>
          <w:bCs/>
          <w:color w:val="000000"/>
        </w:rPr>
        <w:t>К концу учебного года </w:t>
      </w:r>
      <w:r w:rsidRPr="00D46A2C">
        <w:rPr>
          <w:b/>
          <w:bCs/>
          <w:iCs/>
          <w:color w:val="000000"/>
        </w:rPr>
        <w:t>учащиеся научат</w:t>
      </w:r>
      <w:r w:rsidR="00787F60" w:rsidRPr="00D46A2C">
        <w:rPr>
          <w:b/>
          <w:bCs/>
          <w:iCs/>
          <w:color w:val="000000"/>
        </w:rPr>
        <w:t>ся:</w:t>
      </w:r>
    </w:p>
    <w:p w:rsidR="00787F60" w:rsidRPr="00D46A2C" w:rsidRDefault="00787F60" w:rsidP="00D46A2C">
      <w:pPr>
        <w:pStyle w:val="a3"/>
        <w:numPr>
          <w:ilvl w:val="0"/>
          <w:numId w:val="16"/>
        </w:numPr>
        <w:shd w:val="clear" w:color="auto" w:fill="FFFFFF"/>
        <w:spacing w:before="0" w:beforeAutospacing="0" w:after="0" w:afterAutospacing="0"/>
        <w:ind w:left="0"/>
        <w:rPr>
          <w:color w:val="000000"/>
        </w:rPr>
      </w:pPr>
      <w:r w:rsidRPr="00D46A2C">
        <w:t xml:space="preserve"> высказывать простейшие суждения о картинах и предметах декоративн</w:t>
      </w:r>
      <w:proofErr w:type="gramStart"/>
      <w:r w:rsidRPr="00D46A2C">
        <w:t>о-</w:t>
      </w:r>
      <w:proofErr w:type="gramEnd"/>
      <w:r w:rsidRPr="00D46A2C">
        <w:t xml:space="preserve"> прикладного искусства ( что больше всего понравилось , почему, какие чувства, переживания может передать художник);</w:t>
      </w:r>
    </w:p>
    <w:p w:rsidR="00787F60" w:rsidRDefault="00787F60" w:rsidP="00D46A2C">
      <w:pPr>
        <w:pStyle w:val="a3"/>
        <w:numPr>
          <w:ilvl w:val="0"/>
          <w:numId w:val="16"/>
        </w:numPr>
        <w:shd w:val="clear" w:color="auto" w:fill="FFFFFF"/>
        <w:spacing w:before="0" w:beforeAutospacing="0" w:after="0" w:afterAutospacing="0"/>
        <w:ind w:left="0"/>
      </w:pPr>
      <w:r w:rsidRPr="00D46A2C">
        <w:t xml:space="preserve">стремиться </w:t>
      </w:r>
      <w:proofErr w:type="gramStart"/>
      <w:r w:rsidRPr="00D46A2C">
        <w:t>верно</w:t>
      </w:r>
      <w:proofErr w:type="gramEnd"/>
      <w:r w:rsidRPr="00D46A2C">
        <w:t xml:space="preserve"> и выразительно передавать в рисунке простейшую форму, основные пропорции, общее строение и цвет предметов;</w:t>
      </w:r>
    </w:p>
    <w:p w:rsidR="00787F60" w:rsidRDefault="00787F60" w:rsidP="00D46A2C">
      <w:pPr>
        <w:pStyle w:val="a3"/>
        <w:numPr>
          <w:ilvl w:val="0"/>
          <w:numId w:val="16"/>
        </w:numPr>
        <w:shd w:val="clear" w:color="auto" w:fill="FFFFFF"/>
        <w:spacing w:before="0" w:beforeAutospacing="0" w:after="0" w:afterAutospacing="0"/>
        <w:ind w:left="0"/>
      </w:pPr>
      <w:r w:rsidRPr="00D46A2C">
        <w:t>без напряжения проводить линии в нужных направлениях, не вращая при этом лист бумаги;</w:t>
      </w:r>
    </w:p>
    <w:p w:rsidR="00787F60" w:rsidRDefault="00787F60" w:rsidP="00D46A2C">
      <w:pPr>
        <w:pStyle w:val="a3"/>
        <w:numPr>
          <w:ilvl w:val="0"/>
          <w:numId w:val="16"/>
        </w:numPr>
        <w:shd w:val="clear" w:color="auto" w:fill="FFFFFF"/>
        <w:spacing w:before="0" w:beforeAutospacing="0" w:after="0" w:afterAutospacing="0"/>
        <w:ind w:left="0"/>
      </w:pPr>
      <w:r w:rsidRPr="00D46A2C">
        <w:t xml:space="preserve">использовать формат листа </w:t>
      </w:r>
      <w:proofErr w:type="gramStart"/>
      <w:r w:rsidRPr="00D46A2C">
        <w:t xml:space="preserve">( </w:t>
      </w:r>
      <w:proofErr w:type="gramEnd"/>
      <w:r w:rsidRPr="00D46A2C">
        <w:t>горизонтальный, вертикальный) в соответствии с задачей и сюжетом;</w:t>
      </w:r>
    </w:p>
    <w:p w:rsidR="00787F60" w:rsidRDefault="00787F60" w:rsidP="00D46A2C">
      <w:pPr>
        <w:pStyle w:val="a3"/>
        <w:numPr>
          <w:ilvl w:val="0"/>
          <w:numId w:val="16"/>
        </w:numPr>
        <w:shd w:val="clear" w:color="auto" w:fill="FFFFFF"/>
        <w:spacing w:before="0" w:beforeAutospacing="0" w:after="0" w:afterAutospacing="0"/>
        <w:ind w:left="0"/>
      </w:pPr>
      <w:r w:rsidRPr="005E652F">
        <w:t>использовать навыки компоновки;</w:t>
      </w:r>
    </w:p>
    <w:p w:rsidR="00787F60" w:rsidRDefault="00787F60" w:rsidP="00D46A2C">
      <w:pPr>
        <w:pStyle w:val="a3"/>
        <w:numPr>
          <w:ilvl w:val="0"/>
          <w:numId w:val="16"/>
        </w:numPr>
        <w:shd w:val="clear" w:color="auto" w:fill="FFFFFF"/>
        <w:spacing w:before="0" w:beforeAutospacing="0" w:after="0" w:afterAutospacing="0"/>
        <w:ind w:left="0"/>
      </w:pPr>
      <w:r w:rsidRPr="005E652F">
        <w:t>передавать в рисунках на темы и иллюстрациях смысловую связь элементов композиции, отражать содержание литературного произведения;</w:t>
      </w:r>
    </w:p>
    <w:p w:rsidR="00787F60" w:rsidRDefault="00787F60" w:rsidP="00D46A2C">
      <w:pPr>
        <w:pStyle w:val="a3"/>
        <w:numPr>
          <w:ilvl w:val="0"/>
          <w:numId w:val="16"/>
        </w:numPr>
        <w:shd w:val="clear" w:color="auto" w:fill="FFFFFF"/>
        <w:spacing w:before="0" w:beforeAutospacing="0" w:after="0" w:afterAutospacing="0"/>
        <w:ind w:left="0"/>
      </w:pPr>
      <w:r w:rsidRPr="005E652F">
        <w:t xml:space="preserve">передавать пространственное отношение </w:t>
      </w:r>
      <w:proofErr w:type="gramStart"/>
      <w:r w:rsidRPr="005E652F">
        <w:t xml:space="preserve">( </w:t>
      </w:r>
      <w:proofErr w:type="gramEnd"/>
      <w:r w:rsidRPr="005E652F">
        <w:t>изображать на листе бумаги основание более близких предметов ниже, дальних – выше, ближние предметы крупнее равных им, но удаленных  и т.д.);</w:t>
      </w:r>
    </w:p>
    <w:p w:rsidR="00787F60" w:rsidRDefault="00787F60" w:rsidP="00D46A2C">
      <w:pPr>
        <w:pStyle w:val="a3"/>
        <w:numPr>
          <w:ilvl w:val="0"/>
          <w:numId w:val="16"/>
        </w:numPr>
        <w:shd w:val="clear" w:color="auto" w:fill="FFFFFF"/>
        <w:spacing w:before="0" w:beforeAutospacing="0" w:after="0" w:afterAutospacing="0"/>
        <w:ind w:left="0"/>
      </w:pPr>
      <w:r w:rsidRPr="005E652F">
        <w:t xml:space="preserve">применять приемы рисования кистью, пользоваться палитрой, использовать художественную выразительность материалов </w:t>
      </w:r>
      <w:proofErr w:type="gramStart"/>
      <w:r w:rsidRPr="005E652F">
        <w:t xml:space="preserve">( </w:t>
      </w:r>
      <w:proofErr w:type="gramEnd"/>
      <w:r w:rsidRPr="005E652F">
        <w:t>акварель, гуашь, пастель, тушь и др.), уметь ровно и аккуратно закрасить поверхность в пределах намеченного контура;</w:t>
      </w:r>
    </w:p>
    <w:p w:rsidR="00787F60" w:rsidRDefault="00787F60" w:rsidP="00D46A2C">
      <w:pPr>
        <w:pStyle w:val="a3"/>
        <w:numPr>
          <w:ilvl w:val="0"/>
          <w:numId w:val="16"/>
        </w:numPr>
        <w:shd w:val="clear" w:color="auto" w:fill="FFFFFF"/>
        <w:spacing w:before="0" w:beforeAutospacing="0" w:after="0" w:afterAutospacing="0"/>
        <w:ind w:left="0"/>
      </w:pPr>
      <w:r w:rsidRPr="005E652F">
        <w:t>менять направление штриха, линии. Мазка согласно форме;</w:t>
      </w:r>
    </w:p>
    <w:p w:rsidR="00787F60" w:rsidRDefault="00787F60" w:rsidP="00D46A2C">
      <w:pPr>
        <w:pStyle w:val="a3"/>
        <w:numPr>
          <w:ilvl w:val="0"/>
          <w:numId w:val="16"/>
        </w:numPr>
        <w:shd w:val="clear" w:color="auto" w:fill="FFFFFF"/>
        <w:spacing w:before="0" w:beforeAutospacing="0" w:after="0" w:afterAutospacing="0"/>
        <w:ind w:left="0"/>
      </w:pPr>
      <w:r w:rsidRPr="005E652F">
        <w:t>составлять узоры в полосе, квадрате, круге из декоративно обобщенных и переработанных форм растительного мира, из геометрических форм;</w:t>
      </w:r>
    </w:p>
    <w:p w:rsidR="00787F60" w:rsidRDefault="00787F60" w:rsidP="00D46A2C">
      <w:pPr>
        <w:pStyle w:val="a3"/>
        <w:numPr>
          <w:ilvl w:val="0"/>
          <w:numId w:val="16"/>
        </w:numPr>
        <w:shd w:val="clear" w:color="auto" w:fill="FFFFFF"/>
        <w:spacing w:before="0" w:beforeAutospacing="0" w:after="0" w:afterAutospacing="0"/>
        <w:ind w:left="0"/>
      </w:pPr>
      <w:r w:rsidRPr="005E652F">
        <w:t xml:space="preserve">лепить несложные объекты </w:t>
      </w:r>
      <w:proofErr w:type="gramStart"/>
      <w:r w:rsidRPr="005E652F">
        <w:t xml:space="preserve">( </w:t>
      </w:r>
      <w:proofErr w:type="gramEnd"/>
      <w:r w:rsidRPr="005E652F">
        <w:t>фрукты, животных, человека, игрушки);</w:t>
      </w:r>
    </w:p>
    <w:p w:rsidR="00787F60" w:rsidRPr="005E652F" w:rsidRDefault="00787F60" w:rsidP="00D46A2C">
      <w:pPr>
        <w:pStyle w:val="a3"/>
        <w:numPr>
          <w:ilvl w:val="0"/>
          <w:numId w:val="16"/>
        </w:numPr>
        <w:shd w:val="clear" w:color="auto" w:fill="FFFFFF"/>
        <w:spacing w:before="0" w:beforeAutospacing="0" w:after="0" w:afterAutospacing="0"/>
        <w:ind w:left="0"/>
      </w:pPr>
      <w:r w:rsidRPr="005E652F">
        <w:t>составлять аппликационные композиции из разных материалов.</w:t>
      </w:r>
    </w:p>
    <w:p w:rsidR="005F3E29" w:rsidRDefault="005F3E29" w:rsidP="005E652F">
      <w:pPr>
        <w:pStyle w:val="a3"/>
        <w:spacing w:line="360" w:lineRule="auto"/>
        <w:ind w:left="720" w:right="-136"/>
        <w:jc w:val="center"/>
        <w:rPr>
          <w:b/>
          <w:color w:val="000000"/>
        </w:rPr>
      </w:pPr>
    </w:p>
    <w:p w:rsidR="005F3E29" w:rsidRDefault="005F3E29" w:rsidP="005E652F">
      <w:pPr>
        <w:pStyle w:val="a3"/>
        <w:spacing w:line="360" w:lineRule="auto"/>
        <w:ind w:left="720" w:right="-136"/>
        <w:jc w:val="center"/>
        <w:rPr>
          <w:b/>
          <w:color w:val="000000"/>
        </w:rPr>
      </w:pPr>
    </w:p>
    <w:p w:rsidR="0017224B" w:rsidRDefault="0017224B" w:rsidP="005E652F">
      <w:pPr>
        <w:pStyle w:val="a3"/>
        <w:spacing w:line="360" w:lineRule="auto"/>
        <w:ind w:left="720" w:right="-136"/>
        <w:jc w:val="center"/>
        <w:rPr>
          <w:b/>
          <w:color w:val="000000"/>
        </w:rPr>
      </w:pPr>
    </w:p>
    <w:p w:rsidR="0017224B" w:rsidRDefault="0017224B" w:rsidP="005E652F">
      <w:pPr>
        <w:pStyle w:val="a3"/>
        <w:spacing w:line="360" w:lineRule="auto"/>
        <w:ind w:left="720" w:right="-136"/>
        <w:jc w:val="center"/>
        <w:rPr>
          <w:b/>
          <w:color w:val="000000"/>
        </w:rPr>
      </w:pPr>
    </w:p>
    <w:p w:rsidR="0017224B" w:rsidRDefault="0017224B" w:rsidP="005E652F">
      <w:pPr>
        <w:pStyle w:val="a3"/>
        <w:spacing w:line="360" w:lineRule="auto"/>
        <w:ind w:left="720" w:right="-136"/>
        <w:jc w:val="center"/>
        <w:rPr>
          <w:b/>
          <w:color w:val="000000"/>
        </w:rPr>
      </w:pPr>
    </w:p>
    <w:p w:rsidR="005E652F" w:rsidRDefault="005E652F" w:rsidP="005E652F">
      <w:pPr>
        <w:pStyle w:val="a3"/>
        <w:spacing w:line="360" w:lineRule="auto"/>
        <w:ind w:left="720" w:right="-136"/>
        <w:jc w:val="center"/>
        <w:rPr>
          <w:rStyle w:val="a4"/>
          <w:color w:val="000000"/>
        </w:rPr>
      </w:pPr>
      <w:r w:rsidRPr="006F6DFB">
        <w:rPr>
          <w:b/>
          <w:color w:val="000000"/>
        </w:rPr>
        <w:lastRenderedPageBreak/>
        <w:t>5. У</w:t>
      </w:r>
      <w:r w:rsidRPr="006F6DFB">
        <w:rPr>
          <w:rStyle w:val="a4"/>
          <w:color w:val="000000"/>
        </w:rPr>
        <w:t>чебно-тематическое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6993"/>
        <w:gridCol w:w="2001"/>
        <w:gridCol w:w="1443"/>
      </w:tblGrid>
      <w:tr w:rsidR="005E652F" w:rsidRPr="006F6DFB" w:rsidTr="00DD5FA9">
        <w:trPr>
          <w:trHeight w:val="573"/>
          <w:jc w:val="center"/>
        </w:trPr>
        <w:tc>
          <w:tcPr>
            <w:tcW w:w="886"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 xml:space="preserve">№ </w:t>
            </w:r>
            <w:proofErr w:type="spellStart"/>
            <w:proofErr w:type="gramStart"/>
            <w:r w:rsidRPr="006F6DFB">
              <w:rPr>
                <w:rFonts w:ascii="Times New Roman" w:hAnsi="Times New Roman"/>
                <w:b/>
                <w:sz w:val="24"/>
                <w:szCs w:val="24"/>
              </w:rPr>
              <w:t>п</w:t>
            </w:r>
            <w:proofErr w:type="spellEnd"/>
            <w:proofErr w:type="gramEnd"/>
            <w:r w:rsidRPr="006F6DFB">
              <w:rPr>
                <w:rFonts w:ascii="Times New Roman" w:hAnsi="Times New Roman"/>
                <w:b/>
                <w:sz w:val="24"/>
                <w:szCs w:val="24"/>
              </w:rPr>
              <w:t>/</w:t>
            </w:r>
            <w:proofErr w:type="spellStart"/>
            <w:r w:rsidRPr="006F6DFB">
              <w:rPr>
                <w:rFonts w:ascii="Times New Roman" w:hAnsi="Times New Roman"/>
                <w:b/>
                <w:sz w:val="24"/>
                <w:szCs w:val="24"/>
              </w:rPr>
              <w:t>п</w:t>
            </w:r>
            <w:proofErr w:type="spellEnd"/>
          </w:p>
        </w:tc>
        <w:tc>
          <w:tcPr>
            <w:tcW w:w="6993"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Тема</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2 класс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3 класс</w:t>
            </w:r>
          </w:p>
        </w:tc>
      </w:tr>
      <w:tr w:rsidR="005E652F" w:rsidRPr="006F6DFB" w:rsidTr="00DD5FA9">
        <w:trPr>
          <w:trHeight w:val="559"/>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1.</w:t>
            </w: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A35E9D">
              <w:rPr>
                <w:rFonts w:ascii="Times New Roman" w:hAnsi="Times New Roman" w:cs="Times New Roman"/>
                <w:b/>
                <w:bCs/>
                <w:color w:val="000000"/>
                <w:sz w:val="24"/>
                <w:szCs w:val="24"/>
              </w:rPr>
              <w:t xml:space="preserve">Рисование с натуры (рисунок, живопись) </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sidRPr="00A35E9D">
              <w:rPr>
                <w:rFonts w:ascii="Times New Roman" w:hAnsi="Times New Roman" w:cs="Times New Roman"/>
                <w:b/>
                <w:bCs/>
                <w:color w:val="000000"/>
                <w:sz w:val="24"/>
                <w:szCs w:val="24"/>
              </w:rPr>
              <w:t>8</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sidRPr="00A35E9D">
              <w:rPr>
                <w:rFonts w:ascii="Times New Roman" w:hAnsi="Times New Roman" w:cs="Times New Roman"/>
                <w:b/>
                <w:bCs/>
                <w:color w:val="000000"/>
                <w:sz w:val="24"/>
                <w:szCs w:val="24"/>
              </w:rPr>
              <w:t>8</w:t>
            </w:r>
            <w:r w:rsidRPr="006F6DFB">
              <w:rPr>
                <w:rFonts w:ascii="Times New Roman" w:hAnsi="Times New Roman"/>
                <w:b/>
                <w:sz w:val="24"/>
                <w:szCs w:val="24"/>
              </w:rPr>
              <w:t xml:space="preserve"> час</w:t>
            </w:r>
          </w:p>
        </w:tc>
      </w:tr>
      <w:tr w:rsidR="005E652F" w:rsidRPr="006F6DFB" w:rsidTr="00DD5FA9">
        <w:trPr>
          <w:trHeight w:val="573"/>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2.</w:t>
            </w: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 </w:t>
            </w:r>
            <w:r w:rsidRPr="00A35E9D">
              <w:rPr>
                <w:rFonts w:ascii="Times New Roman" w:hAnsi="Times New Roman" w:cs="Times New Roman"/>
                <w:b/>
                <w:bCs/>
                <w:color w:val="000000"/>
                <w:sz w:val="24"/>
                <w:szCs w:val="24"/>
              </w:rPr>
              <w:t xml:space="preserve">Рисование на темы </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8</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8</w:t>
            </w:r>
            <w:r w:rsidRPr="006F6DFB">
              <w:rPr>
                <w:rFonts w:ascii="Times New Roman" w:hAnsi="Times New Roman"/>
                <w:b/>
                <w:sz w:val="24"/>
                <w:szCs w:val="24"/>
              </w:rPr>
              <w:t xml:space="preserve"> час</w:t>
            </w:r>
          </w:p>
        </w:tc>
      </w:tr>
      <w:tr w:rsidR="005E652F" w:rsidRPr="006F6DFB" w:rsidTr="00DD5FA9">
        <w:trPr>
          <w:trHeight w:val="573"/>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3.</w:t>
            </w: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A35E9D">
              <w:rPr>
                <w:rFonts w:ascii="Times New Roman" w:hAnsi="Times New Roman" w:cs="Times New Roman"/>
                <w:b/>
                <w:bCs/>
                <w:color w:val="000000"/>
                <w:sz w:val="24"/>
                <w:szCs w:val="24"/>
              </w:rPr>
              <w:t xml:space="preserve">Декоративная работа </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8</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8</w:t>
            </w:r>
            <w:r w:rsidRPr="006F6DFB">
              <w:rPr>
                <w:rFonts w:ascii="Times New Roman" w:hAnsi="Times New Roman"/>
                <w:b/>
                <w:sz w:val="24"/>
                <w:szCs w:val="24"/>
              </w:rPr>
              <w:t xml:space="preserve"> час</w:t>
            </w:r>
          </w:p>
        </w:tc>
      </w:tr>
      <w:tr w:rsidR="005E652F" w:rsidRPr="006F6DFB" w:rsidTr="00DD5FA9">
        <w:trPr>
          <w:trHeight w:val="559"/>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4.</w:t>
            </w: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A35E9D">
              <w:rPr>
                <w:rFonts w:ascii="Times New Roman" w:hAnsi="Times New Roman" w:cs="Times New Roman"/>
                <w:b/>
                <w:bCs/>
                <w:color w:val="000000"/>
                <w:sz w:val="24"/>
                <w:szCs w:val="24"/>
              </w:rPr>
              <w:t xml:space="preserve">Лепка </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3</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3</w:t>
            </w:r>
            <w:r w:rsidRPr="006F6DFB">
              <w:rPr>
                <w:rFonts w:ascii="Times New Roman" w:hAnsi="Times New Roman"/>
                <w:b/>
                <w:sz w:val="24"/>
                <w:szCs w:val="24"/>
              </w:rPr>
              <w:t xml:space="preserve"> час</w:t>
            </w:r>
          </w:p>
        </w:tc>
      </w:tr>
      <w:tr w:rsidR="005E652F" w:rsidRPr="006F6DFB" w:rsidTr="00DD5FA9">
        <w:trPr>
          <w:trHeight w:val="573"/>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5.</w:t>
            </w: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A35E9D">
              <w:rPr>
                <w:rFonts w:ascii="Times New Roman" w:hAnsi="Times New Roman" w:cs="Times New Roman"/>
                <w:b/>
                <w:bCs/>
                <w:color w:val="000000"/>
                <w:sz w:val="24"/>
                <w:szCs w:val="24"/>
              </w:rPr>
              <w:t xml:space="preserve">Аппликация </w:t>
            </w:r>
          </w:p>
        </w:tc>
        <w:tc>
          <w:tcPr>
            <w:tcW w:w="2001" w:type="dxa"/>
          </w:tcPr>
          <w:p w:rsidR="005E652F" w:rsidRPr="006F6DFB" w:rsidRDefault="005E652F" w:rsidP="005E652F">
            <w:pPr>
              <w:spacing w:after="0" w:line="360" w:lineRule="auto"/>
              <w:jc w:val="center"/>
              <w:rPr>
                <w:rFonts w:ascii="Times New Roman" w:hAnsi="Times New Roman"/>
                <w:b/>
                <w:sz w:val="24"/>
                <w:szCs w:val="24"/>
              </w:rPr>
            </w:pPr>
            <w:r>
              <w:rPr>
                <w:rFonts w:ascii="Times New Roman" w:hAnsi="Times New Roman"/>
                <w:b/>
                <w:sz w:val="24"/>
                <w:szCs w:val="24"/>
              </w:rPr>
              <w:t>3</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3</w:t>
            </w:r>
            <w:r w:rsidRPr="006F6DFB">
              <w:rPr>
                <w:rFonts w:ascii="Times New Roman" w:hAnsi="Times New Roman"/>
                <w:b/>
                <w:sz w:val="24"/>
                <w:szCs w:val="24"/>
              </w:rPr>
              <w:t xml:space="preserve"> час</w:t>
            </w:r>
          </w:p>
        </w:tc>
      </w:tr>
      <w:tr w:rsidR="005E652F" w:rsidRPr="006F6DFB" w:rsidTr="00DD5FA9">
        <w:trPr>
          <w:trHeight w:val="643"/>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6. </w:t>
            </w:r>
          </w:p>
        </w:tc>
        <w:tc>
          <w:tcPr>
            <w:tcW w:w="6993" w:type="dxa"/>
          </w:tcPr>
          <w:p w:rsidR="005E652F" w:rsidRPr="006F6DFB" w:rsidRDefault="005E652F" w:rsidP="00DD5FA9">
            <w:pPr>
              <w:pStyle w:val="a3"/>
              <w:shd w:val="clear" w:color="auto" w:fill="FFFFFF"/>
              <w:spacing w:before="0" w:beforeAutospacing="0" w:after="0" w:afterAutospacing="0"/>
              <w:rPr>
                <w:b/>
                <w:color w:val="000000"/>
              </w:rPr>
            </w:pPr>
            <w:r w:rsidRPr="00A35E9D">
              <w:rPr>
                <w:b/>
                <w:bCs/>
                <w:color w:val="000000"/>
              </w:rPr>
              <w:t xml:space="preserve">Беседы об изобразительном искусстве и красоте вокруг нас </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4</w:t>
            </w:r>
            <w:r w:rsidRPr="006F6DFB">
              <w:rPr>
                <w:rFonts w:ascii="Times New Roman" w:hAnsi="Times New Roman"/>
                <w:b/>
                <w:sz w:val="24"/>
                <w:szCs w:val="24"/>
              </w:rPr>
              <w:t xml:space="preserve">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Pr>
                <w:rFonts w:ascii="Times New Roman" w:hAnsi="Times New Roman"/>
                <w:b/>
                <w:sz w:val="24"/>
                <w:szCs w:val="24"/>
              </w:rPr>
              <w:t>4</w:t>
            </w:r>
            <w:r w:rsidRPr="006F6DFB">
              <w:rPr>
                <w:rFonts w:ascii="Times New Roman" w:hAnsi="Times New Roman"/>
                <w:b/>
                <w:sz w:val="24"/>
                <w:szCs w:val="24"/>
              </w:rPr>
              <w:t xml:space="preserve"> час</w:t>
            </w:r>
          </w:p>
        </w:tc>
      </w:tr>
      <w:tr w:rsidR="005E652F" w:rsidRPr="006F6DFB" w:rsidTr="00DD5FA9">
        <w:trPr>
          <w:trHeight w:val="587"/>
          <w:jc w:val="center"/>
        </w:trPr>
        <w:tc>
          <w:tcPr>
            <w:tcW w:w="886" w:type="dxa"/>
          </w:tcPr>
          <w:p w:rsidR="005E652F" w:rsidRPr="006F6DFB" w:rsidRDefault="005E652F" w:rsidP="00DD5FA9">
            <w:pPr>
              <w:spacing w:after="0" w:line="360" w:lineRule="auto"/>
              <w:jc w:val="both"/>
              <w:rPr>
                <w:rFonts w:ascii="Times New Roman" w:hAnsi="Times New Roman"/>
                <w:b/>
                <w:sz w:val="24"/>
                <w:szCs w:val="24"/>
              </w:rPr>
            </w:pPr>
          </w:p>
        </w:tc>
        <w:tc>
          <w:tcPr>
            <w:tcW w:w="6993" w:type="dxa"/>
          </w:tcPr>
          <w:p w:rsidR="005E652F" w:rsidRPr="006F6DFB" w:rsidRDefault="005E652F" w:rsidP="00DD5FA9">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                                                                                       Всего:</w:t>
            </w:r>
          </w:p>
        </w:tc>
        <w:tc>
          <w:tcPr>
            <w:tcW w:w="2001"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34 час</w:t>
            </w:r>
          </w:p>
        </w:tc>
        <w:tc>
          <w:tcPr>
            <w:tcW w:w="1443" w:type="dxa"/>
          </w:tcPr>
          <w:p w:rsidR="005E652F" w:rsidRPr="006F6DFB" w:rsidRDefault="005E652F" w:rsidP="00DD5FA9">
            <w:pPr>
              <w:spacing w:after="0" w:line="360" w:lineRule="auto"/>
              <w:jc w:val="center"/>
              <w:rPr>
                <w:rFonts w:ascii="Times New Roman" w:hAnsi="Times New Roman"/>
                <w:b/>
                <w:sz w:val="24"/>
                <w:szCs w:val="24"/>
              </w:rPr>
            </w:pPr>
            <w:r w:rsidRPr="006F6DFB">
              <w:rPr>
                <w:rFonts w:ascii="Times New Roman" w:hAnsi="Times New Roman"/>
                <w:b/>
                <w:sz w:val="24"/>
                <w:szCs w:val="24"/>
              </w:rPr>
              <w:t>34 час</w:t>
            </w:r>
          </w:p>
        </w:tc>
      </w:tr>
    </w:tbl>
    <w:p w:rsidR="005E652F" w:rsidRDefault="005E652F" w:rsidP="005E652F">
      <w:pPr>
        <w:pStyle w:val="a3"/>
        <w:spacing w:line="360" w:lineRule="auto"/>
        <w:ind w:left="720" w:right="-136"/>
        <w:jc w:val="center"/>
        <w:rPr>
          <w:color w:val="000000"/>
        </w:rPr>
      </w:pPr>
    </w:p>
    <w:p w:rsidR="005F3E29" w:rsidRDefault="005F3E29" w:rsidP="005E652F">
      <w:pPr>
        <w:pStyle w:val="a3"/>
        <w:spacing w:line="360" w:lineRule="auto"/>
        <w:ind w:left="720" w:right="-136"/>
        <w:jc w:val="center"/>
        <w:rPr>
          <w:color w:val="000000"/>
        </w:rPr>
      </w:pPr>
    </w:p>
    <w:p w:rsidR="005F3E29" w:rsidRDefault="005F3E29" w:rsidP="005E652F">
      <w:pPr>
        <w:pStyle w:val="a3"/>
        <w:spacing w:line="360" w:lineRule="auto"/>
        <w:ind w:left="720" w:right="-136"/>
        <w:jc w:val="center"/>
        <w:rPr>
          <w:color w:val="000000"/>
        </w:rPr>
      </w:pPr>
    </w:p>
    <w:p w:rsidR="005F3E29" w:rsidRDefault="005F3E29" w:rsidP="005E652F">
      <w:pPr>
        <w:pStyle w:val="a3"/>
        <w:spacing w:line="360" w:lineRule="auto"/>
        <w:ind w:left="720" w:right="-136"/>
        <w:jc w:val="center"/>
        <w:rPr>
          <w:color w:val="000000"/>
        </w:rPr>
      </w:pPr>
    </w:p>
    <w:p w:rsidR="005F3E29" w:rsidRDefault="005F3E29" w:rsidP="005E652F">
      <w:pPr>
        <w:pStyle w:val="a3"/>
        <w:spacing w:line="360" w:lineRule="auto"/>
        <w:ind w:left="720" w:right="-136"/>
        <w:jc w:val="center"/>
        <w:rPr>
          <w:color w:val="000000"/>
        </w:rPr>
      </w:pPr>
    </w:p>
    <w:p w:rsidR="00CB1642" w:rsidRDefault="00CB1642" w:rsidP="00CB1642"/>
    <w:p w:rsidR="00CB1642" w:rsidRDefault="00732AAD" w:rsidP="005F3E29">
      <w:pPr>
        <w:spacing w:after="0" w:line="240" w:lineRule="auto"/>
        <w:jc w:val="center"/>
        <w:rPr>
          <w:rFonts w:ascii="Times New Roman" w:hAnsi="Times New Roman"/>
          <w:b/>
          <w:bCs/>
          <w:color w:val="000000"/>
          <w:sz w:val="24"/>
          <w:szCs w:val="24"/>
        </w:rPr>
      </w:pPr>
      <w:r>
        <w:rPr>
          <w:rFonts w:ascii="Times New Roman" w:hAnsi="Times New Roman"/>
          <w:b/>
          <w:bCs/>
          <w:noProof/>
          <w:color w:val="000000"/>
          <w:sz w:val="24"/>
          <w:szCs w:val="24"/>
          <w:lang w:eastAsia="ru-RU"/>
        </w:rPr>
        <w:lastRenderedPageBreak/>
        <w:drawing>
          <wp:inline distT="0" distB="0" distL="0" distR="0">
            <wp:extent cx="8562975" cy="6132294"/>
            <wp:effectExtent l="19050" t="0" r="9525" b="0"/>
            <wp:docPr id="2" name="Рисунок 2" descr="C:\Users\User\Desktop\календарно темат планир  к раб прогр  2,3,7 кл\DSCN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лендарно темат планир  к раб прогр  2,3,7 кл\DSCN3568.JPG"/>
                    <pic:cNvPicPr>
                      <a:picLocks noChangeAspect="1" noChangeArrowheads="1"/>
                    </pic:cNvPicPr>
                  </pic:nvPicPr>
                  <pic:blipFill>
                    <a:blip r:embed="rId9" cstate="print">
                      <a:lum bright="40000"/>
                    </a:blip>
                    <a:srcRect/>
                    <a:stretch>
                      <a:fillRect/>
                    </a:stretch>
                  </pic:blipFill>
                  <pic:spPr bwMode="auto">
                    <a:xfrm>
                      <a:off x="0" y="0"/>
                      <a:ext cx="8574797" cy="6140760"/>
                    </a:xfrm>
                    <a:prstGeom prst="rect">
                      <a:avLst/>
                    </a:prstGeom>
                    <a:noFill/>
                    <a:ln w="9525">
                      <a:noFill/>
                      <a:miter lim="800000"/>
                      <a:headEnd/>
                      <a:tailEnd/>
                    </a:ln>
                  </pic:spPr>
                </pic:pic>
              </a:graphicData>
            </a:graphic>
          </wp:inline>
        </w:drawing>
      </w:r>
    </w:p>
    <w:p w:rsidR="0041514A" w:rsidRDefault="0041514A" w:rsidP="005F3E29">
      <w:pPr>
        <w:spacing w:after="0" w:line="240" w:lineRule="auto"/>
        <w:jc w:val="center"/>
        <w:rPr>
          <w:rFonts w:ascii="Times New Roman" w:hAnsi="Times New Roman"/>
          <w:b/>
          <w:bCs/>
          <w:color w:val="000000"/>
          <w:sz w:val="24"/>
          <w:szCs w:val="24"/>
        </w:rPr>
      </w:pPr>
    </w:p>
    <w:p w:rsidR="005F3E29" w:rsidRPr="006F6DFB" w:rsidRDefault="005F3E29" w:rsidP="005F3E29">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lastRenderedPageBreak/>
        <w:t>Календарно-тематическое планирование</w:t>
      </w:r>
    </w:p>
    <w:p w:rsidR="005F3E29" w:rsidRPr="006F6DFB" w:rsidRDefault="005F3E29" w:rsidP="005F3E29">
      <w:pPr>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2</w:t>
      </w:r>
      <w:r w:rsidRPr="006F6DFB">
        <w:rPr>
          <w:rFonts w:ascii="Times New Roman" w:hAnsi="Times New Roman"/>
          <w:b/>
          <w:bCs/>
          <w:color w:val="000000"/>
          <w:sz w:val="24"/>
          <w:szCs w:val="24"/>
        </w:rPr>
        <w:t xml:space="preserve"> класс (34 часа;1 час в неделю) 3 класс (34 часа;1 час в неделю)</w:t>
      </w:r>
    </w:p>
    <w:tbl>
      <w:tblPr>
        <w:tblpPr w:leftFromText="180" w:rightFromText="180" w:vertAnchor="text" w:horzAnchor="margin" w:tblpXSpec="right" w:tblpY="305"/>
        <w:tblW w:w="15257" w:type="dxa"/>
        <w:shd w:val="clear" w:color="auto" w:fill="FFFFFF"/>
        <w:tblLayout w:type="fixed"/>
        <w:tblCellMar>
          <w:top w:w="105" w:type="dxa"/>
          <w:left w:w="105" w:type="dxa"/>
          <w:bottom w:w="105" w:type="dxa"/>
          <w:right w:w="105" w:type="dxa"/>
        </w:tblCellMar>
        <w:tblLook w:val="04A0"/>
      </w:tblPr>
      <w:tblGrid>
        <w:gridCol w:w="821"/>
        <w:gridCol w:w="1349"/>
        <w:gridCol w:w="2198"/>
        <w:gridCol w:w="219"/>
        <w:gridCol w:w="490"/>
        <w:gridCol w:w="238"/>
        <w:gridCol w:w="1179"/>
        <w:gridCol w:w="425"/>
        <w:gridCol w:w="4742"/>
        <w:gridCol w:w="220"/>
        <w:gridCol w:w="425"/>
        <w:gridCol w:w="2721"/>
        <w:gridCol w:w="230"/>
      </w:tblGrid>
      <w:tr w:rsidR="00400F87" w:rsidRPr="00787F60" w:rsidTr="0017224B">
        <w:trPr>
          <w:gridAfter w:val="1"/>
          <w:wAfter w:w="230" w:type="dxa"/>
        </w:trPr>
        <w:tc>
          <w:tcPr>
            <w:tcW w:w="821"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hAnsi="Times New Roman" w:cs="Times New Roman"/>
                <w:color w:val="000000"/>
                <w:sz w:val="20"/>
                <w:szCs w:val="20"/>
              </w:rPr>
            </w:pPr>
            <w:r w:rsidRPr="0017224B">
              <w:rPr>
                <w:rFonts w:ascii="Times New Roman" w:hAnsi="Times New Roman" w:cs="Times New Roman"/>
                <w:color w:val="000000"/>
                <w:sz w:val="20"/>
                <w:szCs w:val="20"/>
              </w:rPr>
              <w:t>№ </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hAnsi="Times New Roman" w:cs="Times New Roman"/>
                <w:b/>
                <w:bCs/>
                <w:color w:val="000000"/>
                <w:sz w:val="20"/>
                <w:szCs w:val="20"/>
              </w:rPr>
              <w:t>урока</w:t>
            </w:r>
          </w:p>
        </w:tc>
        <w:tc>
          <w:tcPr>
            <w:tcW w:w="134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9C53C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hAnsi="Times New Roman" w:cs="Times New Roman"/>
                <w:b/>
                <w:bCs/>
                <w:color w:val="000000"/>
                <w:sz w:val="20"/>
                <w:szCs w:val="20"/>
              </w:rPr>
              <w:t>Дата проведения</w:t>
            </w:r>
          </w:p>
        </w:tc>
        <w:tc>
          <w:tcPr>
            <w:tcW w:w="2417"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Раздел/</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Тема</w:t>
            </w:r>
          </w:p>
        </w:tc>
        <w:tc>
          <w:tcPr>
            <w:tcW w:w="728"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Кол-во часов</w:t>
            </w:r>
          </w:p>
        </w:tc>
        <w:tc>
          <w:tcPr>
            <w:tcW w:w="1604"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Вид деятельности</w:t>
            </w:r>
          </w:p>
        </w:tc>
        <w:tc>
          <w:tcPr>
            <w:tcW w:w="8108" w:type="dxa"/>
            <w:gridSpan w:val="4"/>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Планируемые результаты</w:t>
            </w:r>
          </w:p>
        </w:tc>
      </w:tr>
      <w:tr w:rsidR="00400F87" w:rsidRPr="00787F60" w:rsidTr="0017224B">
        <w:trPr>
          <w:gridAfter w:val="1"/>
          <w:wAfter w:w="230" w:type="dxa"/>
          <w:trHeight w:val="428"/>
        </w:trPr>
        <w:tc>
          <w:tcPr>
            <w:tcW w:w="821" w:type="dxa"/>
            <w:vMerge/>
            <w:tcBorders>
              <w:top w:val="single" w:sz="6" w:space="0" w:color="000000"/>
              <w:left w:val="single" w:sz="6" w:space="0" w:color="000000"/>
              <w:bottom w:val="single" w:sz="6" w:space="0" w:color="000000"/>
              <w:right w:val="nil"/>
            </w:tcBorders>
            <w:shd w:val="clear" w:color="auto" w:fill="FFFFFF"/>
            <w:vAlign w:val="cente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1349" w:type="dxa"/>
            <w:vMerge/>
            <w:tcBorders>
              <w:top w:val="single" w:sz="6" w:space="0" w:color="000000"/>
              <w:left w:val="single" w:sz="6" w:space="0" w:color="000000"/>
              <w:bottom w:val="single" w:sz="6" w:space="0" w:color="000000"/>
              <w:right w:val="nil"/>
            </w:tcBorders>
            <w:shd w:val="clear" w:color="auto" w:fill="FFFFFF"/>
            <w:vAlign w:val="cente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2417" w:type="dxa"/>
            <w:gridSpan w:val="2"/>
            <w:vMerge/>
            <w:tcBorders>
              <w:top w:val="single" w:sz="6" w:space="0" w:color="000000"/>
              <w:left w:val="single" w:sz="6" w:space="0" w:color="000000"/>
              <w:bottom w:val="single" w:sz="6" w:space="0" w:color="000000"/>
              <w:right w:val="nil"/>
            </w:tcBorders>
            <w:shd w:val="clear" w:color="auto" w:fill="FFFFFF"/>
            <w:vAlign w:val="cente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728" w:type="dxa"/>
            <w:gridSpan w:val="2"/>
            <w:vMerge/>
            <w:tcBorders>
              <w:top w:val="single" w:sz="6" w:space="0" w:color="000000"/>
              <w:left w:val="single" w:sz="6" w:space="0" w:color="000000"/>
              <w:bottom w:val="single" w:sz="6" w:space="0" w:color="000000"/>
              <w:right w:val="nil"/>
            </w:tcBorders>
            <w:shd w:val="clear" w:color="auto" w:fill="FFFFFF"/>
            <w:vAlign w:val="cente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1604" w:type="dxa"/>
            <w:gridSpan w:val="2"/>
            <w:vMerge/>
            <w:tcBorders>
              <w:top w:val="single" w:sz="6" w:space="0" w:color="000000"/>
              <w:left w:val="single" w:sz="6" w:space="0" w:color="000000"/>
              <w:bottom w:val="single" w:sz="6" w:space="0" w:color="000000"/>
              <w:right w:val="nil"/>
            </w:tcBorders>
            <w:shd w:val="clear" w:color="auto" w:fill="FFFFFF"/>
            <w:vAlign w:val="cente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Универсальные учебные действия</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Освоение предметных знаний</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(базовые понятия)</w:t>
            </w:r>
          </w:p>
        </w:tc>
      </w:tr>
      <w:tr w:rsidR="00400F87" w:rsidRPr="00787F60" w:rsidTr="00400F87">
        <w:trPr>
          <w:gridAfter w:val="1"/>
          <w:wAfter w:w="230" w:type="dxa"/>
          <w:trHeight w:val="60"/>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60" w:lineRule="atLeast"/>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1 четверть (9 ч)    Мы рисуем осень (9 ч)</w:t>
            </w:r>
          </w:p>
        </w:tc>
      </w:tr>
      <w:tr w:rsidR="00400F87" w:rsidRPr="00787F60" w:rsidTr="00400F87">
        <w:trPr>
          <w:gridAfter w:val="1"/>
          <w:wAfter w:w="230" w:type="dxa"/>
          <w:trHeight w:val="60"/>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60" w:lineRule="atLeast"/>
              <w:jc w:val="center"/>
              <w:rPr>
                <w:rFonts w:ascii="Times New Roman" w:eastAsia="Times New Roman" w:hAnsi="Times New Roman" w:cs="Times New Roman"/>
                <w:color w:val="000000"/>
                <w:sz w:val="20"/>
                <w:szCs w:val="20"/>
                <w:lang w:eastAsia="ru-RU"/>
              </w:rPr>
            </w:pPr>
          </w:p>
        </w:tc>
      </w:tr>
      <w:tr w:rsidR="00400F87" w:rsidRPr="00787F60" w:rsidTr="0017224B">
        <w:trPr>
          <w:trHeight w:val="2327"/>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Беседа</w:t>
            </w:r>
            <w:r w:rsidRPr="0017224B">
              <w:rPr>
                <w:rFonts w:ascii="Times New Roman" w:eastAsia="Times New Roman" w:hAnsi="Times New Roman" w:cs="Times New Roman"/>
                <w:color w:val="000000"/>
                <w:sz w:val="20"/>
                <w:szCs w:val="20"/>
                <w:lang w:eastAsia="ru-RU"/>
              </w:rPr>
              <w:t> «Родная природа в творчестве русских художников».</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Практическая работа.</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rPr>
                <w:rFonts w:ascii="Times New Roman" w:eastAsia="Times New Roman" w:hAnsi="Times New Roman" w:cs="Times New Roman"/>
                <w:sz w:val="20"/>
                <w:szCs w:val="20"/>
                <w:lang w:eastAsia="ru-RU"/>
              </w:rPr>
            </w:pPr>
          </w:p>
        </w:tc>
        <w:tc>
          <w:tcPr>
            <w:tcW w:w="4962" w:type="dxa"/>
            <w:gridSpan w:val="2"/>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color w:val="000000"/>
                <w:sz w:val="20"/>
                <w:szCs w:val="20"/>
                <w:lang w:eastAsia="ru-RU"/>
              </w:rPr>
              <w:t>смыслообразование</w:t>
            </w:r>
            <w:proofErr w:type="spellEnd"/>
            <w:r w:rsidRPr="0017224B">
              <w:rPr>
                <w:rFonts w:ascii="Times New Roman" w:eastAsia="Times New Roman" w:hAnsi="Times New Roman" w:cs="Times New Roman"/>
                <w:color w:val="000000"/>
                <w:sz w:val="20"/>
                <w:szCs w:val="20"/>
                <w:lang w:eastAsia="ru-RU"/>
              </w:rPr>
              <w:t>, самоопределение и нравственно-этическая ориентация)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(л</w:t>
            </w:r>
            <w:r w:rsidRPr="0017224B">
              <w:rPr>
                <w:rFonts w:ascii="Times New Roman" w:eastAsia="Times New Roman" w:hAnsi="Times New Roman" w:cs="Times New Roman"/>
                <w:i/>
                <w:iCs/>
                <w:color w:val="000000"/>
                <w:sz w:val="20"/>
                <w:szCs w:val="20"/>
                <w:lang w:eastAsia="ru-RU"/>
              </w:rPr>
              <w:t>огически</w:t>
            </w:r>
            <w:proofErr w:type="gramStart"/>
            <w:r w:rsidRPr="0017224B">
              <w:rPr>
                <w:rFonts w:ascii="Times New Roman" w:eastAsia="Times New Roman" w:hAnsi="Times New Roman" w:cs="Times New Roman"/>
                <w:i/>
                <w:iCs/>
                <w:color w:val="000000"/>
                <w:sz w:val="20"/>
                <w:szCs w:val="20"/>
                <w:lang w:eastAsia="ru-RU"/>
              </w:rPr>
              <w:t>е</w:t>
            </w:r>
            <w:r w:rsidRPr="0017224B">
              <w:rPr>
                <w:rFonts w:ascii="Times New Roman" w:eastAsia="Times New Roman" w:hAnsi="Times New Roman" w:cs="Times New Roman"/>
                <w:color w:val="000000"/>
                <w:sz w:val="20"/>
                <w:szCs w:val="20"/>
                <w:lang w:eastAsia="ru-RU"/>
              </w:rPr>
              <w:t>-</w:t>
            </w:r>
            <w:proofErr w:type="gramEnd"/>
            <w:r w:rsidRPr="0017224B">
              <w:rPr>
                <w:rFonts w:ascii="Times New Roman" w:eastAsia="Times New Roman" w:hAnsi="Times New Roman" w:cs="Times New Roman"/>
                <w:color w:val="000000"/>
                <w:sz w:val="20"/>
                <w:szCs w:val="20"/>
                <w:lang w:eastAsia="ru-RU"/>
              </w:rPr>
              <w:t xml:space="preserve"> анализ объектов с целью выделения в них существенных признаков, </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К.:</w:t>
            </w:r>
            <w:r w:rsidRPr="0017224B">
              <w:rPr>
                <w:rFonts w:ascii="Times New Roman" w:eastAsia="Times New Roman" w:hAnsi="Times New Roman" w:cs="Times New Roman"/>
                <w:b/>
                <w:bCs/>
                <w:i/>
                <w:iCs/>
                <w:color w:val="000000"/>
                <w:sz w:val="20"/>
                <w:szCs w:val="20"/>
                <w:lang w:eastAsia="ru-RU"/>
              </w:rPr>
              <w:t>(</w:t>
            </w:r>
            <w:r w:rsidRPr="0017224B">
              <w:rPr>
                <w:rFonts w:ascii="Times New Roman" w:eastAsia="Times New Roman" w:hAnsi="Times New Roman" w:cs="Times New Roman"/>
                <w:i/>
                <w:iCs/>
                <w:color w:val="000000"/>
                <w:sz w:val="20"/>
                <w:szCs w:val="20"/>
                <w:lang w:eastAsia="ru-RU"/>
              </w:rPr>
              <w:t>инициативное сотрудничество, планирование учебного сотрудничества, взаимодействие</w:t>
            </w:r>
            <w:proofErr w:type="gramEnd"/>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Понимать </w:t>
            </w:r>
            <w:r w:rsidRPr="0017224B">
              <w:rPr>
                <w:rFonts w:ascii="Times New Roman" w:eastAsia="Times New Roman" w:hAnsi="Times New Roman" w:cs="Times New Roman"/>
                <w:color w:val="000000"/>
                <w:sz w:val="20"/>
                <w:szCs w:val="20"/>
                <w:lang w:eastAsia="ru-RU"/>
              </w:rPr>
              <w:t>элементарные основы изобразительного языка искусства: композиция (на примере картин русских художников)</w:t>
            </w:r>
          </w:p>
        </w:tc>
        <w:tc>
          <w:tcPr>
            <w:tcW w:w="230" w:type="dxa"/>
            <w:tcBorders>
              <w:top w:val="single" w:sz="6" w:space="0" w:color="000000"/>
              <w:left w:val="single" w:sz="4" w:space="0" w:color="auto"/>
              <w:bottom w:val="single" w:sz="6" w:space="0" w:color="000000"/>
              <w:right w:val="nil"/>
            </w:tcBorders>
            <w:shd w:val="clear" w:color="auto" w:fill="FFFFFF"/>
          </w:tcPr>
          <w:p w:rsidR="00400F87" w:rsidRDefault="00400F87" w:rsidP="00400F87">
            <w:pPr>
              <w:spacing w:after="0"/>
              <w:rPr>
                <w:rFonts w:ascii="Arial" w:eastAsia="Times New Roman" w:hAnsi="Arial" w:cs="Arial"/>
                <w:color w:val="000000"/>
                <w:sz w:val="21"/>
                <w:szCs w:val="21"/>
                <w:lang w:eastAsia="ru-RU"/>
              </w:rPr>
            </w:pPr>
          </w:p>
          <w:p w:rsidR="00400F87" w:rsidRDefault="00400F87" w:rsidP="00400F87">
            <w:pPr>
              <w:spacing w:after="0"/>
              <w:rPr>
                <w:rFonts w:ascii="Arial" w:eastAsia="Times New Roman" w:hAnsi="Arial" w:cs="Arial"/>
                <w:color w:val="000000"/>
                <w:sz w:val="21"/>
                <w:szCs w:val="21"/>
                <w:lang w:eastAsia="ru-RU"/>
              </w:rPr>
            </w:pPr>
          </w:p>
          <w:p w:rsidR="00400F87" w:rsidRDefault="00400F87" w:rsidP="00400F87">
            <w:pPr>
              <w:spacing w:after="0"/>
              <w:rPr>
                <w:rFonts w:ascii="Arial" w:eastAsia="Times New Roman" w:hAnsi="Arial" w:cs="Arial"/>
                <w:color w:val="000000"/>
                <w:sz w:val="21"/>
                <w:szCs w:val="21"/>
                <w:lang w:eastAsia="ru-RU"/>
              </w:rPr>
            </w:pPr>
          </w:p>
          <w:p w:rsidR="00400F87" w:rsidRDefault="00400F87" w:rsidP="00400F87">
            <w:pPr>
              <w:spacing w:after="0"/>
              <w:rPr>
                <w:rFonts w:ascii="Arial" w:eastAsia="Times New Roman" w:hAnsi="Arial" w:cs="Arial"/>
                <w:color w:val="000000"/>
                <w:sz w:val="21"/>
                <w:szCs w:val="21"/>
                <w:lang w:eastAsia="ru-RU"/>
              </w:rPr>
            </w:pPr>
          </w:p>
          <w:p w:rsidR="00400F87" w:rsidRPr="00787F60" w:rsidRDefault="00400F87" w:rsidP="00400F87">
            <w:pPr>
              <w:spacing w:after="0" w:line="240" w:lineRule="auto"/>
              <w:rPr>
                <w:rFonts w:ascii="Arial" w:eastAsia="Times New Roman" w:hAnsi="Arial" w:cs="Arial"/>
                <w:color w:val="000000"/>
                <w:sz w:val="21"/>
                <w:szCs w:val="21"/>
                <w:lang w:eastAsia="ru-RU"/>
              </w:rPr>
            </w:pPr>
          </w:p>
        </w:tc>
      </w:tr>
      <w:tr w:rsidR="00400F87" w:rsidRPr="00787F60" w:rsidTr="0017224B">
        <w:trPr>
          <w:gridAfter w:val="1"/>
          <w:wAfter w:w="230" w:type="dxa"/>
          <w:trHeight w:val="1200"/>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Наброски листьев простых форм с передачей общего цвета натуры. Красота осенних листьев.</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Практическая работа.</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w:t>
            </w:r>
            <w:r w:rsidRPr="0017224B">
              <w:rPr>
                <w:rFonts w:ascii="Times New Roman" w:eastAsia="Times New Roman" w:hAnsi="Times New Roman" w:cs="Times New Roman"/>
                <w:i/>
                <w:iCs/>
                <w:color w:val="000000"/>
                <w:sz w:val="20"/>
                <w:szCs w:val="20"/>
                <w:lang w:eastAsia="ru-RU"/>
              </w:rPr>
              <w:t>самоопределение -</w:t>
            </w:r>
            <w:r w:rsidRPr="0017224B">
              <w:rPr>
                <w:rFonts w:ascii="Times New Roman" w:eastAsia="Times New Roman" w:hAnsi="Times New Roman" w:cs="Times New Roman"/>
                <w:color w:val="000000"/>
                <w:sz w:val="20"/>
                <w:szCs w:val="20"/>
                <w:lang w:eastAsia="ru-RU"/>
              </w:rPr>
              <w:t> внутренняя позиция школьника на основе положительного отношения к школе;</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 принятие образа «хорошего ученика» </w:t>
            </w:r>
            <w:proofErr w:type="spellStart"/>
            <w:proofErr w:type="gramStart"/>
            <w:r w:rsidRPr="0017224B">
              <w:rPr>
                <w:rFonts w:ascii="Times New Roman" w:eastAsia="Times New Roman" w:hAnsi="Times New Roman" w:cs="Times New Roman"/>
                <w:i/>
                <w:iCs/>
                <w:color w:val="000000"/>
                <w:sz w:val="20"/>
                <w:szCs w:val="20"/>
                <w:lang w:eastAsia="ru-RU"/>
              </w:rPr>
              <w:t>c</w:t>
            </w:r>
            <w:proofErr w:type="gramEnd"/>
            <w:r w:rsidRPr="0017224B">
              <w:rPr>
                <w:rFonts w:ascii="Times New Roman" w:eastAsia="Times New Roman" w:hAnsi="Times New Roman" w:cs="Times New Roman"/>
                <w:i/>
                <w:iCs/>
                <w:color w:val="000000"/>
                <w:sz w:val="20"/>
                <w:szCs w:val="20"/>
                <w:lang w:eastAsia="ru-RU"/>
              </w:rPr>
              <w:t>мыслообразование</w:t>
            </w:r>
            <w:proofErr w:type="spellEnd"/>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мотивация учебной деятельности)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Р.:</w:t>
            </w:r>
            <w:r w:rsidRPr="0017224B">
              <w:rPr>
                <w:rFonts w:ascii="Times New Roman" w:eastAsia="Times New Roman" w:hAnsi="Times New Roman" w:cs="Times New Roman"/>
                <w:color w:val="000000"/>
                <w:sz w:val="20"/>
                <w:szCs w:val="20"/>
                <w:lang w:eastAsia="ru-RU"/>
              </w:rPr>
              <w:t>самоконтроль</w:t>
            </w:r>
            <w:proofErr w:type="spellEnd"/>
            <w:r w:rsidRPr="0017224B">
              <w:rPr>
                <w:rFonts w:ascii="Times New Roman" w:eastAsia="Times New Roman" w:hAnsi="Times New Roman" w:cs="Times New Roman"/>
                <w:i/>
                <w:iCs/>
                <w:color w:val="000000"/>
                <w:sz w:val="20"/>
                <w:szCs w:val="20"/>
                <w:lang w:eastAsia="ru-RU"/>
              </w:rPr>
              <w:t> процесса и результатов деятельности</w:t>
            </w:r>
            <w:r w:rsidRPr="0017224B">
              <w:rPr>
                <w:rFonts w:ascii="Times New Roman" w:eastAsia="Times New Roman" w:hAnsi="Times New Roman" w:cs="Times New Roman"/>
                <w:b/>
                <w:bCs/>
                <w:i/>
                <w:iCs/>
                <w:color w:val="000000"/>
                <w:sz w:val="20"/>
                <w:szCs w:val="20"/>
                <w:lang w:eastAsia="ru-RU"/>
              </w:rPr>
              <w:t> </w:t>
            </w:r>
            <w:proofErr w:type="spellStart"/>
            <w:r w:rsidRPr="0017224B">
              <w:rPr>
                <w:rFonts w:ascii="Times New Roman" w:eastAsia="Times New Roman" w:hAnsi="Times New Roman" w:cs="Times New Roman"/>
                <w:i/>
                <w:iCs/>
                <w:color w:val="000000"/>
                <w:sz w:val="20"/>
                <w:szCs w:val="20"/>
                <w:lang w:eastAsia="ru-RU"/>
              </w:rPr>
              <w:t>целеполагание</w:t>
            </w:r>
            <w:proofErr w:type="spellEnd"/>
            <w:r w:rsidRPr="0017224B">
              <w:rPr>
                <w:rFonts w:ascii="Times New Roman" w:eastAsia="Times New Roman" w:hAnsi="Times New Roman" w:cs="Times New Roman"/>
                <w:i/>
                <w:iCs/>
                <w:color w:val="000000"/>
                <w:sz w:val="20"/>
                <w:szCs w:val="20"/>
                <w:lang w:eastAsia="ru-RU"/>
              </w:rPr>
              <w:t>-</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i/>
                <w:iCs/>
                <w:color w:val="000000"/>
                <w:sz w:val="20"/>
                <w:szCs w:val="20"/>
                <w:lang w:eastAsia="ru-RU"/>
              </w:rPr>
              <w:t xml:space="preserve">преобразовывать практическую задачу </w:t>
            </w:r>
            <w:proofErr w:type="gramStart"/>
            <w:r w:rsidRPr="0017224B">
              <w:rPr>
                <w:rFonts w:ascii="Times New Roman" w:eastAsia="Times New Roman" w:hAnsi="Times New Roman" w:cs="Times New Roman"/>
                <w:i/>
                <w:iCs/>
                <w:color w:val="000000"/>
                <w:sz w:val="20"/>
                <w:szCs w:val="20"/>
                <w:lang w:eastAsia="ru-RU"/>
              </w:rPr>
              <w:t>в</w:t>
            </w:r>
            <w:proofErr w:type="gramEnd"/>
            <w:r w:rsidRPr="0017224B">
              <w:rPr>
                <w:rFonts w:ascii="Times New Roman" w:eastAsia="Times New Roman" w:hAnsi="Times New Roman" w:cs="Times New Roman"/>
                <w:i/>
                <w:iCs/>
                <w:color w:val="000000"/>
                <w:sz w:val="20"/>
                <w:szCs w:val="20"/>
                <w:lang w:eastAsia="ru-RU"/>
              </w:rPr>
              <w:t xml:space="preserve"> познавательную;</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термины спектр, натура.</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 Приёмы работы с пластилином. Лепка с натуры фруктов. Осенние подарки природы.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Практическая деятельность.</w:t>
            </w:r>
          </w:p>
        </w:tc>
        <w:tc>
          <w:tcPr>
            <w:tcW w:w="4962"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(л</w:t>
            </w:r>
            <w:r w:rsidRPr="0017224B">
              <w:rPr>
                <w:rFonts w:ascii="Times New Roman" w:eastAsia="Times New Roman" w:hAnsi="Times New Roman" w:cs="Times New Roman"/>
                <w:i/>
                <w:iCs/>
                <w:color w:val="000000"/>
                <w:sz w:val="20"/>
                <w:szCs w:val="20"/>
                <w:lang w:eastAsia="ru-RU"/>
              </w:rPr>
              <w:t>огические </w:t>
            </w:r>
            <w:r w:rsidRPr="0017224B">
              <w:rPr>
                <w:rFonts w:ascii="Times New Roman" w:eastAsia="Times New Roman" w:hAnsi="Times New Roman" w:cs="Times New Roman"/>
                <w:color w:val="000000"/>
                <w:sz w:val="20"/>
                <w:szCs w:val="20"/>
                <w:lang w:eastAsia="ru-RU"/>
              </w:rPr>
              <w:t xml:space="preserve">– знают особенности </w:t>
            </w:r>
            <w:proofErr w:type="spellStart"/>
            <w:r w:rsidRPr="0017224B">
              <w:rPr>
                <w:rFonts w:ascii="Times New Roman" w:eastAsia="Times New Roman" w:hAnsi="Times New Roman" w:cs="Times New Roman"/>
                <w:color w:val="000000"/>
                <w:sz w:val="20"/>
                <w:szCs w:val="20"/>
                <w:lang w:eastAsia="ru-RU"/>
              </w:rPr>
              <w:t>обемных</w:t>
            </w:r>
            <w:proofErr w:type="spellEnd"/>
            <w:r w:rsidRPr="0017224B">
              <w:rPr>
                <w:rFonts w:ascii="Times New Roman" w:eastAsia="Times New Roman" w:hAnsi="Times New Roman" w:cs="Times New Roman"/>
                <w:color w:val="000000"/>
                <w:sz w:val="20"/>
                <w:szCs w:val="20"/>
                <w:lang w:eastAsia="ru-RU"/>
              </w:rPr>
              <w:t xml:space="preserve"> фигур, </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 цель</w:t>
            </w:r>
            <w:proofErr w:type="gramEnd"/>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Pr="0017224B">
              <w:rPr>
                <w:rFonts w:ascii="Times New Roman" w:eastAsia="Times New Roman" w:hAnsi="Times New Roman" w:cs="Times New Roman"/>
                <w:b/>
                <w:bCs/>
                <w:i/>
                <w:iCs/>
                <w:color w:val="000000"/>
                <w:sz w:val="20"/>
                <w:szCs w:val="20"/>
                <w:lang w:eastAsia="ru-RU"/>
              </w:rPr>
              <w:t>(</w:t>
            </w:r>
            <w:r w:rsidRPr="0017224B">
              <w:rPr>
                <w:rFonts w:ascii="Times New Roman" w:eastAsia="Times New Roman" w:hAnsi="Times New Roman" w:cs="Times New Roman"/>
                <w:i/>
                <w:iCs/>
                <w:color w:val="000000"/>
                <w:sz w:val="20"/>
                <w:szCs w:val="20"/>
                <w:lang w:eastAsia="ru-RU"/>
              </w:rPr>
              <w:t xml:space="preserve">Инициативное </w:t>
            </w:r>
            <w:r w:rsidR="001772A0" w:rsidRPr="0017224B">
              <w:rPr>
                <w:rFonts w:ascii="Times New Roman" w:eastAsia="Times New Roman" w:hAnsi="Times New Roman" w:cs="Times New Roman"/>
                <w:i/>
                <w:iCs/>
                <w:color w:val="000000"/>
                <w:sz w:val="20"/>
                <w:szCs w:val="20"/>
                <w:lang w:eastAsia="ru-RU"/>
              </w:rPr>
              <w:t>с</w:t>
            </w:r>
            <w:r w:rsidRPr="0017224B">
              <w:rPr>
                <w:rFonts w:ascii="Times New Roman" w:eastAsia="Times New Roman" w:hAnsi="Times New Roman" w:cs="Times New Roman"/>
                <w:i/>
                <w:iCs/>
                <w:color w:val="000000"/>
                <w:sz w:val="20"/>
                <w:szCs w:val="20"/>
                <w:lang w:eastAsia="ru-RU"/>
              </w:rPr>
              <w:t>отрудничество</w:t>
            </w:r>
            <w:r w:rsidRPr="0017224B">
              <w:rPr>
                <w:rFonts w:ascii="Times New Roman" w:eastAsia="Times New Roman" w:hAnsi="Times New Roman" w:cs="Times New Roman"/>
                <w:color w:val="000000"/>
                <w:sz w:val="20"/>
                <w:szCs w:val="20"/>
                <w:lang w:eastAsia="ru-RU"/>
              </w:rPr>
              <w:t> </w:t>
            </w:r>
            <w:r w:rsidR="001772A0"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ставить вопросы; обращаться за помощью</w:t>
            </w:r>
            <w:r w:rsidRPr="0017224B">
              <w:rPr>
                <w:rFonts w:ascii="Times New Roman" w:eastAsia="Times New Roman" w:hAnsi="Times New Roman" w:cs="Times New Roman"/>
                <w:b/>
                <w:bCs/>
                <w:i/>
                <w:iCs/>
                <w:color w:val="000000"/>
                <w:sz w:val="20"/>
                <w:szCs w:val="20"/>
                <w:lang w:eastAsia="ru-RU"/>
              </w:rPr>
              <w:t>)</w:t>
            </w:r>
          </w:p>
        </w:tc>
        <w:tc>
          <w:tcPr>
            <w:tcW w:w="3146" w:type="dxa"/>
            <w:gridSpan w:val="2"/>
            <w:tcBorders>
              <w:top w:val="single" w:sz="6" w:space="0" w:color="000000"/>
              <w:left w:val="single" w:sz="4" w:space="0" w:color="auto"/>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Уметь</w:t>
            </w:r>
            <w:proofErr w:type="gramStart"/>
            <w:r w:rsidRPr="0017224B">
              <w:rPr>
                <w:rFonts w:ascii="Times New Roman" w:eastAsia="Times New Roman" w:hAnsi="Times New Roman" w:cs="Times New Roman"/>
                <w:b/>
                <w:bCs/>
                <w:color w:val="000000"/>
                <w:sz w:val="20"/>
                <w:szCs w:val="20"/>
                <w:lang w:eastAsia="ru-RU"/>
              </w:rPr>
              <w:t xml:space="preserve"> :</w:t>
            </w:r>
            <w:proofErr w:type="gramEnd"/>
            <w:r w:rsidRPr="0017224B">
              <w:rPr>
                <w:rFonts w:ascii="Times New Roman" w:eastAsia="Times New Roman" w:hAnsi="Times New Roman" w:cs="Times New Roman"/>
                <w:b/>
                <w:bCs/>
                <w:color w:val="000000"/>
                <w:sz w:val="20"/>
                <w:szCs w:val="20"/>
                <w:lang w:eastAsia="ru-RU"/>
              </w:rPr>
              <w:t> </w:t>
            </w:r>
            <w:r w:rsidRPr="0017224B">
              <w:rPr>
                <w:rFonts w:ascii="Times New Roman" w:eastAsia="Times New Roman" w:hAnsi="Times New Roman" w:cs="Times New Roman"/>
                <w:color w:val="000000"/>
                <w:sz w:val="20"/>
                <w:szCs w:val="20"/>
                <w:lang w:eastAsia="ru-RU"/>
              </w:rPr>
              <w:t>Лепка с «натуры» «Дары осени»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Знакомство с натюрмортом. Изучение формы овощей и фруктов.</w:t>
            </w:r>
            <w:proofErr w:type="gramStart"/>
            <w:r w:rsidRPr="0017224B">
              <w:rPr>
                <w:rFonts w:ascii="Times New Roman" w:eastAsia="Times New Roman" w:hAnsi="Times New Roman" w:cs="Times New Roman"/>
                <w:color w:val="000000"/>
                <w:sz w:val="20"/>
                <w:szCs w:val="20"/>
                <w:lang w:eastAsia="ru-RU"/>
              </w:rPr>
              <w:t xml:space="preserve"> .</w:t>
            </w:r>
            <w:proofErr w:type="gramEnd"/>
            <w:r w:rsidRPr="0017224B">
              <w:rPr>
                <w:rFonts w:ascii="Times New Roman" w:eastAsia="Times New Roman" w:hAnsi="Times New Roman" w:cs="Times New Roman"/>
                <w:color w:val="000000"/>
                <w:sz w:val="20"/>
                <w:szCs w:val="20"/>
                <w:lang w:eastAsia="ru-RU"/>
              </w:rPr>
              <w:t>Натюрморт</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4</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Рисование с натуры овощей и фруктов (морковь, огурец, яблоко, груша).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с натуры.</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 ориентироваться в своей системе знаний: </w:t>
            </w:r>
            <w:r w:rsidRPr="0017224B">
              <w:rPr>
                <w:rFonts w:ascii="Times New Roman" w:eastAsia="Times New Roman" w:hAnsi="Times New Roman" w:cs="Times New Roman"/>
                <w:i/>
                <w:iCs/>
                <w:color w:val="000000"/>
                <w:sz w:val="20"/>
                <w:szCs w:val="20"/>
                <w:lang w:eastAsia="ru-RU"/>
              </w:rPr>
              <w:t>отличать</w:t>
            </w:r>
            <w:r w:rsidRPr="0017224B">
              <w:rPr>
                <w:rFonts w:ascii="Times New Roman" w:eastAsia="Times New Roman" w:hAnsi="Times New Roman" w:cs="Times New Roman"/>
                <w:color w:val="000000"/>
                <w:sz w:val="20"/>
                <w:szCs w:val="20"/>
                <w:lang w:eastAsia="ru-RU"/>
              </w:rPr>
              <w:t> новое от уже</w:t>
            </w:r>
            <w:r w:rsidR="001772A0"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известного с помощью учителя;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добывать новые знания:</w:t>
            </w:r>
            <w:r w:rsidRPr="0017224B">
              <w:rPr>
                <w:rFonts w:ascii="Times New Roman" w:eastAsia="Times New Roman" w:hAnsi="Times New Roman" w:cs="Times New Roman"/>
                <w:i/>
                <w:iCs/>
                <w:color w:val="000000"/>
                <w:sz w:val="20"/>
                <w:szCs w:val="20"/>
                <w:lang w:eastAsia="ru-RU"/>
              </w:rPr>
              <w:t> находить ответы</w:t>
            </w:r>
            <w:r w:rsidRPr="0017224B">
              <w:rPr>
                <w:rFonts w:ascii="Times New Roman" w:eastAsia="Times New Roman" w:hAnsi="Times New Roman" w:cs="Times New Roman"/>
                <w:color w:val="000000"/>
                <w:sz w:val="20"/>
                <w:szCs w:val="20"/>
                <w:lang w:eastAsia="ru-RU"/>
              </w:rPr>
              <w:t> на вопросы, используя учебник, свой жизненный опыт и информацию, полученную на уроке;</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донести свою позицию до других:</w:t>
            </w:r>
            <w:r w:rsidRPr="0017224B">
              <w:rPr>
                <w:rFonts w:ascii="Times New Roman" w:eastAsia="Times New Roman" w:hAnsi="Times New Roman" w:cs="Times New Roman"/>
                <w:i/>
                <w:iCs/>
                <w:color w:val="000000"/>
                <w:sz w:val="20"/>
                <w:szCs w:val="20"/>
                <w:lang w:eastAsia="ru-RU"/>
              </w:rPr>
              <w:t> оформлять</w:t>
            </w:r>
            <w:r w:rsidRPr="0017224B">
              <w:rPr>
                <w:rFonts w:ascii="Times New Roman" w:eastAsia="Times New Roman" w:hAnsi="Times New Roman" w:cs="Times New Roman"/>
                <w:color w:val="000000"/>
                <w:sz w:val="20"/>
                <w:szCs w:val="20"/>
                <w:lang w:eastAsia="ru-RU"/>
              </w:rPr>
              <w:t> свою мысль в рисунках,</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 xml:space="preserve"> доступных для изготовления </w:t>
            </w:r>
            <w:proofErr w:type="gramStart"/>
            <w:r w:rsidRPr="0017224B">
              <w:rPr>
                <w:rFonts w:ascii="Times New Roman" w:eastAsia="Times New Roman" w:hAnsi="Times New Roman" w:cs="Times New Roman"/>
                <w:color w:val="000000"/>
                <w:sz w:val="20"/>
                <w:szCs w:val="20"/>
                <w:lang w:eastAsia="ru-RU"/>
              </w:rPr>
              <w:t>изделиях</w:t>
            </w:r>
            <w:proofErr w:type="gramEnd"/>
            <w:r w:rsidRPr="0017224B">
              <w:rPr>
                <w:rFonts w:ascii="Times New Roman" w:eastAsia="Times New Roman" w:hAnsi="Times New Roman" w:cs="Times New Roman"/>
                <w:color w:val="000000"/>
                <w:sz w:val="20"/>
                <w:szCs w:val="20"/>
                <w:lang w:eastAsia="ru-RU"/>
              </w:rPr>
              <w:t>;</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i/>
                <w:iCs/>
                <w:color w:val="000000"/>
                <w:sz w:val="20"/>
                <w:szCs w:val="20"/>
                <w:lang w:eastAsia="ru-RU"/>
              </w:rPr>
              <w:t>- слушать</w:t>
            </w:r>
            <w:r w:rsidRPr="0017224B">
              <w:rPr>
                <w:rFonts w:ascii="Times New Roman" w:eastAsia="Times New Roman" w:hAnsi="Times New Roman" w:cs="Times New Roman"/>
                <w:color w:val="000000"/>
                <w:sz w:val="20"/>
                <w:szCs w:val="20"/>
                <w:lang w:eastAsia="ru-RU"/>
              </w:rPr>
              <w:t> и </w:t>
            </w:r>
            <w:r w:rsidRPr="0017224B">
              <w:rPr>
                <w:rFonts w:ascii="Times New Roman" w:eastAsia="Times New Roman" w:hAnsi="Times New Roman" w:cs="Times New Roman"/>
                <w:i/>
                <w:iCs/>
                <w:color w:val="000000"/>
                <w:sz w:val="20"/>
                <w:szCs w:val="20"/>
                <w:lang w:eastAsia="ru-RU"/>
              </w:rPr>
              <w:t>понимать</w:t>
            </w:r>
            <w:r w:rsidRPr="0017224B">
              <w:rPr>
                <w:rFonts w:ascii="Times New Roman" w:eastAsia="Times New Roman" w:hAnsi="Times New Roman" w:cs="Times New Roman"/>
                <w:color w:val="000000"/>
                <w:sz w:val="20"/>
                <w:szCs w:val="20"/>
                <w:lang w:eastAsia="ru-RU"/>
              </w:rPr>
              <w:t> речь других</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lastRenderedPageBreak/>
              <w:t>Изображать</w:t>
            </w:r>
            <w:r w:rsidRPr="0017224B">
              <w:rPr>
                <w:rFonts w:ascii="Times New Roman" w:eastAsia="Times New Roman" w:hAnsi="Times New Roman" w:cs="Times New Roman"/>
                <w:color w:val="000000"/>
                <w:sz w:val="20"/>
                <w:szCs w:val="20"/>
                <w:lang w:eastAsia="ru-RU"/>
              </w:rPr>
              <w:t> живопись.</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5</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Тёплые и холодные цвета спектра. В сентябре у рябины именины.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Практическая работа.</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color w:val="000000"/>
                <w:sz w:val="20"/>
                <w:szCs w:val="20"/>
                <w:lang w:eastAsia="ru-RU"/>
              </w:rPr>
              <w:t>смыслообразование</w:t>
            </w:r>
            <w:proofErr w:type="spellEnd"/>
            <w:r w:rsidRPr="0017224B">
              <w:rPr>
                <w:rFonts w:ascii="Times New Roman" w:eastAsia="Times New Roman" w:hAnsi="Times New Roman" w:cs="Times New Roman"/>
                <w:color w:val="000000"/>
                <w:sz w:val="20"/>
                <w:szCs w:val="20"/>
                <w:lang w:eastAsia="ru-RU"/>
              </w:rPr>
              <w:t>, самоопределение и нравственно-этическая ориентация)</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(л</w:t>
            </w:r>
            <w:r w:rsidRPr="0017224B">
              <w:rPr>
                <w:rFonts w:ascii="Times New Roman" w:eastAsia="Times New Roman" w:hAnsi="Times New Roman" w:cs="Times New Roman"/>
                <w:i/>
                <w:iCs/>
                <w:color w:val="000000"/>
                <w:sz w:val="20"/>
                <w:szCs w:val="20"/>
                <w:lang w:eastAsia="ru-RU"/>
              </w:rPr>
              <w:t>огически</w:t>
            </w:r>
            <w:proofErr w:type="gramStart"/>
            <w:r w:rsidRPr="0017224B">
              <w:rPr>
                <w:rFonts w:ascii="Times New Roman" w:eastAsia="Times New Roman" w:hAnsi="Times New Roman" w:cs="Times New Roman"/>
                <w:i/>
                <w:iCs/>
                <w:color w:val="000000"/>
                <w:sz w:val="20"/>
                <w:szCs w:val="20"/>
                <w:lang w:eastAsia="ru-RU"/>
              </w:rPr>
              <w:t>е</w:t>
            </w:r>
            <w:r w:rsidRPr="0017224B">
              <w:rPr>
                <w:rFonts w:ascii="Times New Roman" w:eastAsia="Times New Roman" w:hAnsi="Times New Roman" w:cs="Times New Roman"/>
                <w:color w:val="000000"/>
                <w:sz w:val="20"/>
                <w:szCs w:val="20"/>
                <w:lang w:eastAsia="ru-RU"/>
              </w:rPr>
              <w:t>-</w:t>
            </w:r>
            <w:proofErr w:type="gramEnd"/>
            <w:r w:rsidRPr="0017224B">
              <w:rPr>
                <w:rFonts w:ascii="Times New Roman" w:eastAsia="Times New Roman" w:hAnsi="Times New Roman" w:cs="Times New Roman"/>
                <w:color w:val="000000"/>
                <w:sz w:val="20"/>
                <w:szCs w:val="20"/>
                <w:lang w:eastAsia="ru-RU"/>
              </w:rPr>
              <w:t xml:space="preserve"> анализ объектов с целью выделения в них существен</w:t>
            </w:r>
            <w:r w:rsidR="001772A0"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ных</w:t>
            </w:r>
            <w:proofErr w:type="spellEnd"/>
            <w:r w:rsidRPr="0017224B">
              <w:rPr>
                <w:rFonts w:ascii="Times New Roman" w:eastAsia="Times New Roman" w:hAnsi="Times New Roman" w:cs="Times New Roman"/>
                <w:color w:val="000000"/>
                <w:sz w:val="20"/>
                <w:szCs w:val="20"/>
                <w:lang w:eastAsia="ru-RU"/>
              </w:rPr>
              <w:t xml:space="preserve"> признаков, </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К.:</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b/>
                <w:bCs/>
                <w:i/>
                <w:iCs/>
                <w:color w:val="000000"/>
                <w:sz w:val="20"/>
                <w:szCs w:val="20"/>
                <w:lang w:eastAsia="ru-RU"/>
              </w:rPr>
              <w:t>(</w:t>
            </w:r>
            <w:r w:rsidRPr="0017224B">
              <w:rPr>
                <w:rFonts w:ascii="Times New Roman" w:eastAsia="Times New Roman" w:hAnsi="Times New Roman" w:cs="Times New Roman"/>
                <w:i/>
                <w:iCs/>
                <w:color w:val="000000"/>
                <w:sz w:val="20"/>
                <w:szCs w:val="20"/>
                <w:lang w:eastAsia="ru-RU"/>
              </w:rPr>
              <w:t>инициативное сотрудничество, планирование учебного сотрудничества, взаимодействие</w:t>
            </w:r>
            <w:proofErr w:type="gramEnd"/>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тёплые - холодные цвета.</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6</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xml:space="preserve"> Народно – прикладное искусство: городецкая роспись. Узор в круге из </w:t>
            </w:r>
            <w:proofErr w:type="spellStart"/>
            <w:proofErr w:type="gramStart"/>
            <w:r w:rsidRPr="0017224B">
              <w:rPr>
                <w:rFonts w:ascii="Times New Roman" w:eastAsia="Times New Roman" w:hAnsi="Times New Roman" w:cs="Times New Roman"/>
                <w:color w:val="000000"/>
                <w:sz w:val="20"/>
                <w:szCs w:val="20"/>
                <w:lang w:eastAsia="ru-RU"/>
              </w:rPr>
              <w:t>расти-тельных</w:t>
            </w:r>
            <w:proofErr w:type="spellEnd"/>
            <w:proofErr w:type="gramEnd"/>
            <w:r w:rsidRPr="0017224B">
              <w:rPr>
                <w:rFonts w:ascii="Times New Roman" w:eastAsia="Times New Roman" w:hAnsi="Times New Roman" w:cs="Times New Roman"/>
                <w:color w:val="000000"/>
                <w:sz w:val="20"/>
                <w:szCs w:val="20"/>
                <w:lang w:eastAsia="ru-RU"/>
              </w:rPr>
              <w:t xml:space="preserve"> форм.</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Роспись.</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(л</w:t>
            </w:r>
            <w:r w:rsidRPr="0017224B">
              <w:rPr>
                <w:rFonts w:ascii="Times New Roman" w:eastAsia="Times New Roman" w:hAnsi="Times New Roman" w:cs="Times New Roman"/>
                <w:i/>
                <w:iCs/>
                <w:color w:val="000000"/>
                <w:sz w:val="20"/>
                <w:szCs w:val="20"/>
                <w:lang w:eastAsia="ru-RU"/>
              </w:rPr>
              <w:t>огически</w:t>
            </w:r>
            <w:proofErr w:type="gramStart"/>
            <w:r w:rsidRPr="0017224B">
              <w:rPr>
                <w:rFonts w:ascii="Times New Roman" w:eastAsia="Times New Roman" w:hAnsi="Times New Roman" w:cs="Times New Roman"/>
                <w:i/>
                <w:iCs/>
                <w:color w:val="000000"/>
                <w:sz w:val="20"/>
                <w:szCs w:val="20"/>
                <w:lang w:eastAsia="ru-RU"/>
              </w:rPr>
              <w:t>е</w:t>
            </w:r>
            <w:r w:rsidRPr="0017224B">
              <w:rPr>
                <w:rFonts w:ascii="Times New Roman" w:eastAsia="Times New Roman" w:hAnsi="Times New Roman" w:cs="Times New Roman"/>
                <w:color w:val="000000"/>
                <w:sz w:val="20"/>
                <w:szCs w:val="20"/>
                <w:lang w:eastAsia="ru-RU"/>
              </w:rPr>
              <w:t>-</w:t>
            </w:r>
            <w:proofErr w:type="gramEnd"/>
            <w:r w:rsidRPr="0017224B">
              <w:rPr>
                <w:rFonts w:ascii="Times New Roman" w:eastAsia="Times New Roman" w:hAnsi="Times New Roman" w:cs="Times New Roman"/>
                <w:color w:val="000000"/>
                <w:sz w:val="20"/>
                <w:szCs w:val="20"/>
                <w:lang w:eastAsia="ru-RU"/>
              </w:rPr>
              <w:t xml:space="preserve"> анализ объектов с целью выделения в них существен</w:t>
            </w:r>
            <w:r w:rsidR="001772A0"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ных</w:t>
            </w:r>
            <w:proofErr w:type="spellEnd"/>
            <w:r w:rsidRPr="0017224B">
              <w:rPr>
                <w:rFonts w:ascii="Times New Roman" w:eastAsia="Times New Roman" w:hAnsi="Times New Roman" w:cs="Times New Roman"/>
                <w:color w:val="000000"/>
                <w:sz w:val="20"/>
                <w:szCs w:val="20"/>
                <w:lang w:eastAsia="ru-RU"/>
              </w:rPr>
              <w:t xml:space="preserve"> признаков, </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 цель</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Создавать:</w:t>
            </w:r>
            <w:r w:rsidRPr="0017224B">
              <w:rPr>
                <w:rFonts w:ascii="Times New Roman" w:eastAsia="Times New Roman" w:hAnsi="Times New Roman" w:cs="Times New Roman"/>
                <w:color w:val="000000"/>
                <w:sz w:val="20"/>
                <w:szCs w:val="20"/>
                <w:lang w:eastAsia="ru-RU"/>
              </w:rPr>
              <w:t> орнамент, ритм.</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7</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xml:space="preserve"> Композиция в </w:t>
            </w:r>
            <w:proofErr w:type="spellStart"/>
            <w:proofErr w:type="gramStart"/>
            <w:r w:rsidRPr="0017224B">
              <w:rPr>
                <w:rFonts w:ascii="Times New Roman" w:eastAsia="Times New Roman" w:hAnsi="Times New Roman" w:cs="Times New Roman"/>
                <w:color w:val="000000"/>
                <w:sz w:val="20"/>
                <w:szCs w:val="20"/>
                <w:lang w:eastAsia="ru-RU"/>
              </w:rPr>
              <w:t>изобразите-льном</w:t>
            </w:r>
            <w:proofErr w:type="spellEnd"/>
            <w:proofErr w:type="gramEnd"/>
            <w:r w:rsidRPr="0017224B">
              <w:rPr>
                <w:rFonts w:ascii="Times New Roman" w:eastAsia="Times New Roman" w:hAnsi="Times New Roman" w:cs="Times New Roman"/>
                <w:color w:val="000000"/>
                <w:sz w:val="20"/>
                <w:szCs w:val="20"/>
                <w:lang w:eastAsia="ru-RU"/>
              </w:rPr>
              <w:t xml:space="preserve"> искусстве. Сюжеты «Осень в городе», «Осень в деревне».</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Беседа, практическая работа.</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1772A0"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Рисование с натуры «Дары осени»</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Знакомство с натюрмортом. Изучение формы овощей и фруктов</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Натюрморт</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пейзаж, композиция.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Уметь: </w:t>
            </w:r>
            <w:r w:rsidRPr="0017224B">
              <w:rPr>
                <w:rFonts w:ascii="Times New Roman" w:eastAsia="Times New Roman" w:hAnsi="Times New Roman" w:cs="Times New Roman"/>
                <w:color w:val="000000"/>
                <w:sz w:val="20"/>
                <w:szCs w:val="20"/>
                <w:lang w:eastAsia="ru-RU"/>
              </w:rPr>
              <w:t>изображать осенний лес, ис</w:t>
            </w:r>
            <w:r w:rsidRPr="0017224B">
              <w:rPr>
                <w:rFonts w:ascii="Times New Roman" w:eastAsia="Times New Roman" w:hAnsi="Times New Roman" w:cs="Times New Roman"/>
                <w:color w:val="000000"/>
                <w:sz w:val="20"/>
                <w:szCs w:val="20"/>
                <w:lang w:eastAsia="ru-RU"/>
              </w:rPr>
              <w:softHyphen/>
              <w:t>пользуя выразитель</w:t>
            </w:r>
            <w:r w:rsidRPr="0017224B">
              <w:rPr>
                <w:rFonts w:ascii="Times New Roman" w:eastAsia="Times New Roman" w:hAnsi="Times New Roman" w:cs="Times New Roman"/>
                <w:color w:val="000000"/>
                <w:sz w:val="20"/>
                <w:szCs w:val="20"/>
                <w:lang w:eastAsia="ru-RU"/>
              </w:rPr>
              <w:softHyphen/>
              <w:t>ные возможности материалов, рабо</w:t>
            </w:r>
            <w:r w:rsidRPr="0017224B">
              <w:rPr>
                <w:rFonts w:ascii="Times New Roman" w:eastAsia="Times New Roman" w:hAnsi="Times New Roman" w:cs="Times New Roman"/>
                <w:color w:val="000000"/>
                <w:sz w:val="20"/>
                <w:szCs w:val="20"/>
                <w:lang w:eastAsia="ru-RU"/>
              </w:rPr>
              <w:softHyphen/>
              <w:t>тать пастелью, мел</w:t>
            </w:r>
            <w:r w:rsidRPr="0017224B">
              <w:rPr>
                <w:rFonts w:ascii="Times New Roman" w:eastAsia="Times New Roman" w:hAnsi="Times New Roman" w:cs="Times New Roman"/>
                <w:color w:val="000000"/>
                <w:sz w:val="20"/>
                <w:szCs w:val="20"/>
                <w:lang w:eastAsia="ru-RU"/>
              </w:rPr>
              <w:softHyphen/>
              <w:t>ками, акварелью</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8</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Контрастные цвета. Узор в круге, полосе «Цветы и ягоды»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орнамента в круге</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w:t>
            </w:r>
            <w:r w:rsidR="001772A0"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определят </w:t>
            </w:r>
            <w:r w:rsidRPr="0017224B">
              <w:rPr>
                <w:rFonts w:ascii="Times New Roman" w:eastAsia="Times New Roman" w:hAnsi="Times New Roman" w:cs="Times New Roman"/>
                <w:color w:val="000000"/>
                <w:sz w:val="20"/>
                <w:szCs w:val="20"/>
                <w:lang w:eastAsia="ru-RU"/>
              </w:rPr>
              <w:t> и </w:t>
            </w:r>
            <w:r w:rsidRPr="0017224B">
              <w:rPr>
                <w:rFonts w:ascii="Times New Roman" w:eastAsia="Times New Roman" w:hAnsi="Times New Roman" w:cs="Times New Roman"/>
                <w:i/>
                <w:iCs/>
                <w:color w:val="000000"/>
                <w:sz w:val="20"/>
                <w:szCs w:val="20"/>
                <w:lang w:eastAsia="ru-RU"/>
              </w:rPr>
              <w:t>формулировать</w:t>
            </w:r>
            <w:r w:rsidRPr="0017224B">
              <w:rPr>
                <w:rFonts w:ascii="Times New Roman" w:eastAsia="Times New Roman" w:hAnsi="Times New Roman" w:cs="Times New Roman"/>
                <w:color w:val="000000"/>
                <w:sz w:val="20"/>
                <w:szCs w:val="20"/>
                <w:lang w:eastAsia="ru-RU"/>
              </w:rPr>
              <w:t> </w:t>
            </w:r>
            <w:r w:rsidR="001772A0"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цель деятельности на уроке с помощью учителя;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учиться </w:t>
            </w:r>
            <w:r w:rsidRPr="0017224B">
              <w:rPr>
                <w:rFonts w:ascii="Times New Roman" w:eastAsia="Times New Roman" w:hAnsi="Times New Roman" w:cs="Times New Roman"/>
                <w:i/>
                <w:iCs/>
                <w:color w:val="000000"/>
                <w:sz w:val="20"/>
                <w:szCs w:val="20"/>
                <w:lang w:eastAsia="ru-RU"/>
              </w:rPr>
              <w:t>высказывать</w:t>
            </w:r>
            <w:r w:rsidRPr="0017224B">
              <w:rPr>
                <w:rFonts w:ascii="Times New Roman" w:eastAsia="Times New Roman" w:hAnsi="Times New Roman" w:cs="Times New Roman"/>
                <w:color w:val="000000"/>
                <w:sz w:val="20"/>
                <w:szCs w:val="20"/>
                <w:lang w:eastAsia="ru-RU"/>
              </w:rPr>
              <w:t> своё предположение (версию) на основе работы с иллюстрацией учебника:</w:t>
            </w:r>
          </w:p>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учиться готовить рабочее место и </w:t>
            </w:r>
            <w:r w:rsidRPr="0017224B">
              <w:rPr>
                <w:rFonts w:ascii="Times New Roman" w:eastAsia="Times New Roman" w:hAnsi="Times New Roman" w:cs="Times New Roman"/>
                <w:i/>
                <w:iCs/>
                <w:color w:val="000000"/>
                <w:sz w:val="20"/>
                <w:szCs w:val="20"/>
                <w:lang w:eastAsia="ru-RU"/>
              </w:rPr>
              <w:t>выполнять </w:t>
            </w:r>
            <w:r w:rsidRPr="0017224B">
              <w:rPr>
                <w:rFonts w:ascii="Times New Roman" w:eastAsia="Times New Roman" w:hAnsi="Times New Roman" w:cs="Times New Roman"/>
                <w:color w:val="000000"/>
                <w:sz w:val="20"/>
                <w:szCs w:val="20"/>
                <w:lang w:eastAsia="ru-RU"/>
              </w:rPr>
              <w:t>практическую работ</w:t>
            </w:r>
            <w:r w:rsidR="001772A0" w:rsidRPr="0017224B">
              <w:rPr>
                <w:rFonts w:ascii="Times New Roman" w:eastAsia="Times New Roman" w:hAnsi="Times New Roman" w:cs="Times New Roman"/>
                <w:color w:val="000000"/>
                <w:sz w:val="20"/>
                <w:szCs w:val="20"/>
                <w:lang w:eastAsia="ru-RU"/>
              </w:rPr>
              <w:t>у</w:t>
            </w:r>
            <w:r w:rsidRPr="0017224B">
              <w:rPr>
                <w:rFonts w:ascii="Times New Roman" w:eastAsia="Times New Roman" w:hAnsi="Times New Roman" w:cs="Times New Roman"/>
                <w:color w:val="000000"/>
                <w:sz w:val="20"/>
                <w:szCs w:val="20"/>
                <w:lang w:eastAsia="ru-RU"/>
              </w:rPr>
              <w:t xml:space="preserve"> по</w:t>
            </w:r>
            <w:r w:rsidR="001772A0"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предложенному учителем плану с опорой на образцы, рису</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Уметь: </w:t>
            </w:r>
            <w:r w:rsidRPr="0017224B">
              <w:rPr>
                <w:rFonts w:ascii="Times New Roman" w:eastAsia="Times New Roman" w:hAnsi="Times New Roman" w:cs="Times New Roman"/>
                <w:color w:val="000000"/>
                <w:sz w:val="20"/>
                <w:szCs w:val="20"/>
                <w:lang w:eastAsia="ru-RU"/>
              </w:rPr>
              <w:t>работать акварелью, контраст.</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9</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История создания русской матрёшки. Наряд русской красавицы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 </w:t>
            </w:r>
            <w:r w:rsidRPr="0017224B">
              <w:rPr>
                <w:rFonts w:ascii="Times New Roman" w:eastAsia="Times New Roman" w:hAnsi="Times New Roman" w:cs="Times New Roman"/>
                <w:color w:val="000000"/>
                <w:sz w:val="20"/>
                <w:szCs w:val="20"/>
                <w:lang w:eastAsia="ru-RU"/>
              </w:rPr>
              <w:t>(л</w:t>
            </w:r>
            <w:r w:rsidRPr="0017224B">
              <w:rPr>
                <w:rFonts w:ascii="Times New Roman" w:eastAsia="Times New Roman" w:hAnsi="Times New Roman" w:cs="Times New Roman"/>
                <w:i/>
                <w:iCs/>
                <w:color w:val="000000"/>
                <w:sz w:val="20"/>
                <w:szCs w:val="20"/>
                <w:lang w:eastAsia="ru-RU"/>
              </w:rPr>
              <w:t>огически</w:t>
            </w:r>
            <w:proofErr w:type="gramStart"/>
            <w:r w:rsidRPr="0017224B">
              <w:rPr>
                <w:rFonts w:ascii="Times New Roman" w:eastAsia="Times New Roman" w:hAnsi="Times New Roman" w:cs="Times New Roman"/>
                <w:i/>
                <w:iCs/>
                <w:color w:val="000000"/>
                <w:sz w:val="20"/>
                <w:szCs w:val="20"/>
                <w:lang w:eastAsia="ru-RU"/>
              </w:rPr>
              <w:t>е</w:t>
            </w:r>
            <w:r w:rsidRPr="0017224B">
              <w:rPr>
                <w:rFonts w:ascii="Times New Roman" w:eastAsia="Times New Roman" w:hAnsi="Times New Roman" w:cs="Times New Roman"/>
                <w:color w:val="000000"/>
                <w:sz w:val="20"/>
                <w:szCs w:val="20"/>
                <w:lang w:eastAsia="ru-RU"/>
              </w:rPr>
              <w:t>-</w:t>
            </w:r>
            <w:proofErr w:type="gramEnd"/>
            <w:r w:rsidRPr="0017224B">
              <w:rPr>
                <w:rFonts w:ascii="Times New Roman" w:eastAsia="Times New Roman" w:hAnsi="Times New Roman" w:cs="Times New Roman"/>
                <w:color w:val="000000"/>
                <w:sz w:val="20"/>
                <w:szCs w:val="20"/>
                <w:lang w:eastAsia="ru-RU"/>
              </w:rPr>
              <w:t xml:space="preserve"> ана</w:t>
            </w:r>
            <w:r w:rsidR="001772A0" w:rsidRPr="0017224B">
              <w:rPr>
                <w:rFonts w:ascii="Times New Roman" w:eastAsia="Times New Roman" w:hAnsi="Times New Roman" w:cs="Times New Roman"/>
                <w:color w:val="000000"/>
                <w:sz w:val="20"/>
                <w:szCs w:val="20"/>
                <w:lang w:eastAsia="ru-RU"/>
              </w:rPr>
              <w:t xml:space="preserve">лиз объектов с </w:t>
            </w:r>
            <w:r w:rsidRPr="0017224B">
              <w:rPr>
                <w:rFonts w:ascii="Times New Roman" w:eastAsia="Times New Roman" w:hAnsi="Times New Roman" w:cs="Times New Roman"/>
                <w:color w:val="000000"/>
                <w:sz w:val="20"/>
                <w:szCs w:val="20"/>
                <w:lang w:eastAsia="ru-RU"/>
              </w:rPr>
              <w:t>целью выделения в них существен</w:t>
            </w:r>
            <w:r w:rsidR="001772A0"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ных</w:t>
            </w:r>
            <w:proofErr w:type="spellEnd"/>
            <w:r w:rsidRPr="0017224B">
              <w:rPr>
                <w:rFonts w:ascii="Times New Roman" w:eastAsia="Times New Roman" w:hAnsi="Times New Roman" w:cs="Times New Roman"/>
                <w:color w:val="000000"/>
                <w:sz w:val="20"/>
                <w:szCs w:val="20"/>
                <w:lang w:eastAsia="ru-RU"/>
              </w:rPr>
              <w:t xml:space="preserve"> признаков, </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 цель</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xml:space="preserve"> основные краски. </w:t>
            </w:r>
            <w:proofErr w:type="spellStart"/>
            <w:r w:rsidRPr="0017224B">
              <w:rPr>
                <w:rFonts w:ascii="Times New Roman" w:eastAsia="Times New Roman" w:hAnsi="Times New Roman" w:cs="Times New Roman"/>
                <w:color w:val="000000"/>
                <w:sz w:val="20"/>
                <w:szCs w:val="20"/>
                <w:lang w:eastAsia="ru-RU"/>
              </w:rPr>
              <w:t>Полхов</w:t>
            </w:r>
            <w:proofErr w:type="spellEnd"/>
            <w:r w:rsidRPr="0017224B">
              <w:rPr>
                <w:rFonts w:ascii="Times New Roman" w:eastAsia="Times New Roman" w:hAnsi="Times New Roman" w:cs="Times New Roman"/>
                <w:color w:val="000000"/>
                <w:sz w:val="20"/>
                <w:szCs w:val="20"/>
                <w:lang w:eastAsia="ru-RU"/>
              </w:rPr>
              <w:t xml:space="preserve"> - Майдан.</w:t>
            </w:r>
          </w:p>
        </w:tc>
      </w:tr>
      <w:tr w:rsidR="00400F87" w:rsidRPr="00787F60" w:rsidTr="00400F87">
        <w:trPr>
          <w:gridAfter w:val="1"/>
          <w:wAfter w:w="230" w:type="dxa"/>
          <w:trHeight w:val="90"/>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90" w:lineRule="atLeast"/>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2 четверть (7 ч)</w:t>
            </w:r>
            <w:r w:rsidR="001772A0" w:rsidRPr="0017224B">
              <w:rPr>
                <w:rFonts w:ascii="Times New Roman" w:eastAsia="Times New Roman" w:hAnsi="Times New Roman" w:cs="Times New Roman"/>
                <w:b/>
                <w:bCs/>
                <w:color w:val="000000"/>
                <w:sz w:val="20"/>
                <w:szCs w:val="20"/>
                <w:lang w:eastAsia="ru-RU"/>
              </w:rPr>
              <w:t xml:space="preserve">  Мы рисуем сказку (7 ч)</w:t>
            </w:r>
          </w:p>
        </w:tc>
      </w:tr>
      <w:tr w:rsidR="00400F87" w:rsidRPr="00787F60" w:rsidTr="00400F87">
        <w:trPr>
          <w:gridAfter w:val="1"/>
          <w:wAfter w:w="230" w:type="dxa"/>
          <w:trHeight w:val="45"/>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45" w:lineRule="atLeast"/>
              <w:jc w:val="center"/>
              <w:rPr>
                <w:rFonts w:ascii="Times New Roman" w:eastAsia="Times New Roman" w:hAnsi="Times New Roman" w:cs="Times New Roman"/>
                <w:color w:val="000000"/>
                <w:sz w:val="20"/>
                <w:szCs w:val="20"/>
                <w:lang w:eastAsia="ru-RU"/>
              </w:rPr>
            </w:pP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1772A0"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10</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Беседа</w:t>
            </w:r>
            <w:r w:rsidRPr="0017224B">
              <w:rPr>
                <w:rFonts w:ascii="Times New Roman" w:eastAsia="Times New Roman" w:hAnsi="Times New Roman" w:cs="Times New Roman"/>
                <w:color w:val="000000"/>
                <w:sz w:val="20"/>
                <w:szCs w:val="20"/>
                <w:lang w:eastAsia="ru-RU"/>
              </w:rPr>
              <w:t xml:space="preserve"> «Художники </w:t>
            </w:r>
            <w:proofErr w:type="gramStart"/>
            <w:r w:rsidRPr="0017224B">
              <w:rPr>
                <w:rFonts w:ascii="Times New Roman" w:eastAsia="Times New Roman" w:hAnsi="Times New Roman" w:cs="Times New Roman"/>
                <w:color w:val="000000"/>
                <w:sz w:val="20"/>
                <w:szCs w:val="20"/>
                <w:lang w:eastAsia="ru-RU"/>
              </w:rPr>
              <w:t>-а</w:t>
            </w:r>
            <w:proofErr w:type="gramEnd"/>
            <w:r w:rsidRPr="0017224B">
              <w:rPr>
                <w:rFonts w:ascii="Times New Roman" w:eastAsia="Times New Roman" w:hAnsi="Times New Roman" w:cs="Times New Roman"/>
                <w:color w:val="000000"/>
                <w:sz w:val="20"/>
                <w:szCs w:val="20"/>
                <w:lang w:eastAsia="ru-RU"/>
              </w:rPr>
              <w:t>нималисты».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1772A0">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-учебно-познавательный</w:t>
            </w:r>
            <w:proofErr w:type="spellEnd"/>
            <w:r w:rsidRPr="0017224B">
              <w:rPr>
                <w:rFonts w:ascii="Times New Roman" w:eastAsia="Times New Roman" w:hAnsi="Times New Roman" w:cs="Times New Roman"/>
                <w:color w:val="000000"/>
                <w:sz w:val="20"/>
                <w:szCs w:val="20"/>
                <w:lang w:eastAsia="ru-RU"/>
              </w:rPr>
              <w:t xml:space="preserve"> интерес к новому учебному материалу и способам решения новой задачи.</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Понимать:</w:t>
            </w:r>
            <w:r w:rsidRPr="0017224B">
              <w:rPr>
                <w:rFonts w:ascii="Times New Roman" w:eastAsia="Times New Roman" w:hAnsi="Times New Roman" w:cs="Times New Roman"/>
                <w:color w:val="000000"/>
                <w:sz w:val="20"/>
                <w:szCs w:val="20"/>
                <w:lang w:eastAsia="ru-RU"/>
              </w:rPr>
              <w:t> элементарные основы изобразительного языка художников - анималистов</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11</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АП.</w:t>
            </w:r>
            <w:r w:rsidRPr="0017224B">
              <w:rPr>
                <w:rFonts w:ascii="Times New Roman" w:eastAsia="Times New Roman" w:hAnsi="Times New Roman" w:cs="Times New Roman"/>
                <w:color w:val="000000"/>
                <w:sz w:val="20"/>
                <w:szCs w:val="20"/>
                <w:lang w:eastAsia="ru-RU"/>
              </w:rPr>
              <w:t> Силуэт в изобразительном искусстве. Сказочная птица или сказочная рыбка.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Работа с акварелью.</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-учебно-познавательный</w:t>
            </w:r>
            <w:proofErr w:type="spellEnd"/>
            <w:r w:rsidRPr="0017224B">
              <w:rPr>
                <w:rFonts w:ascii="Times New Roman" w:eastAsia="Times New Roman" w:hAnsi="Times New Roman" w:cs="Times New Roman"/>
                <w:color w:val="000000"/>
                <w:sz w:val="20"/>
                <w:szCs w:val="20"/>
                <w:lang w:eastAsia="ru-RU"/>
              </w:rPr>
              <w:t xml:space="preserve"> интерес к новому учебному материалу и способам решения новой задачи.</w:t>
            </w:r>
          </w:p>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Р.:</w:t>
            </w:r>
            <w:r w:rsidRPr="0017224B">
              <w:rPr>
                <w:rFonts w:ascii="Times New Roman" w:eastAsia="Times New Roman" w:hAnsi="Times New Roman" w:cs="Times New Roman"/>
                <w:color w:val="000000"/>
                <w:sz w:val="20"/>
                <w:szCs w:val="20"/>
                <w:lang w:eastAsia="ru-RU"/>
              </w:rPr>
              <w:t>-умеет</w:t>
            </w:r>
            <w:proofErr w:type="spellEnd"/>
            <w:r w:rsidRPr="0017224B">
              <w:rPr>
                <w:rFonts w:ascii="Times New Roman" w:eastAsia="Times New Roman" w:hAnsi="Times New Roman" w:cs="Times New Roman"/>
                <w:color w:val="000000"/>
                <w:sz w:val="20"/>
                <w:szCs w:val="20"/>
                <w:lang w:eastAsia="ru-RU"/>
              </w:rPr>
              <w:t xml:space="preserve"> организовывать своё рабочее место и работу.</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-принимает и сохраняет учебную задачу.</w:t>
            </w:r>
          </w:p>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-осуществляет</w:t>
            </w:r>
            <w:proofErr w:type="spellEnd"/>
            <w:r w:rsidRPr="0017224B">
              <w:rPr>
                <w:rFonts w:ascii="Times New Roman" w:eastAsia="Times New Roman" w:hAnsi="Times New Roman" w:cs="Times New Roman"/>
                <w:color w:val="000000"/>
                <w:sz w:val="20"/>
                <w:szCs w:val="20"/>
                <w:lang w:eastAsia="ru-RU"/>
              </w:rPr>
              <w:t xml:space="preserve"> выбор наиболее эффективных способов решения задач.</w:t>
            </w:r>
          </w:p>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0A2FFD"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-формулирует собственное мнение и позицию;</w:t>
            </w:r>
          </w:p>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-задаёт вопросы, необходимые для организации собственной деятельности</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Соблюдать </w:t>
            </w:r>
            <w:r w:rsidRPr="0017224B">
              <w:rPr>
                <w:rFonts w:ascii="Times New Roman" w:eastAsia="Times New Roman" w:hAnsi="Times New Roman" w:cs="Times New Roman"/>
                <w:color w:val="000000"/>
                <w:sz w:val="20"/>
                <w:szCs w:val="20"/>
                <w:lang w:eastAsia="ru-RU"/>
              </w:rPr>
              <w:t>пропорции, силуэт.</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12</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Иллюстрации к русским народным сказкам. Иллюстрирование сказки «Гуси-лебеди»</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-Развитие</w:t>
            </w:r>
            <w:proofErr w:type="spellEnd"/>
            <w:r w:rsidRPr="0017224B">
              <w:rPr>
                <w:rFonts w:ascii="Times New Roman" w:eastAsia="Times New Roman" w:hAnsi="Times New Roman" w:cs="Times New Roman"/>
                <w:color w:val="000000"/>
                <w:sz w:val="20"/>
                <w:szCs w:val="20"/>
                <w:lang w:eastAsia="ru-RU"/>
              </w:rPr>
              <w:t xml:space="preserve"> интереса и любви детей к творчеству ведущих художников книги.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-Продолжение</w:t>
            </w:r>
            <w:proofErr w:type="spellEnd"/>
            <w:r w:rsidRPr="0017224B">
              <w:rPr>
                <w:rFonts w:ascii="Times New Roman" w:eastAsia="Times New Roman" w:hAnsi="Times New Roman" w:cs="Times New Roman"/>
                <w:color w:val="000000"/>
                <w:sz w:val="20"/>
                <w:szCs w:val="20"/>
                <w:lang w:eastAsia="ru-RU"/>
              </w:rPr>
              <w:t xml:space="preserve"> знакомства с живописью как видом изобразительного искусства, иллюстрациями Ю. Васнецова, Е. Рачёва, В. -Конашевича к русским народным сказкам;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-Обучение последовательности выполнения иллюстраций к сказке «Гуси-лебеди»;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Р.:</w:t>
            </w:r>
            <w:r w:rsidRPr="0017224B">
              <w:rPr>
                <w:rFonts w:ascii="Times New Roman" w:eastAsia="Times New Roman" w:hAnsi="Times New Roman" w:cs="Times New Roman"/>
                <w:color w:val="000000"/>
                <w:sz w:val="20"/>
                <w:szCs w:val="20"/>
                <w:lang w:eastAsia="ru-RU"/>
              </w:rPr>
              <w:t>-Осмысленно</w:t>
            </w:r>
            <w:proofErr w:type="spellEnd"/>
            <w:r w:rsidRPr="0017224B">
              <w:rPr>
                <w:rFonts w:ascii="Times New Roman" w:eastAsia="Times New Roman" w:hAnsi="Times New Roman" w:cs="Times New Roman"/>
                <w:color w:val="000000"/>
                <w:sz w:val="20"/>
                <w:szCs w:val="20"/>
                <w:lang w:eastAsia="ru-RU"/>
              </w:rPr>
              <w:t xml:space="preserve"> выбрать сюжет сказки; прием и техники работы;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-Выполнять работу, руководствуясь по выбранному алгоритму;</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Развитие творческого воображения;</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Работать</w:t>
            </w:r>
            <w:r w:rsidRPr="0017224B">
              <w:rPr>
                <w:rFonts w:ascii="Times New Roman" w:eastAsia="Times New Roman" w:hAnsi="Times New Roman" w:cs="Times New Roman"/>
                <w:color w:val="000000"/>
                <w:sz w:val="20"/>
                <w:szCs w:val="20"/>
                <w:lang w:eastAsia="ru-RU"/>
              </w:rPr>
              <w:t> с ограниченной палитрой, иллюстрацией.</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13</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Орнаментальная полоса. Простой узор из элементов хохломской азбуки.</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орнамента в круге</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-создаёт</w:t>
            </w:r>
            <w:proofErr w:type="spellEnd"/>
            <w:r w:rsidRPr="0017224B">
              <w:rPr>
                <w:rFonts w:ascii="Times New Roman" w:eastAsia="Times New Roman" w:hAnsi="Times New Roman" w:cs="Times New Roman"/>
                <w:color w:val="000000"/>
                <w:sz w:val="20"/>
                <w:szCs w:val="20"/>
                <w:lang w:eastAsia="ru-RU"/>
              </w:rPr>
              <w:t xml:space="preserve"> и преобразовывает модели и схемы для решения задач.</w:t>
            </w:r>
          </w:p>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К.:</w:t>
            </w:r>
            <w:r w:rsidRPr="0017224B">
              <w:rPr>
                <w:rFonts w:ascii="Times New Roman" w:eastAsia="Times New Roman" w:hAnsi="Times New Roman" w:cs="Times New Roman"/>
                <w:color w:val="000000"/>
                <w:sz w:val="20"/>
                <w:szCs w:val="20"/>
                <w:lang w:eastAsia="ru-RU"/>
              </w:rPr>
              <w:t>-осуществляет</w:t>
            </w:r>
            <w:proofErr w:type="spellEnd"/>
            <w:r w:rsidRPr="0017224B">
              <w:rPr>
                <w:rFonts w:ascii="Times New Roman" w:eastAsia="Times New Roman" w:hAnsi="Times New Roman" w:cs="Times New Roman"/>
                <w:color w:val="000000"/>
                <w:sz w:val="20"/>
                <w:szCs w:val="20"/>
                <w:lang w:eastAsia="ru-RU"/>
              </w:rPr>
              <w:t xml:space="preserve"> взаимный контроль и оказывает в сотрудничестве необходимую помощь.</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Создавать</w:t>
            </w:r>
            <w:r w:rsidRPr="0017224B">
              <w:rPr>
                <w:rFonts w:ascii="Times New Roman" w:eastAsia="Times New Roman" w:hAnsi="Times New Roman" w:cs="Times New Roman"/>
                <w:color w:val="000000"/>
                <w:sz w:val="20"/>
                <w:szCs w:val="20"/>
                <w:lang w:eastAsia="ru-RU"/>
              </w:rPr>
              <w:t> узоры. Хохлома.</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14</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Понятие о графике. Сказка в лесу.</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Графическая работа</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Осуществлять</w:t>
            </w:r>
            <w:proofErr w:type="spellEnd"/>
            <w:r w:rsidRPr="0017224B">
              <w:rPr>
                <w:rFonts w:ascii="Times New Roman" w:eastAsia="Times New Roman" w:hAnsi="Times New Roman" w:cs="Times New Roman"/>
                <w:color w:val="000000"/>
                <w:sz w:val="20"/>
                <w:szCs w:val="20"/>
                <w:lang w:eastAsia="ru-RU"/>
              </w:rPr>
              <w:t xml:space="preserve">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0A2FFD" w:rsidRPr="0017224B">
              <w:rPr>
                <w:rFonts w:ascii="Times New Roman" w:eastAsia="Times New Roman" w:hAnsi="Times New Roman" w:cs="Times New Roman"/>
                <w:b/>
                <w:bCs/>
                <w:color w:val="000000"/>
                <w:sz w:val="20"/>
                <w:szCs w:val="20"/>
                <w:lang w:eastAsia="ru-RU"/>
              </w:rPr>
              <w:t xml:space="preserve"> </w:t>
            </w:r>
            <w:proofErr w:type="gramStart"/>
            <w:r w:rsidRPr="0017224B">
              <w:rPr>
                <w:rFonts w:ascii="Times New Roman" w:eastAsia="Times New Roman" w:hAnsi="Times New Roman" w:cs="Times New Roman"/>
                <w:color w:val="000000"/>
                <w:sz w:val="20"/>
                <w:szCs w:val="20"/>
                <w:lang w:eastAsia="ru-RU"/>
              </w:rPr>
              <w:t>волевая</w:t>
            </w:r>
            <w:proofErr w:type="gramEnd"/>
            <w:r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саморегуляция</w:t>
            </w:r>
            <w:proofErr w:type="spellEnd"/>
            <w:r w:rsidRPr="0017224B">
              <w:rPr>
                <w:rFonts w:ascii="Times New Roman" w:eastAsia="Times New Roman" w:hAnsi="Times New Roman" w:cs="Times New Roman"/>
                <w:color w:val="000000"/>
                <w:sz w:val="20"/>
                <w:szCs w:val="20"/>
                <w:lang w:eastAsia="ru-RU"/>
              </w:rPr>
              <w:t>, контроль в форме сличения способа действия и его результата с заданным эталоном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proofErr w:type="gramStart"/>
            <w:r w:rsidRPr="0017224B">
              <w:rPr>
                <w:rFonts w:ascii="Times New Roman" w:eastAsia="Times New Roman" w:hAnsi="Times New Roman" w:cs="Times New Roman"/>
                <w:b/>
                <w:bCs/>
                <w:color w:val="000000"/>
                <w:sz w:val="20"/>
                <w:szCs w:val="20"/>
                <w:lang w:eastAsia="ru-RU"/>
              </w:rPr>
              <w:t>:</w:t>
            </w:r>
            <w:r w:rsidRPr="0017224B">
              <w:rPr>
                <w:rFonts w:ascii="Times New Roman" w:eastAsia="Times New Roman" w:hAnsi="Times New Roman" w:cs="Times New Roman"/>
                <w:color w:val="000000"/>
                <w:sz w:val="20"/>
                <w:szCs w:val="20"/>
                <w:lang w:eastAsia="ru-RU"/>
              </w:rPr>
              <w:t>П</w:t>
            </w:r>
            <w:proofErr w:type="gramEnd"/>
            <w:r w:rsidRPr="0017224B">
              <w:rPr>
                <w:rFonts w:ascii="Times New Roman" w:eastAsia="Times New Roman" w:hAnsi="Times New Roman" w:cs="Times New Roman"/>
                <w:color w:val="000000"/>
                <w:sz w:val="20"/>
                <w:szCs w:val="20"/>
                <w:lang w:eastAsia="ru-RU"/>
              </w:rPr>
              <w:t>отребность в общении с учителем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Умение слушать и вступать в диалог</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 </w:t>
            </w:r>
            <w:r w:rsidRPr="0017224B">
              <w:rPr>
                <w:rFonts w:ascii="Times New Roman" w:eastAsia="Times New Roman" w:hAnsi="Times New Roman" w:cs="Times New Roman"/>
                <w:color w:val="000000"/>
                <w:sz w:val="20"/>
                <w:szCs w:val="20"/>
                <w:lang w:eastAsia="ru-RU"/>
              </w:rPr>
              <w:t>графические художественные ма</w:t>
            </w:r>
            <w:r w:rsidRPr="0017224B">
              <w:rPr>
                <w:rFonts w:ascii="Times New Roman" w:eastAsia="Times New Roman" w:hAnsi="Times New Roman" w:cs="Times New Roman"/>
                <w:color w:val="000000"/>
                <w:sz w:val="20"/>
                <w:szCs w:val="20"/>
                <w:lang w:eastAsia="ru-RU"/>
              </w:rPr>
              <w:softHyphen/>
              <w:t>териалы.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Уметь: </w:t>
            </w:r>
            <w:r w:rsidRPr="0017224B">
              <w:rPr>
                <w:rFonts w:ascii="Times New Roman" w:eastAsia="Times New Roman" w:hAnsi="Times New Roman" w:cs="Times New Roman"/>
                <w:color w:val="000000"/>
                <w:sz w:val="20"/>
                <w:szCs w:val="20"/>
                <w:lang w:eastAsia="ru-RU"/>
              </w:rPr>
              <w:t>изображать зимний лес, исполь</w:t>
            </w:r>
            <w:r w:rsidRPr="0017224B">
              <w:rPr>
                <w:rFonts w:ascii="Times New Roman" w:eastAsia="Times New Roman" w:hAnsi="Times New Roman" w:cs="Times New Roman"/>
                <w:color w:val="000000"/>
                <w:sz w:val="20"/>
                <w:szCs w:val="20"/>
                <w:lang w:eastAsia="ru-RU"/>
              </w:rPr>
              <w:softHyphen/>
              <w:t>зуя графические материалы</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15</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Русское народное творчество. Городецкая роспись.</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Работа с ограниченной палитрой.</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0A2FFD">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color w:val="000000"/>
                <w:sz w:val="20"/>
                <w:szCs w:val="20"/>
                <w:lang w:eastAsia="ru-RU"/>
              </w:rPr>
              <w:t>смыслообразование</w:t>
            </w:r>
            <w:proofErr w:type="spellEnd"/>
            <w:r w:rsidRPr="0017224B">
              <w:rPr>
                <w:rFonts w:ascii="Times New Roman" w:eastAsia="Times New Roman" w:hAnsi="Times New Roman" w:cs="Times New Roman"/>
                <w:color w:val="000000"/>
                <w:sz w:val="20"/>
                <w:szCs w:val="20"/>
                <w:lang w:eastAsia="ru-RU"/>
              </w:rPr>
              <w:t>, самоопределение и нравственно-этическая ориентация)</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Определять:</w:t>
            </w:r>
            <w:r w:rsidRPr="0017224B">
              <w:rPr>
                <w:rFonts w:ascii="Times New Roman" w:eastAsia="Times New Roman" w:hAnsi="Times New Roman" w:cs="Times New Roman"/>
                <w:color w:val="000000"/>
                <w:sz w:val="20"/>
                <w:szCs w:val="20"/>
                <w:lang w:eastAsia="ru-RU"/>
              </w:rPr>
              <w:t> городецкую роспись. Цветовую гамму.</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0A2FFD"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16</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АП.</w:t>
            </w:r>
            <w:r w:rsidRPr="0017224B">
              <w:rPr>
                <w:rFonts w:ascii="Times New Roman" w:eastAsia="Times New Roman" w:hAnsi="Times New Roman" w:cs="Times New Roman"/>
                <w:color w:val="000000"/>
                <w:sz w:val="20"/>
                <w:szCs w:val="20"/>
                <w:lang w:eastAsia="ru-RU"/>
              </w:rPr>
              <w:t> Композиция из простых геометрических форм разных материалов. Поздравительная открытка.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впечатлений от новогодних праздников.</w:t>
            </w:r>
          </w:p>
        </w:tc>
        <w:tc>
          <w:tcPr>
            <w:tcW w:w="496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0A2FFD"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-учебно-познавательный интерес к новому учебному материалу и способам решения новой задачи.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0A2FFD"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-умеет организовывать своё рабочее место и работу.</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-принимает и сохраняет учебную задачу.</w:t>
            </w:r>
          </w:p>
        </w:tc>
        <w:tc>
          <w:tcPr>
            <w:tcW w:w="314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Понимать: композиция, геометрические фигуры.</w:t>
            </w:r>
          </w:p>
        </w:tc>
      </w:tr>
      <w:tr w:rsidR="00400F87" w:rsidRPr="00787F60" w:rsidTr="00400F87">
        <w:trPr>
          <w:gridAfter w:val="1"/>
          <w:wAfter w:w="230" w:type="dxa"/>
          <w:trHeight w:val="75"/>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75" w:lineRule="atLeast"/>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3 четверть (10 ч)</w:t>
            </w:r>
            <w:r w:rsidR="00824CD7" w:rsidRPr="0017224B">
              <w:rPr>
                <w:rFonts w:ascii="Times New Roman" w:eastAsia="Times New Roman" w:hAnsi="Times New Roman" w:cs="Times New Roman"/>
                <w:b/>
                <w:bCs/>
                <w:color w:val="000000"/>
                <w:sz w:val="20"/>
                <w:szCs w:val="20"/>
                <w:lang w:eastAsia="ru-RU"/>
              </w:rPr>
              <w:t xml:space="preserve">  Мои друзья (10 ч)</w:t>
            </w:r>
          </w:p>
        </w:tc>
      </w:tr>
      <w:tr w:rsidR="00400F87" w:rsidRPr="00787F60" w:rsidTr="00400F87">
        <w:trPr>
          <w:gridAfter w:val="1"/>
          <w:wAfter w:w="230" w:type="dxa"/>
          <w:trHeight w:val="45"/>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45" w:lineRule="atLeast"/>
              <w:jc w:val="center"/>
              <w:rPr>
                <w:rFonts w:ascii="Times New Roman" w:eastAsia="Times New Roman" w:hAnsi="Times New Roman" w:cs="Times New Roman"/>
                <w:color w:val="000000"/>
                <w:sz w:val="20"/>
                <w:szCs w:val="20"/>
                <w:lang w:eastAsia="ru-RU"/>
              </w:rPr>
            </w:pP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17</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Беседа</w:t>
            </w:r>
            <w:r w:rsidRPr="0017224B">
              <w:rPr>
                <w:rFonts w:ascii="Times New Roman" w:eastAsia="Times New Roman" w:hAnsi="Times New Roman" w:cs="Times New Roman"/>
                <w:color w:val="000000"/>
                <w:sz w:val="20"/>
                <w:szCs w:val="20"/>
                <w:lang w:eastAsia="ru-RU"/>
              </w:rPr>
              <w:t xml:space="preserve"> «Дети в изобразительном искусстве». Художники </w:t>
            </w:r>
            <w:proofErr w:type="gramStart"/>
            <w:r w:rsidRPr="0017224B">
              <w:rPr>
                <w:rFonts w:ascii="Times New Roman" w:eastAsia="Times New Roman" w:hAnsi="Times New Roman" w:cs="Times New Roman"/>
                <w:color w:val="000000"/>
                <w:sz w:val="20"/>
                <w:szCs w:val="20"/>
                <w:lang w:eastAsia="ru-RU"/>
              </w:rPr>
              <w:t>-п</w:t>
            </w:r>
            <w:proofErr w:type="gramEnd"/>
            <w:r w:rsidRPr="0017224B">
              <w:rPr>
                <w:rFonts w:ascii="Times New Roman" w:eastAsia="Times New Roman" w:hAnsi="Times New Roman" w:cs="Times New Roman"/>
                <w:color w:val="000000"/>
                <w:sz w:val="20"/>
                <w:szCs w:val="20"/>
                <w:lang w:eastAsia="ru-RU"/>
              </w:rPr>
              <w:t>ортретисты: И.Репин, В.Серов.</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Наблюдение, сравнение.</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Pr="0017224B">
              <w:rPr>
                <w:rFonts w:ascii="Times New Roman" w:eastAsia="Times New Roman" w:hAnsi="Times New Roman" w:cs="Times New Roman"/>
                <w:color w:val="000000"/>
                <w:sz w:val="20"/>
                <w:szCs w:val="20"/>
                <w:lang w:eastAsia="ru-RU"/>
              </w:rPr>
              <w:t>:</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Формирование социальной роли ученика.</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Формирование </w:t>
            </w:r>
            <w:proofErr w:type="gramStart"/>
            <w:r w:rsidRPr="0017224B">
              <w:rPr>
                <w:rFonts w:ascii="Times New Roman" w:eastAsia="Times New Roman" w:hAnsi="Times New Roman" w:cs="Times New Roman"/>
                <w:color w:val="000000"/>
                <w:sz w:val="20"/>
                <w:szCs w:val="20"/>
                <w:lang w:eastAsia="ru-RU"/>
              </w:rPr>
              <w:t>положительного</w:t>
            </w:r>
            <w:proofErr w:type="gramEnd"/>
          </w:p>
          <w:p w:rsidR="00400F87" w:rsidRPr="0017224B" w:rsidRDefault="00824CD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w:t>
            </w:r>
            <w:r w:rsidR="00400F87" w:rsidRPr="0017224B">
              <w:rPr>
                <w:rFonts w:ascii="Times New Roman" w:eastAsia="Times New Roman" w:hAnsi="Times New Roman" w:cs="Times New Roman"/>
                <w:color w:val="000000"/>
                <w:sz w:val="20"/>
                <w:szCs w:val="20"/>
                <w:lang w:eastAsia="ru-RU"/>
              </w:rPr>
              <w:t>тношения</w:t>
            </w:r>
            <w:r w:rsidRPr="0017224B">
              <w:rPr>
                <w:rFonts w:ascii="Times New Roman" w:eastAsia="Times New Roman" w:hAnsi="Times New Roman" w:cs="Times New Roman"/>
                <w:color w:val="000000"/>
                <w:sz w:val="20"/>
                <w:szCs w:val="20"/>
                <w:lang w:eastAsia="ru-RU"/>
              </w:rPr>
              <w:t xml:space="preserve"> </w:t>
            </w:r>
            <w:r w:rsidR="00400F87" w:rsidRPr="0017224B">
              <w:rPr>
                <w:rFonts w:ascii="Times New Roman" w:eastAsia="Times New Roman" w:hAnsi="Times New Roman" w:cs="Times New Roman"/>
                <w:color w:val="000000"/>
                <w:sz w:val="20"/>
                <w:szCs w:val="20"/>
                <w:lang w:eastAsia="ru-RU"/>
              </w:rPr>
              <w:t>к учению</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К</w:t>
            </w:r>
            <w:proofErr w:type="gramEnd"/>
            <w:r w:rsidRPr="0017224B">
              <w:rPr>
                <w:rFonts w:ascii="Times New Roman" w:eastAsia="Times New Roman" w:hAnsi="Times New Roman" w:cs="Times New Roman"/>
                <w:b/>
                <w:bCs/>
                <w:color w:val="000000"/>
                <w:sz w:val="20"/>
                <w:szCs w:val="20"/>
                <w:lang w:eastAsia="ru-RU"/>
              </w:rPr>
              <w:t>:</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Потребность в общении с учителем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Умение слушать и вступать в диалог</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lastRenderedPageBreak/>
              <w:t>Знать:</w:t>
            </w:r>
            <w:r w:rsidRPr="0017224B">
              <w:rPr>
                <w:rFonts w:ascii="Times New Roman" w:eastAsia="Times New Roman" w:hAnsi="Times New Roman" w:cs="Times New Roman"/>
                <w:color w:val="000000"/>
                <w:sz w:val="20"/>
                <w:szCs w:val="20"/>
                <w:lang w:eastAsia="ru-RU"/>
              </w:rPr>
              <w:t> художников – портретистов</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Умение </w:t>
            </w:r>
            <w:r w:rsidRPr="0017224B">
              <w:rPr>
                <w:rFonts w:ascii="Times New Roman" w:eastAsia="Times New Roman" w:hAnsi="Times New Roman" w:cs="Times New Roman"/>
                <w:color w:val="000000"/>
                <w:sz w:val="20"/>
                <w:szCs w:val="20"/>
                <w:lang w:eastAsia="ru-RU"/>
              </w:rPr>
              <w:t>отличать портрет от других жанров изобразительного искусства.</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18</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Зимние забавы.</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Работа с ограниченной палитрой.</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перерабатывать полученную информацию:</w:t>
            </w:r>
            <w:r w:rsidRPr="0017224B">
              <w:rPr>
                <w:rFonts w:ascii="Times New Roman" w:eastAsia="Times New Roman" w:hAnsi="Times New Roman" w:cs="Times New Roman"/>
                <w:i/>
                <w:iCs/>
                <w:color w:val="000000"/>
                <w:sz w:val="20"/>
                <w:szCs w:val="20"/>
                <w:lang w:eastAsia="ru-RU"/>
              </w:rPr>
              <w:t> делать выводы</w:t>
            </w:r>
            <w:r w:rsidRPr="0017224B">
              <w:rPr>
                <w:rFonts w:ascii="Times New Roman" w:eastAsia="Times New Roman" w:hAnsi="Times New Roman" w:cs="Times New Roman"/>
                <w:color w:val="000000"/>
                <w:sz w:val="20"/>
                <w:szCs w:val="20"/>
                <w:lang w:eastAsia="ru-RU"/>
              </w:rPr>
              <w:t> в результате совместной работы всего класса;</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перерабатывать полученную информацию: </w:t>
            </w:r>
            <w:r w:rsidRPr="0017224B">
              <w:rPr>
                <w:rFonts w:ascii="Times New Roman" w:eastAsia="Times New Roman" w:hAnsi="Times New Roman" w:cs="Times New Roman"/>
                <w:i/>
                <w:iCs/>
                <w:color w:val="000000"/>
                <w:sz w:val="20"/>
                <w:szCs w:val="20"/>
                <w:lang w:eastAsia="ru-RU"/>
              </w:rPr>
              <w:t>сравнивать</w:t>
            </w:r>
            <w:r w:rsidRPr="0017224B">
              <w:rPr>
                <w:rFonts w:ascii="Times New Roman" w:eastAsia="Times New Roman" w:hAnsi="Times New Roman" w:cs="Times New Roman"/>
                <w:color w:val="000000"/>
                <w:sz w:val="20"/>
                <w:szCs w:val="20"/>
                <w:lang w:eastAsia="ru-RU"/>
              </w:rPr>
              <w:t> и </w:t>
            </w:r>
            <w:r w:rsidRPr="0017224B">
              <w:rPr>
                <w:rFonts w:ascii="Times New Roman" w:eastAsia="Times New Roman" w:hAnsi="Times New Roman" w:cs="Times New Roman"/>
                <w:i/>
                <w:iCs/>
                <w:color w:val="000000"/>
                <w:sz w:val="20"/>
                <w:szCs w:val="20"/>
                <w:lang w:eastAsia="ru-RU"/>
              </w:rPr>
              <w:t>группировать  </w:t>
            </w:r>
            <w:r w:rsidRPr="0017224B">
              <w:rPr>
                <w:rFonts w:ascii="Times New Roman" w:eastAsia="Times New Roman" w:hAnsi="Times New Roman" w:cs="Times New Roman"/>
                <w:color w:val="000000"/>
                <w:sz w:val="20"/>
                <w:szCs w:val="20"/>
                <w:lang w:eastAsia="ru-RU"/>
              </w:rPr>
              <w:t>предметы и их образы;</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Разбираться </w:t>
            </w:r>
            <w:r w:rsidRPr="0017224B">
              <w:rPr>
                <w:rFonts w:ascii="Times New Roman" w:eastAsia="Times New Roman" w:hAnsi="Times New Roman" w:cs="Times New Roman"/>
                <w:color w:val="000000"/>
                <w:sz w:val="20"/>
                <w:szCs w:val="20"/>
                <w:lang w:eastAsia="ru-RU"/>
              </w:rPr>
              <w:t>в жанровой живописи.</w:t>
            </w:r>
          </w:p>
        </w:tc>
      </w:tr>
      <w:tr w:rsidR="00400F87" w:rsidRPr="00787F60"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19</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Лепка животных. Друг детства.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Творческая работа.</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самостоятельно определять и объяснять свои чувства и ощущения, возникающие в результате созерцания, рассуждения, обсуждения, самые</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color w:val="000000"/>
                <w:sz w:val="20"/>
                <w:szCs w:val="20"/>
                <w:lang w:eastAsia="ru-RU"/>
              </w:rPr>
              <w:t>простые общие для всех людей правила поведения (основы</w:t>
            </w:r>
            <w:proofErr w:type="gramEnd"/>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общечеловеческих нравственных ценностей);</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 с помощью учителя объяснять выбор наиболее </w:t>
            </w:r>
            <w:proofErr w:type="gramStart"/>
            <w:r w:rsidRPr="0017224B">
              <w:rPr>
                <w:rFonts w:ascii="Times New Roman" w:eastAsia="Times New Roman" w:hAnsi="Times New Roman" w:cs="Times New Roman"/>
                <w:color w:val="000000"/>
                <w:sz w:val="20"/>
                <w:szCs w:val="20"/>
                <w:lang w:eastAsia="ru-RU"/>
              </w:rPr>
              <w:t>подходящих</w:t>
            </w:r>
            <w:proofErr w:type="gramEnd"/>
            <w:r w:rsidRPr="0017224B">
              <w:rPr>
                <w:rFonts w:ascii="Times New Roman" w:eastAsia="Times New Roman" w:hAnsi="Times New Roman" w:cs="Times New Roman"/>
                <w:color w:val="000000"/>
                <w:sz w:val="20"/>
                <w:szCs w:val="20"/>
                <w:lang w:eastAsia="ru-RU"/>
              </w:rPr>
              <w:t xml:space="preserve"> для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выполнения задания материалов и инструментов.</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Жанр </w:t>
            </w:r>
            <w:proofErr w:type="spellStart"/>
            <w:r w:rsidRPr="0017224B">
              <w:rPr>
                <w:rFonts w:ascii="Times New Roman" w:eastAsia="Times New Roman" w:hAnsi="Times New Roman" w:cs="Times New Roman"/>
                <w:color w:val="000000"/>
                <w:sz w:val="20"/>
                <w:szCs w:val="20"/>
                <w:lang w:eastAsia="ru-RU"/>
              </w:rPr>
              <w:t>анималистики</w:t>
            </w:r>
            <w:proofErr w:type="spellEnd"/>
            <w:r w:rsidRPr="0017224B">
              <w:rPr>
                <w:rFonts w:ascii="Times New Roman" w:eastAsia="Times New Roman" w:hAnsi="Times New Roman" w:cs="Times New Roman"/>
                <w:color w:val="000000"/>
                <w:sz w:val="20"/>
                <w:szCs w:val="20"/>
                <w:lang w:eastAsia="ru-RU"/>
              </w:rPr>
              <w:t>. Анатомия, пропорции.</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Умение отличать</w:t>
            </w:r>
            <w:r w:rsidRPr="0017224B">
              <w:rPr>
                <w:rFonts w:ascii="Times New Roman" w:eastAsia="Times New Roman" w:hAnsi="Times New Roman" w:cs="Times New Roman"/>
                <w:color w:val="000000"/>
                <w:sz w:val="20"/>
                <w:szCs w:val="20"/>
                <w:lang w:eastAsia="ru-RU"/>
              </w:rPr>
              <w:t> анималистический жанр от других жанров изобразительного искусства</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Рассказывать о красоте природы, о животных. Наблюдать за изображениями животных: изгиб тела, стройность лап, шеи, пластика переходов одной части тела в другую. Выделять особенности животных. Наблюдать за пропорциями частей тела животных.</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20</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Создание образа природы: небо с облаками, снегопада.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Самостоятельная</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color w:val="000000"/>
                <w:sz w:val="20"/>
                <w:szCs w:val="20"/>
                <w:lang w:eastAsia="ru-RU"/>
              </w:rPr>
              <w:t>смыслообразование</w:t>
            </w:r>
            <w:proofErr w:type="spellEnd"/>
            <w:r w:rsidRPr="0017224B">
              <w:rPr>
                <w:rFonts w:ascii="Times New Roman" w:eastAsia="Times New Roman" w:hAnsi="Times New Roman" w:cs="Times New Roman"/>
                <w:color w:val="000000"/>
                <w:sz w:val="20"/>
                <w:szCs w:val="20"/>
                <w:lang w:eastAsia="ru-RU"/>
              </w:rPr>
              <w:t xml:space="preserve"> и нравственно-этическая ориентация)</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i/>
                <w:iCs/>
                <w:color w:val="000000"/>
                <w:sz w:val="20"/>
                <w:szCs w:val="20"/>
                <w:lang w:eastAsia="ru-RU"/>
              </w:rPr>
              <w:t>К.:</w:t>
            </w:r>
            <w:r w:rsidR="00824CD7" w:rsidRPr="0017224B">
              <w:rPr>
                <w:rFonts w:ascii="Times New Roman" w:eastAsia="Times New Roman" w:hAnsi="Times New Roman" w:cs="Times New Roman"/>
                <w:b/>
                <w:bCs/>
                <w:i/>
                <w:iCs/>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(Инициативное сотрудничество </w:t>
            </w:r>
            <w:r w:rsidRPr="0017224B">
              <w:rPr>
                <w:rFonts w:ascii="Times New Roman" w:eastAsia="Times New Roman" w:hAnsi="Times New Roman" w:cs="Times New Roman"/>
                <w:color w:val="000000"/>
                <w:sz w:val="20"/>
                <w:szCs w:val="20"/>
                <w:lang w:eastAsia="ru-RU"/>
              </w:rPr>
              <w:t>- ставить вопросы; обращаться за помощью:</w:t>
            </w:r>
            <w:proofErr w:type="gramEnd"/>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i/>
                <w:iCs/>
                <w:color w:val="000000"/>
                <w:sz w:val="20"/>
                <w:szCs w:val="20"/>
                <w:lang w:eastAsia="ru-RU"/>
              </w:rPr>
              <w:t>Планирование учебного сотрудничества:</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i/>
                <w:iCs/>
                <w:color w:val="000000"/>
                <w:sz w:val="20"/>
                <w:szCs w:val="20"/>
                <w:lang w:eastAsia="ru-RU"/>
              </w:rPr>
              <w:t>- задавать вопросы, необходимые для организации собственной деятельности и сотрудничества с партнёром</w:t>
            </w:r>
            <w:r w:rsidRPr="0017224B">
              <w:rPr>
                <w:rFonts w:ascii="Times New Roman" w:eastAsia="Times New Roman" w:hAnsi="Times New Roman" w:cs="Times New Roman"/>
                <w:color w:val="000000"/>
                <w:sz w:val="20"/>
                <w:szCs w:val="20"/>
                <w:lang w:eastAsia="ru-RU"/>
              </w:rPr>
              <w:t>)</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Цвет, мазок, линия, пятно.</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Уметь:</w:t>
            </w:r>
            <w:r w:rsidRPr="0017224B">
              <w:rPr>
                <w:rFonts w:ascii="Times New Roman" w:eastAsia="Times New Roman" w:hAnsi="Times New Roman" w:cs="Times New Roman"/>
                <w:color w:val="000000"/>
                <w:sz w:val="20"/>
                <w:szCs w:val="20"/>
                <w:lang w:eastAsia="ru-RU"/>
              </w:rPr>
              <w:t> изображать живописными материалами контрастные состояния природы.</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21</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Рисование лица человека. Изображение женского сказочного образа.</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любимых сказок и сказочных героев.</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Научиться различать основные и составные, холодные и тёплые тона; выполнять рисунок с натуры; работать кистью и акварели.</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Портрет. </w:t>
            </w:r>
            <w:r w:rsidRPr="0017224B">
              <w:rPr>
                <w:rFonts w:ascii="Times New Roman" w:eastAsia="Times New Roman" w:hAnsi="Times New Roman" w:cs="Times New Roman"/>
                <w:b/>
                <w:bCs/>
                <w:color w:val="000000"/>
                <w:sz w:val="20"/>
                <w:szCs w:val="20"/>
                <w:lang w:eastAsia="ru-RU"/>
              </w:rPr>
              <w:t>Умение отличать</w:t>
            </w:r>
            <w:r w:rsidRPr="0017224B">
              <w:rPr>
                <w:rFonts w:ascii="Times New Roman" w:eastAsia="Times New Roman" w:hAnsi="Times New Roman" w:cs="Times New Roman"/>
                <w:color w:val="000000"/>
                <w:sz w:val="20"/>
                <w:szCs w:val="20"/>
                <w:lang w:eastAsia="ru-RU"/>
              </w:rPr>
              <w:t> </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сказочно – былинный жанр от других жанров изобразительного искусства.</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Рисование</w:t>
            </w:r>
            <w:r w:rsidRPr="0017224B">
              <w:rPr>
                <w:rFonts w:ascii="Times New Roman" w:eastAsia="Times New Roman" w:hAnsi="Times New Roman" w:cs="Times New Roman"/>
                <w:color w:val="000000"/>
                <w:sz w:val="20"/>
                <w:szCs w:val="20"/>
                <w:lang w:eastAsia="ru-RU"/>
              </w:rPr>
              <w:t> фигуры человека в одежде.</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22</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 Лепка фигуры человека в движении.</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Практическая работа.</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Формирование социальной роли ученика.</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Формирование </w:t>
            </w:r>
            <w:proofErr w:type="gramStart"/>
            <w:r w:rsidRPr="0017224B">
              <w:rPr>
                <w:rFonts w:ascii="Times New Roman" w:eastAsia="Times New Roman" w:hAnsi="Times New Roman" w:cs="Times New Roman"/>
                <w:color w:val="000000"/>
                <w:sz w:val="20"/>
                <w:szCs w:val="20"/>
                <w:lang w:eastAsia="ru-RU"/>
              </w:rPr>
              <w:t>положительного</w:t>
            </w:r>
            <w:proofErr w:type="gramEnd"/>
          </w:p>
          <w:p w:rsidR="00400F87" w:rsidRPr="0017224B" w:rsidRDefault="00824CD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w:t>
            </w:r>
            <w:r w:rsidR="00400F87" w:rsidRPr="0017224B">
              <w:rPr>
                <w:rFonts w:ascii="Times New Roman" w:eastAsia="Times New Roman" w:hAnsi="Times New Roman" w:cs="Times New Roman"/>
                <w:color w:val="000000"/>
                <w:sz w:val="20"/>
                <w:szCs w:val="20"/>
                <w:lang w:eastAsia="ru-RU"/>
              </w:rPr>
              <w:t>тношения</w:t>
            </w:r>
            <w:r w:rsidRPr="0017224B">
              <w:rPr>
                <w:rFonts w:ascii="Times New Roman" w:eastAsia="Times New Roman" w:hAnsi="Times New Roman" w:cs="Times New Roman"/>
                <w:color w:val="000000"/>
                <w:sz w:val="20"/>
                <w:szCs w:val="20"/>
                <w:lang w:eastAsia="ru-RU"/>
              </w:rPr>
              <w:t xml:space="preserve"> </w:t>
            </w:r>
            <w:r w:rsidR="00400F87" w:rsidRPr="0017224B">
              <w:rPr>
                <w:rFonts w:ascii="Times New Roman" w:eastAsia="Times New Roman" w:hAnsi="Times New Roman" w:cs="Times New Roman"/>
                <w:color w:val="000000"/>
                <w:sz w:val="20"/>
                <w:szCs w:val="20"/>
                <w:lang w:eastAsia="ru-RU"/>
              </w:rPr>
              <w:t>к учению</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Потребность в общении с учителем</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Умение слушать и вступать в диалог</w:t>
            </w: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Иметь представ</w:t>
            </w:r>
            <w:r w:rsidRPr="0017224B">
              <w:rPr>
                <w:rFonts w:ascii="Times New Roman" w:eastAsia="Times New Roman" w:hAnsi="Times New Roman" w:cs="Times New Roman"/>
                <w:b/>
                <w:bCs/>
                <w:color w:val="000000"/>
                <w:sz w:val="20"/>
                <w:szCs w:val="20"/>
                <w:lang w:eastAsia="ru-RU"/>
              </w:rPr>
              <w:softHyphen/>
              <w:t>ление: </w:t>
            </w:r>
            <w:r w:rsidRPr="0017224B">
              <w:rPr>
                <w:rFonts w:ascii="Times New Roman" w:eastAsia="Times New Roman" w:hAnsi="Times New Roman" w:cs="Times New Roman"/>
                <w:color w:val="000000"/>
                <w:sz w:val="20"/>
                <w:szCs w:val="20"/>
                <w:lang w:eastAsia="ru-RU"/>
              </w:rPr>
              <w:t>о способах передачи характера в объемном изобра</w:t>
            </w:r>
            <w:r w:rsidRPr="0017224B">
              <w:rPr>
                <w:rFonts w:ascii="Times New Roman" w:eastAsia="Times New Roman" w:hAnsi="Times New Roman" w:cs="Times New Roman"/>
                <w:color w:val="000000"/>
                <w:sz w:val="20"/>
                <w:szCs w:val="20"/>
                <w:lang w:eastAsia="ru-RU"/>
              </w:rPr>
              <w:softHyphen/>
              <w:t>жении человека. </w:t>
            </w:r>
            <w:r w:rsidRPr="0017224B">
              <w:rPr>
                <w:rFonts w:ascii="Times New Roman" w:eastAsia="Times New Roman" w:hAnsi="Times New Roman" w:cs="Times New Roman"/>
                <w:b/>
                <w:bCs/>
                <w:color w:val="000000"/>
                <w:sz w:val="20"/>
                <w:szCs w:val="20"/>
                <w:lang w:eastAsia="ru-RU"/>
              </w:rPr>
              <w:t>Уметь: </w:t>
            </w:r>
            <w:r w:rsidRPr="0017224B">
              <w:rPr>
                <w:rFonts w:ascii="Times New Roman" w:eastAsia="Times New Roman" w:hAnsi="Times New Roman" w:cs="Times New Roman"/>
                <w:color w:val="000000"/>
                <w:sz w:val="20"/>
                <w:szCs w:val="20"/>
                <w:lang w:eastAsia="ru-RU"/>
              </w:rPr>
              <w:t>работать с пластилином.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Знание</w:t>
            </w:r>
            <w:r w:rsidRPr="0017224B">
              <w:rPr>
                <w:rFonts w:ascii="Times New Roman" w:eastAsia="Times New Roman" w:hAnsi="Times New Roman" w:cs="Times New Roman"/>
                <w:color w:val="000000"/>
                <w:sz w:val="20"/>
                <w:szCs w:val="20"/>
                <w:lang w:eastAsia="ru-RU"/>
              </w:rPr>
              <w:t xml:space="preserve"> понятия «скульптура», правил работы с пластичными материалами. Умение различать произведения искусства на плоскости </w:t>
            </w:r>
            <w:r w:rsidRPr="0017224B">
              <w:rPr>
                <w:rFonts w:ascii="Times New Roman" w:eastAsia="Times New Roman" w:hAnsi="Times New Roman" w:cs="Times New Roman"/>
                <w:color w:val="000000"/>
                <w:sz w:val="20"/>
                <w:szCs w:val="20"/>
                <w:lang w:eastAsia="ru-RU"/>
              </w:rPr>
              <w:lastRenderedPageBreak/>
              <w:t>и в пространстве, подбирать материалы для изображения животного в пространстве.</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23</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Истории войн, сражений, побед. Изображение богатырей, их щитов.</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w:t>
            </w:r>
            <w:proofErr w:type="spellStart"/>
            <w:r w:rsidRPr="0017224B">
              <w:rPr>
                <w:rFonts w:ascii="Times New Roman" w:eastAsia="Times New Roman" w:hAnsi="Times New Roman" w:cs="Times New Roman"/>
                <w:i/>
                <w:iCs/>
                <w:color w:val="000000"/>
                <w:sz w:val="20"/>
                <w:szCs w:val="20"/>
                <w:lang w:eastAsia="ru-RU"/>
              </w:rPr>
              <w:t>целеполагание</w:t>
            </w:r>
            <w:proofErr w:type="spellEnd"/>
            <w:r w:rsidRPr="0017224B">
              <w:rPr>
                <w:rFonts w:ascii="Times New Roman" w:eastAsia="Times New Roman" w:hAnsi="Times New Roman" w:cs="Times New Roman"/>
                <w:color w:val="000000"/>
                <w:sz w:val="20"/>
                <w:szCs w:val="20"/>
                <w:lang w:eastAsia="ru-RU"/>
              </w:rPr>
              <w:t>,</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планирование,</w:t>
            </w:r>
            <w:proofErr w:type="gramEnd"/>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i/>
                <w:iCs/>
                <w:color w:val="000000"/>
                <w:sz w:val="20"/>
                <w:szCs w:val="20"/>
                <w:lang w:eastAsia="ru-RU"/>
              </w:rPr>
              <w:t>осуществление учебных действий, прогнозирование, самоконтроль, коррекция,</w:t>
            </w:r>
            <w:r w:rsidR="00824CD7" w:rsidRPr="0017224B">
              <w:rPr>
                <w:rFonts w:ascii="Times New Roman" w:eastAsia="Times New Roman" w:hAnsi="Times New Roman" w:cs="Times New Roman"/>
                <w:i/>
                <w:iCs/>
                <w:color w:val="000000"/>
                <w:sz w:val="20"/>
                <w:szCs w:val="20"/>
                <w:lang w:eastAsia="ru-RU"/>
              </w:rPr>
              <w:t xml:space="preserve"> </w:t>
            </w:r>
            <w:r w:rsidRPr="0017224B">
              <w:rPr>
                <w:rFonts w:ascii="Times New Roman" w:eastAsia="Times New Roman" w:hAnsi="Times New Roman" w:cs="Times New Roman"/>
                <w:i/>
                <w:iCs/>
                <w:color w:val="000000"/>
                <w:sz w:val="20"/>
                <w:szCs w:val="20"/>
                <w:lang w:eastAsia="ru-RU"/>
              </w:rPr>
              <w:t xml:space="preserve">оценка, </w:t>
            </w:r>
            <w:proofErr w:type="spellStart"/>
            <w:r w:rsidRPr="0017224B">
              <w:rPr>
                <w:rFonts w:ascii="Times New Roman" w:eastAsia="Times New Roman" w:hAnsi="Times New Roman" w:cs="Times New Roman"/>
                <w:i/>
                <w:iCs/>
                <w:color w:val="000000"/>
                <w:sz w:val="20"/>
                <w:szCs w:val="20"/>
                <w:lang w:eastAsia="ru-RU"/>
              </w:rPr>
              <w:t>саморегуляция</w:t>
            </w:r>
            <w:proofErr w:type="spellEnd"/>
            <w:r w:rsidRPr="0017224B">
              <w:rPr>
                <w:rFonts w:ascii="Times New Roman" w:eastAsia="Times New Roman" w:hAnsi="Times New Roman" w:cs="Times New Roman"/>
                <w:i/>
                <w:iCs/>
                <w:color w:val="000000"/>
                <w:sz w:val="20"/>
                <w:szCs w:val="20"/>
                <w:lang w:eastAsia="ru-RU"/>
              </w:rPr>
              <w:t>)</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 цель</w:t>
            </w:r>
            <w:proofErr w:type="gramEnd"/>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Понимать:</w:t>
            </w:r>
            <w:r w:rsidRPr="0017224B">
              <w:rPr>
                <w:rFonts w:ascii="Times New Roman" w:eastAsia="Times New Roman" w:hAnsi="Times New Roman" w:cs="Times New Roman"/>
                <w:color w:val="000000"/>
                <w:sz w:val="20"/>
                <w:szCs w:val="20"/>
                <w:lang w:eastAsia="ru-RU"/>
              </w:rPr>
              <w:t> батальный жанр. Форму одежды солдат разных времён и народов.</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24</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Художественная роспись. Украшение вырезанных изделий в технике гжели.</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Творческая работа</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Формирование социальной роли ученика.</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Формирование </w:t>
            </w:r>
            <w:proofErr w:type="gramStart"/>
            <w:r w:rsidRPr="0017224B">
              <w:rPr>
                <w:rFonts w:ascii="Times New Roman" w:eastAsia="Times New Roman" w:hAnsi="Times New Roman" w:cs="Times New Roman"/>
                <w:color w:val="000000"/>
                <w:sz w:val="20"/>
                <w:szCs w:val="20"/>
                <w:lang w:eastAsia="ru-RU"/>
              </w:rPr>
              <w:t>положительного</w:t>
            </w:r>
            <w:proofErr w:type="gramEnd"/>
          </w:p>
          <w:p w:rsidR="00400F87" w:rsidRPr="0017224B" w:rsidRDefault="00824CD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w:t>
            </w:r>
            <w:r w:rsidR="00400F87" w:rsidRPr="0017224B">
              <w:rPr>
                <w:rFonts w:ascii="Times New Roman" w:eastAsia="Times New Roman" w:hAnsi="Times New Roman" w:cs="Times New Roman"/>
                <w:color w:val="000000"/>
                <w:sz w:val="20"/>
                <w:szCs w:val="20"/>
                <w:lang w:eastAsia="ru-RU"/>
              </w:rPr>
              <w:t>тношения</w:t>
            </w:r>
            <w:r w:rsidRPr="0017224B">
              <w:rPr>
                <w:rFonts w:ascii="Times New Roman" w:eastAsia="Times New Roman" w:hAnsi="Times New Roman" w:cs="Times New Roman"/>
                <w:color w:val="000000"/>
                <w:sz w:val="20"/>
                <w:szCs w:val="20"/>
                <w:lang w:eastAsia="ru-RU"/>
              </w:rPr>
              <w:t xml:space="preserve"> </w:t>
            </w:r>
            <w:r w:rsidR="00400F87" w:rsidRPr="0017224B">
              <w:rPr>
                <w:rFonts w:ascii="Times New Roman" w:eastAsia="Times New Roman" w:hAnsi="Times New Roman" w:cs="Times New Roman"/>
                <w:color w:val="000000"/>
                <w:sz w:val="20"/>
                <w:szCs w:val="20"/>
                <w:lang w:eastAsia="ru-RU"/>
              </w:rPr>
              <w:t>к учению</w:t>
            </w:r>
          </w:p>
        </w:tc>
        <w:tc>
          <w:tcPr>
            <w:tcW w:w="3366" w:type="dxa"/>
            <w:gridSpan w:val="3"/>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w:t>
            </w:r>
            <w:r w:rsidRPr="0017224B">
              <w:rPr>
                <w:rFonts w:ascii="Times New Roman" w:eastAsia="Times New Roman" w:hAnsi="Times New Roman" w:cs="Times New Roman"/>
                <w:b/>
                <w:bCs/>
                <w:color w:val="000000"/>
                <w:sz w:val="20"/>
                <w:szCs w:val="20"/>
                <w:lang w:eastAsia="ru-RU"/>
              </w:rPr>
              <w:t>азбираться </w:t>
            </w:r>
            <w:r w:rsidRPr="0017224B">
              <w:rPr>
                <w:rFonts w:ascii="Times New Roman" w:eastAsia="Times New Roman" w:hAnsi="Times New Roman" w:cs="Times New Roman"/>
                <w:color w:val="000000"/>
                <w:sz w:val="20"/>
                <w:szCs w:val="20"/>
                <w:lang w:eastAsia="ru-RU"/>
              </w:rPr>
              <w:t>в видах декоративно-прикладного искусства гжель и т.д.</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25</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АП.</w:t>
            </w:r>
            <w:r w:rsidRPr="0017224B">
              <w:rPr>
                <w:rFonts w:ascii="Times New Roman" w:eastAsia="Times New Roman" w:hAnsi="Times New Roman" w:cs="Times New Roman"/>
                <w:color w:val="000000"/>
                <w:sz w:val="20"/>
                <w:szCs w:val="20"/>
                <w:lang w:eastAsia="ru-RU"/>
              </w:rPr>
              <w:t> Открытка к празднику.</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Аппликация</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Формирование социальной роли ученика.</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Формирование </w:t>
            </w:r>
            <w:proofErr w:type="gramStart"/>
            <w:r w:rsidRPr="0017224B">
              <w:rPr>
                <w:rFonts w:ascii="Times New Roman" w:eastAsia="Times New Roman" w:hAnsi="Times New Roman" w:cs="Times New Roman"/>
                <w:color w:val="000000"/>
                <w:sz w:val="20"/>
                <w:szCs w:val="20"/>
                <w:lang w:eastAsia="ru-RU"/>
              </w:rPr>
              <w:t>положительного</w:t>
            </w:r>
            <w:proofErr w:type="gramEnd"/>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отношения к учению</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Потребность в общении с учителем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Умение слушать</w:t>
            </w:r>
          </w:p>
        </w:tc>
        <w:tc>
          <w:tcPr>
            <w:tcW w:w="3366" w:type="dxa"/>
            <w:gridSpan w:val="3"/>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Знание </w:t>
            </w:r>
            <w:r w:rsidRPr="0017224B">
              <w:rPr>
                <w:rFonts w:ascii="Times New Roman" w:eastAsia="Times New Roman" w:hAnsi="Times New Roman" w:cs="Times New Roman"/>
                <w:color w:val="000000"/>
                <w:sz w:val="20"/>
                <w:szCs w:val="20"/>
                <w:lang w:eastAsia="ru-RU"/>
              </w:rPr>
              <w:t>понятия «аппликация», техники выполнения аппликации; видов выразительности, правил техники безопасности при работе с ножницами. Умение передавать настроение композиции цветом, работать в группе, распределять обязанности, планировать свою работу, составлять композицию, последовательно ее выполнять.</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26</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Тематическая композиция. Весна наступает.</w:t>
            </w:r>
          </w:p>
        </w:tc>
        <w:tc>
          <w:tcPr>
            <w:tcW w:w="72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60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tc>
        <w:tc>
          <w:tcPr>
            <w:tcW w:w="47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b/>
                <w:bCs/>
                <w:color w:val="000000"/>
                <w:sz w:val="20"/>
                <w:szCs w:val="20"/>
                <w:lang w:eastAsia="ru-RU"/>
              </w:rPr>
              <w:t>Л.:</w:t>
            </w:r>
            <w:r w:rsidRPr="0017224B">
              <w:rPr>
                <w:rFonts w:ascii="Times New Roman" w:eastAsia="Times New Roman" w:hAnsi="Times New Roman" w:cs="Times New Roman"/>
                <w:color w:val="000000"/>
                <w:sz w:val="20"/>
                <w:szCs w:val="20"/>
                <w:lang w:eastAsia="ru-RU"/>
              </w:rPr>
              <w:t>-учебно-познавательный</w:t>
            </w:r>
            <w:proofErr w:type="spellEnd"/>
            <w:r w:rsidRPr="0017224B">
              <w:rPr>
                <w:rFonts w:ascii="Times New Roman" w:eastAsia="Times New Roman" w:hAnsi="Times New Roman" w:cs="Times New Roman"/>
                <w:color w:val="000000"/>
                <w:sz w:val="20"/>
                <w:szCs w:val="20"/>
                <w:lang w:eastAsia="ru-RU"/>
              </w:rPr>
              <w:t xml:space="preserve"> интерес к новому учебному материалу и способам решения новой задачи</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3366" w:type="dxa"/>
            <w:gridSpan w:val="3"/>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xml:space="preserve">. Основной цвет </w:t>
            </w:r>
            <w:proofErr w:type="gramStart"/>
            <w:r w:rsidRPr="0017224B">
              <w:rPr>
                <w:rFonts w:ascii="Times New Roman" w:eastAsia="Times New Roman" w:hAnsi="Times New Roman" w:cs="Times New Roman"/>
                <w:color w:val="000000"/>
                <w:sz w:val="20"/>
                <w:szCs w:val="20"/>
                <w:lang w:eastAsia="ru-RU"/>
              </w:rPr>
              <w:t>изображаемых</w:t>
            </w:r>
            <w:proofErr w:type="gramEnd"/>
            <w:r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объ</w:t>
            </w:r>
            <w:proofErr w:type="spellEnd"/>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spellStart"/>
            <w:r w:rsidRPr="0017224B">
              <w:rPr>
                <w:rFonts w:ascii="Times New Roman" w:eastAsia="Times New Roman" w:hAnsi="Times New Roman" w:cs="Times New Roman"/>
                <w:color w:val="000000"/>
                <w:sz w:val="20"/>
                <w:szCs w:val="20"/>
                <w:lang w:eastAsia="ru-RU"/>
              </w:rPr>
              <w:t>ектов</w:t>
            </w:r>
            <w:proofErr w:type="spellEnd"/>
            <w:r w:rsidRPr="0017224B">
              <w:rPr>
                <w:rFonts w:ascii="Times New Roman" w:eastAsia="Times New Roman" w:hAnsi="Times New Roman" w:cs="Times New Roman"/>
                <w:color w:val="000000"/>
                <w:sz w:val="20"/>
                <w:szCs w:val="20"/>
                <w:lang w:eastAsia="ru-RU"/>
              </w:rPr>
              <w:t>.</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Наблюдение видеть</w:t>
            </w:r>
            <w:r w:rsidRPr="0017224B">
              <w:rPr>
                <w:rFonts w:ascii="Times New Roman" w:eastAsia="Times New Roman" w:hAnsi="Times New Roman" w:cs="Times New Roman"/>
                <w:color w:val="000000"/>
                <w:sz w:val="20"/>
                <w:szCs w:val="20"/>
                <w:lang w:eastAsia="ru-RU"/>
              </w:rPr>
              <w:t> прекрасное, любить родную природу.</w:t>
            </w:r>
          </w:p>
        </w:tc>
      </w:tr>
      <w:tr w:rsidR="00400F87" w:rsidRPr="00824CD7" w:rsidTr="00400F87">
        <w:trPr>
          <w:gridAfter w:val="1"/>
          <w:wAfter w:w="230" w:type="dxa"/>
          <w:trHeight w:val="75"/>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75" w:lineRule="atLeast"/>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4 четверть (8 ч)</w:t>
            </w:r>
            <w:r w:rsidR="00824CD7" w:rsidRPr="0017224B">
              <w:rPr>
                <w:rFonts w:ascii="Times New Roman" w:eastAsia="Times New Roman" w:hAnsi="Times New Roman" w:cs="Times New Roman"/>
                <w:b/>
                <w:bCs/>
                <w:color w:val="000000"/>
                <w:sz w:val="20"/>
                <w:szCs w:val="20"/>
                <w:lang w:eastAsia="ru-RU"/>
              </w:rPr>
              <w:t xml:space="preserve">  С чего начинается Родина (8 ч)</w:t>
            </w:r>
          </w:p>
        </w:tc>
      </w:tr>
      <w:tr w:rsidR="00400F87" w:rsidRPr="00824CD7" w:rsidTr="00400F87">
        <w:trPr>
          <w:gridAfter w:val="1"/>
          <w:wAfter w:w="230" w:type="dxa"/>
          <w:trHeight w:val="45"/>
        </w:trPr>
        <w:tc>
          <w:tcPr>
            <w:tcW w:w="15027" w:type="dxa"/>
            <w:gridSpan w:val="1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400F87" w:rsidRPr="0017224B" w:rsidRDefault="00400F87" w:rsidP="00400F87">
            <w:pPr>
              <w:spacing w:after="0" w:line="45" w:lineRule="atLeast"/>
              <w:jc w:val="center"/>
              <w:rPr>
                <w:rFonts w:ascii="Times New Roman" w:eastAsia="Times New Roman" w:hAnsi="Times New Roman" w:cs="Times New Roman"/>
                <w:color w:val="000000"/>
                <w:sz w:val="20"/>
                <w:szCs w:val="20"/>
                <w:lang w:eastAsia="ru-RU"/>
              </w:rPr>
            </w:pP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27</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Беседа</w:t>
            </w:r>
            <w:r w:rsidRPr="0017224B">
              <w:rPr>
                <w:rFonts w:ascii="Times New Roman" w:eastAsia="Times New Roman" w:hAnsi="Times New Roman" w:cs="Times New Roman"/>
                <w:color w:val="000000"/>
                <w:sz w:val="20"/>
                <w:szCs w:val="20"/>
                <w:lang w:eastAsia="ru-RU"/>
              </w:rPr>
              <w:t> «Выдающиеся русские художники второй по</w:t>
            </w:r>
            <w:r w:rsidRPr="0017224B">
              <w:rPr>
                <w:rFonts w:ascii="Times New Roman" w:eastAsia="Times New Roman" w:hAnsi="Times New Roman" w:cs="Times New Roman"/>
                <w:color w:val="000000"/>
                <w:sz w:val="20"/>
                <w:szCs w:val="20"/>
                <w:lang w:eastAsia="ru-RU"/>
              </w:rPr>
              <w:softHyphen/>
              <w:t xml:space="preserve">ловины XIX </w:t>
            </w:r>
            <w:proofErr w:type="gramStart"/>
            <w:r w:rsidRPr="0017224B">
              <w:rPr>
                <w:rFonts w:ascii="Times New Roman" w:eastAsia="Times New Roman" w:hAnsi="Times New Roman" w:cs="Times New Roman"/>
                <w:color w:val="000000"/>
                <w:sz w:val="20"/>
                <w:szCs w:val="20"/>
                <w:lang w:eastAsia="ru-RU"/>
              </w:rPr>
              <w:t>в</w:t>
            </w:r>
            <w:proofErr w:type="gramEnd"/>
            <w:r w:rsidRPr="0017224B">
              <w:rPr>
                <w:rFonts w:ascii="Times New Roman" w:eastAsia="Times New Roman" w:hAnsi="Times New Roman" w:cs="Times New Roman"/>
                <w:color w:val="000000"/>
                <w:sz w:val="20"/>
                <w:szCs w:val="20"/>
                <w:lang w:eastAsia="ru-RU"/>
              </w:rPr>
              <w:t>.</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Беседа</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-учебно-познавательный интерес к новому учебному материалу и способам решения новой задачи</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добывать новые знания: находить ответы на вопросы, используя учебник, свой жизненный опыт и информацию, полученную на уроке;</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донести свою позицию до других</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слушать и понимать речь других.</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традиции реализма</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28</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Изображение природы в различных состояниях.</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Рассматривание и обсуждение </w:t>
            </w:r>
            <w:proofErr w:type="spellStart"/>
            <w:r w:rsidRPr="0017224B">
              <w:rPr>
                <w:rFonts w:ascii="Times New Roman" w:eastAsia="Times New Roman" w:hAnsi="Times New Roman" w:cs="Times New Roman"/>
                <w:color w:val="000000"/>
                <w:sz w:val="20"/>
                <w:szCs w:val="20"/>
                <w:lang w:eastAsia="ru-RU"/>
              </w:rPr>
              <w:t>илл</w:t>
            </w:r>
            <w:proofErr w:type="spellEnd"/>
            <w:r w:rsidRPr="0017224B">
              <w:rPr>
                <w:rFonts w:ascii="Times New Roman" w:eastAsia="Times New Roman" w:hAnsi="Times New Roman" w:cs="Times New Roman"/>
                <w:color w:val="000000"/>
                <w:sz w:val="20"/>
                <w:szCs w:val="20"/>
                <w:lang w:eastAsia="ru-RU"/>
              </w:rPr>
              <w:t>. материала</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Р</w:t>
            </w:r>
            <w:proofErr w:type="gramEnd"/>
            <w:r w:rsidRPr="0017224B">
              <w:rPr>
                <w:rFonts w:ascii="Times New Roman" w:eastAsia="Times New Roman" w:hAnsi="Times New Roman" w:cs="Times New Roman"/>
                <w:b/>
                <w:bCs/>
                <w:color w:val="000000"/>
                <w:sz w:val="20"/>
                <w:szCs w:val="20"/>
                <w:lang w:eastAsia="ru-RU"/>
              </w:rPr>
              <w:t>:</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Формирование социальной роли ученика. Формирование </w:t>
            </w:r>
            <w:proofErr w:type="gramStart"/>
            <w:r w:rsidRPr="0017224B">
              <w:rPr>
                <w:rFonts w:ascii="Times New Roman" w:eastAsia="Times New Roman" w:hAnsi="Times New Roman" w:cs="Times New Roman"/>
                <w:color w:val="000000"/>
                <w:sz w:val="20"/>
                <w:szCs w:val="20"/>
                <w:lang w:eastAsia="ru-RU"/>
              </w:rPr>
              <w:lastRenderedPageBreak/>
              <w:t>положительного</w:t>
            </w:r>
            <w:proofErr w:type="gramEnd"/>
          </w:p>
          <w:p w:rsidR="00400F87" w:rsidRPr="0017224B" w:rsidRDefault="00824CD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о</w:t>
            </w:r>
            <w:r w:rsidR="00400F87" w:rsidRPr="0017224B">
              <w:rPr>
                <w:rFonts w:ascii="Times New Roman" w:eastAsia="Times New Roman" w:hAnsi="Times New Roman" w:cs="Times New Roman"/>
                <w:color w:val="000000"/>
                <w:sz w:val="20"/>
                <w:szCs w:val="20"/>
                <w:lang w:eastAsia="ru-RU"/>
              </w:rPr>
              <w:t>тношения</w:t>
            </w:r>
            <w:r w:rsidRPr="0017224B">
              <w:rPr>
                <w:rFonts w:ascii="Times New Roman" w:eastAsia="Times New Roman" w:hAnsi="Times New Roman" w:cs="Times New Roman"/>
                <w:color w:val="000000"/>
                <w:sz w:val="20"/>
                <w:szCs w:val="20"/>
                <w:lang w:eastAsia="ru-RU"/>
              </w:rPr>
              <w:t xml:space="preserve"> </w:t>
            </w:r>
            <w:r w:rsidR="00400F87" w:rsidRPr="0017224B">
              <w:rPr>
                <w:rFonts w:ascii="Times New Roman" w:eastAsia="Times New Roman" w:hAnsi="Times New Roman" w:cs="Times New Roman"/>
                <w:color w:val="000000"/>
                <w:sz w:val="20"/>
                <w:szCs w:val="20"/>
                <w:lang w:eastAsia="ru-RU"/>
              </w:rPr>
              <w:t>к учению</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К</w:t>
            </w:r>
            <w:proofErr w:type="gramEnd"/>
            <w:r w:rsidRPr="0017224B">
              <w:rPr>
                <w:rFonts w:ascii="Times New Roman" w:eastAsia="Times New Roman" w:hAnsi="Times New Roman" w:cs="Times New Roman"/>
                <w:b/>
                <w:bCs/>
                <w:color w:val="000000"/>
                <w:sz w:val="20"/>
                <w:szCs w:val="20"/>
                <w:lang w:eastAsia="ru-RU"/>
              </w:rPr>
              <w:t>:</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Потребность в общении с учителем</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Умение слушать и вступать в диалог</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lastRenderedPageBreak/>
              <w:t>Знать:</w:t>
            </w:r>
            <w:r w:rsidRPr="0017224B">
              <w:rPr>
                <w:rFonts w:ascii="Times New Roman" w:eastAsia="Times New Roman" w:hAnsi="Times New Roman" w:cs="Times New Roman"/>
                <w:color w:val="000000"/>
                <w:sz w:val="20"/>
                <w:szCs w:val="20"/>
                <w:lang w:eastAsia="ru-RU"/>
              </w:rPr>
              <w:t> теплые и холодные тона</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lastRenderedPageBreak/>
              <w:t>29</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Полёт на другую планету.</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-учебно-познавательный интерес к новому учебному материалу и способам решения новой задачи</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-умеет организовывать своё рабочее место и работу.</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-принимает и сохраняет учебную задачу.</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перерабатывать полученную информацию: сравнивать и группировать предметы и их образы;</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color w:val="000000"/>
                <w:sz w:val="20"/>
                <w:szCs w:val="20"/>
                <w:lang w:eastAsia="ru-RU"/>
              </w:rPr>
              <w:t>- прео</w:t>
            </w:r>
            <w:r w:rsidR="00824CD7" w:rsidRPr="0017224B">
              <w:rPr>
                <w:rFonts w:ascii="Times New Roman" w:eastAsia="Times New Roman" w:hAnsi="Times New Roman" w:cs="Times New Roman"/>
                <w:color w:val="000000"/>
                <w:sz w:val="20"/>
                <w:szCs w:val="20"/>
                <w:lang w:eastAsia="ru-RU"/>
              </w:rPr>
              <w:t xml:space="preserve">бразовывать информацию из </w:t>
            </w:r>
            <w:proofErr w:type="spellStart"/>
            <w:r w:rsidR="00824CD7" w:rsidRPr="0017224B">
              <w:rPr>
                <w:rFonts w:ascii="Times New Roman" w:eastAsia="Times New Roman" w:hAnsi="Times New Roman" w:cs="Times New Roman"/>
                <w:color w:val="000000"/>
                <w:sz w:val="20"/>
                <w:szCs w:val="20"/>
                <w:lang w:eastAsia="ru-RU"/>
              </w:rPr>
              <w:t>одной</w:t>
            </w:r>
            <w:r w:rsidRPr="0017224B">
              <w:rPr>
                <w:rFonts w:ascii="Times New Roman" w:eastAsia="Times New Roman" w:hAnsi="Times New Roman" w:cs="Times New Roman"/>
                <w:color w:val="000000"/>
                <w:sz w:val="20"/>
                <w:szCs w:val="20"/>
                <w:lang w:eastAsia="ru-RU"/>
              </w:rPr>
              <w:t>формы</w:t>
            </w:r>
            <w:proofErr w:type="spellEnd"/>
            <w:r w:rsidRPr="0017224B">
              <w:rPr>
                <w:rFonts w:ascii="Times New Roman" w:eastAsia="Times New Roman" w:hAnsi="Times New Roman" w:cs="Times New Roman"/>
                <w:color w:val="000000"/>
                <w:sz w:val="20"/>
                <w:szCs w:val="20"/>
                <w:lang w:eastAsia="ru-RU"/>
              </w:rPr>
              <w:t xml:space="preserve"> в другую – изделия,</w:t>
            </w:r>
            <w:proofErr w:type="gramEnd"/>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художественные образы.</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-формулирует собственное мнение и позицию;</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-задаёт вопросы, необходимые для организации собственной деятельности</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Выбирать:</w:t>
            </w:r>
            <w:r w:rsidRPr="0017224B">
              <w:rPr>
                <w:rFonts w:ascii="Times New Roman" w:eastAsia="Times New Roman" w:hAnsi="Times New Roman" w:cs="Times New Roman"/>
                <w:color w:val="000000"/>
                <w:sz w:val="20"/>
                <w:szCs w:val="20"/>
                <w:lang w:eastAsia="ru-RU"/>
              </w:rPr>
              <w:t> спектр в пределах наборов аква</w:t>
            </w:r>
            <w:r w:rsidRPr="0017224B">
              <w:rPr>
                <w:rFonts w:ascii="Times New Roman" w:eastAsia="Times New Roman" w:hAnsi="Times New Roman" w:cs="Times New Roman"/>
                <w:color w:val="000000"/>
                <w:sz w:val="20"/>
                <w:szCs w:val="20"/>
                <w:lang w:eastAsia="ru-RU"/>
              </w:rPr>
              <w:softHyphen/>
              <w:t>рельных красок</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30</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Иллюстрирование произведения С.Есенина «Берёза».</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Наблюдение, сравнение.</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самостоятельно определять и объяснять свои чувства и ощущения, возникающие в результате созерцания, рассуждения, обсуждения, самые</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простые общие для всех людей правила поведения (основы</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xml:space="preserve">общечеловеческих </w:t>
            </w:r>
            <w:r w:rsidR="00824CD7" w:rsidRPr="0017224B">
              <w:rPr>
                <w:rFonts w:ascii="Times New Roman" w:eastAsia="Times New Roman" w:hAnsi="Times New Roman" w:cs="Times New Roman"/>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нравственных ценностей);</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донести свою позицию до других: оформлять свою мысль в рисунках,</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xml:space="preserve">доступных для изготовления </w:t>
            </w:r>
            <w:proofErr w:type="gramStart"/>
            <w:r w:rsidRPr="0017224B">
              <w:rPr>
                <w:rFonts w:ascii="Times New Roman" w:eastAsia="Times New Roman" w:hAnsi="Times New Roman" w:cs="Times New Roman"/>
                <w:color w:val="000000"/>
                <w:sz w:val="20"/>
                <w:szCs w:val="20"/>
                <w:lang w:eastAsia="ru-RU"/>
              </w:rPr>
              <w:t>изделиях</w:t>
            </w:r>
            <w:proofErr w:type="gramEnd"/>
            <w:r w:rsidRPr="0017224B">
              <w:rPr>
                <w:rFonts w:ascii="Times New Roman" w:eastAsia="Times New Roman" w:hAnsi="Times New Roman" w:cs="Times New Roman"/>
                <w:color w:val="000000"/>
                <w:sz w:val="20"/>
                <w:szCs w:val="20"/>
                <w:lang w:eastAsia="ru-RU"/>
              </w:rPr>
              <w:t>;</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 слушать и понимать речь других.</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прост</w:t>
            </w:r>
            <w:r w:rsidRPr="0017224B">
              <w:rPr>
                <w:rFonts w:ascii="Times New Roman" w:eastAsia="Times New Roman" w:hAnsi="Times New Roman" w:cs="Times New Roman"/>
                <w:color w:val="000000"/>
                <w:sz w:val="20"/>
                <w:szCs w:val="20"/>
                <w:lang w:eastAsia="ru-RU"/>
              </w:rPr>
              <w:softHyphen/>
              <w:t>ранственные отношения</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31</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РН.</w:t>
            </w:r>
            <w:r w:rsidRPr="0017224B">
              <w:rPr>
                <w:rFonts w:ascii="Times New Roman" w:eastAsia="Times New Roman" w:hAnsi="Times New Roman" w:cs="Times New Roman"/>
                <w:color w:val="000000"/>
                <w:sz w:val="20"/>
                <w:szCs w:val="20"/>
                <w:lang w:eastAsia="ru-RU"/>
              </w:rPr>
              <w:t> Цветы нашей Родины.</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весенних цветов.</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-учебно-познавательный интерес к новому учебному материалу и способам решения новой задачи</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-умеет организовывать своё рабочее место и работу.</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-принимает и сохраняет учебную задачу.</w:t>
            </w:r>
          </w:p>
          <w:p w:rsidR="00400F87" w:rsidRPr="0017224B" w:rsidRDefault="00400F87" w:rsidP="00824CD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П.:</w:t>
            </w:r>
            <w:r w:rsidR="00824CD7"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 перерабатывать полученную информацию: сравнивать и группировать предметы и их образы.</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прост</w:t>
            </w:r>
            <w:r w:rsidRPr="0017224B">
              <w:rPr>
                <w:rFonts w:ascii="Times New Roman" w:eastAsia="Times New Roman" w:hAnsi="Times New Roman" w:cs="Times New Roman"/>
                <w:color w:val="000000"/>
                <w:sz w:val="20"/>
                <w:szCs w:val="20"/>
                <w:lang w:eastAsia="ru-RU"/>
              </w:rPr>
              <w:softHyphen/>
              <w:t>ранственные отношения</w:t>
            </w:r>
          </w:p>
        </w:tc>
      </w:tr>
      <w:tr w:rsidR="00400F87" w:rsidRPr="00824CD7" w:rsidTr="0017224B">
        <w:trPr>
          <w:gridAfter w:val="1"/>
          <w:wAfter w:w="230" w:type="dxa"/>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24CD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32</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РТ.</w:t>
            </w:r>
            <w:r w:rsidRPr="0017224B">
              <w:rPr>
                <w:rFonts w:ascii="Times New Roman" w:eastAsia="Times New Roman" w:hAnsi="Times New Roman" w:cs="Times New Roman"/>
                <w:color w:val="000000"/>
                <w:sz w:val="20"/>
                <w:szCs w:val="20"/>
                <w:lang w:eastAsia="ru-RU"/>
              </w:rPr>
              <w:t> Мы рисуем праздник. Праздничный салют.</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 салюта</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Р.:</w:t>
            </w:r>
            <w:r w:rsidR="008E3B41"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b/>
                <w:bCs/>
                <w:iCs/>
                <w:color w:val="000000"/>
                <w:sz w:val="20"/>
                <w:szCs w:val="20"/>
                <w:lang w:eastAsia="ru-RU"/>
              </w:rPr>
              <w:t>(</w:t>
            </w:r>
            <w:proofErr w:type="spellStart"/>
            <w:r w:rsidRPr="0017224B">
              <w:rPr>
                <w:rFonts w:ascii="Times New Roman" w:eastAsia="Times New Roman" w:hAnsi="Times New Roman" w:cs="Times New Roman"/>
                <w:iCs/>
                <w:color w:val="000000"/>
                <w:sz w:val="20"/>
                <w:szCs w:val="20"/>
                <w:lang w:eastAsia="ru-RU"/>
              </w:rPr>
              <w:t>целеполагание</w:t>
            </w:r>
            <w:proofErr w:type="spellEnd"/>
            <w:r w:rsidRPr="0017224B">
              <w:rPr>
                <w:rFonts w:ascii="Times New Roman" w:eastAsia="Times New Roman" w:hAnsi="Times New Roman" w:cs="Times New Roman"/>
                <w:iCs/>
                <w:color w:val="000000"/>
                <w:sz w:val="20"/>
                <w:szCs w:val="20"/>
                <w:lang w:eastAsia="ru-RU"/>
              </w:rPr>
              <w:t>, планирование,</w:t>
            </w:r>
            <w:r w:rsidR="008E3B41" w:rsidRPr="0017224B">
              <w:rPr>
                <w:rFonts w:ascii="Times New Roman" w:eastAsia="Times New Roman" w:hAnsi="Times New Roman" w:cs="Times New Roman"/>
                <w:iCs/>
                <w:color w:val="000000"/>
                <w:sz w:val="20"/>
                <w:szCs w:val="20"/>
                <w:lang w:eastAsia="ru-RU"/>
              </w:rPr>
              <w:t xml:space="preserve"> </w:t>
            </w:r>
            <w:r w:rsidRPr="0017224B">
              <w:rPr>
                <w:rFonts w:ascii="Times New Roman" w:eastAsia="Times New Roman" w:hAnsi="Times New Roman" w:cs="Times New Roman"/>
                <w:iCs/>
                <w:color w:val="000000"/>
                <w:sz w:val="20"/>
                <w:szCs w:val="20"/>
                <w:lang w:eastAsia="ru-RU"/>
              </w:rPr>
              <w:t xml:space="preserve">осуществление учебных действий, прогнозирование, самоконтроль, </w:t>
            </w:r>
            <w:proofErr w:type="spellStart"/>
            <w:r w:rsidRPr="0017224B">
              <w:rPr>
                <w:rFonts w:ascii="Times New Roman" w:eastAsia="Times New Roman" w:hAnsi="Times New Roman" w:cs="Times New Roman"/>
                <w:iCs/>
                <w:color w:val="000000"/>
                <w:sz w:val="20"/>
                <w:szCs w:val="20"/>
                <w:lang w:eastAsia="ru-RU"/>
              </w:rPr>
              <w:t>коррекция</w:t>
            </w:r>
            <w:proofErr w:type="gramStart"/>
            <w:r w:rsidRPr="0017224B">
              <w:rPr>
                <w:rFonts w:ascii="Times New Roman" w:eastAsia="Times New Roman" w:hAnsi="Times New Roman" w:cs="Times New Roman"/>
                <w:iCs/>
                <w:color w:val="000000"/>
                <w:sz w:val="20"/>
                <w:szCs w:val="20"/>
                <w:lang w:eastAsia="ru-RU"/>
              </w:rPr>
              <w:t>,о</w:t>
            </w:r>
            <w:proofErr w:type="gramEnd"/>
            <w:r w:rsidRPr="0017224B">
              <w:rPr>
                <w:rFonts w:ascii="Times New Roman" w:eastAsia="Times New Roman" w:hAnsi="Times New Roman" w:cs="Times New Roman"/>
                <w:iCs/>
                <w:color w:val="000000"/>
                <w:sz w:val="20"/>
                <w:szCs w:val="20"/>
                <w:lang w:eastAsia="ru-RU"/>
              </w:rPr>
              <w:t>ценка</w:t>
            </w:r>
            <w:proofErr w:type="spellEnd"/>
            <w:r w:rsidRPr="0017224B">
              <w:rPr>
                <w:rFonts w:ascii="Times New Roman" w:eastAsia="Times New Roman" w:hAnsi="Times New Roman" w:cs="Times New Roman"/>
                <w:iCs/>
                <w:color w:val="000000"/>
                <w:sz w:val="20"/>
                <w:szCs w:val="20"/>
                <w:lang w:eastAsia="ru-RU"/>
              </w:rPr>
              <w:t xml:space="preserve">, </w:t>
            </w:r>
            <w:proofErr w:type="spellStart"/>
            <w:r w:rsidRPr="0017224B">
              <w:rPr>
                <w:rFonts w:ascii="Times New Roman" w:eastAsia="Times New Roman" w:hAnsi="Times New Roman" w:cs="Times New Roman"/>
                <w:iCs/>
                <w:color w:val="000000"/>
                <w:sz w:val="20"/>
                <w:szCs w:val="20"/>
                <w:lang w:eastAsia="ru-RU"/>
              </w:rPr>
              <w:t>саморегуляция</w:t>
            </w:r>
            <w:proofErr w:type="spellEnd"/>
            <w:r w:rsidRPr="0017224B">
              <w:rPr>
                <w:rFonts w:ascii="Times New Roman" w:eastAsia="Times New Roman" w:hAnsi="Times New Roman" w:cs="Times New Roman"/>
                <w:b/>
                <w:bCs/>
                <w:iCs/>
                <w:color w:val="000000"/>
                <w:sz w:val="20"/>
                <w:szCs w:val="20"/>
                <w:lang w:eastAsia="ru-RU"/>
              </w:rPr>
              <w:t>)</w:t>
            </w:r>
          </w:p>
          <w:p w:rsidR="00400F87" w:rsidRPr="0017224B" w:rsidRDefault="00400F87" w:rsidP="008E3B41">
            <w:pPr>
              <w:spacing w:after="0" w:line="240" w:lineRule="auto"/>
              <w:rPr>
                <w:rFonts w:ascii="Times New Roman" w:eastAsia="Times New Roman" w:hAnsi="Times New Roman" w:cs="Times New Roman"/>
                <w:color w:val="000000"/>
                <w:sz w:val="20"/>
                <w:szCs w:val="20"/>
                <w:lang w:eastAsia="ru-RU"/>
              </w:rPr>
            </w:pPr>
            <w:proofErr w:type="gramStart"/>
            <w:r w:rsidRPr="0017224B">
              <w:rPr>
                <w:rFonts w:ascii="Times New Roman" w:eastAsia="Times New Roman" w:hAnsi="Times New Roman" w:cs="Times New Roman"/>
                <w:b/>
                <w:bCs/>
                <w:color w:val="000000"/>
                <w:sz w:val="20"/>
                <w:szCs w:val="20"/>
                <w:lang w:eastAsia="ru-RU"/>
              </w:rPr>
              <w:t>П.:</w:t>
            </w:r>
            <w:r w:rsidR="008E3B41"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i/>
                <w:iCs/>
                <w:color w:val="000000"/>
                <w:sz w:val="20"/>
                <w:szCs w:val="20"/>
                <w:lang w:eastAsia="ru-RU"/>
              </w:rPr>
              <w:t>общеучебные</w:t>
            </w:r>
            <w:proofErr w:type="spellEnd"/>
            <w:r w:rsidRPr="0017224B">
              <w:rPr>
                <w:rFonts w:ascii="Times New Roman" w:eastAsia="Times New Roman" w:hAnsi="Times New Roman" w:cs="Times New Roman"/>
                <w:i/>
                <w:iCs/>
                <w:color w:val="000000"/>
                <w:sz w:val="20"/>
                <w:szCs w:val="20"/>
                <w:lang w:eastAsia="ru-RU"/>
              </w:rPr>
              <w:t> </w:t>
            </w:r>
            <w:r w:rsidRPr="0017224B">
              <w:rPr>
                <w:rFonts w:ascii="Times New Roman" w:eastAsia="Times New Roman" w:hAnsi="Times New Roman" w:cs="Times New Roman"/>
                <w:color w:val="000000"/>
                <w:sz w:val="20"/>
                <w:szCs w:val="20"/>
                <w:lang w:eastAsia="ru-RU"/>
              </w:rPr>
              <w:t>- выделять и формулировать при помощи учителя познавательную цель</w:t>
            </w:r>
            <w:proofErr w:type="gramEnd"/>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Знать:</w:t>
            </w:r>
            <w:r w:rsidRPr="0017224B">
              <w:rPr>
                <w:rFonts w:ascii="Times New Roman" w:eastAsia="Times New Roman" w:hAnsi="Times New Roman" w:cs="Times New Roman"/>
                <w:color w:val="000000"/>
                <w:sz w:val="20"/>
                <w:szCs w:val="20"/>
                <w:lang w:eastAsia="ru-RU"/>
              </w:rPr>
              <w:t> спектр в пределах наборов аква</w:t>
            </w:r>
            <w:r w:rsidRPr="0017224B">
              <w:rPr>
                <w:rFonts w:ascii="Times New Roman" w:eastAsia="Times New Roman" w:hAnsi="Times New Roman" w:cs="Times New Roman"/>
                <w:color w:val="000000"/>
                <w:sz w:val="20"/>
                <w:szCs w:val="20"/>
                <w:lang w:eastAsia="ru-RU"/>
              </w:rPr>
              <w:softHyphen/>
              <w:t>рельных красок</w:t>
            </w:r>
          </w:p>
        </w:tc>
      </w:tr>
      <w:tr w:rsidR="00400F87" w:rsidRPr="00824CD7" w:rsidTr="0017224B">
        <w:trPr>
          <w:gridAfter w:val="1"/>
          <w:wAfter w:w="230" w:type="dxa"/>
          <w:trHeight w:val="844"/>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E3B41" w:rsidRPr="0017224B" w:rsidRDefault="008E3B41" w:rsidP="008E3B41">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33</w:t>
            </w: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w:t>
            </w:r>
            <w:r w:rsidRPr="0017224B">
              <w:rPr>
                <w:rFonts w:ascii="Times New Roman" w:eastAsia="Times New Roman" w:hAnsi="Times New Roman" w:cs="Times New Roman"/>
                <w:color w:val="000000"/>
                <w:sz w:val="20"/>
                <w:szCs w:val="20"/>
                <w:lang w:eastAsia="ru-RU"/>
              </w:rPr>
              <w:t> Изображение цветов, птиц для украшения</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Рисование</w:t>
            </w: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8E3B41">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Л.:</w:t>
            </w:r>
            <w:r w:rsidR="008E3B41"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w:t>
            </w:r>
            <w:proofErr w:type="spellStart"/>
            <w:r w:rsidRPr="0017224B">
              <w:rPr>
                <w:rFonts w:ascii="Times New Roman" w:eastAsia="Times New Roman" w:hAnsi="Times New Roman" w:cs="Times New Roman"/>
                <w:color w:val="000000"/>
                <w:sz w:val="20"/>
                <w:szCs w:val="20"/>
                <w:lang w:eastAsia="ru-RU"/>
              </w:rPr>
              <w:t>смыслообразование</w:t>
            </w:r>
            <w:proofErr w:type="spellEnd"/>
            <w:r w:rsidRPr="0017224B">
              <w:rPr>
                <w:rFonts w:ascii="Times New Roman" w:eastAsia="Times New Roman" w:hAnsi="Times New Roman" w:cs="Times New Roman"/>
                <w:color w:val="000000"/>
                <w:sz w:val="20"/>
                <w:szCs w:val="20"/>
                <w:lang w:eastAsia="ru-RU"/>
              </w:rPr>
              <w:t xml:space="preserve">, </w:t>
            </w:r>
            <w:proofErr w:type="spellStart"/>
            <w:proofErr w:type="gramStart"/>
            <w:r w:rsidRPr="0017224B">
              <w:rPr>
                <w:rFonts w:ascii="Times New Roman" w:eastAsia="Times New Roman" w:hAnsi="Times New Roman" w:cs="Times New Roman"/>
                <w:color w:val="000000"/>
                <w:sz w:val="20"/>
                <w:szCs w:val="20"/>
                <w:lang w:eastAsia="ru-RU"/>
              </w:rPr>
              <w:t>самоопределе</w:t>
            </w:r>
            <w:proofErr w:type="spellEnd"/>
            <w:r w:rsidR="008E3B41" w:rsidRPr="0017224B">
              <w:rPr>
                <w:rFonts w:ascii="Times New Roman" w:eastAsia="Times New Roman" w:hAnsi="Times New Roman" w:cs="Times New Roman"/>
                <w:color w:val="000000"/>
                <w:sz w:val="20"/>
                <w:szCs w:val="20"/>
                <w:lang w:eastAsia="ru-RU"/>
              </w:rPr>
              <w:t xml:space="preserve"> </w:t>
            </w:r>
            <w:proofErr w:type="spellStart"/>
            <w:r w:rsidRPr="0017224B">
              <w:rPr>
                <w:rFonts w:ascii="Times New Roman" w:eastAsia="Times New Roman" w:hAnsi="Times New Roman" w:cs="Times New Roman"/>
                <w:color w:val="000000"/>
                <w:sz w:val="20"/>
                <w:szCs w:val="20"/>
                <w:lang w:eastAsia="ru-RU"/>
              </w:rPr>
              <w:t>ние</w:t>
            </w:r>
            <w:proofErr w:type="spellEnd"/>
            <w:proofErr w:type="gramEnd"/>
            <w:r w:rsidRPr="0017224B">
              <w:rPr>
                <w:rFonts w:ascii="Times New Roman" w:eastAsia="Times New Roman" w:hAnsi="Times New Roman" w:cs="Times New Roman"/>
                <w:color w:val="000000"/>
                <w:sz w:val="20"/>
                <w:szCs w:val="20"/>
                <w:lang w:eastAsia="ru-RU"/>
              </w:rPr>
              <w:t xml:space="preserve"> и нравственно-этическая ориентация)</w:t>
            </w:r>
            <w:r w:rsidR="008E3B41" w:rsidRPr="0017224B">
              <w:rPr>
                <w:rFonts w:ascii="Times New Roman" w:eastAsia="Times New Roman" w:hAnsi="Times New Roman" w:cs="Times New Roman"/>
                <w:color w:val="000000"/>
                <w:sz w:val="20"/>
                <w:szCs w:val="20"/>
                <w:lang w:eastAsia="ru-RU"/>
              </w:rPr>
              <w:t xml:space="preserve"> </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8E3B41" w:rsidRPr="0017224B" w:rsidRDefault="00400F87" w:rsidP="00400F87">
            <w:pPr>
              <w:spacing w:after="0" w:line="240" w:lineRule="auto"/>
              <w:rPr>
                <w:rFonts w:ascii="Times New Roman" w:eastAsia="Times New Roman" w:hAnsi="Times New Roman" w:cs="Times New Roman"/>
                <w:b/>
                <w:bCs/>
                <w:color w:val="000000"/>
                <w:sz w:val="20"/>
                <w:szCs w:val="20"/>
                <w:lang w:eastAsia="ru-RU"/>
              </w:rPr>
            </w:pPr>
            <w:r w:rsidRPr="0017224B">
              <w:rPr>
                <w:rFonts w:ascii="Times New Roman" w:eastAsia="Times New Roman" w:hAnsi="Times New Roman" w:cs="Times New Roman"/>
                <w:b/>
                <w:bCs/>
                <w:color w:val="000000"/>
                <w:sz w:val="20"/>
                <w:szCs w:val="20"/>
                <w:lang w:eastAsia="ru-RU"/>
              </w:rPr>
              <w:t>Выбирать</w:t>
            </w:r>
            <w:r w:rsidRPr="0017224B">
              <w:rPr>
                <w:rFonts w:ascii="Times New Roman" w:eastAsia="Times New Roman" w:hAnsi="Times New Roman" w:cs="Times New Roman"/>
                <w:color w:val="000000"/>
                <w:sz w:val="20"/>
                <w:szCs w:val="20"/>
                <w:lang w:eastAsia="ru-RU"/>
              </w:rPr>
              <w:t>: палитру художника. </w:t>
            </w:r>
            <w:r w:rsidRPr="0017224B">
              <w:rPr>
                <w:rFonts w:ascii="Times New Roman" w:eastAsia="Times New Roman" w:hAnsi="Times New Roman" w:cs="Times New Roman"/>
                <w:b/>
                <w:bCs/>
                <w:color w:val="000000"/>
                <w:sz w:val="20"/>
                <w:szCs w:val="20"/>
                <w:lang w:eastAsia="ru-RU"/>
              </w:rPr>
              <w:t>Смешивание </w:t>
            </w:r>
          </w:p>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красок. Фриз</w:t>
            </w:r>
          </w:p>
        </w:tc>
      </w:tr>
      <w:tr w:rsidR="00400F87" w:rsidRPr="00824CD7" w:rsidTr="0017224B">
        <w:trPr>
          <w:gridAfter w:val="1"/>
          <w:wAfter w:w="230" w:type="dxa"/>
          <w:trHeight w:val="65"/>
        </w:trPr>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E3B41"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34</w:t>
            </w:r>
          </w:p>
        </w:tc>
        <w:tc>
          <w:tcPr>
            <w:tcW w:w="13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21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ДР. </w:t>
            </w:r>
            <w:r w:rsidRPr="0017224B">
              <w:rPr>
                <w:rFonts w:ascii="Times New Roman" w:eastAsia="Times New Roman" w:hAnsi="Times New Roman" w:cs="Times New Roman"/>
                <w:color w:val="000000"/>
                <w:sz w:val="20"/>
                <w:szCs w:val="20"/>
                <w:lang w:eastAsia="ru-RU"/>
              </w:rPr>
              <w:t>Здравствуй лето. Подведение итогов, выставка работ.</w:t>
            </w:r>
          </w:p>
        </w:tc>
        <w:tc>
          <w:tcPr>
            <w:tcW w:w="7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jc w:val="center"/>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color w:val="000000"/>
                <w:sz w:val="20"/>
                <w:szCs w:val="20"/>
                <w:lang w:eastAsia="ru-RU"/>
              </w:rPr>
              <w:t>1</w:t>
            </w:r>
          </w:p>
        </w:tc>
        <w:tc>
          <w:tcPr>
            <w:tcW w:w="141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c>
          <w:tcPr>
            <w:tcW w:w="581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00F87" w:rsidRPr="0017224B" w:rsidRDefault="008E3B41" w:rsidP="008E3B41">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color w:val="000000"/>
                <w:sz w:val="20"/>
                <w:szCs w:val="20"/>
                <w:lang w:eastAsia="ru-RU"/>
              </w:rPr>
              <w:t>Р.:</w:t>
            </w:r>
            <w:r w:rsidRPr="0017224B">
              <w:rPr>
                <w:rFonts w:ascii="Times New Roman" w:eastAsia="Times New Roman" w:hAnsi="Times New Roman" w:cs="Times New Roman"/>
                <w:color w:val="000000"/>
                <w:sz w:val="20"/>
                <w:szCs w:val="20"/>
                <w:lang w:eastAsia="ru-RU"/>
              </w:rPr>
              <w:t xml:space="preserve"> </w:t>
            </w:r>
            <w:r w:rsidR="00400F87" w:rsidRPr="0017224B">
              <w:rPr>
                <w:rFonts w:ascii="Times New Roman" w:eastAsia="Times New Roman" w:hAnsi="Times New Roman" w:cs="Times New Roman"/>
                <w:color w:val="000000"/>
                <w:sz w:val="20"/>
                <w:szCs w:val="20"/>
                <w:lang w:eastAsia="ru-RU"/>
              </w:rPr>
              <w:t>само</w:t>
            </w:r>
            <w:r w:rsidRPr="0017224B">
              <w:rPr>
                <w:rFonts w:ascii="Times New Roman" w:eastAsia="Times New Roman" w:hAnsi="Times New Roman" w:cs="Times New Roman"/>
                <w:color w:val="000000"/>
                <w:sz w:val="20"/>
                <w:szCs w:val="20"/>
                <w:lang w:eastAsia="ru-RU"/>
              </w:rPr>
              <w:t xml:space="preserve">контроль процесса и </w:t>
            </w:r>
            <w:proofErr w:type="spellStart"/>
            <w:r w:rsidRPr="0017224B">
              <w:rPr>
                <w:rFonts w:ascii="Times New Roman" w:eastAsia="Times New Roman" w:hAnsi="Times New Roman" w:cs="Times New Roman"/>
                <w:color w:val="000000"/>
                <w:sz w:val="20"/>
                <w:szCs w:val="20"/>
                <w:lang w:eastAsia="ru-RU"/>
              </w:rPr>
              <w:t>результатов</w:t>
            </w:r>
            <w:r w:rsidR="00400F87" w:rsidRPr="0017224B">
              <w:rPr>
                <w:rFonts w:ascii="Times New Roman" w:eastAsia="Times New Roman" w:hAnsi="Times New Roman" w:cs="Times New Roman"/>
                <w:color w:val="000000"/>
                <w:sz w:val="20"/>
                <w:szCs w:val="20"/>
                <w:lang w:eastAsia="ru-RU"/>
              </w:rPr>
              <w:t>деятельности</w:t>
            </w:r>
            <w:proofErr w:type="spellEnd"/>
          </w:p>
          <w:p w:rsidR="00400F87" w:rsidRPr="0017224B" w:rsidRDefault="00400F87" w:rsidP="008E3B41">
            <w:pPr>
              <w:spacing w:after="0" w:line="240" w:lineRule="auto"/>
              <w:rPr>
                <w:rFonts w:ascii="Times New Roman" w:eastAsia="Times New Roman" w:hAnsi="Times New Roman" w:cs="Times New Roman"/>
                <w:color w:val="000000"/>
                <w:sz w:val="20"/>
                <w:szCs w:val="20"/>
                <w:lang w:eastAsia="ru-RU"/>
              </w:rPr>
            </w:pPr>
            <w:r w:rsidRPr="0017224B">
              <w:rPr>
                <w:rFonts w:ascii="Times New Roman" w:eastAsia="Times New Roman" w:hAnsi="Times New Roman" w:cs="Times New Roman"/>
                <w:b/>
                <w:bCs/>
                <w:color w:val="000000"/>
                <w:sz w:val="20"/>
                <w:szCs w:val="20"/>
                <w:lang w:eastAsia="ru-RU"/>
              </w:rPr>
              <w:t>К.:</w:t>
            </w:r>
            <w:r w:rsidR="008E3B41" w:rsidRPr="0017224B">
              <w:rPr>
                <w:rFonts w:ascii="Times New Roman" w:eastAsia="Times New Roman" w:hAnsi="Times New Roman" w:cs="Times New Roman"/>
                <w:b/>
                <w:bCs/>
                <w:color w:val="000000"/>
                <w:sz w:val="20"/>
                <w:szCs w:val="20"/>
                <w:lang w:eastAsia="ru-RU"/>
              </w:rPr>
              <w:t xml:space="preserve"> </w:t>
            </w:r>
            <w:r w:rsidRPr="0017224B">
              <w:rPr>
                <w:rFonts w:ascii="Times New Roman" w:eastAsia="Times New Roman" w:hAnsi="Times New Roman" w:cs="Times New Roman"/>
                <w:color w:val="000000"/>
                <w:sz w:val="20"/>
                <w:szCs w:val="20"/>
                <w:lang w:eastAsia="ru-RU"/>
              </w:rPr>
              <w:t>(инициативное сотрудничество)</w:t>
            </w:r>
          </w:p>
        </w:tc>
        <w:tc>
          <w:tcPr>
            <w:tcW w:w="272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00F87" w:rsidRPr="0017224B" w:rsidRDefault="00400F87" w:rsidP="00400F87">
            <w:pPr>
              <w:spacing w:after="0" w:line="240" w:lineRule="auto"/>
              <w:rPr>
                <w:rFonts w:ascii="Times New Roman" w:eastAsia="Times New Roman" w:hAnsi="Times New Roman" w:cs="Times New Roman"/>
                <w:color w:val="000000"/>
                <w:sz w:val="20"/>
                <w:szCs w:val="20"/>
                <w:lang w:eastAsia="ru-RU"/>
              </w:rPr>
            </w:pPr>
          </w:p>
        </w:tc>
      </w:tr>
    </w:tbl>
    <w:p w:rsidR="003460BC" w:rsidRPr="00824CD7" w:rsidRDefault="003460BC" w:rsidP="00400F87">
      <w:pPr>
        <w:spacing w:after="0"/>
        <w:rPr>
          <w:rFonts w:ascii="Times New Roman" w:hAnsi="Times New Roman" w:cs="Times New Roman"/>
          <w:sz w:val="24"/>
          <w:szCs w:val="24"/>
        </w:rPr>
      </w:pPr>
    </w:p>
    <w:sectPr w:rsidR="003460BC" w:rsidRPr="00824CD7" w:rsidSect="00787F60">
      <w:footerReference w:type="default" r:id="rId10"/>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D25" w:rsidRDefault="006D5D25" w:rsidP="00072260">
      <w:pPr>
        <w:spacing w:after="0" w:line="240" w:lineRule="auto"/>
      </w:pPr>
      <w:r>
        <w:separator/>
      </w:r>
    </w:p>
  </w:endnote>
  <w:endnote w:type="continuationSeparator" w:id="1">
    <w:p w:rsidR="006D5D25" w:rsidRDefault="006D5D25" w:rsidP="000722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2205"/>
      <w:docPartObj>
        <w:docPartGallery w:val="Page Numbers (Bottom of Page)"/>
        <w:docPartUnique/>
      </w:docPartObj>
    </w:sdtPr>
    <w:sdtContent>
      <w:p w:rsidR="0017224B" w:rsidRDefault="00DF20F7">
        <w:pPr>
          <w:pStyle w:val="a9"/>
          <w:jc w:val="center"/>
        </w:pPr>
        <w:fldSimple w:instr=" PAGE   \* MERGEFORMAT ">
          <w:r w:rsidR="0041514A">
            <w:rPr>
              <w:noProof/>
            </w:rPr>
            <w:t>1</w:t>
          </w:r>
        </w:fldSimple>
      </w:p>
    </w:sdtContent>
  </w:sdt>
  <w:p w:rsidR="00785F25" w:rsidRDefault="00785F2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D25" w:rsidRDefault="006D5D25" w:rsidP="00072260">
      <w:pPr>
        <w:spacing w:after="0" w:line="240" w:lineRule="auto"/>
      </w:pPr>
      <w:r>
        <w:separator/>
      </w:r>
    </w:p>
  </w:footnote>
  <w:footnote w:type="continuationSeparator" w:id="1">
    <w:p w:rsidR="006D5D25" w:rsidRDefault="006D5D25" w:rsidP="000722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3816"/>
    <w:multiLevelType w:val="multilevel"/>
    <w:tmpl w:val="AA6A4C0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9022FD0"/>
    <w:multiLevelType w:val="multilevel"/>
    <w:tmpl w:val="1BF8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F7534"/>
    <w:multiLevelType w:val="multilevel"/>
    <w:tmpl w:val="5806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D3265"/>
    <w:multiLevelType w:val="multilevel"/>
    <w:tmpl w:val="F292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03036"/>
    <w:multiLevelType w:val="multilevel"/>
    <w:tmpl w:val="84D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63250"/>
    <w:multiLevelType w:val="multilevel"/>
    <w:tmpl w:val="ADA0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1027F"/>
    <w:multiLevelType w:val="multilevel"/>
    <w:tmpl w:val="C452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AA3258"/>
    <w:multiLevelType w:val="multilevel"/>
    <w:tmpl w:val="3A9E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F13D7"/>
    <w:multiLevelType w:val="multilevel"/>
    <w:tmpl w:val="C9B6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25341F"/>
    <w:multiLevelType w:val="multilevel"/>
    <w:tmpl w:val="918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9240B"/>
    <w:multiLevelType w:val="multilevel"/>
    <w:tmpl w:val="FE46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177D6C"/>
    <w:multiLevelType w:val="multilevel"/>
    <w:tmpl w:val="D2BC00C8"/>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2">
    <w:nsid w:val="374479D5"/>
    <w:multiLevelType w:val="multilevel"/>
    <w:tmpl w:val="53A2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E7BD8"/>
    <w:multiLevelType w:val="multilevel"/>
    <w:tmpl w:val="CC64D1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4A38095C"/>
    <w:multiLevelType w:val="multilevel"/>
    <w:tmpl w:val="94DC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D629BE"/>
    <w:multiLevelType w:val="multilevel"/>
    <w:tmpl w:val="2038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3443B"/>
    <w:multiLevelType w:val="multilevel"/>
    <w:tmpl w:val="A59A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2D05D5"/>
    <w:multiLevelType w:val="multilevel"/>
    <w:tmpl w:val="BF3C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837C0"/>
    <w:multiLevelType w:val="multilevel"/>
    <w:tmpl w:val="D998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AE47E3"/>
    <w:multiLevelType w:val="multilevel"/>
    <w:tmpl w:val="3E56FE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62B33A5E"/>
    <w:multiLevelType w:val="multilevel"/>
    <w:tmpl w:val="E6FE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5D00E2"/>
    <w:multiLevelType w:val="multilevel"/>
    <w:tmpl w:val="24D0A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517DF2"/>
    <w:multiLevelType w:val="hybridMultilevel"/>
    <w:tmpl w:val="017C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7"/>
  </w:num>
  <w:num w:numId="4">
    <w:abstractNumId w:val="3"/>
  </w:num>
  <w:num w:numId="5">
    <w:abstractNumId w:val="14"/>
  </w:num>
  <w:num w:numId="6">
    <w:abstractNumId w:val="16"/>
  </w:num>
  <w:num w:numId="7">
    <w:abstractNumId w:val="9"/>
  </w:num>
  <w:num w:numId="8">
    <w:abstractNumId w:val="15"/>
  </w:num>
  <w:num w:numId="9">
    <w:abstractNumId w:val="12"/>
  </w:num>
  <w:num w:numId="10">
    <w:abstractNumId w:val="8"/>
  </w:num>
  <w:num w:numId="11">
    <w:abstractNumId w:val="20"/>
  </w:num>
  <w:num w:numId="12">
    <w:abstractNumId w:val="6"/>
  </w:num>
  <w:num w:numId="13">
    <w:abstractNumId w:val="5"/>
  </w:num>
  <w:num w:numId="14">
    <w:abstractNumId w:val="2"/>
  </w:num>
  <w:num w:numId="15">
    <w:abstractNumId w:val="10"/>
  </w:num>
  <w:num w:numId="16">
    <w:abstractNumId w:val="4"/>
  </w:num>
  <w:num w:numId="17">
    <w:abstractNumId w:val="7"/>
  </w:num>
  <w:num w:numId="18">
    <w:abstractNumId w:val="19"/>
  </w:num>
  <w:num w:numId="19">
    <w:abstractNumId w:val="13"/>
  </w:num>
  <w:num w:numId="20">
    <w:abstractNumId w:val="0"/>
  </w:num>
  <w:num w:numId="21">
    <w:abstractNumId w:val="11"/>
  </w:num>
  <w:num w:numId="22">
    <w:abstractNumId w:val="21"/>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87F60"/>
    <w:rsid w:val="0004140E"/>
    <w:rsid w:val="00072260"/>
    <w:rsid w:val="000A2FFD"/>
    <w:rsid w:val="0017224B"/>
    <w:rsid w:val="001772A0"/>
    <w:rsid w:val="001E1CAA"/>
    <w:rsid w:val="00302637"/>
    <w:rsid w:val="003460BC"/>
    <w:rsid w:val="003852BD"/>
    <w:rsid w:val="00400F87"/>
    <w:rsid w:val="0041514A"/>
    <w:rsid w:val="004210D5"/>
    <w:rsid w:val="0057493E"/>
    <w:rsid w:val="005E652F"/>
    <w:rsid w:val="005F3E29"/>
    <w:rsid w:val="006D5D25"/>
    <w:rsid w:val="00732AAD"/>
    <w:rsid w:val="00757BEC"/>
    <w:rsid w:val="00785F25"/>
    <w:rsid w:val="00787F60"/>
    <w:rsid w:val="00824CD7"/>
    <w:rsid w:val="0085794B"/>
    <w:rsid w:val="00870247"/>
    <w:rsid w:val="008E3B41"/>
    <w:rsid w:val="00933B5B"/>
    <w:rsid w:val="009C53CD"/>
    <w:rsid w:val="009D0812"/>
    <w:rsid w:val="00A35E9D"/>
    <w:rsid w:val="00B0397B"/>
    <w:rsid w:val="00C10DD9"/>
    <w:rsid w:val="00CB1642"/>
    <w:rsid w:val="00CD7D6B"/>
    <w:rsid w:val="00D46A2C"/>
    <w:rsid w:val="00D96421"/>
    <w:rsid w:val="00DA0ED2"/>
    <w:rsid w:val="00DD5FA9"/>
    <w:rsid w:val="00DF20F7"/>
    <w:rsid w:val="00FF17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0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87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787F60"/>
    <w:rPr>
      <w:b/>
      <w:bCs/>
    </w:rPr>
  </w:style>
  <w:style w:type="paragraph" w:styleId="a5">
    <w:name w:val="List Paragraph"/>
    <w:basedOn w:val="a"/>
    <w:uiPriority w:val="34"/>
    <w:qFormat/>
    <w:rsid w:val="00787F60"/>
    <w:pPr>
      <w:ind w:left="720"/>
      <w:contextualSpacing/>
    </w:pPr>
  </w:style>
  <w:style w:type="paragraph" w:customStyle="1" w:styleId="c8">
    <w:name w:val="c8"/>
    <w:basedOn w:val="a"/>
    <w:rsid w:val="00933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933B5B"/>
  </w:style>
  <w:style w:type="paragraph" w:customStyle="1" w:styleId="a6">
    <w:name w:val="Базовый"/>
    <w:rsid w:val="00CD7D6B"/>
    <w:pPr>
      <w:tabs>
        <w:tab w:val="left" w:pos="708"/>
      </w:tabs>
      <w:suppressAutoHyphens/>
    </w:pPr>
    <w:rPr>
      <w:rFonts w:ascii="Calibri" w:eastAsia="Droid Sans Fallback" w:hAnsi="Calibri"/>
      <w:color w:val="00000A"/>
      <w:lang w:eastAsia="ru-RU"/>
    </w:rPr>
  </w:style>
  <w:style w:type="character" w:customStyle="1" w:styleId="c0">
    <w:name w:val="c0"/>
    <w:basedOn w:val="a0"/>
    <w:rsid w:val="00D96421"/>
  </w:style>
  <w:style w:type="paragraph" w:customStyle="1" w:styleId="c32">
    <w:name w:val="c32"/>
    <w:basedOn w:val="a"/>
    <w:rsid w:val="00D964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6421"/>
  </w:style>
  <w:style w:type="paragraph" w:customStyle="1" w:styleId="c18">
    <w:name w:val="c18"/>
    <w:basedOn w:val="a"/>
    <w:rsid w:val="004210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8"/>
    <w:uiPriority w:val="1"/>
    <w:locked/>
    <w:rsid w:val="00A35E9D"/>
    <w:rPr>
      <w:lang w:eastAsia="ru-RU"/>
    </w:rPr>
  </w:style>
  <w:style w:type="paragraph" w:styleId="a8">
    <w:name w:val="No Spacing"/>
    <w:link w:val="a7"/>
    <w:uiPriority w:val="1"/>
    <w:qFormat/>
    <w:rsid w:val="00A35E9D"/>
    <w:pPr>
      <w:spacing w:after="0" w:line="240" w:lineRule="auto"/>
    </w:pPr>
    <w:rPr>
      <w:lang w:eastAsia="ru-RU"/>
    </w:rPr>
  </w:style>
  <w:style w:type="paragraph" w:styleId="a9">
    <w:name w:val="footer"/>
    <w:basedOn w:val="a"/>
    <w:link w:val="aa"/>
    <w:uiPriority w:val="99"/>
    <w:unhideWhenUsed/>
    <w:rsid w:val="005F3E29"/>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5F3E29"/>
    <w:rPr>
      <w:rFonts w:ascii="Calibri" w:eastAsia="Times New Roman" w:hAnsi="Calibri" w:cs="Times New Roman"/>
      <w:lang w:eastAsia="ru-RU"/>
    </w:rPr>
  </w:style>
  <w:style w:type="paragraph" w:styleId="ab">
    <w:name w:val="header"/>
    <w:basedOn w:val="a"/>
    <w:link w:val="ac"/>
    <w:uiPriority w:val="99"/>
    <w:semiHidden/>
    <w:unhideWhenUsed/>
    <w:rsid w:val="00785F2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85F25"/>
  </w:style>
  <w:style w:type="paragraph" w:styleId="ad">
    <w:name w:val="Balloon Text"/>
    <w:basedOn w:val="a"/>
    <w:link w:val="ae"/>
    <w:uiPriority w:val="99"/>
    <w:semiHidden/>
    <w:unhideWhenUsed/>
    <w:rsid w:val="00732AA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32A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9931729">
      <w:bodyDiv w:val="1"/>
      <w:marLeft w:val="0"/>
      <w:marRight w:val="0"/>
      <w:marTop w:val="0"/>
      <w:marBottom w:val="0"/>
      <w:divBdr>
        <w:top w:val="none" w:sz="0" w:space="0" w:color="auto"/>
        <w:left w:val="none" w:sz="0" w:space="0" w:color="auto"/>
        <w:bottom w:val="none" w:sz="0" w:space="0" w:color="auto"/>
        <w:right w:val="none" w:sz="0" w:space="0" w:color="auto"/>
      </w:divBdr>
    </w:div>
    <w:div w:id="572857826">
      <w:bodyDiv w:val="1"/>
      <w:marLeft w:val="0"/>
      <w:marRight w:val="0"/>
      <w:marTop w:val="0"/>
      <w:marBottom w:val="0"/>
      <w:divBdr>
        <w:top w:val="none" w:sz="0" w:space="0" w:color="auto"/>
        <w:left w:val="none" w:sz="0" w:space="0" w:color="auto"/>
        <w:bottom w:val="none" w:sz="0" w:space="0" w:color="auto"/>
        <w:right w:val="none" w:sz="0" w:space="0" w:color="auto"/>
      </w:divBdr>
    </w:div>
    <w:div w:id="644091551">
      <w:bodyDiv w:val="1"/>
      <w:marLeft w:val="0"/>
      <w:marRight w:val="0"/>
      <w:marTop w:val="0"/>
      <w:marBottom w:val="0"/>
      <w:divBdr>
        <w:top w:val="none" w:sz="0" w:space="0" w:color="auto"/>
        <w:left w:val="none" w:sz="0" w:space="0" w:color="auto"/>
        <w:bottom w:val="none" w:sz="0" w:space="0" w:color="auto"/>
        <w:right w:val="none" w:sz="0" w:space="0" w:color="auto"/>
      </w:divBdr>
    </w:div>
    <w:div w:id="1040667915">
      <w:bodyDiv w:val="1"/>
      <w:marLeft w:val="0"/>
      <w:marRight w:val="0"/>
      <w:marTop w:val="0"/>
      <w:marBottom w:val="0"/>
      <w:divBdr>
        <w:top w:val="none" w:sz="0" w:space="0" w:color="auto"/>
        <w:left w:val="none" w:sz="0" w:space="0" w:color="auto"/>
        <w:bottom w:val="none" w:sz="0" w:space="0" w:color="auto"/>
        <w:right w:val="none" w:sz="0" w:space="0" w:color="auto"/>
      </w:divBdr>
    </w:div>
    <w:div w:id="206682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68555-C1B4-4D29-87BD-06D535B1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16</Pages>
  <Words>4827</Words>
  <Characters>27514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2021-08-20T17:39:00Z</cp:lastPrinted>
  <dcterms:created xsi:type="dcterms:W3CDTF">2021-08-10T19:07:00Z</dcterms:created>
  <dcterms:modified xsi:type="dcterms:W3CDTF">2021-09-30T20:01:00Z</dcterms:modified>
</cp:coreProperties>
</file>