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5D7" w:rsidRPr="00B61534" w:rsidRDefault="009357DC" w:rsidP="00B511CA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505949" cy="6867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9288" cy="686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7DC" w:rsidRDefault="009357DC" w:rsidP="008379E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8379E9" w:rsidRPr="00B61534" w:rsidRDefault="008379E9" w:rsidP="008379E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B61534">
        <w:rPr>
          <w:rFonts w:ascii="Times New Roman" w:hAnsi="Times New Roman"/>
          <w:b/>
          <w:sz w:val="24"/>
          <w:szCs w:val="24"/>
        </w:rPr>
        <w:t>Результаты освоения курса внеурочной деятельности</w:t>
      </w:r>
    </w:p>
    <w:p w:rsidR="008379E9" w:rsidRPr="00B61534" w:rsidRDefault="008379E9" w:rsidP="008379E9">
      <w:pPr>
        <w:pStyle w:val="a3"/>
        <w:jc w:val="center"/>
        <w:rPr>
          <w:rFonts w:ascii="Times New Roman" w:hAnsi="Times New Roman"/>
          <w:b/>
          <w:color w:val="444444"/>
          <w:sz w:val="24"/>
          <w:szCs w:val="24"/>
        </w:rPr>
      </w:pPr>
    </w:p>
    <w:p w:rsidR="008379E9" w:rsidRPr="00B61534" w:rsidRDefault="008379E9" w:rsidP="00370AD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B61534">
        <w:rPr>
          <w:rFonts w:ascii="Times New Roman" w:hAnsi="Times New Roman"/>
          <w:b/>
          <w:sz w:val="24"/>
          <w:szCs w:val="24"/>
        </w:rPr>
        <w:t>Модуль «В гостях у сказки»</w:t>
      </w:r>
    </w:p>
    <w:p w:rsidR="008379E9" w:rsidRPr="00B61534" w:rsidRDefault="008379E9" w:rsidP="00370ADA">
      <w:pPr>
        <w:pStyle w:val="a4"/>
        <w:spacing w:before="0" w:after="0"/>
        <w:ind w:left="0"/>
      </w:pPr>
      <w:r w:rsidRPr="00B61534">
        <w:rPr>
          <w:rStyle w:val="a5"/>
        </w:rPr>
        <w:t>Личностными результатами</w:t>
      </w:r>
      <w:r w:rsidRPr="00B61534">
        <w:t xml:space="preserve"> являются следующие умения:</w:t>
      </w:r>
    </w:p>
    <w:p w:rsidR="008379E9" w:rsidRPr="00B61534" w:rsidRDefault="008379E9" w:rsidP="00370ADA">
      <w:pPr>
        <w:numPr>
          <w:ilvl w:val="0"/>
          <w:numId w:val="1"/>
        </w:numPr>
        <w:tabs>
          <w:tab w:val="clear" w:pos="720"/>
          <w:tab w:val="num" w:pos="0"/>
        </w:tabs>
        <w:ind w:left="0" w:firstLine="0"/>
      </w:pPr>
      <w:r w:rsidRPr="00B61534">
        <w:rPr>
          <w:rStyle w:val="a6"/>
        </w:rPr>
        <w:t>оценивать</w:t>
      </w:r>
      <w:r w:rsidRPr="00B61534">
        <w:t xml:space="preserve"> поступки людей, жизненные ситуации с точки зрения общепринятых норм и ценностей; оценивать конкретные поступки как хорошие или плохие;</w:t>
      </w:r>
    </w:p>
    <w:p w:rsidR="008379E9" w:rsidRPr="00B61534" w:rsidRDefault="008379E9" w:rsidP="00370ADA">
      <w:pPr>
        <w:numPr>
          <w:ilvl w:val="0"/>
          <w:numId w:val="1"/>
        </w:numPr>
        <w:tabs>
          <w:tab w:val="clear" w:pos="720"/>
          <w:tab w:val="num" w:pos="0"/>
        </w:tabs>
        <w:ind w:left="0" w:firstLine="0"/>
      </w:pPr>
      <w:r w:rsidRPr="00B61534">
        <w:rPr>
          <w:rStyle w:val="a6"/>
        </w:rPr>
        <w:t>эмоционально «проживать»</w:t>
      </w:r>
      <w:r w:rsidRPr="00B61534">
        <w:t xml:space="preserve"> текст, выражать свои эмоции;</w:t>
      </w:r>
    </w:p>
    <w:p w:rsidR="008379E9" w:rsidRPr="00B61534" w:rsidRDefault="008379E9" w:rsidP="00370ADA">
      <w:pPr>
        <w:numPr>
          <w:ilvl w:val="0"/>
          <w:numId w:val="1"/>
        </w:numPr>
        <w:tabs>
          <w:tab w:val="clear" w:pos="720"/>
          <w:tab w:val="num" w:pos="0"/>
        </w:tabs>
        <w:ind w:left="0" w:firstLine="0"/>
      </w:pPr>
      <w:r w:rsidRPr="00B61534">
        <w:rPr>
          <w:rStyle w:val="a6"/>
        </w:rPr>
        <w:t>понимать</w:t>
      </w:r>
      <w:r w:rsidRPr="00B61534">
        <w:t xml:space="preserve"> эмоции других людей, сочувствовать, сопереживать;</w:t>
      </w:r>
    </w:p>
    <w:p w:rsidR="008379E9" w:rsidRPr="00B61534" w:rsidRDefault="008379E9" w:rsidP="00370ADA">
      <w:pPr>
        <w:numPr>
          <w:ilvl w:val="0"/>
          <w:numId w:val="1"/>
        </w:numPr>
        <w:tabs>
          <w:tab w:val="clear" w:pos="720"/>
          <w:tab w:val="num" w:pos="0"/>
        </w:tabs>
        <w:ind w:left="0" w:firstLine="0"/>
      </w:pPr>
      <w:proofErr w:type="gramStart"/>
      <w:r w:rsidRPr="00B61534">
        <w:rPr>
          <w:rStyle w:val="a6"/>
        </w:rPr>
        <w:t>высказывать</w:t>
      </w:r>
      <w:r w:rsidRPr="00B61534">
        <w:t xml:space="preserve"> своё отношение</w:t>
      </w:r>
      <w:proofErr w:type="gramEnd"/>
      <w:r w:rsidRPr="00B61534">
        <w:t xml:space="preserve"> к героям прочитанных произведений, к их поступкам.</w:t>
      </w:r>
    </w:p>
    <w:p w:rsidR="008379E9" w:rsidRPr="00B61534" w:rsidRDefault="008379E9" w:rsidP="00370ADA">
      <w:pPr>
        <w:pStyle w:val="a4"/>
        <w:tabs>
          <w:tab w:val="num" w:pos="0"/>
        </w:tabs>
        <w:spacing w:before="0" w:after="0"/>
        <w:ind w:left="0"/>
      </w:pPr>
      <w:r w:rsidRPr="00B61534">
        <w:t xml:space="preserve">Средство достижения этих результатов – тексты литературных произведений, вопросы и задания к ним, тексты авторов (диалоги постоянно действующих героев), обеспечивающие 4-ю линию развития – эмоционально-оценочное отношение к </w:t>
      </w:r>
      <w:proofErr w:type="gramStart"/>
      <w:r w:rsidRPr="00B61534">
        <w:t>прочитанному</w:t>
      </w:r>
      <w:proofErr w:type="gramEnd"/>
      <w:r w:rsidRPr="00B61534">
        <w:t>.</w:t>
      </w:r>
    </w:p>
    <w:p w:rsidR="008379E9" w:rsidRPr="00B61534" w:rsidRDefault="008379E9" w:rsidP="00370ADA">
      <w:pPr>
        <w:pStyle w:val="a4"/>
        <w:tabs>
          <w:tab w:val="num" w:pos="0"/>
        </w:tabs>
        <w:spacing w:before="0" w:after="0"/>
        <w:ind w:left="0"/>
      </w:pPr>
      <w:proofErr w:type="spellStart"/>
      <w:r w:rsidRPr="00B61534">
        <w:rPr>
          <w:rStyle w:val="a5"/>
        </w:rPr>
        <w:t>Метапредметными</w:t>
      </w:r>
      <w:proofErr w:type="spellEnd"/>
      <w:r w:rsidRPr="00B61534">
        <w:rPr>
          <w:rStyle w:val="a5"/>
        </w:rPr>
        <w:t xml:space="preserve"> результатами</w:t>
      </w:r>
      <w:r w:rsidRPr="00B61534">
        <w:t xml:space="preserve"> изучения курса является формирование универсальных учебных действий (УУД).</w:t>
      </w:r>
    </w:p>
    <w:p w:rsidR="008379E9" w:rsidRPr="00B61534" w:rsidRDefault="008379E9" w:rsidP="00370ADA">
      <w:pPr>
        <w:pStyle w:val="a4"/>
        <w:tabs>
          <w:tab w:val="num" w:pos="0"/>
        </w:tabs>
        <w:spacing w:before="0" w:after="0"/>
        <w:ind w:left="0"/>
      </w:pPr>
      <w:r w:rsidRPr="00B61534">
        <w:rPr>
          <w:rStyle w:val="a6"/>
        </w:rPr>
        <w:t>Регулятивные УУД:</w:t>
      </w:r>
    </w:p>
    <w:p w:rsidR="008379E9" w:rsidRPr="00B61534" w:rsidRDefault="008379E9" w:rsidP="00370ADA">
      <w:pPr>
        <w:numPr>
          <w:ilvl w:val="0"/>
          <w:numId w:val="2"/>
        </w:numPr>
        <w:tabs>
          <w:tab w:val="clear" w:pos="720"/>
          <w:tab w:val="num" w:pos="0"/>
        </w:tabs>
        <w:ind w:left="0" w:firstLine="0"/>
      </w:pPr>
      <w:r w:rsidRPr="00B61534">
        <w:t xml:space="preserve">учиться </w:t>
      </w:r>
      <w:r w:rsidRPr="00B61534">
        <w:rPr>
          <w:rStyle w:val="a6"/>
        </w:rPr>
        <w:t>высказывать</w:t>
      </w:r>
      <w:r w:rsidRPr="00B61534">
        <w:t xml:space="preserve"> своё предположение (версию) на основе работы с иллюстрацией книги;</w:t>
      </w:r>
    </w:p>
    <w:p w:rsidR="008379E9" w:rsidRPr="00B61534" w:rsidRDefault="008379E9" w:rsidP="00370ADA">
      <w:pPr>
        <w:numPr>
          <w:ilvl w:val="0"/>
          <w:numId w:val="2"/>
        </w:numPr>
        <w:tabs>
          <w:tab w:val="clear" w:pos="720"/>
          <w:tab w:val="num" w:pos="0"/>
        </w:tabs>
        <w:ind w:left="0" w:firstLine="0"/>
      </w:pPr>
      <w:r w:rsidRPr="00B61534">
        <w:t xml:space="preserve">учиться </w:t>
      </w:r>
      <w:r w:rsidRPr="00B61534">
        <w:rPr>
          <w:rStyle w:val="a6"/>
        </w:rPr>
        <w:t>работать</w:t>
      </w:r>
      <w:r w:rsidRPr="00B61534">
        <w:t xml:space="preserve"> по предложенному учителем плану</w:t>
      </w:r>
    </w:p>
    <w:p w:rsidR="008379E9" w:rsidRPr="00B61534" w:rsidRDefault="008379E9" w:rsidP="00370ADA">
      <w:pPr>
        <w:pStyle w:val="a4"/>
        <w:tabs>
          <w:tab w:val="num" w:pos="0"/>
        </w:tabs>
        <w:spacing w:before="0" w:after="0"/>
        <w:ind w:left="0"/>
      </w:pPr>
      <w:r w:rsidRPr="00B61534">
        <w:t xml:space="preserve">Средством формирования </w:t>
      </w:r>
      <w:proofErr w:type="gramStart"/>
      <w:r w:rsidRPr="00B61534">
        <w:t>регулятивных</w:t>
      </w:r>
      <w:proofErr w:type="gramEnd"/>
      <w:r w:rsidRPr="00B61534">
        <w:t xml:space="preserve"> УУД служит технология продуктивного чтения.</w:t>
      </w:r>
    </w:p>
    <w:p w:rsidR="008379E9" w:rsidRPr="00B61534" w:rsidRDefault="008379E9" w:rsidP="00370ADA">
      <w:pPr>
        <w:pStyle w:val="a4"/>
        <w:tabs>
          <w:tab w:val="num" w:pos="0"/>
        </w:tabs>
        <w:spacing w:before="0" w:after="0"/>
        <w:ind w:left="0"/>
      </w:pPr>
      <w:r w:rsidRPr="00B61534">
        <w:rPr>
          <w:rStyle w:val="a6"/>
        </w:rPr>
        <w:t>Познавательные УУД:</w:t>
      </w:r>
    </w:p>
    <w:p w:rsidR="008379E9" w:rsidRPr="00B61534" w:rsidRDefault="008379E9" w:rsidP="00370ADA">
      <w:pPr>
        <w:numPr>
          <w:ilvl w:val="0"/>
          <w:numId w:val="3"/>
        </w:numPr>
        <w:tabs>
          <w:tab w:val="clear" w:pos="720"/>
          <w:tab w:val="num" w:pos="0"/>
        </w:tabs>
        <w:ind w:left="0" w:firstLine="0"/>
      </w:pPr>
      <w:r w:rsidRPr="00B61534">
        <w:rPr>
          <w:rStyle w:val="a6"/>
        </w:rPr>
        <w:t>ориентироваться</w:t>
      </w:r>
      <w:r w:rsidRPr="00B61534">
        <w:t xml:space="preserve"> в книге (на развороте, в оглавлении, в условных обозначениях);</w:t>
      </w:r>
    </w:p>
    <w:p w:rsidR="008379E9" w:rsidRPr="00B61534" w:rsidRDefault="008379E9" w:rsidP="00370ADA">
      <w:pPr>
        <w:numPr>
          <w:ilvl w:val="0"/>
          <w:numId w:val="3"/>
        </w:numPr>
        <w:tabs>
          <w:tab w:val="clear" w:pos="720"/>
          <w:tab w:val="num" w:pos="0"/>
        </w:tabs>
        <w:ind w:left="0" w:firstLine="0"/>
      </w:pPr>
      <w:r w:rsidRPr="00B61534">
        <w:rPr>
          <w:rStyle w:val="a6"/>
        </w:rPr>
        <w:t>находить ответы</w:t>
      </w:r>
      <w:r w:rsidRPr="00B61534">
        <w:t xml:space="preserve"> на вопросы в тексте, иллюстрациях;</w:t>
      </w:r>
    </w:p>
    <w:p w:rsidR="008379E9" w:rsidRPr="00B61534" w:rsidRDefault="008379E9" w:rsidP="00370ADA">
      <w:pPr>
        <w:numPr>
          <w:ilvl w:val="0"/>
          <w:numId w:val="3"/>
        </w:numPr>
        <w:tabs>
          <w:tab w:val="clear" w:pos="720"/>
          <w:tab w:val="num" w:pos="0"/>
        </w:tabs>
        <w:ind w:left="0" w:firstLine="0"/>
      </w:pPr>
      <w:r w:rsidRPr="00B61534">
        <w:rPr>
          <w:rStyle w:val="a6"/>
        </w:rPr>
        <w:t>делать выводы</w:t>
      </w:r>
      <w:r w:rsidRPr="00B61534">
        <w:t xml:space="preserve"> в результате совместной работы класса и учителя;</w:t>
      </w:r>
    </w:p>
    <w:p w:rsidR="008379E9" w:rsidRPr="00B61534" w:rsidRDefault="008379E9" w:rsidP="00370ADA">
      <w:pPr>
        <w:numPr>
          <w:ilvl w:val="0"/>
          <w:numId w:val="3"/>
        </w:numPr>
        <w:tabs>
          <w:tab w:val="clear" w:pos="720"/>
          <w:tab w:val="num" w:pos="0"/>
        </w:tabs>
        <w:ind w:left="0" w:firstLine="0"/>
      </w:pPr>
      <w:r w:rsidRPr="00B61534">
        <w:rPr>
          <w:rStyle w:val="a6"/>
        </w:rPr>
        <w:t>преобразовывать</w:t>
      </w:r>
      <w:r w:rsidRPr="00B61534">
        <w:t xml:space="preserve"> информацию из одной формы в другую: подробно </w:t>
      </w:r>
      <w:r w:rsidRPr="00B61534">
        <w:rPr>
          <w:rStyle w:val="a6"/>
        </w:rPr>
        <w:t>пересказывать</w:t>
      </w:r>
      <w:r w:rsidRPr="00B61534">
        <w:t xml:space="preserve"> небольшие тексты.</w:t>
      </w:r>
    </w:p>
    <w:p w:rsidR="008379E9" w:rsidRPr="00B61534" w:rsidRDefault="008379E9" w:rsidP="00370ADA">
      <w:pPr>
        <w:pStyle w:val="a4"/>
        <w:tabs>
          <w:tab w:val="num" w:pos="0"/>
        </w:tabs>
        <w:spacing w:before="0" w:after="0"/>
        <w:ind w:left="0"/>
      </w:pPr>
      <w:r w:rsidRPr="00B61534">
        <w:rPr>
          <w:rStyle w:val="a6"/>
        </w:rPr>
        <w:t>Коммуникативные УУД:</w:t>
      </w:r>
    </w:p>
    <w:p w:rsidR="008379E9" w:rsidRPr="00B61534" w:rsidRDefault="008379E9" w:rsidP="00370ADA">
      <w:pPr>
        <w:numPr>
          <w:ilvl w:val="0"/>
          <w:numId w:val="4"/>
        </w:numPr>
        <w:tabs>
          <w:tab w:val="clear" w:pos="720"/>
          <w:tab w:val="num" w:pos="0"/>
        </w:tabs>
        <w:ind w:left="0" w:firstLine="0"/>
      </w:pPr>
      <w:r w:rsidRPr="00B61534">
        <w:rPr>
          <w:rStyle w:val="a6"/>
        </w:rPr>
        <w:t>оформлять</w:t>
      </w:r>
      <w:r w:rsidRPr="00B61534">
        <w:t xml:space="preserve"> свои мысли в устной и письменной форме (на уровне предложения или небольшого текста);</w:t>
      </w:r>
    </w:p>
    <w:p w:rsidR="008379E9" w:rsidRPr="00B61534" w:rsidRDefault="008379E9" w:rsidP="00370ADA">
      <w:pPr>
        <w:numPr>
          <w:ilvl w:val="0"/>
          <w:numId w:val="4"/>
        </w:numPr>
        <w:tabs>
          <w:tab w:val="clear" w:pos="720"/>
          <w:tab w:val="num" w:pos="0"/>
        </w:tabs>
        <w:ind w:left="0" w:firstLine="0"/>
      </w:pPr>
      <w:r w:rsidRPr="00B61534">
        <w:rPr>
          <w:rStyle w:val="a6"/>
        </w:rPr>
        <w:t>слушать</w:t>
      </w:r>
      <w:r w:rsidRPr="00B61534">
        <w:t xml:space="preserve"> и </w:t>
      </w:r>
      <w:r w:rsidRPr="00B61534">
        <w:rPr>
          <w:rStyle w:val="a6"/>
        </w:rPr>
        <w:t>понимать</w:t>
      </w:r>
      <w:r w:rsidRPr="00B61534">
        <w:t xml:space="preserve"> речь других;</w:t>
      </w:r>
    </w:p>
    <w:p w:rsidR="008379E9" w:rsidRPr="00B61534" w:rsidRDefault="008379E9" w:rsidP="00370ADA">
      <w:pPr>
        <w:numPr>
          <w:ilvl w:val="0"/>
          <w:numId w:val="4"/>
        </w:numPr>
        <w:tabs>
          <w:tab w:val="clear" w:pos="720"/>
          <w:tab w:val="num" w:pos="0"/>
        </w:tabs>
        <w:ind w:left="0" w:firstLine="0"/>
      </w:pPr>
      <w:r w:rsidRPr="00B61534">
        <w:rPr>
          <w:rStyle w:val="a6"/>
        </w:rPr>
        <w:t>выразительно читать</w:t>
      </w:r>
      <w:r w:rsidRPr="00B61534">
        <w:t xml:space="preserve"> и </w:t>
      </w:r>
      <w:r w:rsidRPr="00B61534">
        <w:rPr>
          <w:rStyle w:val="a6"/>
        </w:rPr>
        <w:t>пересказывать</w:t>
      </w:r>
      <w:r w:rsidRPr="00B61534">
        <w:t xml:space="preserve"> текст;</w:t>
      </w:r>
    </w:p>
    <w:p w:rsidR="008379E9" w:rsidRPr="00B61534" w:rsidRDefault="008379E9" w:rsidP="00370ADA">
      <w:pPr>
        <w:numPr>
          <w:ilvl w:val="0"/>
          <w:numId w:val="4"/>
        </w:numPr>
        <w:tabs>
          <w:tab w:val="clear" w:pos="720"/>
          <w:tab w:val="num" w:pos="0"/>
        </w:tabs>
        <w:ind w:left="0" w:firstLine="0"/>
      </w:pPr>
      <w:r w:rsidRPr="00B61534">
        <w:rPr>
          <w:rStyle w:val="a6"/>
        </w:rPr>
        <w:t>договариваться</w:t>
      </w:r>
      <w:r w:rsidRPr="00B61534">
        <w:t xml:space="preserve"> с одноклассниками совместно с учителем о правилах поведения и общения и следовать им;</w:t>
      </w:r>
    </w:p>
    <w:p w:rsidR="008379E9" w:rsidRPr="00B61534" w:rsidRDefault="008379E9" w:rsidP="00370ADA">
      <w:pPr>
        <w:numPr>
          <w:ilvl w:val="0"/>
          <w:numId w:val="4"/>
        </w:numPr>
        <w:tabs>
          <w:tab w:val="clear" w:pos="720"/>
          <w:tab w:val="num" w:pos="0"/>
        </w:tabs>
        <w:ind w:left="0" w:firstLine="0"/>
      </w:pPr>
      <w:r w:rsidRPr="00B61534">
        <w:t xml:space="preserve">учиться </w:t>
      </w:r>
      <w:r w:rsidRPr="00B61534">
        <w:rPr>
          <w:rStyle w:val="a6"/>
        </w:rPr>
        <w:t>работать в паре, группе</w:t>
      </w:r>
      <w:r w:rsidRPr="00B61534">
        <w:t>; выполнять различные роли (лидера исполнителя).</w:t>
      </w:r>
    </w:p>
    <w:p w:rsidR="008379E9" w:rsidRPr="00B61534" w:rsidRDefault="008379E9" w:rsidP="00370ADA">
      <w:pPr>
        <w:pStyle w:val="a4"/>
        <w:tabs>
          <w:tab w:val="num" w:pos="0"/>
        </w:tabs>
        <w:spacing w:before="0" w:after="0"/>
        <w:ind w:left="0"/>
      </w:pPr>
      <w:r w:rsidRPr="00B61534">
        <w:rPr>
          <w:rStyle w:val="a5"/>
        </w:rPr>
        <w:t>Предметными результатами</w:t>
      </w:r>
      <w:r w:rsidRPr="00B61534">
        <w:t xml:space="preserve"> изучения курса  является </w:t>
      </w:r>
      <w:proofErr w:type="spellStart"/>
      <w:r w:rsidRPr="00B61534">
        <w:t>сформированность</w:t>
      </w:r>
      <w:proofErr w:type="spellEnd"/>
      <w:r w:rsidRPr="00B61534">
        <w:t xml:space="preserve"> следующих умений:</w:t>
      </w:r>
    </w:p>
    <w:p w:rsidR="008379E9" w:rsidRPr="00B61534" w:rsidRDefault="008379E9" w:rsidP="00370ADA">
      <w:pPr>
        <w:numPr>
          <w:ilvl w:val="0"/>
          <w:numId w:val="5"/>
        </w:numPr>
        <w:tabs>
          <w:tab w:val="clear" w:pos="720"/>
          <w:tab w:val="num" w:pos="0"/>
        </w:tabs>
        <w:ind w:left="0" w:firstLine="0"/>
      </w:pPr>
      <w:r w:rsidRPr="00B61534">
        <w:rPr>
          <w:rStyle w:val="a6"/>
        </w:rPr>
        <w:t>воспринимать на слух</w:t>
      </w:r>
      <w:r w:rsidRPr="00B61534">
        <w:t xml:space="preserve"> художественный текст (рассказ, стихотворение) в исполнении учителя, учащихся;</w:t>
      </w:r>
    </w:p>
    <w:p w:rsidR="008379E9" w:rsidRPr="00B61534" w:rsidRDefault="008379E9" w:rsidP="00370ADA">
      <w:pPr>
        <w:numPr>
          <w:ilvl w:val="0"/>
          <w:numId w:val="5"/>
        </w:numPr>
        <w:tabs>
          <w:tab w:val="clear" w:pos="720"/>
          <w:tab w:val="num" w:pos="0"/>
        </w:tabs>
        <w:ind w:left="0" w:firstLine="0"/>
      </w:pPr>
      <w:r w:rsidRPr="00B61534">
        <w:rPr>
          <w:rStyle w:val="a6"/>
        </w:rPr>
        <w:t>отвечать на вопросы</w:t>
      </w:r>
      <w:r w:rsidRPr="00B61534">
        <w:t xml:space="preserve"> учителя по содержанию прочитанного;</w:t>
      </w:r>
    </w:p>
    <w:p w:rsidR="008379E9" w:rsidRPr="00B61534" w:rsidRDefault="008379E9" w:rsidP="00370ADA">
      <w:pPr>
        <w:numPr>
          <w:ilvl w:val="0"/>
          <w:numId w:val="5"/>
        </w:numPr>
        <w:tabs>
          <w:tab w:val="clear" w:pos="720"/>
          <w:tab w:val="num" w:pos="0"/>
        </w:tabs>
        <w:ind w:left="0" w:firstLine="0"/>
      </w:pPr>
      <w:r w:rsidRPr="00B61534">
        <w:t xml:space="preserve">подробно </w:t>
      </w:r>
      <w:r w:rsidRPr="00B61534">
        <w:rPr>
          <w:rStyle w:val="a6"/>
        </w:rPr>
        <w:t>пересказывать</w:t>
      </w:r>
      <w:r w:rsidRPr="00B61534">
        <w:t xml:space="preserve"> текст;</w:t>
      </w:r>
    </w:p>
    <w:p w:rsidR="008379E9" w:rsidRPr="00B61534" w:rsidRDefault="008379E9" w:rsidP="00370ADA">
      <w:pPr>
        <w:numPr>
          <w:ilvl w:val="0"/>
          <w:numId w:val="5"/>
        </w:numPr>
        <w:tabs>
          <w:tab w:val="clear" w:pos="720"/>
          <w:tab w:val="num" w:pos="0"/>
        </w:tabs>
        <w:ind w:left="0" w:firstLine="0"/>
      </w:pPr>
      <w:r w:rsidRPr="00B61534">
        <w:rPr>
          <w:rStyle w:val="a6"/>
        </w:rPr>
        <w:t>составлять</w:t>
      </w:r>
      <w:r w:rsidRPr="00B61534">
        <w:t xml:space="preserve"> устный рассказ по картинке;</w:t>
      </w:r>
    </w:p>
    <w:p w:rsidR="008379E9" w:rsidRPr="00B61534" w:rsidRDefault="008379E9" w:rsidP="00370ADA">
      <w:pPr>
        <w:numPr>
          <w:ilvl w:val="0"/>
          <w:numId w:val="5"/>
        </w:numPr>
        <w:tabs>
          <w:tab w:val="clear" w:pos="720"/>
          <w:tab w:val="num" w:pos="0"/>
        </w:tabs>
        <w:ind w:left="0" w:firstLine="0"/>
      </w:pPr>
      <w:r w:rsidRPr="00B61534">
        <w:rPr>
          <w:rStyle w:val="a6"/>
        </w:rPr>
        <w:t>соотносить</w:t>
      </w:r>
      <w:r w:rsidRPr="00B61534">
        <w:t xml:space="preserve"> автора, название и героев прочитанных произведений;</w:t>
      </w:r>
    </w:p>
    <w:p w:rsidR="002F637C" w:rsidRPr="00B61534" w:rsidRDefault="002F637C" w:rsidP="00370ADA">
      <w:pPr>
        <w:spacing w:before="100" w:beforeAutospacing="1" w:after="100" w:afterAutospacing="1"/>
        <w:ind w:left="720"/>
        <w:jc w:val="center"/>
        <w:rPr>
          <w:rStyle w:val="a6"/>
          <w:b/>
          <w:i w:val="0"/>
        </w:rPr>
      </w:pPr>
      <w:r w:rsidRPr="00B61534">
        <w:rPr>
          <w:rStyle w:val="a6"/>
          <w:b/>
          <w:i w:val="0"/>
        </w:rPr>
        <w:t>Модуль «Школа безопасности»</w:t>
      </w:r>
    </w:p>
    <w:p w:rsidR="002F637C" w:rsidRPr="00B61534" w:rsidRDefault="002F637C" w:rsidP="00370ADA">
      <w:pPr>
        <w:rPr>
          <w:b/>
        </w:rPr>
      </w:pPr>
      <w:r w:rsidRPr="00B61534">
        <w:rPr>
          <w:b/>
        </w:rPr>
        <w:t>Личностные результаты.</w:t>
      </w:r>
    </w:p>
    <w:p w:rsidR="002F637C" w:rsidRPr="00B61534" w:rsidRDefault="002F637C" w:rsidP="00370ADA">
      <w:pPr>
        <w:rPr>
          <w:i/>
        </w:rPr>
      </w:pPr>
      <w:r w:rsidRPr="00B61534">
        <w:rPr>
          <w:i/>
        </w:rPr>
        <w:t>Ученик научится:</w:t>
      </w:r>
    </w:p>
    <w:p w:rsidR="002F637C" w:rsidRPr="00B61534" w:rsidRDefault="002F637C" w:rsidP="00370ADA">
      <w:r w:rsidRPr="00B61534">
        <w:lastRenderedPageBreak/>
        <w:t>- самостоятельности и личной ответственности за свои поступки, получит установку на здоровый образ жизни;</w:t>
      </w:r>
    </w:p>
    <w:p w:rsidR="002F637C" w:rsidRPr="00B61534" w:rsidRDefault="002F637C" w:rsidP="00370ADA">
      <w:r w:rsidRPr="00B61534">
        <w:t>- осознавать ответственность человека за общее благополучие;</w:t>
      </w:r>
    </w:p>
    <w:p w:rsidR="002F637C" w:rsidRPr="00B61534" w:rsidRDefault="002F637C" w:rsidP="00370ADA">
      <w:r w:rsidRPr="00B61534">
        <w:t>- начальным навыкам адаптации в динамично изменяющемся мире;</w:t>
      </w:r>
    </w:p>
    <w:p w:rsidR="002F637C" w:rsidRPr="00B61534" w:rsidRDefault="002F637C" w:rsidP="00370ADA">
      <w:r w:rsidRPr="00B61534">
        <w:t>- навыкам сотрудничества в различных ситуациях, умению не создавать конфликтов и находить выходы из спорных ситуаций.</w:t>
      </w:r>
    </w:p>
    <w:p w:rsidR="002F637C" w:rsidRPr="00B61534" w:rsidRDefault="002F637C" w:rsidP="00370ADA">
      <w:pPr>
        <w:rPr>
          <w:i/>
        </w:rPr>
      </w:pPr>
      <w:r w:rsidRPr="00B61534">
        <w:rPr>
          <w:i/>
        </w:rPr>
        <w:t>Ученик получит возможность научиться:</w:t>
      </w:r>
    </w:p>
    <w:p w:rsidR="002F637C" w:rsidRPr="00B61534" w:rsidRDefault="002F637C" w:rsidP="00370ADA">
      <w:r w:rsidRPr="00B61534">
        <w:t>- этическим чувствам, прежде всего доброжелательности и эмоционально-нравственной отзывчивости.</w:t>
      </w:r>
    </w:p>
    <w:p w:rsidR="002F637C" w:rsidRPr="00B61534" w:rsidRDefault="002F637C" w:rsidP="00370ADA">
      <w:pPr>
        <w:rPr>
          <w:b/>
        </w:rPr>
      </w:pPr>
      <w:r w:rsidRPr="00B61534">
        <w:rPr>
          <w:b/>
        </w:rPr>
        <w:t>Метапредметные результаты.</w:t>
      </w:r>
    </w:p>
    <w:p w:rsidR="002F637C" w:rsidRPr="00B61534" w:rsidRDefault="002F637C" w:rsidP="00370ADA">
      <w:pPr>
        <w:rPr>
          <w:i/>
        </w:rPr>
      </w:pPr>
      <w:r w:rsidRPr="00B61534">
        <w:rPr>
          <w:i/>
        </w:rPr>
        <w:t>Ученик научится:</w:t>
      </w:r>
    </w:p>
    <w:p w:rsidR="002F637C" w:rsidRPr="00B61534" w:rsidRDefault="002F637C" w:rsidP="00370ADA">
      <w:r w:rsidRPr="00B61534">
        <w:t>- использовать общие приемы решения задач;</w:t>
      </w:r>
    </w:p>
    <w:p w:rsidR="002F637C" w:rsidRPr="00B61534" w:rsidRDefault="002F637C" w:rsidP="00370ADA">
      <w:r w:rsidRPr="00B61534">
        <w:t>- выбирать наиболее эффективные способы решения задач;</w:t>
      </w:r>
    </w:p>
    <w:p w:rsidR="002F637C" w:rsidRPr="00B61534" w:rsidRDefault="002F637C" w:rsidP="00370ADA">
      <w:r w:rsidRPr="00B61534">
        <w:t>- контролировать и оценивать результат деятельности;</w:t>
      </w:r>
    </w:p>
    <w:p w:rsidR="002F637C" w:rsidRPr="00B61534" w:rsidRDefault="002F637C" w:rsidP="00370ADA">
      <w:r w:rsidRPr="00B61534">
        <w:t>- ставить и формулировать проблемы;</w:t>
      </w:r>
    </w:p>
    <w:p w:rsidR="002F637C" w:rsidRPr="00B61534" w:rsidRDefault="002F637C" w:rsidP="00370ADA">
      <w:r w:rsidRPr="00B61534">
        <w:t>- узнавать, называть и определять объекты и явления окружающей действительности в соответствии с содержанием учебных предметов;</w:t>
      </w:r>
    </w:p>
    <w:p w:rsidR="002F637C" w:rsidRPr="00B61534" w:rsidRDefault="002F637C" w:rsidP="00370ADA">
      <w:r w:rsidRPr="00B61534">
        <w:t>-передавать информацию (устным, письменным способом);</w:t>
      </w:r>
    </w:p>
    <w:p w:rsidR="002F637C" w:rsidRPr="00B61534" w:rsidRDefault="002F637C" w:rsidP="00370ADA">
      <w:r w:rsidRPr="00B61534">
        <w:t>- оценивать информацию;</w:t>
      </w:r>
    </w:p>
    <w:p w:rsidR="002F637C" w:rsidRPr="00B61534" w:rsidRDefault="002F637C" w:rsidP="00370ADA">
      <w:r w:rsidRPr="00B61534">
        <w:t>- синтезу, сравнению, классификации по заданным категориям;</w:t>
      </w:r>
    </w:p>
    <w:p w:rsidR="002F637C" w:rsidRPr="00B61534" w:rsidRDefault="002F637C" w:rsidP="00370ADA">
      <w:r w:rsidRPr="00B61534">
        <w:t>- установлению аналогий, причинно-следственных связей;</w:t>
      </w:r>
    </w:p>
    <w:p w:rsidR="002F637C" w:rsidRPr="00B61534" w:rsidRDefault="002F637C" w:rsidP="00370ADA">
      <w:r w:rsidRPr="00B61534">
        <w:t>- проявлять активность во взаимодействии для решения коммуникативных и познавательных задач;</w:t>
      </w:r>
    </w:p>
    <w:p w:rsidR="002F637C" w:rsidRPr="00B61534" w:rsidRDefault="002F637C" w:rsidP="00370ADA">
      <w:r w:rsidRPr="00B61534">
        <w:t>- ставить вопросы, обращаться за помощью;</w:t>
      </w:r>
    </w:p>
    <w:p w:rsidR="002F637C" w:rsidRPr="00B61534" w:rsidRDefault="002F637C" w:rsidP="00370ADA">
      <w:r w:rsidRPr="00B61534">
        <w:t>- формулировать свои затруднения;</w:t>
      </w:r>
    </w:p>
    <w:p w:rsidR="002F637C" w:rsidRPr="00B61534" w:rsidRDefault="002F637C" w:rsidP="00370ADA">
      <w:r w:rsidRPr="00B61534">
        <w:t>- предлагать помощь и сотрудничество;</w:t>
      </w:r>
    </w:p>
    <w:p w:rsidR="002F637C" w:rsidRPr="00B61534" w:rsidRDefault="002F637C" w:rsidP="00370ADA">
      <w:r w:rsidRPr="00B61534">
        <w:t>- строить понятные для партнера высказывания;</w:t>
      </w:r>
    </w:p>
    <w:p w:rsidR="002F637C" w:rsidRPr="00B61534" w:rsidRDefault="002F637C" w:rsidP="00370ADA">
      <w:r w:rsidRPr="00B61534">
        <w:t>- вести устный и письменный диалог в соответствии с грамматическими и синтаксическими нормами родного языка;</w:t>
      </w:r>
    </w:p>
    <w:p w:rsidR="002F637C" w:rsidRPr="00B61534" w:rsidRDefault="002F637C" w:rsidP="00370ADA">
      <w:r w:rsidRPr="00B61534">
        <w:t>- слушать собеседника;</w:t>
      </w:r>
    </w:p>
    <w:p w:rsidR="002F637C" w:rsidRPr="00B61534" w:rsidRDefault="002F637C" w:rsidP="00370ADA">
      <w:r w:rsidRPr="00B61534">
        <w:t>- формулировать и удерживать учебную задачу;</w:t>
      </w:r>
    </w:p>
    <w:p w:rsidR="002F637C" w:rsidRPr="00B61534" w:rsidRDefault="002F637C" w:rsidP="00370ADA">
      <w:r w:rsidRPr="00B61534">
        <w:t>- выбирать действия в соответствии с поставленной задачей и условиями ее реализации;</w:t>
      </w:r>
    </w:p>
    <w:p w:rsidR="002F637C" w:rsidRPr="00B61534" w:rsidRDefault="002F637C" w:rsidP="00370ADA">
      <w:r w:rsidRPr="00B61534">
        <w:t>- составлять план и последовательность действий;</w:t>
      </w:r>
    </w:p>
    <w:p w:rsidR="002F637C" w:rsidRPr="00B61534" w:rsidRDefault="002F637C" w:rsidP="00370ADA">
      <w:r w:rsidRPr="00B61534">
        <w:t>- сличать способ действия и его результат с заданным эталоном с целью обнаружения отклонений и отличий от эталона;</w:t>
      </w:r>
    </w:p>
    <w:p w:rsidR="002F637C" w:rsidRPr="00B61534" w:rsidRDefault="002F637C" w:rsidP="00370ADA">
      <w:r w:rsidRPr="00B61534">
        <w:t>- использовать установленные правила в контроле способа решения;</w:t>
      </w:r>
    </w:p>
    <w:p w:rsidR="002F637C" w:rsidRPr="00B61534" w:rsidRDefault="002F637C" w:rsidP="00370ADA">
      <w:r w:rsidRPr="00B61534">
        <w:t>- адекватно воспринимать предложения учителей, товарищей, родителей и других людей по исправлению допущенных ошибок.</w:t>
      </w:r>
    </w:p>
    <w:p w:rsidR="002F637C" w:rsidRPr="00B61534" w:rsidRDefault="002F637C" w:rsidP="00370ADA">
      <w:pPr>
        <w:rPr>
          <w:i/>
        </w:rPr>
      </w:pPr>
      <w:r w:rsidRPr="00B61534">
        <w:rPr>
          <w:i/>
        </w:rPr>
        <w:t>Ученик получит возможность научиться:</w:t>
      </w:r>
    </w:p>
    <w:p w:rsidR="002F637C" w:rsidRPr="00B61534" w:rsidRDefault="002F637C" w:rsidP="00370ADA">
      <w:r w:rsidRPr="00B61534">
        <w:t>- самостоятельно создавать алгоритмы деятельности при решении проблем различного характера;</w:t>
      </w:r>
    </w:p>
    <w:p w:rsidR="002F637C" w:rsidRPr="00B61534" w:rsidRDefault="002F637C" w:rsidP="00370ADA">
      <w:r w:rsidRPr="00B61534">
        <w:t>- осознанно и произвольно строить сообщения в устной и письменной форме, в том числе творческого и исследовательского характера;</w:t>
      </w:r>
    </w:p>
    <w:p w:rsidR="002F637C" w:rsidRPr="00B61534" w:rsidRDefault="002F637C" w:rsidP="00370ADA">
      <w:r w:rsidRPr="00B61534">
        <w:t>- подводить под понятие на основе распознавания объектов, выделения существенных признаков;</w:t>
      </w:r>
    </w:p>
    <w:p w:rsidR="002F637C" w:rsidRPr="00B61534" w:rsidRDefault="002F637C" w:rsidP="00370ADA">
      <w:r w:rsidRPr="00B61534">
        <w:t>- устанавливать аналогии, причинно-следственные связи;</w:t>
      </w:r>
    </w:p>
    <w:p w:rsidR="002F637C" w:rsidRPr="00B61534" w:rsidRDefault="002F637C" w:rsidP="00370ADA">
      <w:r w:rsidRPr="00B61534">
        <w:t>- устанавливать соответствие полученного результата поставленной цели;</w:t>
      </w:r>
    </w:p>
    <w:p w:rsidR="002F637C" w:rsidRPr="00B61534" w:rsidRDefault="002F637C" w:rsidP="00370ADA">
      <w:r w:rsidRPr="00B61534">
        <w:t>- формулировать собственное мнение и позицию;</w:t>
      </w:r>
    </w:p>
    <w:p w:rsidR="002F637C" w:rsidRPr="00B61534" w:rsidRDefault="002F637C" w:rsidP="00370ADA">
      <w:r w:rsidRPr="00B61534">
        <w:t>- строить монологическое высказывание.</w:t>
      </w:r>
    </w:p>
    <w:p w:rsidR="002F637C" w:rsidRPr="00B61534" w:rsidRDefault="002F637C" w:rsidP="00370ADA">
      <w:pPr>
        <w:rPr>
          <w:b/>
        </w:rPr>
      </w:pPr>
      <w:r w:rsidRPr="00B61534">
        <w:rPr>
          <w:b/>
        </w:rPr>
        <w:t>Предметные результаты.</w:t>
      </w:r>
    </w:p>
    <w:p w:rsidR="002F637C" w:rsidRPr="00B61534" w:rsidRDefault="002F637C" w:rsidP="00370ADA">
      <w:pPr>
        <w:rPr>
          <w:i/>
        </w:rPr>
      </w:pPr>
      <w:r w:rsidRPr="00B61534">
        <w:rPr>
          <w:i/>
        </w:rPr>
        <w:lastRenderedPageBreak/>
        <w:t>Ученик научится:</w:t>
      </w:r>
    </w:p>
    <w:p w:rsidR="002F637C" w:rsidRPr="00B61534" w:rsidRDefault="002F637C" w:rsidP="00370ADA">
      <w:r w:rsidRPr="00B61534">
        <w:t>- применять на практике основные понятия здоровья и факторы, влияющие на него;</w:t>
      </w:r>
    </w:p>
    <w:p w:rsidR="002F637C" w:rsidRPr="00B61534" w:rsidRDefault="002F637C" w:rsidP="00370ADA">
      <w:r w:rsidRPr="00B61534">
        <w:t>- представлять понятие о существующих опасных и чрезвычайных ситуациях в современных условиях жизнедеятельности;</w:t>
      </w:r>
    </w:p>
    <w:p w:rsidR="002F637C" w:rsidRPr="00B61534" w:rsidRDefault="002F637C" w:rsidP="00370ADA">
      <w:r w:rsidRPr="00B61534">
        <w:t>- понимать элементарные правила поведения дома, в школе, на улице, в транспорте, на проезжей части, в лесу, на водоемах;</w:t>
      </w:r>
    </w:p>
    <w:p w:rsidR="002F637C" w:rsidRPr="00B61534" w:rsidRDefault="002F637C" w:rsidP="00370ADA">
      <w:r w:rsidRPr="00B61534">
        <w:t>- использовать приобретенный в школе опыт деятельности в реальной и повседневной жизни для действия в опасных и чрезвычайных ситуациях;</w:t>
      </w:r>
    </w:p>
    <w:p w:rsidR="002F637C" w:rsidRPr="00B61534" w:rsidRDefault="002F637C" w:rsidP="00370ADA">
      <w:r w:rsidRPr="00B61534">
        <w:t>- пользоваться бытовыми приборами;</w:t>
      </w:r>
    </w:p>
    <w:p w:rsidR="002F637C" w:rsidRPr="00B61534" w:rsidRDefault="002F637C" w:rsidP="00370ADA">
      <w:r w:rsidRPr="00B61534">
        <w:t>- использовать по назначению лекарственные препараты;</w:t>
      </w:r>
    </w:p>
    <w:p w:rsidR="002F637C" w:rsidRPr="00B61534" w:rsidRDefault="002F637C" w:rsidP="00370ADA">
      <w:r w:rsidRPr="00B61534">
        <w:t>- соблюдать общие правила безопасного поведения на дороге;</w:t>
      </w:r>
    </w:p>
    <w:p w:rsidR="002F637C" w:rsidRPr="00B61534" w:rsidRDefault="002F637C" w:rsidP="00370ADA">
      <w:r w:rsidRPr="00B61534">
        <w:t>- соблюдать меры пожарной безопасности дома и на природе;</w:t>
      </w:r>
    </w:p>
    <w:p w:rsidR="002F637C" w:rsidRPr="00B61534" w:rsidRDefault="002F637C" w:rsidP="00370ADA">
      <w:r w:rsidRPr="00B61534">
        <w:t>- соблюдать меры безопасного поведения на водоемах в любое время года;</w:t>
      </w:r>
    </w:p>
    <w:p w:rsidR="002F637C" w:rsidRPr="00B61534" w:rsidRDefault="002F637C" w:rsidP="00370ADA">
      <w:r w:rsidRPr="00B61534">
        <w:t>- обращаться за помощью в случае необходимости соответствующих служб экстренной помощи.</w:t>
      </w:r>
    </w:p>
    <w:p w:rsidR="002F637C" w:rsidRPr="00B61534" w:rsidRDefault="002F637C" w:rsidP="00370ADA">
      <w:pPr>
        <w:rPr>
          <w:i/>
        </w:rPr>
      </w:pPr>
      <w:r w:rsidRPr="00B61534">
        <w:rPr>
          <w:i/>
        </w:rPr>
        <w:t>Ученик получит возможность научиться:</w:t>
      </w:r>
    </w:p>
    <w:p w:rsidR="002F637C" w:rsidRPr="00B61534" w:rsidRDefault="002F637C" w:rsidP="00370ADA">
      <w:r w:rsidRPr="00B61534">
        <w:t>- находить выход из чрезвычайной ситуации в соответствии с предложенными правилами;</w:t>
      </w:r>
    </w:p>
    <w:p w:rsidR="002F637C" w:rsidRPr="00B61534" w:rsidRDefault="002F637C" w:rsidP="00370ADA">
      <w:r w:rsidRPr="00B61534">
        <w:t>- создавать памятки действовать в различных чрезвычайных ситуациях.</w:t>
      </w:r>
    </w:p>
    <w:p w:rsidR="002F637C" w:rsidRPr="00B61534" w:rsidRDefault="002F637C" w:rsidP="00370ADA">
      <w:pPr>
        <w:spacing w:before="100" w:beforeAutospacing="1" w:after="100" w:afterAutospacing="1"/>
        <w:jc w:val="center"/>
        <w:rPr>
          <w:b/>
        </w:rPr>
      </w:pPr>
      <w:r w:rsidRPr="00B61534">
        <w:rPr>
          <w:b/>
        </w:rPr>
        <w:t>Модуль «Этика: азбука добра»</w:t>
      </w:r>
    </w:p>
    <w:p w:rsidR="00B61534" w:rsidRPr="00B61534" w:rsidRDefault="00B61534" w:rsidP="00B61534">
      <w:pPr>
        <w:ind w:firstLine="567"/>
        <w:rPr>
          <w:b/>
        </w:rPr>
      </w:pPr>
      <w:r w:rsidRPr="00B61534">
        <w:rPr>
          <w:b/>
        </w:rPr>
        <w:t>Личностные результаты</w:t>
      </w:r>
    </w:p>
    <w:p w:rsidR="00B61534" w:rsidRPr="00B61534" w:rsidRDefault="00B61534" w:rsidP="00B61534">
      <w:pPr>
        <w:numPr>
          <w:ilvl w:val="0"/>
          <w:numId w:val="8"/>
        </w:numPr>
        <w:ind w:left="0" w:firstLine="567"/>
      </w:pPr>
      <w:r w:rsidRPr="00B61534">
        <w:t>оценивать своё поведение и поведение окружающих (на уроке, на перемене).</w:t>
      </w:r>
    </w:p>
    <w:p w:rsidR="00B61534" w:rsidRPr="00B61534" w:rsidRDefault="00B61534" w:rsidP="00B61534">
      <w:pPr>
        <w:numPr>
          <w:ilvl w:val="0"/>
          <w:numId w:val="8"/>
        </w:numPr>
        <w:ind w:left="0" w:firstLine="567"/>
      </w:pPr>
      <w:r w:rsidRPr="00B61534">
        <w:t>воспроизводить правила поведения в конкретной жизненной ситуации;</w:t>
      </w:r>
    </w:p>
    <w:p w:rsidR="00B61534" w:rsidRPr="00B61534" w:rsidRDefault="00B61534" w:rsidP="00B61534">
      <w:pPr>
        <w:numPr>
          <w:ilvl w:val="0"/>
          <w:numId w:val="8"/>
        </w:numPr>
        <w:ind w:left="0" w:firstLine="567"/>
      </w:pPr>
      <w:r w:rsidRPr="00B61534">
        <w:t>участвовать в диалоге: высказывать свои суждения по теме, анализировать высказывания собеседников, дополнять их высказывания;</w:t>
      </w:r>
    </w:p>
    <w:p w:rsidR="00B61534" w:rsidRPr="00B61534" w:rsidRDefault="00B61534" w:rsidP="00B61534">
      <w:pPr>
        <w:numPr>
          <w:ilvl w:val="0"/>
          <w:numId w:val="8"/>
        </w:numPr>
        <w:ind w:left="0" w:firstLine="567"/>
      </w:pPr>
      <w:r w:rsidRPr="00B61534">
        <w:t>использовать в речи слова вежливости;</w:t>
      </w:r>
    </w:p>
    <w:p w:rsidR="00B61534" w:rsidRPr="00B61534" w:rsidRDefault="00B61534" w:rsidP="00B61534">
      <w:pPr>
        <w:numPr>
          <w:ilvl w:val="0"/>
          <w:numId w:val="8"/>
        </w:numPr>
        <w:ind w:left="0" w:firstLine="567"/>
      </w:pPr>
      <w:r w:rsidRPr="00B61534">
        <w:t>оценивать адекватно ситуацию и предотвращать конфликты;</w:t>
      </w:r>
    </w:p>
    <w:p w:rsidR="00B61534" w:rsidRPr="00B61534" w:rsidRDefault="00B61534" w:rsidP="00B61534">
      <w:pPr>
        <w:numPr>
          <w:ilvl w:val="0"/>
          <w:numId w:val="8"/>
        </w:numPr>
        <w:ind w:left="0" w:firstLine="567"/>
      </w:pPr>
      <w:r w:rsidRPr="00B61534">
        <w:t>оценивать свои действия во время уроков, дежурств.</w:t>
      </w:r>
    </w:p>
    <w:p w:rsidR="00B61534" w:rsidRPr="00B61534" w:rsidRDefault="00B61534" w:rsidP="00B61534">
      <w:pPr>
        <w:numPr>
          <w:ilvl w:val="0"/>
          <w:numId w:val="8"/>
        </w:numPr>
        <w:ind w:left="0" w:firstLine="567"/>
      </w:pPr>
      <w:r w:rsidRPr="00B61534">
        <w:t>оценивать внешний вид человека.</w:t>
      </w:r>
    </w:p>
    <w:p w:rsidR="00B61534" w:rsidRPr="00B61534" w:rsidRDefault="00B61534" w:rsidP="00B61534">
      <w:pPr>
        <w:numPr>
          <w:ilvl w:val="0"/>
          <w:numId w:val="8"/>
        </w:numPr>
        <w:ind w:left="0" w:firstLine="567"/>
      </w:pPr>
      <w:r w:rsidRPr="00B61534">
        <w:t>использовать в общении доброжелательный тон;</w:t>
      </w:r>
    </w:p>
    <w:p w:rsidR="00B61534" w:rsidRPr="00B61534" w:rsidRDefault="00B61534" w:rsidP="00B61534">
      <w:pPr>
        <w:ind w:firstLine="567"/>
        <w:rPr>
          <w:b/>
        </w:rPr>
      </w:pPr>
      <w:proofErr w:type="spellStart"/>
      <w:r w:rsidRPr="00B61534">
        <w:rPr>
          <w:b/>
        </w:rPr>
        <w:t>Метапредметные</w:t>
      </w:r>
      <w:proofErr w:type="spellEnd"/>
      <w:r w:rsidRPr="00B61534">
        <w:rPr>
          <w:b/>
        </w:rPr>
        <w:t xml:space="preserve"> результаты </w:t>
      </w:r>
    </w:p>
    <w:p w:rsidR="00B61534" w:rsidRPr="00B61534" w:rsidRDefault="00B61534" w:rsidP="00B61534">
      <w:pPr>
        <w:numPr>
          <w:ilvl w:val="0"/>
          <w:numId w:val="8"/>
        </w:numPr>
        <w:ind w:left="0" w:firstLine="567"/>
      </w:pPr>
      <w:r w:rsidRPr="00B61534">
        <w:t>высказывать предположения о последствиях недобрых поступков (как в реальной жизни, так и в художественных произведениях);</w:t>
      </w:r>
    </w:p>
    <w:p w:rsidR="00B61534" w:rsidRPr="00B61534" w:rsidRDefault="00B61534" w:rsidP="00B61534">
      <w:pPr>
        <w:numPr>
          <w:ilvl w:val="0"/>
          <w:numId w:val="8"/>
        </w:numPr>
        <w:ind w:left="0" w:firstLine="567"/>
      </w:pPr>
      <w:r w:rsidRPr="00B61534">
        <w:t>создавать по иллюстрации словесный портрет героя (положительный, отрицательный);</w:t>
      </w:r>
    </w:p>
    <w:p w:rsidR="00B61534" w:rsidRPr="00B61534" w:rsidRDefault="00B61534" w:rsidP="00B61534">
      <w:pPr>
        <w:numPr>
          <w:ilvl w:val="0"/>
          <w:numId w:val="8"/>
        </w:numPr>
        <w:ind w:left="0" w:firstLine="567"/>
      </w:pPr>
      <w:r w:rsidRPr="00B61534">
        <w:t>описывать сюжетную картинку (серию);</w:t>
      </w:r>
    </w:p>
    <w:p w:rsidR="00B61534" w:rsidRPr="00B61534" w:rsidRDefault="00B61534" w:rsidP="00B61534">
      <w:pPr>
        <w:numPr>
          <w:ilvl w:val="0"/>
          <w:numId w:val="8"/>
        </w:numPr>
        <w:ind w:left="0" w:firstLine="567"/>
      </w:pPr>
      <w:r w:rsidRPr="00B61534">
        <w:t>самостоятельно формулировать правила коллективной игры, работы.</w:t>
      </w:r>
    </w:p>
    <w:p w:rsidR="00B61534" w:rsidRPr="00B61534" w:rsidRDefault="00B61534" w:rsidP="00B61534">
      <w:pPr>
        <w:numPr>
          <w:ilvl w:val="0"/>
          <w:numId w:val="8"/>
        </w:numPr>
        <w:ind w:left="0" w:firstLine="567"/>
      </w:pPr>
      <w:r w:rsidRPr="00B61534">
        <w:t>воспроизводить основные требования к внешнему виду человека в практических и жизненных ситуациях;</w:t>
      </w:r>
    </w:p>
    <w:p w:rsidR="00B61534" w:rsidRPr="00B61534" w:rsidRDefault="00B61534" w:rsidP="00B61534">
      <w:pPr>
        <w:numPr>
          <w:ilvl w:val="0"/>
          <w:numId w:val="8"/>
        </w:numPr>
        <w:ind w:left="0" w:firstLine="567"/>
      </w:pPr>
      <w:r w:rsidRPr="00B61534">
        <w:t>оценивать характер общения (тон, интонацию, лексику), поведения в общественных местах.</w:t>
      </w:r>
    </w:p>
    <w:p w:rsidR="00B61534" w:rsidRPr="00B61534" w:rsidRDefault="00B61534" w:rsidP="00B61534">
      <w:pPr>
        <w:ind w:firstLine="567"/>
      </w:pPr>
    </w:p>
    <w:p w:rsidR="00B61534" w:rsidRPr="00B61534" w:rsidRDefault="00B61534" w:rsidP="00B61534">
      <w:pPr>
        <w:ind w:firstLine="567"/>
        <w:jc w:val="center"/>
        <w:rPr>
          <w:b/>
        </w:rPr>
      </w:pPr>
      <w:r w:rsidRPr="00B61534">
        <w:rPr>
          <w:b/>
          <w:color w:val="auto"/>
        </w:rPr>
        <w:t>Содержание курса внеурочной деятельности</w:t>
      </w:r>
    </w:p>
    <w:p w:rsidR="00B61534" w:rsidRPr="00B61534" w:rsidRDefault="00B61534" w:rsidP="00B61534">
      <w:pPr>
        <w:ind w:firstLine="567"/>
        <w:rPr>
          <w:rFonts w:eastAsia="Calibri"/>
          <w:b/>
          <w:color w:val="auto"/>
          <w:lang w:eastAsia="en-US"/>
        </w:rPr>
      </w:pPr>
      <w:r w:rsidRPr="00B61534">
        <w:rPr>
          <w:rFonts w:eastAsia="Calibri"/>
          <w:b/>
          <w:color w:val="auto"/>
          <w:lang w:eastAsia="en-US"/>
        </w:rPr>
        <w:t>Модуль «Этика: азбука добра» (6 часов)</w:t>
      </w:r>
    </w:p>
    <w:p w:rsidR="00B61534" w:rsidRPr="00B61534" w:rsidRDefault="00B61534" w:rsidP="00B61534">
      <w:pPr>
        <w:ind w:firstLine="567"/>
        <w:rPr>
          <w:color w:val="000000" w:themeColor="text1"/>
        </w:rPr>
      </w:pPr>
      <w:r w:rsidRPr="00B61534">
        <w:rPr>
          <w:color w:val="000000" w:themeColor="text1"/>
        </w:rPr>
        <w:t>Я – ученик! Мы ученики</w:t>
      </w:r>
      <w:proofErr w:type="gramStart"/>
      <w:r w:rsidRPr="00B61534">
        <w:rPr>
          <w:color w:val="000000" w:themeColor="text1"/>
        </w:rPr>
        <w:t>.</w:t>
      </w:r>
      <w:proofErr w:type="gramEnd"/>
      <w:r w:rsidRPr="00B61534">
        <w:rPr>
          <w:color w:val="000000" w:themeColor="text1"/>
        </w:rPr>
        <w:t xml:space="preserve"> - </w:t>
      </w:r>
      <w:proofErr w:type="gramStart"/>
      <w:r w:rsidRPr="00B61534">
        <w:t>о</w:t>
      </w:r>
      <w:proofErr w:type="gramEnd"/>
      <w:r w:rsidRPr="00B61534">
        <w:t>сознание роли ученика.</w:t>
      </w:r>
    </w:p>
    <w:p w:rsidR="00B61534" w:rsidRPr="00B61534" w:rsidRDefault="00B61534" w:rsidP="00B61534">
      <w:pPr>
        <w:ind w:firstLine="567"/>
        <w:rPr>
          <w:color w:val="000000" w:themeColor="text1"/>
        </w:rPr>
      </w:pPr>
      <w:r w:rsidRPr="00B61534">
        <w:rPr>
          <w:color w:val="000000" w:themeColor="text1"/>
        </w:rPr>
        <w:t xml:space="preserve">А мы такие разные! - </w:t>
      </w:r>
      <w:r w:rsidRPr="00B61534">
        <w:t>содействие в установлении дружеских отношений в коллективе, осознание своей уникальности.</w:t>
      </w:r>
    </w:p>
    <w:p w:rsidR="00B61534" w:rsidRPr="00B61534" w:rsidRDefault="00B61534" w:rsidP="00B61534">
      <w:pPr>
        <w:ind w:firstLine="567"/>
        <w:rPr>
          <w:color w:val="000000" w:themeColor="text1"/>
        </w:rPr>
      </w:pPr>
      <w:r w:rsidRPr="00B61534">
        <w:rPr>
          <w:color w:val="000000" w:themeColor="text1"/>
        </w:rPr>
        <w:lastRenderedPageBreak/>
        <w:t>Мои товарищи и друзья</w:t>
      </w:r>
      <w:proofErr w:type="gramStart"/>
      <w:r w:rsidRPr="00B61534">
        <w:rPr>
          <w:color w:val="000000" w:themeColor="text1"/>
        </w:rPr>
        <w:t>.</w:t>
      </w:r>
      <w:proofErr w:type="gramEnd"/>
      <w:r w:rsidRPr="00B61534">
        <w:rPr>
          <w:color w:val="000000" w:themeColor="text1"/>
        </w:rPr>
        <w:t xml:space="preserve"> – </w:t>
      </w:r>
      <w:proofErr w:type="gramStart"/>
      <w:r w:rsidRPr="00B61534">
        <w:rPr>
          <w:color w:val="000000" w:themeColor="text1"/>
        </w:rPr>
        <w:t>ф</w:t>
      </w:r>
      <w:proofErr w:type="gramEnd"/>
      <w:r w:rsidRPr="00B61534">
        <w:rPr>
          <w:color w:val="000000" w:themeColor="text1"/>
        </w:rPr>
        <w:t>ормирование желания у детей общаться друг с другом.</w:t>
      </w:r>
    </w:p>
    <w:p w:rsidR="00B61534" w:rsidRPr="00B61534" w:rsidRDefault="00B61534" w:rsidP="00B61534">
      <w:pPr>
        <w:ind w:firstLine="567"/>
        <w:rPr>
          <w:color w:val="000000" w:themeColor="text1"/>
        </w:rPr>
      </w:pPr>
      <w:r w:rsidRPr="00B61534">
        <w:rPr>
          <w:color w:val="000000" w:themeColor="text1"/>
        </w:rPr>
        <w:t>Волшебные слова</w:t>
      </w:r>
      <w:proofErr w:type="gramStart"/>
      <w:r w:rsidRPr="00B61534">
        <w:rPr>
          <w:color w:val="000000" w:themeColor="text1"/>
        </w:rPr>
        <w:t>.</w:t>
      </w:r>
      <w:proofErr w:type="gramEnd"/>
      <w:r w:rsidRPr="00B61534">
        <w:rPr>
          <w:color w:val="000000" w:themeColor="text1"/>
        </w:rPr>
        <w:t xml:space="preserve"> – </w:t>
      </w:r>
      <w:proofErr w:type="gramStart"/>
      <w:r w:rsidRPr="00B61534">
        <w:rPr>
          <w:color w:val="000000" w:themeColor="text1"/>
        </w:rPr>
        <w:t>ф</w:t>
      </w:r>
      <w:proofErr w:type="gramEnd"/>
      <w:r w:rsidRPr="00B61534">
        <w:rPr>
          <w:color w:val="000000" w:themeColor="text1"/>
        </w:rPr>
        <w:t>ормирование навыков позитивного общения между учащимися.</w:t>
      </w:r>
    </w:p>
    <w:p w:rsidR="00B61534" w:rsidRPr="00B61534" w:rsidRDefault="00B61534" w:rsidP="00B61534">
      <w:pPr>
        <w:ind w:firstLine="567"/>
        <w:rPr>
          <w:color w:val="000000" w:themeColor="text1"/>
        </w:rPr>
      </w:pPr>
      <w:r w:rsidRPr="00B61534">
        <w:rPr>
          <w:color w:val="000000" w:themeColor="text1"/>
        </w:rPr>
        <w:t>Добрые и плохие поступки</w:t>
      </w:r>
      <w:proofErr w:type="gramStart"/>
      <w:r w:rsidRPr="00B61534">
        <w:rPr>
          <w:color w:val="000000" w:themeColor="text1"/>
        </w:rPr>
        <w:t>.</w:t>
      </w:r>
      <w:proofErr w:type="gramEnd"/>
      <w:r w:rsidRPr="00B61534">
        <w:rPr>
          <w:color w:val="000000" w:themeColor="text1"/>
        </w:rPr>
        <w:t xml:space="preserve"> - </w:t>
      </w:r>
      <w:proofErr w:type="gramStart"/>
      <w:r w:rsidRPr="00B61534">
        <w:t>о</w:t>
      </w:r>
      <w:proofErr w:type="gramEnd"/>
      <w:r w:rsidRPr="00B61534">
        <w:t>ценивание своего поведения и поведения окружающих.</w:t>
      </w:r>
    </w:p>
    <w:p w:rsidR="00B61534" w:rsidRDefault="00B61534" w:rsidP="009357DC">
      <w:pPr>
        <w:ind w:firstLine="567"/>
        <w:rPr>
          <w:color w:val="000000" w:themeColor="text1"/>
        </w:rPr>
      </w:pPr>
      <w:r w:rsidRPr="00B61534">
        <w:rPr>
          <w:color w:val="000000" w:themeColor="text1"/>
        </w:rPr>
        <w:t>Игра-</w:t>
      </w:r>
      <w:proofErr w:type="spellStart"/>
      <w:r w:rsidRPr="00B61534">
        <w:rPr>
          <w:color w:val="000000" w:themeColor="text1"/>
        </w:rPr>
        <w:t>квест</w:t>
      </w:r>
      <w:proofErr w:type="spellEnd"/>
      <w:r w:rsidRPr="00B61534">
        <w:rPr>
          <w:color w:val="000000" w:themeColor="text1"/>
        </w:rPr>
        <w:t xml:space="preserve"> «Потерянный чемоданчик»</w:t>
      </w:r>
      <w:proofErr w:type="gramStart"/>
      <w:r w:rsidRPr="00B61534">
        <w:rPr>
          <w:color w:val="000000" w:themeColor="text1"/>
        </w:rPr>
        <w:t>.</w:t>
      </w:r>
      <w:proofErr w:type="gramEnd"/>
      <w:r w:rsidRPr="00B61534">
        <w:rPr>
          <w:color w:val="000000" w:themeColor="text1"/>
        </w:rPr>
        <w:t xml:space="preserve"> - </w:t>
      </w:r>
      <w:proofErr w:type="gramStart"/>
      <w:r w:rsidRPr="00B61534">
        <w:t>п</w:t>
      </w:r>
      <w:proofErr w:type="gramEnd"/>
      <w:r w:rsidRPr="00B61534">
        <w:t>овторение и закрепление изученного раннее материала.</w:t>
      </w:r>
    </w:p>
    <w:p w:rsidR="009357DC" w:rsidRPr="009357DC" w:rsidRDefault="009357DC" w:rsidP="009357DC">
      <w:pPr>
        <w:ind w:firstLine="567"/>
        <w:rPr>
          <w:color w:val="000000" w:themeColor="text1"/>
        </w:rPr>
      </w:pPr>
    </w:p>
    <w:p w:rsidR="002D354A" w:rsidRPr="00B61534" w:rsidRDefault="00B61534" w:rsidP="009357DC">
      <w:pPr>
        <w:jc w:val="center"/>
        <w:rPr>
          <w:rFonts w:eastAsia="Calibri"/>
          <w:b/>
          <w:lang w:eastAsia="en-US"/>
        </w:rPr>
      </w:pPr>
      <w:r w:rsidRPr="00B61534">
        <w:rPr>
          <w:rFonts w:eastAsia="Calibri"/>
          <w:b/>
          <w:lang w:eastAsia="en-US"/>
        </w:rPr>
        <w:t>Модуль « Юные мастера»</w:t>
      </w:r>
    </w:p>
    <w:p w:rsidR="002D354A" w:rsidRPr="00B61534" w:rsidRDefault="002D354A" w:rsidP="002D354A">
      <w:pPr>
        <w:ind w:firstLine="709"/>
        <w:jc w:val="both"/>
      </w:pPr>
      <w:r w:rsidRPr="00B61534">
        <w:t>Занятия ручным трудом, аппликацией и рисованием позволяют проявить себя детям с теми особенностями интеллекта, которые в меньшей степени востребованы на других учебных предметах. Программа кружка «Умелые руки» должна помочь стимулировать развитие учащихся путем тренировки движений пальцев рук, развивать познавательные потребности и способности каждого учащегося, создать условия для социального и культурного самовыражения личности ребенка.</w:t>
      </w:r>
    </w:p>
    <w:p w:rsidR="002D354A" w:rsidRPr="00B61534" w:rsidRDefault="002D354A" w:rsidP="002D354A">
      <w:pPr>
        <w:ind w:firstLine="709"/>
        <w:jc w:val="both"/>
      </w:pPr>
      <w:proofErr w:type="gramStart"/>
      <w:r w:rsidRPr="00B61534">
        <w:t>Недостаточная</w:t>
      </w:r>
      <w:proofErr w:type="gramEnd"/>
      <w:r w:rsidRPr="00B61534">
        <w:t xml:space="preserve"> </w:t>
      </w:r>
      <w:proofErr w:type="spellStart"/>
      <w:r w:rsidRPr="00B61534">
        <w:t>сформированность</w:t>
      </w:r>
      <w:proofErr w:type="spellEnd"/>
      <w:r w:rsidRPr="00B61534">
        <w:t xml:space="preserve"> пространственного восприятия и зрительно-моторных координаций является причиной возникновения трудностей в обучении детей (особенно в первом классе).</w:t>
      </w:r>
    </w:p>
    <w:p w:rsidR="002D354A" w:rsidRPr="00B61534" w:rsidRDefault="002D354A" w:rsidP="002D354A">
      <w:pPr>
        <w:ind w:firstLine="709"/>
        <w:rPr>
          <w:u w:val="single"/>
        </w:rPr>
      </w:pPr>
      <w:r w:rsidRPr="00B61534">
        <w:t xml:space="preserve">Учеными установлено, что активные физические действия пальцами благотворно влияют на весь организм. Приблизительно треть мозговых центров, отвечающих за развитие человека, непосредственно связано с руками. Развивая моторику, мы создаем предпосылки для становления многих психических процессов. Ученые и педагоги, изучавшие деятельность мозга, психику детей, отмечают большое стимулирующее влияние функций руки. Ни один предмет не даст возможности для такого разнообразия движений пальцами кисти руки, как ручной труд. На занятиях предметно-практической деятельности развиваются тонко-координированные движения: точность, ловкость, скорость. Наиболее интенсивно это происходит в период от 6 до 10 лет. </w:t>
      </w:r>
      <w:proofErr w:type="gramStart"/>
      <w:r w:rsidRPr="00B61534">
        <w:t xml:space="preserve">Поэтому внеклассные занятия «Юные мастера» дают возможность для развития зрительно - пространственного восприятия воспитанников, творческого воображения, разных видов мышления, интеллектуальной активности, речи, воли, чувств. </w:t>
      </w:r>
      <w:proofErr w:type="gramEnd"/>
    </w:p>
    <w:p w:rsidR="002D354A" w:rsidRPr="00B61534" w:rsidRDefault="002D354A" w:rsidP="002D354A">
      <w:pPr>
        <w:rPr>
          <w:b/>
        </w:rPr>
      </w:pPr>
      <w:r w:rsidRPr="00B61534">
        <w:rPr>
          <w:b/>
        </w:rPr>
        <w:t xml:space="preserve">Работа с пластическими материалами: </w:t>
      </w:r>
      <w:r w:rsidRPr="00B61534">
        <w:t>Пластилин. Свойства пластилина.</w:t>
      </w:r>
      <w:r w:rsidRPr="00B61534">
        <w:rPr>
          <w:b/>
        </w:rPr>
        <w:t xml:space="preserve"> </w:t>
      </w:r>
      <w:r w:rsidRPr="00B61534">
        <w:t>Аппликация из пластилина.</w:t>
      </w:r>
      <w:r w:rsidRPr="00B61534">
        <w:rPr>
          <w:b/>
        </w:rPr>
        <w:t xml:space="preserve"> </w:t>
      </w:r>
      <w:r w:rsidRPr="00B61534">
        <w:t>Как изготовить соленое тесто для лепки.</w:t>
      </w:r>
      <w:r w:rsidRPr="00B61534">
        <w:rPr>
          <w:b/>
        </w:rPr>
        <w:t xml:space="preserve"> </w:t>
      </w:r>
      <w:r w:rsidRPr="00B61534">
        <w:t>Работа с  соленым тестом.</w:t>
      </w:r>
      <w:r w:rsidRPr="00B61534">
        <w:rPr>
          <w:b/>
        </w:rPr>
        <w:t xml:space="preserve">  </w:t>
      </w:r>
    </w:p>
    <w:p w:rsidR="002D354A" w:rsidRPr="00B61534" w:rsidRDefault="002D354A" w:rsidP="002D354A">
      <w:r w:rsidRPr="00B61534">
        <w:rPr>
          <w:b/>
        </w:rPr>
        <w:t xml:space="preserve">Объёмные и плоскостные аппликации:  </w:t>
      </w:r>
      <w:r w:rsidRPr="00B61534">
        <w:t>История изготовления бумаги. Свойства бумаги. Виды бумаги.</w:t>
      </w:r>
      <w:r w:rsidRPr="00B61534">
        <w:rPr>
          <w:b/>
        </w:rPr>
        <w:t xml:space="preserve"> </w:t>
      </w:r>
      <w:r w:rsidRPr="00B61534">
        <w:t xml:space="preserve">Аппликации из геометрических фигур. </w:t>
      </w:r>
      <w:r w:rsidRPr="00B61534">
        <w:rPr>
          <w:b/>
        </w:rPr>
        <w:t xml:space="preserve"> </w:t>
      </w:r>
      <w:r w:rsidRPr="00B61534">
        <w:t>Аппликации из бумаги.</w:t>
      </w:r>
      <w:r w:rsidRPr="00B61534">
        <w:rPr>
          <w:b/>
        </w:rPr>
        <w:t xml:space="preserve"> </w:t>
      </w:r>
      <w:r w:rsidRPr="00B61534">
        <w:t>Объемные аппликации</w:t>
      </w:r>
    </w:p>
    <w:p w:rsidR="002D354A" w:rsidRPr="00B61534" w:rsidRDefault="002D354A" w:rsidP="002D354A">
      <w:r w:rsidRPr="00B61534">
        <w:rPr>
          <w:b/>
        </w:rPr>
        <w:t xml:space="preserve">Модульное оригами:  </w:t>
      </w:r>
      <w:r w:rsidRPr="00B61534">
        <w:t>Треугольный модуль оригами. Замыкание модулей в кольцо.</w:t>
      </w:r>
    </w:p>
    <w:p w:rsidR="002D354A" w:rsidRPr="00B61534" w:rsidRDefault="002D354A" w:rsidP="002D354A">
      <w:pPr>
        <w:jc w:val="center"/>
        <w:rPr>
          <w:b/>
        </w:rPr>
      </w:pPr>
    </w:p>
    <w:p w:rsidR="002D354A" w:rsidRPr="00B61534" w:rsidRDefault="002D354A" w:rsidP="00370ADA">
      <w:pPr>
        <w:jc w:val="both"/>
        <w:rPr>
          <w:rFonts w:eastAsia="Calibri"/>
          <w:b/>
          <w:lang w:eastAsia="en-US"/>
        </w:rPr>
      </w:pPr>
    </w:p>
    <w:p w:rsidR="002F637C" w:rsidRPr="00B61534" w:rsidRDefault="002F637C" w:rsidP="00370ADA">
      <w:pPr>
        <w:rPr>
          <w:rFonts w:eastAsia="Calibri"/>
          <w:color w:val="auto"/>
          <w:lang w:eastAsia="en-US"/>
        </w:rPr>
      </w:pPr>
    </w:p>
    <w:p w:rsidR="006145D7" w:rsidRPr="00B61534" w:rsidRDefault="006145D7" w:rsidP="002F637C">
      <w:pPr>
        <w:spacing w:line="259" w:lineRule="auto"/>
        <w:jc w:val="center"/>
        <w:rPr>
          <w:rFonts w:eastAsia="Arial"/>
          <w:b/>
          <w:bCs/>
          <w:color w:val="auto"/>
          <w:lang w:eastAsia="en-US"/>
        </w:rPr>
      </w:pPr>
    </w:p>
    <w:p w:rsidR="006145D7" w:rsidRDefault="006145D7" w:rsidP="002F637C">
      <w:pPr>
        <w:spacing w:line="259" w:lineRule="auto"/>
        <w:jc w:val="center"/>
        <w:rPr>
          <w:rFonts w:eastAsia="Arial"/>
          <w:b/>
          <w:bCs/>
          <w:color w:val="auto"/>
          <w:lang w:eastAsia="en-US"/>
        </w:rPr>
      </w:pPr>
    </w:p>
    <w:p w:rsidR="009357DC" w:rsidRDefault="009357DC" w:rsidP="002F637C">
      <w:pPr>
        <w:spacing w:line="259" w:lineRule="auto"/>
        <w:jc w:val="center"/>
        <w:rPr>
          <w:rFonts w:eastAsia="Arial"/>
          <w:b/>
          <w:bCs/>
          <w:color w:val="auto"/>
          <w:lang w:eastAsia="en-US"/>
        </w:rPr>
      </w:pPr>
    </w:p>
    <w:p w:rsidR="009357DC" w:rsidRDefault="009357DC" w:rsidP="002F637C">
      <w:pPr>
        <w:spacing w:line="259" w:lineRule="auto"/>
        <w:jc w:val="center"/>
        <w:rPr>
          <w:rFonts w:eastAsia="Arial"/>
          <w:b/>
          <w:bCs/>
          <w:color w:val="auto"/>
          <w:lang w:eastAsia="en-US"/>
        </w:rPr>
      </w:pPr>
    </w:p>
    <w:p w:rsidR="009357DC" w:rsidRDefault="009357DC" w:rsidP="002F637C">
      <w:pPr>
        <w:spacing w:line="259" w:lineRule="auto"/>
        <w:jc w:val="center"/>
        <w:rPr>
          <w:rFonts w:eastAsia="Arial"/>
          <w:b/>
          <w:bCs/>
          <w:color w:val="auto"/>
          <w:lang w:eastAsia="en-US"/>
        </w:rPr>
      </w:pPr>
    </w:p>
    <w:p w:rsidR="009357DC" w:rsidRDefault="009357DC" w:rsidP="002F637C">
      <w:pPr>
        <w:spacing w:line="259" w:lineRule="auto"/>
        <w:jc w:val="center"/>
        <w:rPr>
          <w:rFonts w:eastAsia="Arial"/>
          <w:b/>
          <w:bCs/>
          <w:color w:val="auto"/>
          <w:lang w:eastAsia="en-US"/>
        </w:rPr>
      </w:pPr>
    </w:p>
    <w:p w:rsidR="009357DC" w:rsidRDefault="009357DC" w:rsidP="002F637C">
      <w:pPr>
        <w:spacing w:line="259" w:lineRule="auto"/>
        <w:jc w:val="center"/>
        <w:rPr>
          <w:rFonts w:eastAsia="Arial"/>
          <w:b/>
          <w:bCs/>
          <w:color w:val="auto"/>
          <w:lang w:eastAsia="en-US"/>
        </w:rPr>
      </w:pPr>
    </w:p>
    <w:p w:rsidR="009357DC" w:rsidRDefault="009357DC" w:rsidP="002F637C">
      <w:pPr>
        <w:spacing w:line="259" w:lineRule="auto"/>
        <w:jc w:val="center"/>
        <w:rPr>
          <w:rFonts w:eastAsia="Arial"/>
          <w:b/>
          <w:bCs/>
          <w:color w:val="auto"/>
          <w:lang w:eastAsia="en-US"/>
        </w:rPr>
      </w:pPr>
    </w:p>
    <w:p w:rsidR="009357DC" w:rsidRDefault="009357DC" w:rsidP="002F637C">
      <w:pPr>
        <w:spacing w:line="259" w:lineRule="auto"/>
        <w:jc w:val="center"/>
        <w:rPr>
          <w:rFonts w:eastAsia="Arial"/>
          <w:b/>
          <w:bCs/>
          <w:color w:val="auto"/>
          <w:lang w:eastAsia="en-US"/>
        </w:rPr>
      </w:pPr>
    </w:p>
    <w:p w:rsidR="0095275A" w:rsidRDefault="0095275A" w:rsidP="00CB4CD2">
      <w:pPr>
        <w:spacing w:line="259" w:lineRule="auto"/>
        <w:rPr>
          <w:rFonts w:eastAsia="Arial"/>
          <w:b/>
          <w:bCs/>
          <w:color w:val="auto"/>
          <w:lang w:eastAsia="en-US"/>
        </w:rPr>
      </w:pPr>
    </w:p>
    <w:p w:rsidR="002F637C" w:rsidRPr="00B61534" w:rsidRDefault="002F637C" w:rsidP="002F637C">
      <w:pPr>
        <w:spacing w:line="259" w:lineRule="auto"/>
        <w:jc w:val="center"/>
        <w:rPr>
          <w:rFonts w:eastAsia="Arial"/>
          <w:b/>
          <w:bCs/>
          <w:color w:val="auto"/>
          <w:lang w:eastAsia="en-US"/>
        </w:rPr>
      </w:pPr>
      <w:r w:rsidRPr="00B61534">
        <w:rPr>
          <w:rFonts w:eastAsia="Arial"/>
          <w:b/>
          <w:bCs/>
          <w:color w:val="auto"/>
          <w:lang w:eastAsia="en-US"/>
        </w:rPr>
        <w:lastRenderedPageBreak/>
        <w:t>Тематическое планирование курса внеурочной деятельности</w:t>
      </w:r>
    </w:p>
    <w:p w:rsidR="002F637C" w:rsidRPr="00B61534" w:rsidRDefault="002F637C" w:rsidP="002F637C">
      <w:pPr>
        <w:spacing w:line="259" w:lineRule="auto"/>
        <w:jc w:val="center"/>
        <w:rPr>
          <w:rFonts w:eastAsia="Arial"/>
          <w:b/>
          <w:bCs/>
          <w:color w:val="auto"/>
          <w:lang w:eastAsia="en-US"/>
        </w:rPr>
      </w:pPr>
    </w:p>
    <w:tbl>
      <w:tblPr>
        <w:tblStyle w:val="a8"/>
        <w:tblW w:w="0" w:type="auto"/>
        <w:tblInd w:w="370" w:type="dxa"/>
        <w:tblLook w:val="04A0" w:firstRow="1" w:lastRow="0" w:firstColumn="1" w:lastColumn="0" w:noHBand="0" w:noVBand="1"/>
      </w:tblPr>
      <w:tblGrid>
        <w:gridCol w:w="1004"/>
        <w:gridCol w:w="8412"/>
        <w:gridCol w:w="4717"/>
      </w:tblGrid>
      <w:tr w:rsidR="002F637C" w:rsidRPr="00B61534" w:rsidTr="00274AC6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2F637C" w:rsidRPr="00B61534" w:rsidRDefault="002F637C" w:rsidP="00370ADA">
            <w:pPr>
              <w:jc w:val="center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  <w:r w:rsidRPr="00B61534"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  <w:t>№</w:t>
            </w:r>
          </w:p>
          <w:p w:rsidR="002F637C" w:rsidRPr="00B61534" w:rsidRDefault="002F637C" w:rsidP="00370ADA">
            <w:pPr>
              <w:jc w:val="center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  <w:r w:rsidRPr="00B61534"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  <w:t>п\</w:t>
            </w:r>
            <w:proofErr w:type="gramStart"/>
            <w:r w:rsidRPr="00B61534"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  <w:t>п</w:t>
            </w:r>
            <w:proofErr w:type="gramEnd"/>
          </w:p>
        </w:tc>
        <w:tc>
          <w:tcPr>
            <w:tcW w:w="8412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2F637C" w:rsidRPr="00B61534" w:rsidRDefault="002F637C" w:rsidP="00370ADA">
            <w:pPr>
              <w:jc w:val="center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  <w:r w:rsidRPr="00B61534"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  <w:t>Раздел/Тема</w:t>
            </w:r>
          </w:p>
        </w:tc>
        <w:tc>
          <w:tcPr>
            <w:tcW w:w="4717" w:type="dxa"/>
          </w:tcPr>
          <w:p w:rsidR="002F637C" w:rsidRPr="00B61534" w:rsidRDefault="002F637C" w:rsidP="00370ADA">
            <w:pPr>
              <w:jc w:val="center"/>
              <w:rPr>
                <w:rFonts w:eastAsia="Arial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B61534">
              <w:rPr>
                <w:rFonts w:eastAsia="Arial"/>
                <w:b/>
                <w:bCs/>
                <w:color w:val="auto"/>
                <w:sz w:val="24"/>
                <w:szCs w:val="24"/>
                <w:lang w:eastAsia="en-US"/>
              </w:rPr>
              <w:t>Количество часов</w:t>
            </w:r>
          </w:p>
        </w:tc>
      </w:tr>
      <w:tr w:rsidR="00274AC6" w:rsidRPr="00B61534" w:rsidTr="00274AC6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274AC6" w:rsidRPr="00B61534" w:rsidRDefault="00274AC6" w:rsidP="00370ADA">
            <w:pPr>
              <w:jc w:val="center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3129" w:type="dxa"/>
            <w:gridSpan w:val="2"/>
            <w:tcBorders>
              <w:top w:val="single" w:sz="3" w:space="0" w:color="00000A"/>
              <w:left w:val="single" w:sz="3" w:space="0" w:color="00000A"/>
              <w:bottom w:val="single" w:sz="3" w:space="0" w:color="00000A"/>
            </w:tcBorders>
          </w:tcPr>
          <w:p w:rsidR="00274AC6" w:rsidRPr="00B61534" w:rsidRDefault="00274AC6" w:rsidP="00370ADA">
            <w:pPr>
              <w:jc w:val="center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  <w:p w:rsidR="00274AC6" w:rsidRPr="00B61534" w:rsidRDefault="00CF3B26" w:rsidP="00370ADA">
            <w:pPr>
              <w:jc w:val="center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  <w:r w:rsidRPr="00B61534"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  <w:t>«В гостях у сказки» (6</w:t>
            </w:r>
            <w:r w:rsidR="00274AC6" w:rsidRPr="00B61534"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  <w:t xml:space="preserve"> часов)</w:t>
            </w:r>
          </w:p>
        </w:tc>
      </w:tr>
      <w:tr w:rsidR="00274AC6" w:rsidRPr="00B61534" w:rsidTr="00274AC6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  <w:vAlign w:val="center"/>
          </w:tcPr>
          <w:p w:rsidR="00274AC6" w:rsidRPr="00B61534" w:rsidRDefault="00274AC6" w:rsidP="00370ADA">
            <w:pPr>
              <w:jc w:val="center"/>
              <w:rPr>
                <w:sz w:val="24"/>
                <w:szCs w:val="24"/>
              </w:rPr>
            </w:pPr>
            <w:r w:rsidRPr="00B61534">
              <w:rPr>
                <w:sz w:val="24"/>
                <w:szCs w:val="24"/>
              </w:rPr>
              <w:t>1</w:t>
            </w:r>
          </w:p>
        </w:tc>
        <w:tc>
          <w:tcPr>
            <w:tcW w:w="8412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  <w:vAlign w:val="center"/>
          </w:tcPr>
          <w:p w:rsidR="00274AC6" w:rsidRPr="00B61534" w:rsidRDefault="00935471" w:rsidP="00370ADA">
            <w:pPr>
              <w:rPr>
                <w:sz w:val="24"/>
                <w:szCs w:val="24"/>
              </w:rPr>
            </w:pPr>
            <w:r w:rsidRPr="00B61534">
              <w:rPr>
                <w:sz w:val="24"/>
                <w:szCs w:val="24"/>
              </w:rPr>
              <w:t>Викторина по русским народным сказкам.</w:t>
            </w:r>
          </w:p>
        </w:tc>
        <w:tc>
          <w:tcPr>
            <w:tcW w:w="4717" w:type="dxa"/>
          </w:tcPr>
          <w:p w:rsidR="00274AC6" w:rsidRPr="00B61534" w:rsidRDefault="00274AC6" w:rsidP="00370ADA">
            <w:pPr>
              <w:jc w:val="center"/>
              <w:rPr>
                <w:rFonts w:eastAsia="Arial"/>
                <w:bCs/>
                <w:color w:val="auto"/>
                <w:sz w:val="24"/>
                <w:szCs w:val="24"/>
                <w:lang w:eastAsia="en-US"/>
              </w:rPr>
            </w:pPr>
            <w:r w:rsidRPr="00B61534">
              <w:rPr>
                <w:rFonts w:eastAsia="Arial"/>
                <w:bCs/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274AC6" w:rsidRPr="00B61534" w:rsidTr="00274AC6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274AC6" w:rsidRPr="00B61534" w:rsidRDefault="00274AC6" w:rsidP="00370ADA">
            <w:pPr>
              <w:jc w:val="center"/>
              <w:rPr>
                <w:sz w:val="24"/>
                <w:szCs w:val="24"/>
              </w:rPr>
            </w:pPr>
            <w:r w:rsidRPr="00B61534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8412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274AC6" w:rsidRPr="00B61534" w:rsidRDefault="00274AC6" w:rsidP="00370ADA">
            <w:pPr>
              <w:rPr>
                <w:sz w:val="24"/>
                <w:szCs w:val="24"/>
              </w:rPr>
            </w:pPr>
            <w:r w:rsidRPr="00B61534">
              <w:rPr>
                <w:sz w:val="24"/>
                <w:szCs w:val="24"/>
              </w:rPr>
              <w:t>Русская народная сказка «Репка».</w:t>
            </w:r>
          </w:p>
        </w:tc>
        <w:tc>
          <w:tcPr>
            <w:tcW w:w="4717" w:type="dxa"/>
          </w:tcPr>
          <w:p w:rsidR="00274AC6" w:rsidRPr="00B61534" w:rsidRDefault="00274AC6" w:rsidP="00370ADA">
            <w:pPr>
              <w:jc w:val="center"/>
              <w:rPr>
                <w:rFonts w:eastAsia="Arial"/>
                <w:bCs/>
                <w:color w:val="auto"/>
                <w:sz w:val="24"/>
                <w:szCs w:val="24"/>
                <w:lang w:eastAsia="en-US"/>
              </w:rPr>
            </w:pPr>
            <w:r w:rsidRPr="00B61534">
              <w:rPr>
                <w:rFonts w:eastAsia="Arial"/>
                <w:bCs/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274AC6" w:rsidRPr="00B61534" w:rsidTr="00274AC6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274AC6" w:rsidRPr="00B61534" w:rsidRDefault="00935471" w:rsidP="00370ADA">
            <w:pPr>
              <w:jc w:val="center"/>
              <w:rPr>
                <w:sz w:val="24"/>
                <w:szCs w:val="24"/>
              </w:rPr>
            </w:pPr>
            <w:r w:rsidRPr="00B61534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8412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274AC6" w:rsidRPr="00B61534" w:rsidRDefault="00274AC6" w:rsidP="00370ADA">
            <w:pPr>
              <w:rPr>
                <w:sz w:val="24"/>
                <w:szCs w:val="24"/>
              </w:rPr>
            </w:pPr>
            <w:r w:rsidRPr="00B61534">
              <w:rPr>
                <w:sz w:val="24"/>
                <w:szCs w:val="24"/>
              </w:rPr>
              <w:t>Русская народная сказка «Заячья избушка».</w:t>
            </w:r>
          </w:p>
        </w:tc>
        <w:tc>
          <w:tcPr>
            <w:tcW w:w="4717" w:type="dxa"/>
          </w:tcPr>
          <w:p w:rsidR="00274AC6" w:rsidRPr="00B61534" w:rsidRDefault="00CF3B26" w:rsidP="00370ADA">
            <w:pPr>
              <w:jc w:val="center"/>
              <w:rPr>
                <w:rFonts w:eastAsia="Arial"/>
                <w:bCs/>
                <w:color w:val="auto"/>
                <w:sz w:val="24"/>
                <w:szCs w:val="24"/>
                <w:lang w:eastAsia="en-US"/>
              </w:rPr>
            </w:pPr>
            <w:r w:rsidRPr="00B61534">
              <w:rPr>
                <w:rFonts w:eastAsia="Arial"/>
                <w:bCs/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274AC6" w:rsidRPr="00B61534" w:rsidTr="00274AC6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274AC6" w:rsidRPr="00B61534" w:rsidRDefault="00935471" w:rsidP="00370ADA">
            <w:pPr>
              <w:jc w:val="center"/>
              <w:rPr>
                <w:sz w:val="24"/>
                <w:szCs w:val="24"/>
              </w:rPr>
            </w:pPr>
            <w:r w:rsidRPr="00B61534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8412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274AC6" w:rsidRPr="00B61534" w:rsidRDefault="00274AC6" w:rsidP="00370ADA">
            <w:pPr>
              <w:rPr>
                <w:sz w:val="24"/>
                <w:szCs w:val="24"/>
              </w:rPr>
            </w:pPr>
            <w:r w:rsidRPr="00B61534">
              <w:rPr>
                <w:sz w:val="24"/>
                <w:szCs w:val="24"/>
              </w:rPr>
              <w:t>Русская народная сказка «Кот и петух»</w:t>
            </w:r>
          </w:p>
        </w:tc>
        <w:tc>
          <w:tcPr>
            <w:tcW w:w="4717" w:type="dxa"/>
          </w:tcPr>
          <w:p w:rsidR="00274AC6" w:rsidRPr="00B61534" w:rsidRDefault="00274AC6" w:rsidP="00370ADA">
            <w:pPr>
              <w:jc w:val="center"/>
              <w:rPr>
                <w:rFonts w:eastAsia="Arial"/>
                <w:bCs/>
                <w:color w:val="auto"/>
                <w:sz w:val="24"/>
                <w:szCs w:val="24"/>
                <w:lang w:eastAsia="en-US"/>
              </w:rPr>
            </w:pPr>
            <w:r w:rsidRPr="00B61534">
              <w:rPr>
                <w:rFonts w:eastAsia="Arial"/>
                <w:bCs/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274AC6" w:rsidRPr="00B61534" w:rsidTr="00274AC6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274AC6" w:rsidRPr="00B61534" w:rsidRDefault="00935471" w:rsidP="00370ADA">
            <w:pPr>
              <w:jc w:val="center"/>
              <w:rPr>
                <w:sz w:val="24"/>
                <w:szCs w:val="24"/>
              </w:rPr>
            </w:pPr>
            <w:r w:rsidRPr="00B61534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8412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274AC6" w:rsidRPr="00B61534" w:rsidRDefault="00274AC6" w:rsidP="00370ADA">
            <w:pPr>
              <w:rPr>
                <w:sz w:val="24"/>
                <w:szCs w:val="24"/>
              </w:rPr>
            </w:pPr>
            <w:r w:rsidRPr="00B61534">
              <w:rPr>
                <w:sz w:val="24"/>
                <w:szCs w:val="24"/>
              </w:rPr>
              <w:t>Русская народная сказка «У страха глаза велики»</w:t>
            </w:r>
          </w:p>
        </w:tc>
        <w:tc>
          <w:tcPr>
            <w:tcW w:w="4717" w:type="dxa"/>
          </w:tcPr>
          <w:p w:rsidR="00274AC6" w:rsidRPr="00B61534" w:rsidRDefault="00274AC6" w:rsidP="00370ADA">
            <w:pPr>
              <w:jc w:val="center"/>
              <w:rPr>
                <w:rFonts w:eastAsia="Arial"/>
                <w:bCs/>
                <w:color w:val="auto"/>
                <w:sz w:val="24"/>
                <w:szCs w:val="24"/>
                <w:lang w:eastAsia="en-US"/>
              </w:rPr>
            </w:pPr>
            <w:r w:rsidRPr="00B61534">
              <w:rPr>
                <w:rFonts w:eastAsia="Arial"/>
                <w:bCs/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274AC6" w:rsidRPr="00B61534" w:rsidTr="00274AC6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274AC6" w:rsidRPr="00B61534" w:rsidRDefault="00935471" w:rsidP="00370ADA">
            <w:pPr>
              <w:jc w:val="center"/>
              <w:rPr>
                <w:sz w:val="24"/>
                <w:szCs w:val="24"/>
              </w:rPr>
            </w:pPr>
            <w:r w:rsidRPr="00B61534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8412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274AC6" w:rsidRPr="00B61534" w:rsidRDefault="00274AC6" w:rsidP="00370ADA">
            <w:pPr>
              <w:rPr>
                <w:sz w:val="24"/>
                <w:szCs w:val="24"/>
              </w:rPr>
            </w:pPr>
            <w:r w:rsidRPr="00B61534">
              <w:rPr>
                <w:sz w:val="24"/>
                <w:szCs w:val="24"/>
              </w:rPr>
              <w:t>Русская народная сказка «Бобовое зёрнышко»</w:t>
            </w:r>
          </w:p>
        </w:tc>
        <w:tc>
          <w:tcPr>
            <w:tcW w:w="4717" w:type="dxa"/>
          </w:tcPr>
          <w:p w:rsidR="00274AC6" w:rsidRPr="00B61534" w:rsidRDefault="00274AC6" w:rsidP="00370ADA">
            <w:pPr>
              <w:jc w:val="center"/>
              <w:rPr>
                <w:rFonts w:eastAsia="Arial"/>
                <w:bCs/>
                <w:color w:val="auto"/>
                <w:sz w:val="24"/>
                <w:szCs w:val="24"/>
                <w:lang w:eastAsia="en-US"/>
              </w:rPr>
            </w:pPr>
            <w:r w:rsidRPr="00B61534">
              <w:rPr>
                <w:rFonts w:eastAsia="Arial"/>
                <w:bCs/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274AC6" w:rsidRPr="00B61534" w:rsidTr="00274AC6">
        <w:tc>
          <w:tcPr>
            <w:tcW w:w="14133" w:type="dxa"/>
            <w:gridSpan w:val="3"/>
            <w:tcBorders>
              <w:top w:val="single" w:sz="3" w:space="0" w:color="00000A"/>
              <w:left w:val="single" w:sz="3" w:space="0" w:color="00000A"/>
              <w:bottom w:val="single" w:sz="3" w:space="0" w:color="00000A"/>
            </w:tcBorders>
          </w:tcPr>
          <w:p w:rsidR="00274AC6" w:rsidRPr="00B61534" w:rsidRDefault="00274AC6" w:rsidP="00370ADA">
            <w:pPr>
              <w:shd w:val="clear" w:color="auto" w:fill="FFFFFF"/>
              <w:contextualSpacing/>
              <w:jc w:val="both"/>
              <w:rPr>
                <w:sz w:val="24"/>
                <w:szCs w:val="24"/>
              </w:rPr>
            </w:pPr>
          </w:p>
          <w:p w:rsidR="00274AC6" w:rsidRPr="00B61534" w:rsidRDefault="00274AC6" w:rsidP="00370ADA">
            <w:pPr>
              <w:jc w:val="center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  <w:r w:rsidRPr="00B61534"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  <w:t>«Школа безопасности</w:t>
            </w:r>
            <w:r w:rsidR="00CF3B26" w:rsidRPr="00B61534"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  <w:t xml:space="preserve">» </w:t>
            </w:r>
            <w:proofErr w:type="gramStart"/>
            <w:r w:rsidR="00CF3B26" w:rsidRPr="00B61534"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  <w:t>(</w:t>
            </w:r>
            <w:r w:rsidRPr="00B61534"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2D354A" w:rsidRPr="00B61534"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  <w:t xml:space="preserve">6 </w:t>
            </w:r>
            <w:r w:rsidRPr="00B61534"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  <w:t>часов)</w:t>
            </w:r>
          </w:p>
        </w:tc>
      </w:tr>
      <w:tr w:rsidR="00274AC6" w:rsidRPr="00B61534" w:rsidTr="00274AC6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274AC6" w:rsidRPr="00B61534" w:rsidRDefault="00B511CA" w:rsidP="00370ADA">
            <w:pPr>
              <w:jc w:val="center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B61534">
              <w:rPr>
                <w:rFonts w:eastAsia="Calibri"/>
                <w:color w:val="auto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8412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274AC6" w:rsidRPr="00B61534" w:rsidRDefault="00B511CA" w:rsidP="00370ADA">
            <w:pPr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B61534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Огонь – наш друг и </w:t>
            </w:r>
            <w:proofErr w:type="spellStart"/>
            <w:r w:rsidRPr="00B61534">
              <w:rPr>
                <w:rFonts w:eastAsia="Calibri"/>
                <w:color w:val="auto"/>
                <w:sz w:val="24"/>
                <w:szCs w:val="24"/>
                <w:lang w:eastAsia="en-US"/>
              </w:rPr>
              <w:t>враг</w:t>
            </w:r>
            <w:proofErr w:type="gramStart"/>
            <w:r w:rsidRPr="00B61534">
              <w:rPr>
                <w:rFonts w:eastAsia="Calibri"/>
                <w:color w:val="auto"/>
                <w:sz w:val="24"/>
                <w:szCs w:val="24"/>
                <w:lang w:eastAsia="en-US"/>
              </w:rPr>
              <w:t>.</w:t>
            </w:r>
            <w:r w:rsidR="00274AC6" w:rsidRPr="00B61534">
              <w:rPr>
                <w:rFonts w:eastAsia="Calibri"/>
                <w:color w:val="auto"/>
                <w:sz w:val="24"/>
                <w:szCs w:val="24"/>
                <w:lang w:eastAsia="en-US"/>
              </w:rPr>
              <w:t>О</w:t>
            </w:r>
            <w:proofErr w:type="gramEnd"/>
            <w:r w:rsidR="00274AC6" w:rsidRPr="00B61534">
              <w:rPr>
                <w:rFonts w:eastAsia="Calibri"/>
                <w:color w:val="auto"/>
                <w:sz w:val="24"/>
                <w:szCs w:val="24"/>
                <w:lang w:eastAsia="en-US"/>
              </w:rPr>
              <w:t>пасность</w:t>
            </w:r>
            <w:proofErr w:type="spellEnd"/>
            <w:r w:rsidR="00274AC6" w:rsidRPr="00B61534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 у тебя дома.</w:t>
            </w:r>
          </w:p>
        </w:tc>
        <w:tc>
          <w:tcPr>
            <w:tcW w:w="4717" w:type="dxa"/>
          </w:tcPr>
          <w:p w:rsidR="00274AC6" w:rsidRPr="00B61534" w:rsidRDefault="00274AC6" w:rsidP="00370ADA">
            <w:pPr>
              <w:jc w:val="center"/>
              <w:rPr>
                <w:rFonts w:eastAsia="Arial"/>
                <w:bCs/>
                <w:color w:val="auto"/>
                <w:sz w:val="24"/>
                <w:szCs w:val="24"/>
                <w:lang w:eastAsia="en-US"/>
              </w:rPr>
            </w:pPr>
            <w:r w:rsidRPr="00B61534">
              <w:rPr>
                <w:rFonts w:eastAsia="Arial"/>
                <w:bCs/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274AC6" w:rsidRPr="00B61534" w:rsidTr="00274AC6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274AC6" w:rsidRPr="00B61534" w:rsidRDefault="00B511CA" w:rsidP="00370ADA">
            <w:pPr>
              <w:jc w:val="center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B61534">
              <w:rPr>
                <w:rFonts w:eastAsia="Calibri"/>
                <w:color w:val="auto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8412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274AC6" w:rsidRPr="00B61534" w:rsidRDefault="00274AC6" w:rsidP="00370ADA">
            <w:pPr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B61534">
              <w:rPr>
                <w:rFonts w:eastAsia="Calibri"/>
                <w:color w:val="auto"/>
                <w:sz w:val="24"/>
                <w:szCs w:val="24"/>
                <w:lang w:eastAsia="en-US"/>
              </w:rPr>
              <w:t>Звонок по телефону. Открывать ли дверь?</w:t>
            </w:r>
          </w:p>
        </w:tc>
        <w:tc>
          <w:tcPr>
            <w:tcW w:w="4717" w:type="dxa"/>
          </w:tcPr>
          <w:p w:rsidR="00274AC6" w:rsidRPr="00B61534" w:rsidRDefault="00274AC6" w:rsidP="00370ADA">
            <w:pPr>
              <w:jc w:val="center"/>
              <w:rPr>
                <w:rFonts w:eastAsia="Arial"/>
                <w:bCs/>
                <w:color w:val="auto"/>
                <w:sz w:val="24"/>
                <w:szCs w:val="24"/>
                <w:lang w:eastAsia="en-US"/>
              </w:rPr>
            </w:pPr>
            <w:r w:rsidRPr="00B61534">
              <w:rPr>
                <w:rFonts w:eastAsia="Arial"/>
                <w:bCs/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274AC6" w:rsidRPr="00B61534" w:rsidTr="00274AC6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274AC6" w:rsidRPr="00B61534" w:rsidRDefault="00B511CA" w:rsidP="00370ADA">
            <w:pPr>
              <w:jc w:val="center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B61534">
              <w:rPr>
                <w:rFonts w:eastAsia="Calibri"/>
                <w:color w:val="auto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8412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274AC6" w:rsidRPr="00B61534" w:rsidRDefault="00274AC6" w:rsidP="00370ADA">
            <w:pPr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B61534">
              <w:rPr>
                <w:rFonts w:eastAsia="Calibri"/>
                <w:color w:val="auto"/>
                <w:sz w:val="24"/>
                <w:szCs w:val="24"/>
                <w:lang w:eastAsia="en-US"/>
              </w:rPr>
              <w:t>Участники дорожного движения. Движение пешеходов и машин.</w:t>
            </w:r>
          </w:p>
        </w:tc>
        <w:tc>
          <w:tcPr>
            <w:tcW w:w="4717" w:type="dxa"/>
          </w:tcPr>
          <w:p w:rsidR="00274AC6" w:rsidRPr="00B61534" w:rsidRDefault="00274AC6" w:rsidP="00370ADA">
            <w:pPr>
              <w:jc w:val="center"/>
              <w:rPr>
                <w:rFonts w:eastAsia="Arial"/>
                <w:bCs/>
                <w:color w:val="auto"/>
                <w:sz w:val="24"/>
                <w:szCs w:val="24"/>
                <w:lang w:eastAsia="en-US"/>
              </w:rPr>
            </w:pPr>
            <w:r w:rsidRPr="00B61534">
              <w:rPr>
                <w:rFonts w:eastAsia="Arial"/>
                <w:bCs/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274AC6" w:rsidRPr="00B61534" w:rsidTr="00274AC6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274AC6" w:rsidRPr="00B61534" w:rsidRDefault="00B511CA" w:rsidP="00370ADA">
            <w:pPr>
              <w:jc w:val="center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B61534">
              <w:rPr>
                <w:rFonts w:eastAsia="Calibri"/>
                <w:color w:val="auto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8412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274AC6" w:rsidRPr="00B61534" w:rsidRDefault="00274AC6" w:rsidP="00370ADA">
            <w:pPr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B61534">
              <w:rPr>
                <w:rFonts w:eastAsia="Calibri"/>
                <w:color w:val="auto"/>
                <w:sz w:val="24"/>
                <w:szCs w:val="24"/>
                <w:lang w:eastAsia="en-US"/>
              </w:rPr>
              <w:t>Виды пешеходных переходов. Где и как правильно переходить дорогу. Сигналы и виды светофора.</w:t>
            </w:r>
          </w:p>
        </w:tc>
        <w:tc>
          <w:tcPr>
            <w:tcW w:w="4717" w:type="dxa"/>
          </w:tcPr>
          <w:p w:rsidR="00274AC6" w:rsidRPr="00B61534" w:rsidRDefault="00274AC6" w:rsidP="00370ADA">
            <w:pPr>
              <w:jc w:val="center"/>
              <w:rPr>
                <w:rFonts w:eastAsia="Arial"/>
                <w:bCs/>
                <w:color w:val="auto"/>
                <w:sz w:val="24"/>
                <w:szCs w:val="24"/>
                <w:lang w:eastAsia="en-US"/>
              </w:rPr>
            </w:pPr>
            <w:r w:rsidRPr="00B61534">
              <w:rPr>
                <w:rFonts w:eastAsia="Arial"/>
                <w:bCs/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274AC6" w:rsidRPr="00B61534" w:rsidTr="00274AC6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274AC6" w:rsidRPr="00B61534" w:rsidRDefault="00B511CA" w:rsidP="00370ADA">
            <w:pPr>
              <w:jc w:val="center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B61534">
              <w:rPr>
                <w:rFonts w:eastAsia="Calibri"/>
                <w:color w:val="auto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8412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274AC6" w:rsidRPr="00B61534" w:rsidRDefault="00274AC6" w:rsidP="00370ADA">
            <w:pPr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B61534">
              <w:rPr>
                <w:rFonts w:eastAsia="Calibri"/>
                <w:color w:val="auto"/>
                <w:sz w:val="24"/>
                <w:szCs w:val="24"/>
                <w:lang w:eastAsia="en-US"/>
              </w:rPr>
              <w:t>Дорожные знаки. Безопасный маршрут в школу.</w:t>
            </w:r>
          </w:p>
        </w:tc>
        <w:tc>
          <w:tcPr>
            <w:tcW w:w="4717" w:type="dxa"/>
          </w:tcPr>
          <w:p w:rsidR="00274AC6" w:rsidRPr="00B61534" w:rsidRDefault="00274AC6" w:rsidP="00370ADA">
            <w:pPr>
              <w:jc w:val="center"/>
              <w:rPr>
                <w:rFonts w:eastAsia="Arial"/>
                <w:bCs/>
                <w:color w:val="auto"/>
                <w:sz w:val="24"/>
                <w:szCs w:val="24"/>
                <w:lang w:eastAsia="en-US"/>
              </w:rPr>
            </w:pPr>
            <w:r w:rsidRPr="00B61534">
              <w:rPr>
                <w:rFonts w:eastAsia="Arial"/>
                <w:bCs/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274AC6" w:rsidRPr="00B61534" w:rsidTr="00274AC6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274AC6" w:rsidRPr="00B61534" w:rsidRDefault="00B511CA" w:rsidP="00370ADA">
            <w:pPr>
              <w:jc w:val="center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B61534">
              <w:rPr>
                <w:rFonts w:eastAsia="Calibri"/>
                <w:color w:val="auto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8412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274AC6" w:rsidRPr="00B61534" w:rsidRDefault="00274AC6" w:rsidP="00370ADA">
            <w:pPr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B61534">
              <w:rPr>
                <w:rFonts w:eastAsia="Calibri"/>
                <w:color w:val="auto"/>
                <w:sz w:val="24"/>
                <w:szCs w:val="24"/>
                <w:lang w:eastAsia="en-US"/>
              </w:rPr>
              <w:t>Мы пассажиры. Посадка и высадка пассажиров. Поведение детей в автобусе.</w:t>
            </w:r>
          </w:p>
        </w:tc>
        <w:tc>
          <w:tcPr>
            <w:tcW w:w="4717" w:type="dxa"/>
          </w:tcPr>
          <w:p w:rsidR="00274AC6" w:rsidRPr="00B61534" w:rsidRDefault="00274AC6" w:rsidP="00370ADA">
            <w:pPr>
              <w:jc w:val="center"/>
              <w:rPr>
                <w:rFonts w:eastAsia="Arial"/>
                <w:bCs/>
                <w:color w:val="auto"/>
                <w:sz w:val="24"/>
                <w:szCs w:val="24"/>
                <w:lang w:eastAsia="en-US"/>
              </w:rPr>
            </w:pPr>
            <w:r w:rsidRPr="00B61534">
              <w:rPr>
                <w:rFonts w:eastAsia="Arial"/>
                <w:bCs/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274AC6" w:rsidRPr="00B61534" w:rsidTr="00274AC6">
        <w:tc>
          <w:tcPr>
            <w:tcW w:w="14133" w:type="dxa"/>
            <w:gridSpan w:val="3"/>
            <w:tcBorders>
              <w:top w:val="single" w:sz="3" w:space="0" w:color="00000A"/>
              <w:left w:val="single" w:sz="3" w:space="0" w:color="00000A"/>
              <w:bottom w:val="single" w:sz="3" w:space="0" w:color="00000A"/>
            </w:tcBorders>
          </w:tcPr>
          <w:p w:rsidR="00274AC6" w:rsidRPr="00B61534" w:rsidRDefault="00274AC6" w:rsidP="00370ADA">
            <w:pPr>
              <w:rPr>
                <w:rFonts w:eastAsia="Arial"/>
                <w:b/>
                <w:bCs/>
                <w:color w:val="auto"/>
                <w:sz w:val="24"/>
                <w:szCs w:val="24"/>
                <w:lang w:eastAsia="en-US"/>
              </w:rPr>
            </w:pPr>
          </w:p>
          <w:p w:rsidR="00274AC6" w:rsidRPr="00B61534" w:rsidRDefault="002D354A" w:rsidP="00370ADA">
            <w:pPr>
              <w:jc w:val="center"/>
              <w:rPr>
                <w:rFonts w:eastAsia="Arial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B61534">
              <w:rPr>
                <w:rFonts w:eastAsia="Arial"/>
                <w:b/>
                <w:bCs/>
                <w:color w:val="auto"/>
                <w:sz w:val="24"/>
                <w:szCs w:val="24"/>
                <w:lang w:eastAsia="en-US"/>
              </w:rPr>
              <w:t>«Этика: азбука добра» (7</w:t>
            </w:r>
            <w:r w:rsidR="00274AC6" w:rsidRPr="00B61534">
              <w:rPr>
                <w:rFonts w:eastAsia="Arial"/>
                <w:b/>
                <w:bCs/>
                <w:color w:val="auto"/>
                <w:sz w:val="24"/>
                <w:szCs w:val="24"/>
                <w:lang w:eastAsia="en-US"/>
              </w:rPr>
              <w:t xml:space="preserve"> часов)</w:t>
            </w:r>
          </w:p>
        </w:tc>
      </w:tr>
      <w:tr w:rsidR="00B61534" w:rsidRPr="00B61534" w:rsidTr="00274AC6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61534" w:rsidRPr="00B61534" w:rsidRDefault="00B61534" w:rsidP="00370ADA">
            <w:pPr>
              <w:jc w:val="center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B61534">
              <w:rPr>
                <w:rFonts w:eastAsia="Calibri"/>
                <w:color w:val="auto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8412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61534" w:rsidRPr="00B61534" w:rsidRDefault="00B61534" w:rsidP="00762E0E">
            <w:pPr>
              <w:rPr>
                <w:color w:val="000000" w:themeColor="text1"/>
                <w:sz w:val="24"/>
                <w:szCs w:val="24"/>
              </w:rPr>
            </w:pPr>
            <w:r w:rsidRPr="00B61534">
              <w:rPr>
                <w:color w:val="000000" w:themeColor="text1"/>
                <w:sz w:val="24"/>
                <w:szCs w:val="24"/>
              </w:rPr>
              <w:t>Я – ученик! Мы ученики.</w:t>
            </w:r>
          </w:p>
        </w:tc>
        <w:tc>
          <w:tcPr>
            <w:tcW w:w="4717" w:type="dxa"/>
          </w:tcPr>
          <w:p w:rsidR="00B61534" w:rsidRPr="00B61534" w:rsidRDefault="00B61534" w:rsidP="00370ADA">
            <w:pPr>
              <w:jc w:val="center"/>
              <w:rPr>
                <w:rFonts w:eastAsia="Arial"/>
                <w:bCs/>
                <w:color w:val="auto"/>
                <w:sz w:val="24"/>
                <w:szCs w:val="24"/>
                <w:lang w:eastAsia="en-US"/>
              </w:rPr>
            </w:pPr>
            <w:r w:rsidRPr="00B61534">
              <w:rPr>
                <w:rFonts w:eastAsia="Arial"/>
                <w:bCs/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B61534" w:rsidRPr="00B61534" w:rsidTr="00274AC6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61534" w:rsidRPr="00B61534" w:rsidRDefault="00B61534" w:rsidP="00370ADA">
            <w:pPr>
              <w:jc w:val="center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B61534">
              <w:rPr>
                <w:rFonts w:eastAsia="Calibri"/>
                <w:color w:val="auto"/>
                <w:sz w:val="24"/>
                <w:szCs w:val="24"/>
                <w:lang w:eastAsia="en-US"/>
              </w:rPr>
              <w:t>14-15</w:t>
            </w:r>
          </w:p>
        </w:tc>
        <w:tc>
          <w:tcPr>
            <w:tcW w:w="8412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61534" w:rsidRPr="00B61534" w:rsidRDefault="00B61534" w:rsidP="00762E0E">
            <w:pPr>
              <w:rPr>
                <w:color w:val="000000" w:themeColor="text1"/>
                <w:sz w:val="24"/>
                <w:szCs w:val="24"/>
              </w:rPr>
            </w:pPr>
            <w:r w:rsidRPr="00B61534">
              <w:rPr>
                <w:color w:val="000000" w:themeColor="text1"/>
                <w:sz w:val="24"/>
                <w:szCs w:val="24"/>
              </w:rPr>
              <w:t>А мы такие разные!</w:t>
            </w:r>
          </w:p>
        </w:tc>
        <w:tc>
          <w:tcPr>
            <w:tcW w:w="4717" w:type="dxa"/>
          </w:tcPr>
          <w:p w:rsidR="00B61534" w:rsidRPr="00B61534" w:rsidRDefault="00B61534" w:rsidP="00370ADA">
            <w:pPr>
              <w:jc w:val="center"/>
              <w:rPr>
                <w:rFonts w:eastAsia="Arial"/>
                <w:bCs/>
                <w:color w:val="auto"/>
                <w:sz w:val="24"/>
                <w:szCs w:val="24"/>
                <w:lang w:eastAsia="en-US"/>
              </w:rPr>
            </w:pPr>
            <w:r w:rsidRPr="00B61534">
              <w:rPr>
                <w:rFonts w:eastAsia="Arial"/>
                <w:bCs/>
                <w:color w:val="auto"/>
                <w:sz w:val="24"/>
                <w:szCs w:val="24"/>
                <w:lang w:eastAsia="en-US"/>
              </w:rPr>
              <w:t>2</w:t>
            </w:r>
          </w:p>
        </w:tc>
      </w:tr>
      <w:tr w:rsidR="00B61534" w:rsidRPr="00B61534" w:rsidTr="00274AC6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61534" w:rsidRPr="00B61534" w:rsidRDefault="00B61534" w:rsidP="00370ADA">
            <w:pPr>
              <w:jc w:val="center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B61534">
              <w:rPr>
                <w:rFonts w:eastAsia="Calibri"/>
                <w:color w:val="auto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8412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61534" w:rsidRPr="00B61534" w:rsidRDefault="00B61534" w:rsidP="00762E0E">
            <w:pPr>
              <w:rPr>
                <w:color w:val="000000" w:themeColor="text1"/>
                <w:sz w:val="24"/>
                <w:szCs w:val="24"/>
              </w:rPr>
            </w:pPr>
            <w:r w:rsidRPr="00B61534">
              <w:rPr>
                <w:color w:val="000000" w:themeColor="text1"/>
                <w:sz w:val="24"/>
                <w:szCs w:val="24"/>
              </w:rPr>
              <w:t>Мои товарищи и друзья.</w:t>
            </w:r>
          </w:p>
        </w:tc>
        <w:tc>
          <w:tcPr>
            <w:tcW w:w="4717" w:type="dxa"/>
          </w:tcPr>
          <w:p w:rsidR="00B61534" w:rsidRPr="00B61534" w:rsidRDefault="00B61534" w:rsidP="00370ADA">
            <w:pPr>
              <w:jc w:val="center"/>
              <w:rPr>
                <w:rFonts w:eastAsia="Arial"/>
                <w:bCs/>
                <w:color w:val="auto"/>
                <w:sz w:val="24"/>
                <w:szCs w:val="24"/>
                <w:lang w:eastAsia="en-US"/>
              </w:rPr>
            </w:pPr>
            <w:r w:rsidRPr="00B61534">
              <w:rPr>
                <w:rFonts w:eastAsia="Arial"/>
                <w:bCs/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B61534" w:rsidRPr="00B61534" w:rsidTr="00274AC6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61534" w:rsidRPr="00B61534" w:rsidRDefault="00B61534" w:rsidP="00370ADA">
            <w:pPr>
              <w:jc w:val="center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B61534">
              <w:rPr>
                <w:rFonts w:eastAsia="Calibri"/>
                <w:color w:val="auto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8412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61534" w:rsidRPr="00B61534" w:rsidRDefault="00B61534" w:rsidP="00762E0E">
            <w:pPr>
              <w:rPr>
                <w:color w:val="000000" w:themeColor="text1"/>
                <w:sz w:val="24"/>
                <w:szCs w:val="24"/>
              </w:rPr>
            </w:pPr>
            <w:r w:rsidRPr="00B61534">
              <w:rPr>
                <w:color w:val="000000" w:themeColor="text1"/>
                <w:sz w:val="24"/>
                <w:szCs w:val="24"/>
              </w:rPr>
              <w:t>Волшебные слова.</w:t>
            </w:r>
          </w:p>
        </w:tc>
        <w:tc>
          <w:tcPr>
            <w:tcW w:w="4717" w:type="dxa"/>
          </w:tcPr>
          <w:p w:rsidR="00B61534" w:rsidRPr="00B61534" w:rsidRDefault="00B61534" w:rsidP="00370ADA">
            <w:pPr>
              <w:jc w:val="center"/>
              <w:rPr>
                <w:rFonts w:eastAsia="Arial"/>
                <w:bCs/>
                <w:color w:val="auto"/>
                <w:sz w:val="24"/>
                <w:szCs w:val="24"/>
                <w:lang w:eastAsia="en-US"/>
              </w:rPr>
            </w:pPr>
            <w:r w:rsidRPr="00B61534">
              <w:rPr>
                <w:rFonts w:eastAsia="Arial"/>
                <w:bCs/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B61534" w:rsidRPr="00B61534" w:rsidTr="00274AC6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61534" w:rsidRPr="00B61534" w:rsidRDefault="00B61534" w:rsidP="00370ADA">
            <w:pPr>
              <w:jc w:val="center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B61534">
              <w:rPr>
                <w:rFonts w:eastAsia="Calibri"/>
                <w:color w:val="auto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8412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61534" w:rsidRPr="00B61534" w:rsidRDefault="00B61534" w:rsidP="00762E0E">
            <w:pPr>
              <w:rPr>
                <w:color w:val="000000" w:themeColor="text1"/>
                <w:sz w:val="24"/>
                <w:szCs w:val="24"/>
              </w:rPr>
            </w:pPr>
            <w:r w:rsidRPr="00B61534">
              <w:rPr>
                <w:color w:val="000000" w:themeColor="text1"/>
                <w:sz w:val="24"/>
                <w:szCs w:val="24"/>
              </w:rPr>
              <w:t>Добрые и плохие поступки.</w:t>
            </w:r>
          </w:p>
        </w:tc>
        <w:tc>
          <w:tcPr>
            <w:tcW w:w="4717" w:type="dxa"/>
          </w:tcPr>
          <w:p w:rsidR="00B61534" w:rsidRPr="00B61534" w:rsidRDefault="00B61534" w:rsidP="00370ADA">
            <w:pPr>
              <w:jc w:val="center"/>
              <w:rPr>
                <w:rFonts w:eastAsia="Arial"/>
                <w:bCs/>
                <w:color w:val="auto"/>
                <w:sz w:val="24"/>
                <w:szCs w:val="24"/>
                <w:lang w:eastAsia="en-US"/>
              </w:rPr>
            </w:pPr>
            <w:r w:rsidRPr="00B61534">
              <w:rPr>
                <w:rFonts w:eastAsia="Arial"/>
                <w:bCs/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B61534" w:rsidRPr="00B61534" w:rsidTr="00274AC6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61534" w:rsidRPr="00B61534" w:rsidRDefault="00B61534" w:rsidP="00370ADA">
            <w:pPr>
              <w:jc w:val="center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B61534">
              <w:rPr>
                <w:rFonts w:eastAsia="Calibri"/>
                <w:color w:val="auto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8412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61534" w:rsidRPr="00B61534" w:rsidRDefault="00B61534" w:rsidP="00762E0E">
            <w:pPr>
              <w:rPr>
                <w:color w:val="000000" w:themeColor="text1"/>
                <w:sz w:val="24"/>
                <w:szCs w:val="24"/>
              </w:rPr>
            </w:pPr>
            <w:r w:rsidRPr="00B61534">
              <w:rPr>
                <w:color w:val="000000" w:themeColor="text1"/>
                <w:sz w:val="24"/>
                <w:szCs w:val="24"/>
              </w:rPr>
              <w:t>Игра-</w:t>
            </w:r>
            <w:proofErr w:type="spellStart"/>
            <w:r w:rsidRPr="00B61534">
              <w:rPr>
                <w:color w:val="000000" w:themeColor="text1"/>
                <w:sz w:val="24"/>
                <w:szCs w:val="24"/>
              </w:rPr>
              <w:t>квест</w:t>
            </w:r>
            <w:proofErr w:type="spellEnd"/>
            <w:r w:rsidRPr="00B61534">
              <w:rPr>
                <w:color w:val="000000" w:themeColor="text1"/>
                <w:sz w:val="24"/>
                <w:szCs w:val="24"/>
              </w:rPr>
              <w:t xml:space="preserve"> «Потерянный чемоданчик»</w:t>
            </w:r>
          </w:p>
        </w:tc>
        <w:tc>
          <w:tcPr>
            <w:tcW w:w="4717" w:type="dxa"/>
          </w:tcPr>
          <w:p w:rsidR="00B61534" w:rsidRPr="00B61534" w:rsidRDefault="00B61534" w:rsidP="00370ADA">
            <w:pPr>
              <w:jc w:val="center"/>
              <w:rPr>
                <w:rFonts w:eastAsia="Arial"/>
                <w:bCs/>
                <w:color w:val="auto"/>
                <w:sz w:val="24"/>
                <w:szCs w:val="24"/>
                <w:lang w:eastAsia="en-US"/>
              </w:rPr>
            </w:pPr>
            <w:r w:rsidRPr="00B61534">
              <w:rPr>
                <w:rFonts w:eastAsia="Arial"/>
                <w:bCs/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B61534" w:rsidRPr="00B61534" w:rsidTr="00274AC6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61534" w:rsidRPr="00B61534" w:rsidRDefault="00B61534" w:rsidP="00370ADA">
            <w:pPr>
              <w:jc w:val="center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8412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61534" w:rsidRPr="00B61534" w:rsidRDefault="00B61534" w:rsidP="00370ADA">
            <w:pPr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717" w:type="dxa"/>
          </w:tcPr>
          <w:p w:rsidR="00B61534" w:rsidRPr="00B61534" w:rsidRDefault="00B61534" w:rsidP="00370ADA">
            <w:pPr>
              <w:jc w:val="center"/>
              <w:rPr>
                <w:rFonts w:eastAsia="Arial"/>
                <w:bCs/>
                <w:color w:val="auto"/>
                <w:sz w:val="24"/>
                <w:szCs w:val="24"/>
                <w:lang w:eastAsia="en-US"/>
              </w:rPr>
            </w:pPr>
          </w:p>
        </w:tc>
      </w:tr>
    </w:tbl>
    <w:p w:rsidR="002D354A" w:rsidRPr="00B61534" w:rsidRDefault="00526AD6" w:rsidP="009357DC">
      <w:pPr>
        <w:jc w:val="center"/>
        <w:rPr>
          <w:b/>
        </w:rPr>
      </w:pPr>
      <w:r w:rsidRPr="00B61534">
        <w:rPr>
          <w:b/>
        </w:rPr>
        <w:t xml:space="preserve">«Юные мастера </w:t>
      </w:r>
      <w:proofErr w:type="gramStart"/>
      <w:r w:rsidRPr="00B61534">
        <w:rPr>
          <w:b/>
        </w:rPr>
        <w:t xml:space="preserve">( </w:t>
      </w:r>
      <w:proofErr w:type="gramEnd"/>
      <w:r w:rsidRPr="00B61534">
        <w:rPr>
          <w:b/>
        </w:rPr>
        <w:t>6 часов)</w:t>
      </w:r>
    </w:p>
    <w:tbl>
      <w:tblPr>
        <w:tblW w:w="14175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1092"/>
        <w:gridCol w:w="8405"/>
        <w:gridCol w:w="4678"/>
      </w:tblGrid>
      <w:tr w:rsidR="002D354A" w:rsidRPr="00B61534" w:rsidTr="002D354A"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354A" w:rsidRPr="00B61534" w:rsidRDefault="002D354A" w:rsidP="00F81808">
            <w:pPr>
              <w:jc w:val="center"/>
              <w:rPr>
                <w:b/>
              </w:rPr>
            </w:pPr>
          </w:p>
        </w:tc>
        <w:tc>
          <w:tcPr>
            <w:tcW w:w="8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354A" w:rsidRPr="00B61534" w:rsidRDefault="002D354A" w:rsidP="00F81808">
            <w:pPr>
              <w:jc w:val="center"/>
              <w:rPr>
                <w:b/>
              </w:rPr>
            </w:pPr>
            <w:r w:rsidRPr="00B61534">
              <w:rPr>
                <w:b/>
              </w:rPr>
              <w:t>Раздел/Тема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54A" w:rsidRPr="00B61534" w:rsidRDefault="002D354A" w:rsidP="00F81808">
            <w:pPr>
              <w:jc w:val="center"/>
              <w:rPr>
                <w:b/>
              </w:rPr>
            </w:pPr>
          </w:p>
        </w:tc>
      </w:tr>
      <w:tr w:rsidR="002D354A" w:rsidRPr="00B61534" w:rsidTr="002D354A"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354A" w:rsidRPr="00B61534" w:rsidRDefault="002D354A" w:rsidP="00F81808">
            <w:r w:rsidRPr="00B61534">
              <w:t>20</w:t>
            </w:r>
          </w:p>
        </w:tc>
        <w:tc>
          <w:tcPr>
            <w:tcW w:w="8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354A" w:rsidRPr="00B61534" w:rsidRDefault="002D354A" w:rsidP="00F81808">
            <w:r w:rsidRPr="00B61534">
              <w:t>Аппликация из пластилина.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54A" w:rsidRPr="00B61534" w:rsidRDefault="002D354A" w:rsidP="002D354A">
            <w:pPr>
              <w:jc w:val="center"/>
            </w:pPr>
            <w:r w:rsidRPr="00B61534">
              <w:t>1</w:t>
            </w:r>
          </w:p>
        </w:tc>
      </w:tr>
      <w:tr w:rsidR="002D354A" w:rsidRPr="00B61534" w:rsidTr="002D354A"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354A" w:rsidRPr="00B61534" w:rsidRDefault="002D354A" w:rsidP="00F81808">
            <w:r w:rsidRPr="00B61534">
              <w:t>21</w:t>
            </w:r>
          </w:p>
        </w:tc>
        <w:tc>
          <w:tcPr>
            <w:tcW w:w="8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354A" w:rsidRPr="00B61534" w:rsidRDefault="002D354A" w:rsidP="00F81808">
            <w:r w:rsidRPr="00B61534">
              <w:t>Работа с  соленым тестом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54A" w:rsidRPr="00B61534" w:rsidRDefault="002D354A" w:rsidP="002D354A">
            <w:pPr>
              <w:jc w:val="center"/>
            </w:pPr>
            <w:r w:rsidRPr="00B61534">
              <w:t>1</w:t>
            </w:r>
          </w:p>
        </w:tc>
      </w:tr>
      <w:tr w:rsidR="002D354A" w:rsidRPr="00B61534" w:rsidTr="002D354A"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354A" w:rsidRPr="00B61534" w:rsidRDefault="002D354A" w:rsidP="00F81808">
            <w:r w:rsidRPr="00B61534">
              <w:t>22</w:t>
            </w:r>
          </w:p>
        </w:tc>
        <w:tc>
          <w:tcPr>
            <w:tcW w:w="8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354A" w:rsidRPr="00B61534" w:rsidRDefault="002D354A" w:rsidP="00F81808">
            <w:r w:rsidRPr="00B61534">
              <w:t>Аппликации из бумаги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54A" w:rsidRPr="00B61534" w:rsidRDefault="002D354A" w:rsidP="002D354A">
            <w:pPr>
              <w:jc w:val="center"/>
            </w:pPr>
            <w:r w:rsidRPr="00B61534">
              <w:t>1</w:t>
            </w:r>
          </w:p>
        </w:tc>
      </w:tr>
      <w:tr w:rsidR="002D354A" w:rsidRPr="00B61534" w:rsidTr="002D354A"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354A" w:rsidRPr="00B61534" w:rsidRDefault="002D354A" w:rsidP="00F81808">
            <w:r w:rsidRPr="00B61534">
              <w:t>23</w:t>
            </w:r>
            <w:r w:rsidR="009357DC">
              <w:t>-24</w:t>
            </w:r>
          </w:p>
        </w:tc>
        <w:tc>
          <w:tcPr>
            <w:tcW w:w="8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354A" w:rsidRPr="00B61534" w:rsidRDefault="002D354A" w:rsidP="00F81808">
            <w:r w:rsidRPr="00B61534">
              <w:t xml:space="preserve">Объемные аппликации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54A" w:rsidRPr="00B61534" w:rsidRDefault="002D354A" w:rsidP="002D354A">
            <w:pPr>
              <w:jc w:val="center"/>
            </w:pPr>
            <w:r w:rsidRPr="00B61534">
              <w:t>1</w:t>
            </w:r>
          </w:p>
        </w:tc>
      </w:tr>
      <w:tr w:rsidR="002D354A" w:rsidRPr="00B61534" w:rsidTr="002D354A"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354A" w:rsidRPr="00B61534" w:rsidRDefault="009357DC" w:rsidP="00F81808">
            <w:r>
              <w:t>25</w:t>
            </w:r>
          </w:p>
        </w:tc>
        <w:tc>
          <w:tcPr>
            <w:tcW w:w="8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354A" w:rsidRPr="00B61534" w:rsidRDefault="002D354A" w:rsidP="00F81808">
            <w:r w:rsidRPr="00B61534">
              <w:t>Треугольный модуль оригами.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54A" w:rsidRPr="00B61534" w:rsidRDefault="002D354A" w:rsidP="002D354A">
            <w:pPr>
              <w:jc w:val="center"/>
            </w:pPr>
            <w:r w:rsidRPr="00B61534">
              <w:t>1</w:t>
            </w:r>
          </w:p>
        </w:tc>
      </w:tr>
    </w:tbl>
    <w:p w:rsidR="002D354A" w:rsidRPr="00B61534" w:rsidRDefault="002D354A" w:rsidP="002D354A">
      <w:pPr>
        <w:jc w:val="center"/>
        <w:rPr>
          <w:b/>
        </w:rPr>
      </w:pPr>
    </w:p>
    <w:p w:rsidR="0064623C" w:rsidRPr="00B61534" w:rsidRDefault="0064623C" w:rsidP="00370ADA">
      <w:pPr>
        <w:shd w:val="clear" w:color="auto" w:fill="FFFFFF"/>
        <w:rPr>
          <w:rFonts w:ascii="Arial" w:hAnsi="Arial" w:cs="Arial"/>
        </w:rPr>
      </w:pPr>
    </w:p>
    <w:p w:rsidR="0064623C" w:rsidRPr="00B61534" w:rsidRDefault="0064623C" w:rsidP="002C26F4">
      <w:pPr>
        <w:shd w:val="clear" w:color="auto" w:fill="FFFFFF"/>
        <w:spacing w:after="150"/>
        <w:rPr>
          <w:rFonts w:ascii="Arial" w:hAnsi="Arial" w:cs="Arial"/>
        </w:rPr>
      </w:pPr>
    </w:p>
    <w:p w:rsidR="00274AC6" w:rsidRDefault="00274AC6" w:rsidP="002C26F4">
      <w:pPr>
        <w:shd w:val="clear" w:color="auto" w:fill="FFFFFF"/>
        <w:spacing w:after="150"/>
        <w:rPr>
          <w:rFonts w:ascii="Arial" w:hAnsi="Arial" w:cs="Arial"/>
          <w:sz w:val="21"/>
          <w:szCs w:val="21"/>
        </w:rPr>
      </w:pPr>
    </w:p>
    <w:p w:rsidR="00274AC6" w:rsidRDefault="00274AC6" w:rsidP="002C26F4">
      <w:pPr>
        <w:shd w:val="clear" w:color="auto" w:fill="FFFFFF"/>
        <w:spacing w:after="150"/>
        <w:rPr>
          <w:rFonts w:ascii="Arial" w:hAnsi="Arial" w:cs="Arial"/>
          <w:sz w:val="21"/>
          <w:szCs w:val="21"/>
        </w:rPr>
      </w:pPr>
    </w:p>
    <w:p w:rsidR="00274AC6" w:rsidRDefault="00274AC6" w:rsidP="002C26F4">
      <w:pPr>
        <w:shd w:val="clear" w:color="auto" w:fill="FFFFFF"/>
        <w:spacing w:after="150"/>
        <w:rPr>
          <w:rFonts w:ascii="Arial" w:hAnsi="Arial" w:cs="Arial"/>
          <w:sz w:val="21"/>
          <w:szCs w:val="21"/>
        </w:rPr>
      </w:pPr>
    </w:p>
    <w:p w:rsidR="00D5645F" w:rsidRDefault="00D5645F" w:rsidP="002C26F4">
      <w:pPr>
        <w:shd w:val="clear" w:color="auto" w:fill="FFFFFF"/>
        <w:spacing w:after="150"/>
        <w:rPr>
          <w:rFonts w:ascii="Arial" w:hAnsi="Arial" w:cs="Arial"/>
          <w:sz w:val="21"/>
          <w:szCs w:val="21"/>
        </w:rPr>
      </w:pPr>
    </w:p>
    <w:p w:rsidR="00D5645F" w:rsidRDefault="00D5645F" w:rsidP="002C26F4">
      <w:pPr>
        <w:shd w:val="clear" w:color="auto" w:fill="FFFFFF"/>
        <w:spacing w:after="150"/>
        <w:rPr>
          <w:rFonts w:ascii="Arial" w:hAnsi="Arial" w:cs="Arial"/>
          <w:sz w:val="21"/>
          <w:szCs w:val="21"/>
        </w:rPr>
      </w:pPr>
    </w:p>
    <w:p w:rsidR="00D5645F" w:rsidRDefault="00D5645F" w:rsidP="002C26F4">
      <w:pPr>
        <w:shd w:val="clear" w:color="auto" w:fill="FFFFFF"/>
        <w:spacing w:after="150"/>
        <w:rPr>
          <w:rFonts w:ascii="Arial" w:hAnsi="Arial" w:cs="Arial"/>
          <w:sz w:val="21"/>
          <w:szCs w:val="21"/>
        </w:rPr>
      </w:pPr>
    </w:p>
    <w:p w:rsidR="00321559" w:rsidRDefault="00321559" w:rsidP="002C26F4">
      <w:pPr>
        <w:shd w:val="clear" w:color="auto" w:fill="FFFFFF"/>
        <w:spacing w:after="150"/>
        <w:rPr>
          <w:rFonts w:ascii="Arial" w:hAnsi="Arial" w:cs="Arial"/>
          <w:sz w:val="21"/>
          <w:szCs w:val="21"/>
        </w:rPr>
      </w:pPr>
    </w:p>
    <w:p w:rsidR="00321559" w:rsidRDefault="00321559" w:rsidP="002C26F4">
      <w:pPr>
        <w:shd w:val="clear" w:color="auto" w:fill="FFFFFF"/>
        <w:spacing w:after="150"/>
        <w:rPr>
          <w:rFonts w:ascii="Arial" w:hAnsi="Arial" w:cs="Arial"/>
          <w:sz w:val="21"/>
          <w:szCs w:val="21"/>
        </w:rPr>
      </w:pPr>
    </w:p>
    <w:p w:rsidR="00D5645F" w:rsidRDefault="00D5645F" w:rsidP="002C26F4">
      <w:pPr>
        <w:shd w:val="clear" w:color="auto" w:fill="FFFFFF"/>
        <w:spacing w:after="150"/>
        <w:rPr>
          <w:rFonts w:ascii="Arial" w:hAnsi="Arial" w:cs="Arial"/>
          <w:sz w:val="21"/>
          <w:szCs w:val="21"/>
        </w:rPr>
      </w:pPr>
    </w:p>
    <w:p w:rsidR="00D5645F" w:rsidRDefault="00D5645F" w:rsidP="002C26F4">
      <w:pPr>
        <w:shd w:val="clear" w:color="auto" w:fill="FFFFFF"/>
        <w:spacing w:after="150"/>
        <w:rPr>
          <w:rFonts w:ascii="Arial" w:hAnsi="Arial" w:cs="Arial"/>
          <w:sz w:val="21"/>
          <w:szCs w:val="21"/>
        </w:rPr>
      </w:pPr>
    </w:p>
    <w:p w:rsidR="00D5645F" w:rsidRDefault="00D5645F" w:rsidP="002C26F4">
      <w:pPr>
        <w:shd w:val="clear" w:color="auto" w:fill="FFFFFF"/>
        <w:spacing w:after="150"/>
        <w:rPr>
          <w:rFonts w:ascii="Arial" w:hAnsi="Arial" w:cs="Arial"/>
          <w:sz w:val="21"/>
          <w:szCs w:val="21"/>
        </w:rPr>
      </w:pPr>
    </w:p>
    <w:p w:rsidR="00274AC6" w:rsidRDefault="00274AC6" w:rsidP="002C26F4">
      <w:pPr>
        <w:shd w:val="clear" w:color="auto" w:fill="FFFFFF"/>
        <w:spacing w:after="150"/>
        <w:rPr>
          <w:rFonts w:ascii="Arial" w:hAnsi="Arial" w:cs="Arial"/>
          <w:sz w:val="21"/>
          <w:szCs w:val="21"/>
        </w:rPr>
      </w:pPr>
    </w:p>
    <w:p w:rsidR="00274AC6" w:rsidRDefault="00274AC6" w:rsidP="002C26F4">
      <w:pPr>
        <w:shd w:val="clear" w:color="auto" w:fill="FFFFFF"/>
        <w:spacing w:after="150"/>
        <w:rPr>
          <w:rFonts w:ascii="Arial" w:hAnsi="Arial" w:cs="Arial"/>
          <w:sz w:val="21"/>
          <w:szCs w:val="21"/>
        </w:rPr>
      </w:pPr>
    </w:p>
    <w:p w:rsidR="00274AC6" w:rsidRDefault="00274AC6" w:rsidP="002C26F4">
      <w:pPr>
        <w:shd w:val="clear" w:color="auto" w:fill="FFFFFF"/>
        <w:spacing w:after="150"/>
        <w:rPr>
          <w:rFonts w:ascii="Arial" w:hAnsi="Arial" w:cs="Arial"/>
          <w:sz w:val="21"/>
          <w:szCs w:val="21"/>
        </w:rPr>
      </w:pPr>
    </w:p>
    <w:p w:rsidR="00274AC6" w:rsidRDefault="00274AC6" w:rsidP="002C26F4">
      <w:pPr>
        <w:shd w:val="clear" w:color="auto" w:fill="FFFFFF"/>
        <w:spacing w:after="150"/>
        <w:rPr>
          <w:rFonts w:ascii="Arial" w:hAnsi="Arial" w:cs="Arial"/>
          <w:sz w:val="21"/>
          <w:szCs w:val="21"/>
        </w:rPr>
      </w:pPr>
    </w:p>
    <w:p w:rsidR="00274AC6" w:rsidRDefault="00274AC6" w:rsidP="002C26F4">
      <w:pPr>
        <w:shd w:val="clear" w:color="auto" w:fill="FFFFFF"/>
        <w:spacing w:after="150"/>
        <w:rPr>
          <w:rFonts w:ascii="Arial" w:hAnsi="Arial" w:cs="Arial"/>
          <w:sz w:val="21"/>
          <w:szCs w:val="21"/>
        </w:rPr>
      </w:pPr>
    </w:p>
    <w:p w:rsidR="00274AC6" w:rsidRDefault="00274AC6" w:rsidP="002C26F4">
      <w:pPr>
        <w:shd w:val="clear" w:color="auto" w:fill="FFFFFF"/>
        <w:spacing w:after="150"/>
        <w:rPr>
          <w:rFonts w:ascii="Arial" w:hAnsi="Arial" w:cs="Arial"/>
          <w:sz w:val="21"/>
          <w:szCs w:val="21"/>
        </w:rPr>
      </w:pPr>
    </w:p>
    <w:p w:rsidR="00274AC6" w:rsidRDefault="00274AC6" w:rsidP="002C26F4">
      <w:pPr>
        <w:shd w:val="clear" w:color="auto" w:fill="FFFFFF"/>
        <w:spacing w:after="150"/>
        <w:rPr>
          <w:rFonts w:ascii="Arial" w:hAnsi="Arial" w:cs="Arial"/>
          <w:sz w:val="21"/>
          <w:szCs w:val="21"/>
        </w:rPr>
      </w:pPr>
    </w:p>
    <w:p w:rsidR="00274AC6" w:rsidRDefault="00274AC6" w:rsidP="002C26F4">
      <w:pPr>
        <w:shd w:val="clear" w:color="auto" w:fill="FFFFFF"/>
        <w:spacing w:after="150"/>
        <w:rPr>
          <w:rFonts w:ascii="Arial" w:hAnsi="Arial" w:cs="Arial"/>
          <w:sz w:val="21"/>
          <w:szCs w:val="21"/>
        </w:rPr>
      </w:pPr>
    </w:p>
    <w:p w:rsidR="00274AC6" w:rsidRDefault="00274AC6" w:rsidP="002C26F4">
      <w:pPr>
        <w:shd w:val="clear" w:color="auto" w:fill="FFFFFF"/>
        <w:spacing w:after="150"/>
        <w:rPr>
          <w:rFonts w:ascii="Arial" w:hAnsi="Arial" w:cs="Arial"/>
          <w:sz w:val="21"/>
          <w:szCs w:val="21"/>
        </w:rPr>
      </w:pPr>
    </w:p>
    <w:p w:rsidR="00274AC6" w:rsidRDefault="00274AC6" w:rsidP="002C26F4">
      <w:pPr>
        <w:shd w:val="clear" w:color="auto" w:fill="FFFFFF"/>
        <w:spacing w:after="150"/>
        <w:rPr>
          <w:rFonts w:ascii="Arial" w:hAnsi="Arial" w:cs="Arial"/>
          <w:sz w:val="21"/>
          <w:szCs w:val="21"/>
        </w:rPr>
      </w:pPr>
    </w:p>
    <w:p w:rsidR="00274AC6" w:rsidRDefault="00274AC6" w:rsidP="002C26F4">
      <w:pPr>
        <w:shd w:val="clear" w:color="auto" w:fill="FFFFFF"/>
        <w:spacing w:after="150"/>
        <w:rPr>
          <w:rFonts w:ascii="Arial" w:hAnsi="Arial" w:cs="Arial"/>
          <w:sz w:val="21"/>
          <w:szCs w:val="21"/>
        </w:rPr>
      </w:pPr>
    </w:p>
    <w:p w:rsidR="00274AC6" w:rsidRDefault="00274AC6" w:rsidP="002C26F4">
      <w:pPr>
        <w:shd w:val="clear" w:color="auto" w:fill="FFFFFF"/>
        <w:spacing w:after="150"/>
        <w:rPr>
          <w:rFonts w:ascii="Arial" w:hAnsi="Arial" w:cs="Arial"/>
          <w:sz w:val="21"/>
          <w:szCs w:val="21"/>
        </w:rPr>
      </w:pPr>
    </w:p>
    <w:p w:rsidR="00274AC6" w:rsidRDefault="00274AC6" w:rsidP="002C26F4">
      <w:pPr>
        <w:shd w:val="clear" w:color="auto" w:fill="FFFFFF"/>
        <w:spacing w:after="150"/>
        <w:rPr>
          <w:rFonts w:ascii="Arial" w:hAnsi="Arial" w:cs="Arial"/>
          <w:sz w:val="21"/>
          <w:szCs w:val="21"/>
        </w:rPr>
      </w:pPr>
    </w:p>
    <w:p w:rsidR="00274AC6" w:rsidRDefault="00274AC6" w:rsidP="002C26F4">
      <w:pPr>
        <w:shd w:val="clear" w:color="auto" w:fill="FFFFFF"/>
        <w:spacing w:after="150"/>
        <w:rPr>
          <w:rFonts w:ascii="Arial" w:hAnsi="Arial" w:cs="Arial"/>
          <w:sz w:val="21"/>
          <w:szCs w:val="21"/>
        </w:rPr>
      </w:pPr>
    </w:p>
    <w:p w:rsidR="00274AC6" w:rsidRDefault="00274AC6" w:rsidP="002C26F4">
      <w:pPr>
        <w:shd w:val="clear" w:color="auto" w:fill="FFFFFF"/>
        <w:spacing w:after="150"/>
        <w:rPr>
          <w:rFonts w:ascii="Arial" w:hAnsi="Arial" w:cs="Arial"/>
          <w:sz w:val="21"/>
          <w:szCs w:val="21"/>
        </w:rPr>
      </w:pPr>
    </w:p>
    <w:p w:rsidR="00274AC6" w:rsidRDefault="00274AC6" w:rsidP="002C26F4">
      <w:pPr>
        <w:shd w:val="clear" w:color="auto" w:fill="FFFFFF"/>
        <w:spacing w:after="150"/>
        <w:rPr>
          <w:rFonts w:ascii="Arial" w:hAnsi="Arial" w:cs="Arial"/>
          <w:sz w:val="21"/>
          <w:szCs w:val="21"/>
        </w:rPr>
      </w:pPr>
    </w:p>
    <w:p w:rsidR="00274AC6" w:rsidRDefault="00274AC6" w:rsidP="002C26F4">
      <w:pPr>
        <w:shd w:val="clear" w:color="auto" w:fill="FFFFFF"/>
        <w:spacing w:after="150"/>
        <w:rPr>
          <w:rFonts w:ascii="Arial" w:hAnsi="Arial" w:cs="Arial"/>
          <w:sz w:val="21"/>
          <w:szCs w:val="21"/>
        </w:rPr>
      </w:pPr>
    </w:p>
    <w:p w:rsidR="00274AC6" w:rsidRDefault="00274AC6" w:rsidP="00274AC6"/>
    <w:p w:rsidR="00274AC6" w:rsidRPr="00EB0DE6" w:rsidRDefault="00274AC6" w:rsidP="00274AC6"/>
    <w:p w:rsidR="00274AC6" w:rsidRPr="00C473B6" w:rsidRDefault="00274AC6" w:rsidP="00274AC6"/>
    <w:p w:rsidR="00274AC6" w:rsidRDefault="00274AC6" w:rsidP="00274AC6">
      <w:pPr>
        <w:autoSpaceDE w:val="0"/>
        <w:autoSpaceDN w:val="0"/>
        <w:adjustRightInd w:val="0"/>
        <w:jc w:val="both"/>
        <w:rPr>
          <w:rFonts w:eastAsiaTheme="minorHAnsi"/>
        </w:rPr>
      </w:pPr>
    </w:p>
    <w:p w:rsidR="00274AC6" w:rsidRDefault="00274AC6" w:rsidP="00274AC6">
      <w:pPr>
        <w:autoSpaceDE w:val="0"/>
        <w:autoSpaceDN w:val="0"/>
        <w:adjustRightInd w:val="0"/>
        <w:jc w:val="both"/>
        <w:rPr>
          <w:rFonts w:eastAsiaTheme="minorHAnsi"/>
        </w:rPr>
      </w:pPr>
    </w:p>
    <w:p w:rsidR="00274AC6" w:rsidRDefault="00274AC6" w:rsidP="00274AC6">
      <w:pPr>
        <w:autoSpaceDE w:val="0"/>
        <w:autoSpaceDN w:val="0"/>
        <w:adjustRightInd w:val="0"/>
        <w:jc w:val="both"/>
        <w:rPr>
          <w:rFonts w:eastAsiaTheme="minorHAnsi"/>
        </w:rPr>
      </w:pPr>
    </w:p>
    <w:p w:rsidR="00274AC6" w:rsidRDefault="00274AC6" w:rsidP="00D5645F">
      <w:pPr>
        <w:autoSpaceDE w:val="0"/>
        <w:autoSpaceDN w:val="0"/>
        <w:adjustRightInd w:val="0"/>
        <w:jc w:val="center"/>
        <w:rPr>
          <w:rFonts w:eastAsiaTheme="minorHAnsi"/>
        </w:rPr>
      </w:pPr>
    </w:p>
    <w:p w:rsidR="00274AC6" w:rsidRDefault="00274AC6" w:rsidP="00D5645F">
      <w:pPr>
        <w:autoSpaceDE w:val="0"/>
        <w:autoSpaceDN w:val="0"/>
        <w:adjustRightInd w:val="0"/>
        <w:jc w:val="center"/>
        <w:rPr>
          <w:rFonts w:eastAsiaTheme="minorHAnsi"/>
        </w:rPr>
      </w:pPr>
    </w:p>
    <w:p w:rsidR="00D5645F" w:rsidRDefault="00CB4CD2" w:rsidP="00D5645F">
      <w:pPr>
        <w:spacing w:after="160" w:line="259" w:lineRule="auto"/>
        <w:ind w:right="1417"/>
        <w:jc w:val="center"/>
      </w:pPr>
      <w:r>
        <w:rPr>
          <w:rFonts w:eastAsia="Arial"/>
          <w:b/>
          <w:bCs/>
          <w:noProof/>
          <w:color w:val="auto"/>
        </w:rPr>
        <w:lastRenderedPageBreak/>
        <w:drawing>
          <wp:inline distT="0" distB="0" distL="0" distR="0" wp14:anchorId="187B8D6B" wp14:editId="56ED05AE">
            <wp:extent cx="9248775" cy="6324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2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45F" w:rsidRDefault="00D5645F" w:rsidP="00D5645F">
      <w:pPr>
        <w:spacing w:after="160" w:line="259" w:lineRule="auto"/>
        <w:ind w:right="1417"/>
        <w:jc w:val="center"/>
      </w:pPr>
    </w:p>
    <w:p w:rsidR="00A53B37" w:rsidRDefault="00A53B37" w:rsidP="0064623C">
      <w:pPr>
        <w:shd w:val="clear" w:color="auto" w:fill="FFFFFF"/>
        <w:spacing w:after="150"/>
        <w:jc w:val="center"/>
        <w:rPr>
          <w:b/>
        </w:rPr>
      </w:pPr>
      <w:bookmarkStart w:id="0" w:name="_GoBack"/>
      <w:bookmarkEnd w:id="0"/>
    </w:p>
    <w:p w:rsidR="0064623C" w:rsidRPr="009357DC" w:rsidRDefault="0064623C" w:rsidP="0064623C">
      <w:pPr>
        <w:shd w:val="clear" w:color="auto" w:fill="FFFFFF"/>
        <w:spacing w:after="150"/>
        <w:jc w:val="center"/>
        <w:rPr>
          <w:b/>
        </w:rPr>
      </w:pPr>
      <w:r w:rsidRPr="009357DC">
        <w:rPr>
          <w:b/>
        </w:rPr>
        <w:t>Календарно-тематическое планирование</w:t>
      </w:r>
    </w:p>
    <w:p w:rsidR="0064623C" w:rsidRPr="009357DC" w:rsidRDefault="0064623C" w:rsidP="0064623C">
      <w:pPr>
        <w:shd w:val="clear" w:color="auto" w:fill="FFFFFF"/>
        <w:spacing w:after="150"/>
        <w:jc w:val="center"/>
        <w:rPr>
          <w:b/>
        </w:rPr>
      </w:pPr>
    </w:p>
    <w:tbl>
      <w:tblPr>
        <w:tblW w:w="15593" w:type="dxa"/>
        <w:tblInd w:w="-452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51"/>
        <w:gridCol w:w="709"/>
        <w:gridCol w:w="721"/>
        <w:gridCol w:w="2255"/>
        <w:gridCol w:w="3686"/>
        <w:gridCol w:w="5689"/>
        <w:gridCol w:w="1682"/>
      </w:tblGrid>
      <w:tr w:rsidR="00F644A6" w:rsidRPr="009357DC" w:rsidTr="006145D7">
        <w:trPr>
          <w:trHeight w:val="927"/>
        </w:trPr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AC6" w:rsidRPr="009357DC" w:rsidRDefault="00F644A6" w:rsidP="00370ADA">
            <w:pPr>
              <w:jc w:val="center"/>
            </w:pPr>
            <w:r w:rsidRPr="009357DC">
              <w:t xml:space="preserve">№ </w:t>
            </w:r>
            <w:proofErr w:type="gramStart"/>
            <w:r w:rsidRPr="009357DC">
              <w:rPr>
                <w:b/>
                <w:bCs/>
              </w:rPr>
              <w:t>п</w:t>
            </w:r>
            <w:proofErr w:type="gramEnd"/>
            <w:r w:rsidRPr="009357DC">
              <w:rPr>
                <w:b/>
                <w:bCs/>
              </w:rPr>
              <w:t>/п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</w:tcPr>
          <w:p w:rsidR="00F644A6" w:rsidRPr="009357DC" w:rsidRDefault="00F644A6" w:rsidP="00370ADA">
            <w:pPr>
              <w:jc w:val="center"/>
              <w:rPr>
                <w:b/>
                <w:bCs/>
              </w:rPr>
            </w:pPr>
            <w:r w:rsidRPr="009357DC">
              <w:rPr>
                <w:b/>
                <w:bCs/>
              </w:rPr>
              <w:t>Дата по плану</w:t>
            </w:r>
          </w:p>
        </w:tc>
        <w:tc>
          <w:tcPr>
            <w:tcW w:w="721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</w:tcPr>
          <w:p w:rsidR="00F644A6" w:rsidRPr="009357DC" w:rsidRDefault="00F644A6" w:rsidP="00370ADA">
            <w:pPr>
              <w:jc w:val="center"/>
              <w:rPr>
                <w:b/>
                <w:bCs/>
              </w:rPr>
            </w:pPr>
            <w:r w:rsidRPr="009357DC">
              <w:rPr>
                <w:b/>
                <w:bCs/>
              </w:rPr>
              <w:t>Дата по факту</w:t>
            </w:r>
          </w:p>
        </w:tc>
        <w:tc>
          <w:tcPr>
            <w:tcW w:w="2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4AC6" w:rsidRPr="009357DC" w:rsidRDefault="00F644A6" w:rsidP="00370ADA">
            <w:pPr>
              <w:jc w:val="center"/>
            </w:pPr>
            <w:r w:rsidRPr="009357DC">
              <w:rPr>
                <w:b/>
                <w:bCs/>
              </w:rPr>
              <w:t>Тема занятия</w:t>
            </w:r>
          </w:p>
        </w:tc>
        <w:tc>
          <w:tcPr>
            <w:tcW w:w="3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644A6" w:rsidRPr="009357DC" w:rsidRDefault="00F644A6" w:rsidP="00370ADA">
            <w:pPr>
              <w:jc w:val="center"/>
            </w:pPr>
            <w:r w:rsidRPr="009357DC">
              <w:rPr>
                <w:b/>
                <w:bCs/>
              </w:rPr>
              <w:t>Виды деятельности (элементы содержания занятий)</w:t>
            </w:r>
          </w:p>
        </w:tc>
        <w:tc>
          <w:tcPr>
            <w:tcW w:w="5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644A6" w:rsidRPr="009357DC" w:rsidRDefault="00F644A6" w:rsidP="00370ADA">
            <w:pPr>
              <w:jc w:val="center"/>
              <w:rPr>
                <w:b/>
                <w:bCs/>
              </w:rPr>
            </w:pPr>
            <w:r w:rsidRPr="009357DC">
              <w:rPr>
                <w:b/>
                <w:bCs/>
              </w:rPr>
              <w:t>Результаты освоения курса внеурочной деятельности</w:t>
            </w:r>
          </w:p>
        </w:tc>
        <w:tc>
          <w:tcPr>
            <w:tcW w:w="1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644A6" w:rsidRPr="009357DC" w:rsidRDefault="00F644A6" w:rsidP="00370ADA">
            <w:pPr>
              <w:jc w:val="center"/>
              <w:rPr>
                <w:b/>
                <w:bCs/>
              </w:rPr>
            </w:pPr>
            <w:r w:rsidRPr="009357DC">
              <w:rPr>
                <w:b/>
                <w:bCs/>
              </w:rPr>
              <w:t>Образовательные ресурсы</w:t>
            </w:r>
          </w:p>
        </w:tc>
      </w:tr>
      <w:tr w:rsidR="00274AC6" w:rsidRPr="009357DC" w:rsidTr="006145D7">
        <w:trPr>
          <w:trHeight w:val="241"/>
        </w:trPr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4AC6" w:rsidRPr="009357DC" w:rsidRDefault="00274AC6" w:rsidP="00370ADA">
            <w:pPr>
              <w:jc w:val="center"/>
              <w:rPr>
                <w:b/>
              </w:rPr>
            </w:pPr>
          </w:p>
        </w:tc>
        <w:tc>
          <w:tcPr>
            <w:tcW w:w="14742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274AC6" w:rsidRPr="009357DC" w:rsidRDefault="00274AC6" w:rsidP="00370ADA">
            <w:pPr>
              <w:jc w:val="center"/>
              <w:rPr>
                <w:b/>
              </w:rPr>
            </w:pPr>
            <w:r w:rsidRPr="009357DC">
              <w:rPr>
                <w:b/>
              </w:rPr>
              <w:t>Русские народные сказки (</w:t>
            </w:r>
            <w:r w:rsidR="00D5645F" w:rsidRPr="009357DC">
              <w:rPr>
                <w:b/>
              </w:rPr>
              <w:t>6</w:t>
            </w:r>
            <w:r w:rsidRPr="009357DC">
              <w:rPr>
                <w:b/>
              </w:rPr>
              <w:t xml:space="preserve"> часов)</w:t>
            </w:r>
          </w:p>
        </w:tc>
      </w:tr>
      <w:tr w:rsidR="00FC0373" w:rsidRPr="009357DC" w:rsidTr="006145D7">
        <w:trPr>
          <w:trHeight w:val="241"/>
        </w:trPr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FC0373" w:rsidRPr="009357DC" w:rsidRDefault="00FC0373" w:rsidP="00370ADA">
            <w:pPr>
              <w:jc w:val="center"/>
            </w:pPr>
            <w:r w:rsidRPr="009357DC">
              <w:t>1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C0373" w:rsidRPr="009357DC" w:rsidRDefault="00FC0373" w:rsidP="00370ADA"/>
        </w:tc>
        <w:tc>
          <w:tcPr>
            <w:tcW w:w="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C0373" w:rsidRPr="009357DC" w:rsidRDefault="00FC0373" w:rsidP="00370ADA"/>
        </w:tc>
        <w:tc>
          <w:tcPr>
            <w:tcW w:w="2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FC0373" w:rsidRPr="009357DC" w:rsidRDefault="00FC0373" w:rsidP="00370ADA">
            <w:r w:rsidRPr="009357DC">
              <w:t>Викторина по русским народным сказкам.</w:t>
            </w:r>
          </w:p>
        </w:tc>
        <w:tc>
          <w:tcPr>
            <w:tcW w:w="3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C0373" w:rsidRPr="009357DC" w:rsidRDefault="00FC0373" w:rsidP="00CA1590">
            <w:r w:rsidRPr="009357DC">
              <w:t>Викторина</w:t>
            </w:r>
          </w:p>
        </w:tc>
        <w:tc>
          <w:tcPr>
            <w:tcW w:w="5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C0373" w:rsidRPr="009357DC" w:rsidRDefault="00FC0373" w:rsidP="00CA1590">
            <w:pPr>
              <w:jc w:val="both"/>
            </w:pPr>
            <w:r w:rsidRPr="009357DC">
              <w:t xml:space="preserve">Вступать в  диалог (отвечать на вопросы, задавать вопросы, уточнять </w:t>
            </w:r>
            <w:proofErr w:type="gramStart"/>
            <w:r w:rsidRPr="009357DC">
              <w:t>непонятное</w:t>
            </w:r>
            <w:proofErr w:type="gramEnd"/>
            <w:r w:rsidRPr="009357DC">
              <w:t>).</w:t>
            </w:r>
          </w:p>
        </w:tc>
        <w:tc>
          <w:tcPr>
            <w:tcW w:w="1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C0373" w:rsidRPr="009357DC" w:rsidRDefault="00FC0373" w:rsidP="00CA1590">
            <w:r w:rsidRPr="009357DC">
              <w:t>Презентация «В гостях у сказки»</w:t>
            </w:r>
          </w:p>
        </w:tc>
      </w:tr>
      <w:tr w:rsidR="00FC0373" w:rsidRPr="009357DC" w:rsidTr="006145D7"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0373" w:rsidRPr="009357DC" w:rsidRDefault="00FC0373" w:rsidP="00370ADA">
            <w:pPr>
              <w:jc w:val="center"/>
            </w:pPr>
            <w:r w:rsidRPr="009357DC">
              <w:rPr>
                <w:bCs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C0373" w:rsidRPr="009357DC" w:rsidRDefault="00FC0373" w:rsidP="00370ADA"/>
        </w:tc>
        <w:tc>
          <w:tcPr>
            <w:tcW w:w="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C0373" w:rsidRPr="009357DC" w:rsidRDefault="00FC0373" w:rsidP="00370ADA"/>
        </w:tc>
        <w:tc>
          <w:tcPr>
            <w:tcW w:w="2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0373" w:rsidRPr="009357DC" w:rsidRDefault="00FC0373" w:rsidP="00370ADA">
            <w:r w:rsidRPr="009357DC">
              <w:t>Русская народная сказка «Репка».</w:t>
            </w:r>
          </w:p>
        </w:tc>
        <w:tc>
          <w:tcPr>
            <w:tcW w:w="3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0373" w:rsidRPr="009357DC" w:rsidRDefault="00FC0373" w:rsidP="00370ADA">
            <w:r w:rsidRPr="009357DC">
              <w:t>Прослушивание сказки. Инсценировка сказки «Репка»</w:t>
            </w:r>
          </w:p>
        </w:tc>
        <w:tc>
          <w:tcPr>
            <w:tcW w:w="5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C0373" w:rsidRPr="009357DC" w:rsidRDefault="00FC0373" w:rsidP="00370ADA">
            <w:pPr>
              <w:jc w:val="both"/>
            </w:pPr>
            <w:r w:rsidRPr="009357DC">
              <w:t>Обучающийся научится пересказывать текст с опорой на картинку; будет владеть понятием «действующее лицо».</w:t>
            </w:r>
          </w:p>
        </w:tc>
        <w:tc>
          <w:tcPr>
            <w:tcW w:w="1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C0373" w:rsidRPr="009357DC" w:rsidRDefault="00FC0373" w:rsidP="00370ADA"/>
        </w:tc>
      </w:tr>
      <w:tr w:rsidR="00FC0373" w:rsidRPr="009357DC" w:rsidTr="006145D7"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0373" w:rsidRPr="009357DC" w:rsidRDefault="00FC0373" w:rsidP="00370ADA">
            <w:pPr>
              <w:jc w:val="center"/>
            </w:pPr>
            <w:r w:rsidRPr="009357DC">
              <w:rPr>
                <w:bCs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C0373" w:rsidRPr="009357DC" w:rsidRDefault="00FC0373" w:rsidP="00370ADA"/>
        </w:tc>
        <w:tc>
          <w:tcPr>
            <w:tcW w:w="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C0373" w:rsidRPr="009357DC" w:rsidRDefault="00FC0373" w:rsidP="00370ADA"/>
        </w:tc>
        <w:tc>
          <w:tcPr>
            <w:tcW w:w="2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0373" w:rsidRPr="009357DC" w:rsidRDefault="00FC0373" w:rsidP="00370ADA">
            <w:r w:rsidRPr="009357DC">
              <w:t>Русская народная сказка «Заячья избушка».</w:t>
            </w:r>
          </w:p>
        </w:tc>
        <w:tc>
          <w:tcPr>
            <w:tcW w:w="3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0373" w:rsidRPr="009357DC" w:rsidRDefault="00FC0373" w:rsidP="00370ADA">
            <w:r w:rsidRPr="009357DC">
              <w:t>Прослушивание сказки. Герои сказки. Лепка персонажей.</w:t>
            </w:r>
          </w:p>
        </w:tc>
        <w:tc>
          <w:tcPr>
            <w:tcW w:w="5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C0373" w:rsidRPr="009357DC" w:rsidRDefault="00FC0373" w:rsidP="00370ADA">
            <w:pPr>
              <w:jc w:val="both"/>
            </w:pPr>
            <w:proofErr w:type="gramStart"/>
            <w:r w:rsidRPr="009357DC">
              <w:t>Обучающийся</w:t>
            </w:r>
            <w:proofErr w:type="gramEnd"/>
            <w:r w:rsidRPr="009357DC">
              <w:t xml:space="preserve"> в совместной деятельности с учителем получит возможность научиться передавать интонационно чувства и характеры героев.</w:t>
            </w:r>
          </w:p>
        </w:tc>
        <w:tc>
          <w:tcPr>
            <w:tcW w:w="1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C0373" w:rsidRPr="009357DC" w:rsidRDefault="00FC0373" w:rsidP="00370ADA"/>
        </w:tc>
      </w:tr>
      <w:tr w:rsidR="00FC0373" w:rsidRPr="009357DC" w:rsidTr="006145D7">
        <w:trPr>
          <w:trHeight w:val="325"/>
        </w:trPr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0373" w:rsidRPr="009357DC" w:rsidRDefault="00FC0373" w:rsidP="00370ADA">
            <w:pPr>
              <w:jc w:val="center"/>
            </w:pPr>
            <w:r w:rsidRPr="009357DC">
              <w:rPr>
                <w:bCs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C0373" w:rsidRPr="009357DC" w:rsidRDefault="00FC0373" w:rsidP="00370ADA"/>
        </w:tc>
        <w:tc>
          <w:tcPr>
            <w:tcW w:w="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C0373" w:rsidRPr="009357DC" w:rsidRDefault="00FC0373" w:rsidP="00370ADA"/>
        </w:tc>
        <w:tc>
          <w:tcPr>
            <w:tcW w:w="2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0373" w:rsidRPr="009357DC" w:rsidRDefault="00FC0373" w:rsidP="00370ADA">
            <w:r w:rsidRPr="009357DC">
              <w:t>Русская народная сказка «Кот и петух»</w:t>
            </w:r>
          </w:p>
        </w:tc>
        <w:tc>
          <w:tcPr>
            <w:tcW w:w="3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0373" w:rsidRPr="009357DC" w:rsidRDefault="00FC0373" w:rsidP="00370ADA">
            <w:r w:rsidRPr="009357DC">
              <w:t>Чтение сказки читающими детьми. Иллюстрирование.</w:t>
            </w:r>
          </w:p>
        </w:tc>
        <w:tc>
          <w:tcPr>
            <w:tcW w:w="5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C0373" w:rsidRPr="009357DC" w:rsidRDefault="00FC0373" w:rsidP="00370ADA">
            <w:pPr>
              <w:jc w:val="both"/>
            </w:pPr>
            <w:r w:rsidRPr="009357DC">
              <w:t>Обучающийся в совместной деятельности с учителем получит возможность научиться составлять картинный план.</w:t>
            </w:r>
          </w:p>
        </w:tc>
        <w:tc>
          <w:tcPr>
            <w:tcW w:w="1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C0373" w:rsidRPr="009357DC" w:rsidRDefault="00FC0373" w:rsidP="00370ADA"/>
        </w:tc>
      </w:tr>
      <w:tr w:rsidR="00FC0373" w:rsidRPr="009357DC" w:rsidTr="006145D7"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0373" w:rsidRPr="009357DC" w:rsidRDefault="00FC0373" w:rsidP="00370ADA">
            <w:pPr>
              <w:jc w:val="center"/>
            </w:pPr>
            <w:r w:rsidRPr="009357DC">
              <w:rPr>
                <w:bCs/>
              </w:rPr>
              <w:t>5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C0373" w:rsidRPr="009357DC" w:rsidRDefault="00FC0373" w:rsidP="00370ADA"/>
        </w:tc>
        <w:tc>
          <w:tcPr>
            <w:tcW w:w="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C0373" w:rsidRPr="009357DC" w:rsidRDefault="00FC0373" w:rsidP="00370ADA"/>
        </w:tc>
        <w:tc>
          <w:tcPr>
            <w:tcW w:w="2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0373" w:rsidRPr="009357DC" w:rsidRDefault="00FC0373" w:rsidP="00370ADA">
            <w:r w:rsidRPr="009357DC">
              <w:t>Русская народная сказка «У страха глаза велики»</w:t>
            </w:r>
          </w:p>
        </w:tc>
        <w:tc>
          <w:tcPr>
            <w:tcW w:w="3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0373" w:rsidRPr="009357DC" w:rsidRDefault="00FC0373" w:rsidP="00370ADA">
            <w:r w:rsidRPr="009357DC">
              <w:t>Чтение сказки. Анализ сказки. Сочинение сказки</w:t>
            </w:r>
          </w:p>
        </w:tc>
        <w:tc>
          <w:tcPr>
            <w:tcW w:w="5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C0373" w:rsidRPr="009357DC" w:rsidRDefault="00FC0373" w:rsidP="00370ADA">
            <w:pPr>
              <w:jc w:val="both"/>
            </w:pPr>
            <w:proofErr w:type="gramStart"/>
            <w:r w:rsidRPr="009357DC">
              <w:t>Обучающийся</w:t>
            </w:r>
            <w:proofErr w:type="gramEnd"/>
            <w:r w:rsidRPr="009357DC">
              <w:t xml:space="preserve"> научится пони-мать содержание прочитанного. </w:t>
            </w:r>
            <w:proofErr w:type="gramStart"/>
            <w:r w:rsidRPr="009357DC">
              <w:t>Обучающийся</w:t>
            </w:r>
            <w:proofErr w:type="gramEnd"/>
            <w:r w:rsidRPr="009357DC">
              <w:t xml:space="preserve"> в совместной деятельности с учителем получит возможность научиться расценивать мотивы поведения героев</w:t>
            </w:r>
          </w:p>
        </w:tc>
        <w:tc>
          <w:tcPr>
            <w:tcW w:w="1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C0373" w:rsidRPr="009357DC" w:rsidRDefault="00FC0373" w:rsidP="00370ADA"/>
        </w:tc>
      </w:tr>
      <w:tr w:rsidR="00FC0373" w:rsidRPr="009357DC" w:rsidTr="006145D7"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0373" w:rsidRPr="009357DC" w:rsidRDefault="00FC0373" w:rsidP="00370ADA">
            <w:pPr>
              <w:jc w:val="center"/>
            </w:pPr>
            <w:r w:rsidRPr="009357DC">
              <w:rPr>
                <w:bCs/>
              </w:rPr>
              <w:t>6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C0373" w:rsidRPr="009357DC" w:rsidRDefault="00FC0373" w:rsidP="00370ADA"/>
        </w:tc>
        <w:tc>
          <w:tcPr>
            <w:tcW w:w="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C0373" w:rsidRPr="009357DC" w:rsidRDefault="00FC0373" w:rsidP="00370ADA"/>
        </w:tc>
        <w:tc>
          <w:tcPr>
            <w:tcW w:w="2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0373" w:rsidRPr="009357DC" w:rsidRDefault="00FC0373" w:rsidP="00370ADA">
            <w:r w:rsidRPr="009357DC">
              <w:t>Русская народная сказка «Бобовое зёрнышко»</w:t>
            </w:r>
          </w:p>
        </w:tc>
        <w:tc>
          <w:tcPr>
            <w:tcW w:w="3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0373" w:rsidRPr="009357DC" w:rsidRDefault="00FC0373" w:rsidP="00370ADA">
            <w:r w:rsidRPr="009357DC">
              <w:t>Озвучивание героев. Чтение сказки. Работа над пересказом.</w:t>
            </w:r>
          </w:p>
        </w:tc>
        <w:tc>
          <w:tcPr>
            <w:tcW w:w="5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C0373" w:rsidRPr="009357DC" w:rsidRDefault="00FC0373" w:rsidP="00370ADA">
            <w:pPr>
              <w:jc w:val="both"/>
            </w:pPr>
            <w:proofErr w:type="gramStart"/>
            <w:r w:rsidRPr="009357DC">
              <w:t>Обучающийся</w:t>
            </w:r>
            <w:proofErr w:type="gramEnd"/>
            <w:r w:rsidRPr="009357DC">
              <w:t xml:space="preserve"> научится делиться впечатлениями по поводу услышанного, работать в парах.</w:t>
            </w:r>
          </w:p>
        </w:tc>
        <w:tc>
          <w:tcPr>
            <w:tcW w:w="1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C0373" w:rsidRPr="009357DC" w:rsidRDefault="00FC0373" w:rsidP="00370ADA"/>
        </w:tc>
      </w:tr>
      <w:tr w:rsidR="00FC0373" w:rsidRPr="009357DC" w:rsidTr="006145D7">
        <w:tc>
          <w:tcPr>
            <w:tcW w:w="15593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0373" w:rsidRPr="009357DC" w:rsidRDefault="00FC0373" w:rsidP="00370ADA">
            <w:pPr>
              <w:jc w:val="center"/>
              <w:rPr>
                <w:b/>
              </w:rPr>
            </w:pPr>
          </w:p>
          <w:p w:rsidR="009357DC" w:rsidRDefault="009357DC" w:rsidP="009357DC">
            <w:pPr>
              <w:jc w:val="center"/>
              <w:rPr>
                <w:b/>
              </w:rPr>
            </w:pPr>
          </w:p>
          <w:p w:rsidR="00FC0373" w:rsidRPr="009357DC" w:rsidRDefault="00FC0373" w:rsidP="009357DC">
            <w:pPr>
              <w:jc w:val="center"/>
              <w:rPr>
                <w:b/>
              </w:rPr>
            </w:pPr>
            <w:r w:rsidRPr="009357DC">
              <w:rPr>
                <w:b/>
              </w:rPr>
              <w:lastRenderedPageBreak/>
              <w:t>«Школа  безопасности»</w:t>
            </w:r>
            <w:r w:rsidR="00D5645F" w:rsidRPr="009357DC">
              <w:rPr>
                <w:b/>
              </w:rPr>
              <w:t xml:space="preserve"> (6</w:t>
            </w:r>
            <w:r w:rsidRPr="009357DC">
              <w:rPr>
                <w:b/>
              </w:rPr>
              <w:t xml:space="preserve"> часов)</w:t>
            </w:r>
          </w:p>
          <w:p w:rsidR="00FC0373" w:rsidRPr="009357DC" w:rsidRDefault="00FC0373" w:rsidP="00370ADA">
            <w:pPr>
              <w:jc w:val="center"/>
              <w:rPr>
                <w:b/>
              </w:rPr>
            </w:pPr>
          </w:p>
        </w:tc>
      </w:tr>
      <w:tr w:rsidR="00D5645F" w:rsidRPr="009357DC" w:rsidTr="006145D7"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5645F" w:rsidRPr="009357DC" w:rsidRDefault="00725D79" w:rsidP="00370ADA">
            <w:pPr>
              <w:jc w:val="center"/>
              <w:rPr>
                <w:bCs/>
              </w:rPr>
            </w:pPr>
            <w:r w:rsidRPr="009357DC">
              <w:rPr>
                <w:bCs/>
              </w:rPr>
              <w:lastRenderedPageBreak/>
              <w:t>7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5645F" w:rsidRPr="009357DC" w:rsidRDefault="00D5645F" w:rsidP="00370ADA"/>
        </w:tc>
        <w:tc>
          <w:tcPr>
            <w:tcW w:w="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5645F" w:rsidRPr="009357DC" w:rsidRDefault="00D5645F" w:rsidP="00370ADA"/>
        </w:tc>
        <w:tc>
          <w:tcPr>
            <w:tcW w:w="2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5645F" w:rsidRPr="009357DC" w:rsidRDefault="00D5645F" w:rsidP="002A4838">
            <w:r w:rsidRPr="009357DC">
              <w:t>Огонь – наш друг и враг.</w:t>
            </w:r>
          </w:p>
        </w:tc>
        <w:tc>
          <w:tcPr>
            <w:tcW w:w="3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5645F" w:rsidRPr="009357DC" w:rsidRDefault="00D5645F" w:rsidP="002A4838">
            <w:r w:rsidRPr="009357DC">
              <w:t>Беседа. Презентация «Огонь – наш друг и враг». Конкурс рисунков.</w:t>
            </w:r>
          </w:p>
        </w:tc>
        <w:tc>
          <w:tcPr>
            <w:tcW w:w="5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5645F" w:rsidRPr="009357DC" w:rsidRDefault="00D5645F" w:rsidP="002A4838">
            <w:r w:rsidRPr="009357DC">
              <w:t>Знакомство с ролью огня в жизни человека, с опасными ситуациями, связанными с возникновением пожаров и правилами поведения при возникновении пожара.</w:t>
            </w:r>
          </w:p>
        </w:tc>
        <w:tc>
          <w:tcPr>
            <w:tcW w:w="1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5645F" w:rsidRPr="009357DC" w:rsidRDefault="00D5645F" w:rsidP="002A4838">
            <w:r w:rsidRPr="009357DC">
              <w:t>Презентация «Огонь – наш друг и враг».</w:t>
            </w:r>
          </w:p>
        </w:tc>
      </w:tr>
      <w:tr w:rsidR="00D5645F" w:rsidRPr="009357DC" w:rsidTr="006145D7"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5645F" w:rsidRPr="009357DC" w:rsidRDefault="00725D79" w:rsidP="00370ADA">
            <w:pPr>
              <w:jc w:val="center"/>
              <w:rPr>
                <w:bCs/>
              </w:rPr>
            </w:pPr>
            <w:r w:rsidRPr="009357DC">
              <w:rPr>
                <w:bCs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5645F" w:rsidRPr="009357DC" w:rsidRDefault="00D5645F" w:rsidP="00370ADA"/>
        </w:tc>
        <w:tc>
          <w:tcPr>
            <w:tcW w:w="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5645F" w:rsidRPr="009357DC" w:rsidRDefault="00D5645F" w:rsidP="00370ADA"/>
        </w:tc>
        <w:tc>
          <w:tcPr>
            <w:tcW w:w="2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5645F" w:rsidRPr="009357DC" w:rsidRDefault="00D5645F" w:rsidP="002A4838">
            <w:r w:rsidRPr="009357DC">
              <w:t>Звонок по телефону. Открывать ли дверь?</w:t>
            </w:r>
          </w:p>
        </w:tc>
        <w:tc>
          <w:tcPr>
            <w:tcW w:w="3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5645F" w:rsidRPr="009357DC" w:rsidRDefault="00D5645F" w:rsidP="002A4838">
            <w:r w:rsidRPr="009357DC">
              <w:t>Беседа. Просмотр мультфильма «Уроки тетушки Совы: Личная безопасность»</w:t>
            </w:r>
          </w:p>
        </w:tc>
        <w:tc>
          <w:tcPr>
            <w:tcW w:w="5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5645F" w:rsidRPr="009357DC" w:rsidRDefault="00D5645F" w:rsidP="002A4838">
            <w:r w:rsidRPr="009357DC">
              <w:t>Знакомство с правилами безопасного ведения разговора по телефону. Знакомство с правилами общения с незнакомыми людьми (при звонке незнакомого человека в дверь).</w:t>
            </w:r>
          </w:p>
        </w:tc>
        <w:tc>
          <w:tcPr>
            <w:tcW w:w="1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5645F" w:rsidRPr="009357DC" w:rsidRDefault="00D5645F" w:rsidP="002A4838">
            <w:r w:rsidRPr="009357DC">
              <w:t>Мультфильм «Уроки тетушки Совы: Личная безопасность»</w:t>
            </w:r>
          </w:p>
        </w:tc>
      </w:tr>
      <w:tr w:rsidR="00D5645F" w:rsidRPr="009357DC" w:rsidTr="006145D7">
        <w:trPr>
          <w:trHeight w:val="299"/>
        </w:trPr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D5645F" w:rsidRPr="009357DC" w:rsidRDefault="00725D79" w:rsidP="00370ADA">
            <w:pPr>
              <w:jc w:val="center"/>
            </w:pPr>
            <w:r w:rsidRPr="009357DC">
              <w:t>9</w:t>
            </w:r>
          </w:p>
          <w:p w:rsidR="00D5645F" w:rsidRPr="009357DC" w:rsidRDefault="00D5645F" w:rsidP="00370ADA">
            <w:pPr>
              <w:jc w:val="center"/>
            </w:pPr>
          </w:p>
          <w:p w:rsidR="00D5645F" w:rsidRPr="009357DC" w:rsidRDefault="00D5645F" w:rsidP="006145D7"/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5645F" w:rsidRPr="009357DC" w:rsidRDefault="00D5645F" w:rsidP="00370ADA"/>
        </w:tc>
        <w:tc>
          <w:tcPr>
            <w:tcW w:w="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5645F" w:rsidRPr="009357DC" w:rsidRDefault="00D5645F" w:rsidP="00370ADA"/>
        </w:tc>
        <w:tc>
          <w:tcPr>
            <w:tcW w:w="2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5645F" w:rsidRPr="009357DC" w:rsidRDefault="00D5645F" w:rsidP="002A4838">
            <w:r w:rsidRPr="009357DC">
              <w:t>Участники дорожного движения. Движение пешеходов и машин.</w:t>
            </w:r>
          </w:p>
        </w:tc>
        <w:tc>
          <w:tcPr>
            <w:tcW w:w="3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5645F" w:rsidRPr="009357DC" w:rsidRDefault="00D5645F" w:rsidP="002A4838">
            <w:r w:rsidRPr="009357DC">
              <w:t>Беседа. Экскурсия.</w:t>
            </w:r>
          </w:p>
        </w:tc>
        <w:tc>
          <w:tcPr>
            <w:tcW w:w="5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5645F" w:rsidRPr="009357DC" w:rsidRDefault="00D5645F" w:rsidP="002A4838">
            <w:r w:rsidRPr="009357DC">
              <w:t>Знакомство с элементами улиц и дорог и участниками дорожного движения (водители, пассажиры, пешеходы).</w:t>
            </w:r>
          </w:p>
        </w:tc>
        <w:tc>
          <w:tcPr>
            <w:tcW w:w="1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5645F" w:rsidRPr="009357DC" w:rsidRDefault="00D5645F" w:rsidP="002A4838">
            <w:r w:rsidRPr="009357DC">
              <w:t>Отдел МО МВД «</w:t>
            </w:r>
            <w:proofErr w:type="spellStart"/>
            <w:r w:rsidRPr="009357DC">
              <w:t>Голышмановский</w:t>
            </w:r>
            <w:proofErr w:type="spellEnd"/>
            <w:r w:rsidRPr="009357DC">
              <w:t>»</w:t>
            </w:r>
          </w:p>
        </w:tc>
      </w:tr>
      <w:tr w:rsidR="00D5645F" w:rsidRPr="009357DC" w:rsidTr="006145D7"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5645F" w:rsidRPr="009357DC" w:rsidRDefault="00725D79" w:rsidP="00370ADA">
            <w:pPr>
              <w:jc w:val="center"/>
            </w:pPr>
            <w:r w:rsidRPr="009357DC">
              <w:t>10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5645F" w:rsidRPr="009357DC" w:rsidRDefault="00D5645F" w:rsidP="00370ADA"/>
        </w:tc>
        <w:tc>
          <w:tcPr>
            <w:tcW w:w="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5645F" w:rsidRPr="009357DC" w:rsidRDefault="00D5645F" w:rsidP="00370ADA"/>
        </w:tc>
        <w:tc>
          <w:tcPr>
            <w:tcW w:w="2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5645F" w:rsidRPr="009357DC" w:rsidRDefault="00D5645F" w:rsidP="002A4838">
            <w:r w:rsidRPr="009357DC">
              <w:t>Виды пешеходных переходов. Где и как правильно переходить дорогу. Сигналы и виды светофора.</w:t>
            </w:r>
          </w:p>
        </w:tc>
        <w:tc>
          <w:tcPr>
            <w:tcW w:w="3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5645F" w:rsidRPr="009357DC" w:rsidRDefault="00D5645F" w:rsidP="002A4838">
            <w:r w:rsidRPr="009357DC">
              <w:t>Беседа. Презентация «Дорожные знаки». Викторина. Конкурс рисунков «Самый лучший светофор»</w:t>
            </w:r>
          </w:p>
        </w:tc>
        <w:tc>
          <w:tcPr>
            <w:tcW w:w="5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5645F" w:rsidRPr="009357DC" w:rsidRDefault="00D5645F" w:rsidP="002A4838">
            <w:r w:rsidRPr="009357DC">
              <w:t>Знакомство с видами пешеходных переходов и правилами безопасного перехода улиц и дорог, какой переход самый безопасный.</w:t>
            </w:r>
          </w:p>
        </w:tc>
        <w:tc>
          <w:tcPr>
            <w:tcW w:w="1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5645F" w:rsidRPr="009357DC" w:rsidRDefault="00D5645F" w:rsidP="002A4838">
            <w:r w:rsidRPr="009357DC">
              <w:t>Презентация «Дорожные знаки».</w:t>
            </w:r>
          </w:p>
        </w:tc>
      </w:tr>
      <w:tr w:rsidR="00526AD6" w:rsidRPr="009357DC" w:rsidTr="006145D7"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26AD6" w:rsidRPr="009357DC" w:rsidRDefault="00725D79" w:rsidP="00370ADA">
            <w:pPr>
              <w:jc w:val="center"/>
            </w:pPr>
            <w:r w:rsidRPr="009357DC">
              <w:t>11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26AD6" w:rsidRPr="009357DC" w:rsidRDefault="00526AD6" w:rsidP="00370ADA"/>
        </w:tc>
        <w:tc>
          <w:tcPr>
            <w:tcW w:w="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26AD6" w:rsidRPr="009357DC" w:rsidRDefault="00526AD6" w:rsidP="00370ADA"/>
        </w:tc>
        <w:tc>
          <w:tcPr>
            <w:tcW w:w="2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26AD6" w:rsidRPr="009357DC" w:rsidRDefault="00526AD6" w:rsidP="002A4838">
            <w:r w:rsidRPr="009357DC">
              <w:t>Дорожные знаки. Безопасный маршрут в школу.</w:t>
            </w:r>
          </w:p>
        </w:tc>
        <w:tc>
          <w:tcPr>
            <w:tcW w:w="3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26AD6" w:rsidRPr="009357DC" w:rsidRDefault="00526AD6" w:rsidP="002A4838">
            <w:r w:rsidRPr="009357DC">
              <w:t>Беседа. Изображение безопасного маршрута от дома до школы.</w:t>
            </w:r>
          </w:p>
        </w:tc>
        <w:tc>
          <w:tcPr>
            <w:tcW w:w="5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26AD6" w:rsidRPr="009357DC" w:rsidRDefault="00526AD6" w:rsidP="002A4838">
            <w:r w:rsidRPr="009357DC">
              <w:t>Знакомство с назначением и группами дорожных знаков, действие пешеходов в зоне действия отдельных знаков.</w:t>
            </w:r>
          </w:p>
        </w:tc>
        <w:tc>
          <w:tcPr>
            <w:tcW w:w="1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26AD6" w:rsidRPr="009357DC" w:rsidRDefault="00526AD6" w:rsidP="00370ADA"/>
        </w:tc>
      </w:tr>
      <w:tr w:rsidR="00526AD6" w:rsidRPr="009357DC" w:rsidTr="006145D7"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26AD6" w:rsidRPr="009357DC" w:rsidRDefault="00725D79" w:rsidP="00370ADA">
            <w:pPr>
              <w:jc w:val="center"/>
            </w:pPr>
            <w:r w:rsidRPr="009357DC">
              <w:t>12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26AD6" w:rsidRPr="009357DC" w:rsidRDefault="00526AD6" w:rsidP="00370ADA"/>
        </w:tc>
        <w:tc>
          <w:tcPr>
            <w:tcW w:w="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26AD6" w:rsidRPr="009357DC" w:rsidRDefault="00526AD6" w:rsidP="00370ADA"/>
        </w:tc>
        <w:tc>
          <w:tcPr>
            <w:tcW w:w="2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26AD6" w:rsidRPr="009357DC" w:rsidRDefault="00526AD6" w:rsidP="002A4838">
            <w:r w:rsidRPr="009357DC">
              <w:t>Мы пассажиры. Посадка и высадка пассажиров. Поведение детей в автобусе.</w:t>
            </w:r>
          </w:p>
        </w:tc>
        <w:tc>
          <w:tcPr>
            <w:tcW w:w="3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26AD6" w:rsidRPr="009357DC" w:rsidRDefault="00526AD6" w:rsidP="002A4838">
            <w:r w:rsidRPr="009357DC">
              <w:t>Беседа. Просмотр мультфильма «Мы – пассажиры». Викторина.</w:t>
            </w:r>
          </w:p>
        </w:tc>
        <w:tc>
          <w:tcPr>
            <w:tcW w:w="5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26AD6" w:rsidRPr="009357DC" w:rsidRDefault="00526AD6" w:rsidP="002A4838">
            <w:r w:rsidRPr="009357DC">
              <w:t>Знакомство с видами пассажирского транспорта, а также правилами посадки и выхода из пассажирского транспорта, поведения в транспорте.</w:t>
            </w:r>
          </w:p>
          <w:p w:rsidR="00526AD6" w:rsidRPr="009357DC" w:rsidRDefault="00526AD6" w:rsidP="002A4838"/>
        </w:tc>
        <w:tc>
          <w:tcPr>
            <w:tcW w:w="1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26AD6" w:rsidRPr="009357DC" w:rsidRDefault="00526AD6" w:rsidP="002A4838">
            <w:r w:rsidRPr="009357DC">
              <w:t>Мультфильм «Мы – пассажиры».</w:t>
            </w:r>
          </w:p>
        </w:tc>
      </w:tr>
      <w:tr w:rsidR="00526AD6" w:rsidRPr="009357DC" w:rsidTr="006145D7">
        <w:tc>
          <w:tcPr>
            <w:tcW w:w="15593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357DC" w:rsidRDefault="009357DC" w:rsidP="00526AD6">
            <w:pPr>
              <w:jc w:val="center"/>
              <w:rPr>
                <w:rFonts w:eastAsia="Arial"/>
                <w:b/>
                <w:bCs/>
              </w:rPr>
            </w:pPr>
          </w:p>
          <w:p w:rsidR="00526AD6" w:rsidRPr="009357DC" w:rsidRDefault="00526AD6" w:rsidP="00526AD6">
            <w:pPr>
              <w:jc w:val="center"/>
              <w:rPr>
                <w:rFonts w:eastAsia="Arial"/>
                <w:b/>
                <w:bCs/>
              </w:rPr>
            </w:pPr>
            <w:r w:rsidRPr="009357DC">
              <w:rPr>
                <w:rFonts w:eastAsia="Arial"/>
                <w:b/>
                <w:bCs/>
              </w:rPr>
              <w:lastRenderedPageBreak/>
              <w:t>«Этика: азбука добра» (7 часов)</w:t>
            </w:r>
          </w:p>
          <w:p w:rsidR="00526AD6" w:rsidRPr="009357DC" w:rsidRDefault="00526AD6" w:rsidP="00370ADA"/>
        </w:tc>
      </w:tr>
      <w:tr w:rsidR="00B61534" w:rsidRPr="009357DC" w:rsidTr="006145D7"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1534" w:rsidRPr="009357DC" w:rsidRDefault="00B61534" w:rsidP="00370ADA">
            <w:pPr>
              <w:jc w:val="center"/>
              <w:rPr>
                <w:bCs/>
              </w:rPr>
            </w:pPr>
            <w:r w:rsidRPr="009357DC">
              <w:rPr>
                <w:bCs/>
              </w:rPr>
              <w:lastRenderedPageBreak/>
              <w:t>1</w:t>
            </w:r>
            <w:r w:rsidR="00725D79" w:rsidRPr="009357DC">
              <w:rPr>
                <w:bCs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61534" w:rsidRPr="009357DC" w:rsidRDefault="00B61534" w:rsidP="00370ADA"/>
        </w:tc>
        <w:tc>
          <w:tcPr>
            <w:tcW w:w="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61534" w:rsidRPr="009357DC" w:rsidRDefault="00B61534" w:rsidP="00370ADA"/>
        </w:tc>
        <w:tc>
          <w:tcPr>
            <w:tcW w:w="2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1534" w:rsidRPr="009357DC" w:rsidRDefault="00B61534" w:rsidP="00762E0E">
            <w:pPr>
              <w:rPr>
                <w:color w:val="000000" w:themeColor="text1"/>
              </w:rPr>
            </w:pPr>
            <w:r w:rsidRPr="009357DC">
              <w:rPr>
                <w:color w:val="000000" w:themeColor="text1"/>
              </w:rPr>
              <w:t>Я – ученик! Мы ученики.</w:t>
            </w:r>
          </w:p>
        </w:tc>
        <w:tc>
          <w:tcPr>
            <w:tcW w:w="3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1534" w:rsidRPr="009357DC" w:rsidRDefault="00B61534" w:rsidP="00762E0E">
            <w:pPr>
              <w:jc w:val="both"/>
              <w:rPr>
                <w:color w:val="000000" w:themeColor="text1"/>
              </w:rPr>
            </w:pPr>
            <w:r w:rsidRPr="009357DC">
              <w:rPr>
                <w:color w:val="000000" w:themeColor="text1"/>
              </w:rPr>
              <w:t xml:space="preserve">Разминка «Хорошее настроение», </w:t>
            </w:r>
            <w:proofErr w:type="spellStart"/>
            <w:proofErr w:type="gramStart"/>
            <w:r w:rsidRPr="009357DC">
              <w:rPr>
                <w:color w:val="000000" w:themeColor="text1"/>
              </w:rPr>
              <w:t>упр</w:t>
            </w:r>
            <w:proofErr w:type="spellEnd"/>
            <w:proofErr w:type="gramEnd"/>
            <w:r w:rsidRPr="009357DC">
              <w:rPr>
                <w:color w:val="000000" w:themeColor="text1"/>
              </w:rPr>
              <w:t xml:space="preserve"> «Для чего ходят в школу»,  беседа «Я – ученик»,  </w:t>
            </w:r>
            <w:proofErr w:type="spellStart"/>
            <w:r w:rsidRPr="009357DC">
              <w:rPr>
                <w:color w:val="000000" w:themeColor="text1"/>
              </w:rPr>
              <w:t>упр</w:t>
            </w:r>
            <w:proofErr w:type="spellEnd"/>
            <w:r w:rsidRPr="009357DC">
              <w:rPr>
                <w:color w:val="000000" w:themeColor="text1"/>
              </w:rPr>
              <w:t xml:space="preserve"> «Обведи по контуру»,  </w:t>
            </w:r>
            <w:proofErr w:type="spellStart"/>
            <w:r w:rsidRPr="009357DC">
              <w:rPr>
                <w:color w:val="000000" w:themeColor="text1"/>
              </w:rPr>
              <w:t>упр</w:t>
            </w:r>
            <w:proofErr w:type="spellEnd"/>
            <w:r w:rsidRPr="009357DC">
              <w:rPr>
                <w:color w:val="000000" w:themeColor="text1"/>
              </w:rPr>
              <w:t xml:space="preserve"> «Урок или перемена», игра «Чего не стало», сказка «Самый лучший первоклассник», упр. «Дождик». </w:t>
            </w:r>
          </w:p>
        </w:tc>
        <w:tc>
          <w:tcPr>
            <w:tcW w:w="5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61534" w:rsidRPr="009357DC" w:rsidRDefault="00B61534" w:rsidP="00762E0E">
            <w:r w:rsidRPr="009357DC">
              <w:t>Осознание роли ученика. Участие в диалоге: высказывание своего мнения по теме, анализ высказывания собеседников.</w:t>
            </w:r>
          </w:p>
        </w:tc>
        <w:tc>
          <w:tcPr>
            <w:tcW w:w="1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61534" w:rsidRPr="009357DC" w:rsidRDefault="00B61534" w:rsidP="00762E0E">
            <w:r w:rsidRPr="009357DC">
              <w:t>Презентация «Чего не стало»</w:t>
            </w:r>
          </w:p>
        </w:tc>
      </w:tr>
      <w:tr w:rsidR="00B61534" w:rsidRPr="009357DC" w:rsidTr="006145D7"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1534" w:rsidRPr="009357DC" w:rsidRDefault="00725D79" w:rsidP="00370ADA">
            <w:pPr>
              <w:jc w:val="center"/>
              <w:rPr>
                <w:bCs/>
              </w:rPr>
            </w:pPr>
            <w:r w:rsidRPr="009357DC">
              <w:rPr>
                <w:bCs/>
              </w:rPr>
              <w:t>14-15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61534" w:rsidRPr="009357DC" w:rsidRDefault="00B61534" w:rsidP="00370ADA"/>
        </w:tc>
        <w:tc>
          <w:tcPr>
            <w:tcW w:w="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61534" w:rsidRPr="009357DC" w:rsidRDefault="00B61534" w:rsidP="00370ADA"/>
        </w:tc>
        <w:tc>
          <w:tcPr>
            <w:tcW w:w="2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1534" w:rsidRPr="009357DC" w:rsidRDefault="00B61534" w:rsidP="00762E0E">
            <w:pPr>
              <w:rPr>
                <w:color w:val="000000" w:themeColor="text1"/>
              </w:rPr>
            </w:pPr>
            <w:r w:rsidRPr="009357DC">
              <w:rPr>
                <w:color w:val="000000" w:themeColor="text1"/>
              </w:rPr>
              <w:t>А мы такие разные!</w:t>
            </w:r>
          </w:p>
        </w:tc>
        <w:tc>
          <w:tcPr>
            <w:tcW w:w="3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1534" w:rsidRPr="009357DC" w:rsidRDefault="00B61534" w:rsidP="00762E0E">
            <w:pPr>
              <w:jc w:val="both"/>
              <w:rPr>
                <w:color w:val="000000" w:themeColor="text1"/>
              </w:rPr>
            </w:pPr>
            <w:r w:rsidRPr="009357DC">
              <w:rPr>
                <w:color w:val="000000" w:themeColor="text1"/>
              </w:rPr>
              <w:t xml:space="preserve">Разминка «Барометр настроения», игра «Море волнуется раз…», </w:t>
            </w:r>
            <w:proofErr w:type="spellStart"/>
            <w:proofErr w:type="gramStart"/>
            <w:r w:rsidRPr="009357DC">
              <w:rPr>
                <w:color w:val="000000" w:themeColor="text1"/>
              </w:rPr>
              <w:t>упр</w:t>
            </w:r>
            <w:proofErr w:type="spellEnd"/>
            <w:proofErr w:type="gramEnd"/>
            <w:r w:rsidRPr="009357DC">
              <w:rPr>
                <w:color w:val="000000" w:themeColor="text1"/>
              </w:rPr>
              <w:t xml:space="preserve"> «Интервью», игра «Границы», </w:t>
            </w:r>
            <w:proofErr w:type="spellStart"/>
            <w:r w:rsidRPr="009357DC">
              <w:rPr>
                <w:color w:val="000000" w:themeColor="text1"/>
              </w:rPr>
              <w:t>упр</w:t>
            </w:r>
            <w:proofErr w:type="spellEnd"/>
            <w:r w:rsidRPr="009357DC">
              <w:rPr>
                <w:color w:val="000000" w:themeColor="text1"/>
              </w:rPr>
              <w:t xml:space="preserve"> «Классная книга рекордов», игра «Ладошки», </w:t>
            </w:r>
            <w:proofErr w:type="spellStart"/>
            <w:r w:rsidRPr="009357DC">
              <w:rPr>
                <w:color w:val="000000" w:themeColor="text1"/>
              </w:rPr>
              <w:t>упр</w:t>
            </w:r>
            <w:proofErr w:type="spellEnd"/>
            <w:r w:rsidRPr="009357DC">
              <w:rPr>
                <w:color w:val="000000" w:themeColor="text1"/>
              </w:rPr>
              <w:t xml:space="preserve"> «Ты самый лучший на свете»,  </w:t>
            </w:r>
            <w:proofErr w:type="spellStart"/>
            <w:r w:rsidRPr="009357DC">
              <w:rPr>
                <w:color w:val="000000" w:themeColor="text1"/>
              </w:rPr>
              <w:t>упр</w:t>
            </w:r>
            <w:proofErr w:type="spellEnd"/>
            <w:r w:rsidRPr="009357DC">
              <w:rPr>
                <w:color w:val="000000" w:themeColor="text1"/>
              </w:rPr>
              <w:t xml:space="preserve"> «Мостик дружбы».</w:t>
            </w:r>
          </w:p>
        </w:tc>
        <w:tc>
          <w:tcPr>
            <w:tcW w:w="5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61534" w:rsidRPr="009357DC" w:rsidRDefault="00B61534" w:rsidP="00762E0E">
            <w:proofErr w:type="gramStart"/>
            <w:r w:rsidRPr="009357DC">
              <w:t>Учить</w:t>
            </w:r>
            <w:proofErr w:type="gramEnd"/>
            <w:r w:rsidRPr="009357DC">
              <w:t xml:space="preserve"> не стесняясь выступать перед классом. Учить детей поддерживать друг друга, Развитие уверенности в себе.</w:t>
            </w:r>
          </w:p>
        </w:tc>
        <w:tc>
          <w:tcPr>
            <w:tcW w:w="1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61534" w:rsidRPr="009357DC" w:rsidRDefault="00B61534" w:rsidP="00762E0E"/>
        </w:tc>
      </w:tr>
      <w:tr w:rsidR="00B61534" w:rsidRPr="009357DC" w:rsidTr="006145D7"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1534" w:rsidRPr="009357DC" w:rsidRDefault="00725D79" w:rsidP="00370ADA">
            <w:pPr>
              <w:jc w:val="center"/>
              <w:rPr>
                <w:bCs/>
              </w:rPr>
            </w:pPr>
            <w:r w:rsidRPr="009357DC">
              <w:rPr>
                <w:bCs/>
              </w:rPr>
              <w:t>16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61534" w:rsidRPr="009357DC" w:rsidRDefault="00B61534" w:rsidP="00370ADA"/>
        </w:tc>
        <w:tc>
          <w:tcPr>
            <w:tcW w:w="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61534" w:rsidRPr="009357DC" w:rsidRDefault="00B61534" w:rsidP="00370ADA"/>
        </w:tc>
        <w:tc>
          <w:tcPr>
            <w:tcW w:w="2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1534" w:rsidRPr="009357DC" w:rsidRDefault="00B61534" w:rsidP="00762E0E">
            <w:pPr>
              <w:rPr>
                <w:color w:val="000000" w:themeColor="text1"/>
              </w:rPr>
            </w:pPr>
            <w:r w:rsidRPr="009357DC">
              <w:rPr>
                <w:color w:val="000000" w:themeColor="text1"/>
              </w:rPr>
              <w:t>Мои товарищи и друзья.</w:t>
            </w:r>
          </w:p>
        </w:tc>
        <w:tc>
          <w:tcPr>
            <w:tcW w:w="3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1534" w:rsidRPr="009357DC" w:rsidRDefault="00B61534" w:rsidP="00762E0E">
            <w:pPr>
              <w:jc w:val="both"/>
              <w:rPr>
                <w:color w:val="000000" w:themeColor="text1"/>
              </w:rPr>
            </w:pPr>
            <w:r w:rsidRPr="009357DC">
              <w:rPr>
                <w:color w:val="000000" w:themeColor="text1"/>
              </w:rPr>
              <w:t>Разминка</w:t>
            </w:r>
            <w:r w:rsidRPr="009357DC">
              <w:t xml:space="preserve"> «Радуга настроения», понятия «товарищ», «друг». Правила общения с товарищами и друзьями. </w:t>
            </w:r>
            <w:proofErr w:type="spellStart"/>
            <w:proofErr w:type="gramStart"/>
            <w:r w:rsidRPr="009357DC">
              <w:t>Упр</w:t>
            </w:r>
            <w:proofErr w:type="spellEnd"/>
            <w:proofErr w:type="gramEnd"/>
            <w:r w:rsidRPr="009357DC">
              <w:t xml:space="preserve"> «Мои друзья», </w:t>
            </w:r>
            <w:proofErr w:type="spellStart"/>
            <w:r w:rsidRPr="009357DC">
              <w:t>упр</w:t>
            </w:r>
            <w:proofErr w:type="spellEnd"/>
            <w:r w:rsidRPr="009357DC">
              <w:t xml:space="preserve"> «Разноцветные варежки», притча о двух соседях, игра «Собери эмоцию», </w:t>
            </w:r>
            <w:proofErr w:type="spellStart"/>
            <w:r w:rsidRPr="009357DC">
              <w:t>упр</w:t>
            </w:r>
            <w:proofErr w:type="spellEnd"/>
            <w:r w:rsidRPr="009357DC">
              <w:t xml:space="preserve"> «Ладонь на ладонь»,</w:t>
            </w:r>
            <w:r w:rsidRPr="009357DC">
              <w:rPr>
                <w:color w:val="000000" w:themeColor="text1"/>
              </w:rPr>
              <w:t xml:space="preserve"> </w:t>
            </w:r>
            <w:proofErr w:type="spellStart"/>
            <w:r w:rsidRPr="009357DC">
              <w:rPr>
                <w:color w:val="000000" w:themeColor="text1"/>
              </w:rPr>
              <w:t>упр.«Доброе</w:t>
            </w:r>
            <w:proofErr w:type="spellEnd"/>
            <w:r w:rsidRPr="009357DC">
              <w:rPr>
                <w:color w:val="000000" w:themeColor="text1"/>
              </w:rPr>
              <w:t xml:space="preserve"> животное».</w:t>
            </w:r>
          </w:p>
        </w:tc>
        <w:tc>
          <w:tcPr>
            <w:tcW w:w="5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61534" w:rsidRPr="009357DC" w:rsidRDefault="00B61534" w:rsidP="00B61534">
            <w:pPr>
              <w:numPr>
                <w:ilvl w:val="0"/>
                <w:numId w:val="8"/>
              </w:numPr>
              <w:ind w:left="0"/>
            </w:pPr>
            <w:r w:rsidRPr="009357DC">
              <w:t>Использовать в общении доброжелательный тон;</w:t>
            </w:r>
          </w:p>
          <w:p w:rsidR="00B61534" w:rsidRPr="009357DC" w:rsidRDefault="00B61534" w:rsidP="00762E0E"/>
        </w:tc>
        <w:tc>
          <w:tcPr>
            <w:tcW w:w="1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61534" w:rsidRPr="009357DC" w:rsidRDefault="00B61534" w:rsidP="00B61534">
            <w:pPr>
              <w:numPr>
                <w:ilvl w:val="0"/>
                <w:numId w:val="8"/>
              </w:numPr>
              <w:ind w:left="0"/>
            </w:pPr>
          </w:p>
        </w:tc>
      </w:tr>
      <w:tr w:rsidR="00B61534" w:rsidRPr="009357DC" w:rsidTr="006145D7"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1534" w:rsidRPr="009357DC" w:rsidRDefault="00725D79" w:rsidP="00370ADA">
            <w:pPr>
              <w:jc w:val="center"/>
              <w:rPr>
                <w:bCs/>
              </w:rPr>
            </w:pPr>
            <w:r w:rsidRPr="009357DC">
              <w:rPr>
                <w:bCs/>
              </w:rPr>
              <w:t>17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61534" w:rsidRPr="009357DC" w:rsidRDefault="00B61534" w:rsidP="00370ADA"/>
        </w:tc>
        <w:tc>
          <w:tcPr>
            <w:tcW w:w="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61534" w:rsidRPr="009357DC" w:rsidRDefault="00B61534" w:rsidP="00370ADA"/>
        </w:tc>
        <w:tc>
          <w:tcPr>
            <w:tcW w:w="2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1534" w:rsidRPr="009357DC" w:rsidRDefault="00B61534" w:rsidP="00762E0E">
            <w:pPr>
              <w:rPr>
                <w:color w:val="000000" w:themeColor="text1"/>
              </w:rPr>
            </w:pPr>
            <w:r w:rsidRPr="009357DC">
              <w:rPr>
                <w:color w:val="000000" w:themeColor="text1"/>
              </w:rPr>
              <w:t>Волшебные слова.</w:t>
            </w:r>
          </w:p>
        </w:tc>
        <w:tc>
          <w:tcPr>
            <w:tcW w:w="3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1534" w:rsidRPr="009357DC" w:rsidRDefault="00B61534" w:rsidP="00762E0E">
            <w:pPr>
              <w:jc w:val="both"/>
              <w:rPr>
                <w:color w:val="000000" w:themeColor="text1"/>
              </w:rPr>
            </w:pPr>
            <w:r w:rsidRPr="009357DC">
              <w:t xml:space="preserve">Разминка «Настроение времени года», значение слова «спасибо», «пожалуйста», мультфильм «Волшебные слова», игра «Отгадай слово», </w:t>
            </w:r>
            <w:proofErr w:type="spellStart"/>
            <w:proofErr w:type="gramStart"/>
            <w:r w:rsidRPr="009357DC">
              <w:t>упр</w:t>
            </w:r>
            <w:proofErr w:type="spellEnd"/>
            <w:proofErr w:type="gramEnd"/>
            <w:r w:rsidRPr="009357DC">
              <w:t xml:space="preserve"> «Доброе слово», </w:t>
            </w:r>
            <w:proofErr w:type="spellStart"/>
            <w:r w:rsidRPr="009357DC">
              <w:t>упр</w:t>
            </w:r>
            <w:proofErr w:type="spellEnd"/>
            <w:r w:rsidRPr="009357DC">
              <w:t xml:space="preserve"> «Наша почта», </w:t>
            </w:r>
            <w:proofErr w:type="spellStart"/>
            <w:r w:rsidRPr="009357DC">
              <w:t>упр</w:t>
            </w:r>
            <w:proofErr w:type="spellEnd"/>
            <w:r w:rsidRPr="009357DC">
              <w:t xml:space="preserve"> «Круг доброты».</w:t>
            </w:r>
          </w:p>
        </w:tc>
        <w:tc>
          <w:tcPr>
            <w:tcW w:w="5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61534" w:rsidRPr="009357DC" w:rsidRDefault="00B61534" w:rsidP="00B61534">
            <w:pPr>
              <w:numPr>
                <w:ilvl w:val="0"/>
                <w:numId w:val="8"/>
              </w:numPr>
              <w:ind w:left="0"/>
            </w:pPr>
            <w:r w:rsidRPr="009357DC">
              <w:t>Использовать в речи слова вежливости; влияние добрых слов на человека.</w:t>
            </w:r>
          </w:p>
          <w:p w:rsidR="00B61534" w:rsidRPr="009357DC" w:rsidRDefault="00B61534" w:rsidP="00762E0E"/>
        </w:tc>
        <w:tc>
          <w:tcPr>
            <w:tcW w:w="1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61534" w:rsidRPr="009357DC" w:rsidRDefault="00B61534" w:rsidP="00B61534">
            <w:pPr>
              <w:numPr>
                <w:ilvl w:val="0"/>
                <w:numId w:val="8"/>
              </w:numPr>
              <w:ind w:left="0"/>
            </w:pPr>
            <w:r w:rsidRPr="009357DC">
              <w:t>Мультфильм  «Волшебные слова»</w:t>
            </w:r>
          </w:p>
        </w:tc>
      </w:tr>
      <w:tr w:rsidR="00B61534" w:rsidRPr="009357DC" w:rsidTr="006145D7"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1534" w:rsidRPr="009357DC" w:rsidRDefault="00725D79" w:rsidP="00370ADA">
            <w:pPr>
              <w:jc w:val="center"/>
              <w:rPr>
                <w:bCs/>
              </w:rPr>
            </w:pPr>
            <w:r w:rsidRPr="009357DC">
              <w:rPr>
                <w:bCs/>
              </w:rPr>
              <w:lastRenderedPageBreak/>
              <w:t>18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61534" w:rsidRPr="009357DC" w:rsidRDefault="00B61534" w:rsidP="00370ADA"/>
        </w:tc>
        <w:tc>
          <w:tcPr>
            <w:tcW w:w="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61534" w:rsidRPr="009357DC" w:rsidRDefault="00B61534" w:rsidP="00370ADA"/>
        </w:tc>
        <w:tc>
          <w:tcPr>
            <w:tcW w:w="2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1534" w:rsidRPr="009357DC" w:rsidRDefault="00B61534" w:rsidP="00762E0E">
            <w:pPr>
              <w:rPr>
                <w:color w:val="000000" w:themeColor="text1"/>
              </w:rPr>
            </w:pPr>
            <w:r w:rsidRPr="009357DC">
              <w:rPr>
                <w:color w:val="000000" w:themeColor="text1"/>
              </w:rPr>
              <w:t>Добрые и плохие поступки.</w:t>
            </w:r>
          </w:p>
        </w:tc>
        <w:tc>
          <w:tcPr>
            <w:tcW w:w="3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1534" w:rsidRPr="009357DC" w:rsidRDefault="00B61534" w:rsidP="00762E0E">
            <w:pPr>
              <w:jc w:val="both"/>
              <w:rPr>
                <w:color w:val="000000" w:themeColor="text1"/>
              </w:rPr>
            </w:pPr>
            <w:r w:rsidRPr="009357DC">
              <w:rPr>
                <w:color w:val="000000" w:themeColor="text1"/>
              </w:rPr>
              <w:t xml:space="preserve">Разминка «Нос-пол-потолок», беседа «Хорошо и плохо», игра «Наши поступки», рассказ «Хорошо и плохо», игра «Что можно, а что нельзя», </w:t>
            </w:r>
            <w:proofErr w:type="spellStart"/>
            <w:proofErr w:type="gramStart"/>
            <w:r w:rsidRPr="009357DC">
              <w:rPr>
                <w:color w:val="000000" w:themeColor="text1"/>
              </w:rPr>
              <w:t>упр</w:t>
            </w:r>
            <w:proofErr w:type="spellEnd"/>
            <w:proofErr w:type="gramEnd"/>
            <w:r w:rsidRPr="009357DC">
              <w:rPr>
                <w:color w:val="000000" w:themeColor="text1"/>
              </w:rPr>
              <w:t xml:space="preserve"> «Подарок другу», притча о 2 соседях», релаксационное упражнение «Облака».</w:t>
            </w:r>
          </w:p>
        </w:tc>
        <w:tc>
          <w:tcPr>
            <w:tcW w:w="5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61534" w:rsidRPr="009357DC" w:rsidRDefault="00B61534" w:rsidP="00B61534">
            <w:pPr>
              <w:numPr>
                <w:ilvl w:val="0"/>
                <w:numId w:val="8"/>
              </w:numPr>
              <w:ind w:left="0"/>
            </w:pPr>
            <w:r w:rsidRPr="009357DC">
              <w:t>Оценивать своё поведение и поведение окружающих (на уроке, на перемене) оценивать адекватно ситуацию и предотвращать конфликты; высказывать предположения о последствиях недобрых поступков (как в реальной жизни, так и в художественных произведениях).</w:t>
            </w:r>
          </w:p>
        </w:tc>
        <w:tc>
          <w:tcPr>
            <w:tcW w:w="1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61534" w:rsidRPr="009357DC" w:rsidRDefault="00B61534" w:rsidP="00762E0E"/>
        </w:tc>
      </w:tr>
      <w:tr w:rsidR="00B61534" w:rsidRPr="009357DC" w:rsidTr="006145D7"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1534" w:rsidRPr="009357DC" w:rsidRDefault="00725D79" w:rsidP="00370ADA">
            <w:pPr>
              <w:jc w:val="center"/>
              <w:rPr>
                <w:bCs/>
              </w:rPr>
            </w:pPr>
            <w:r w:rsidRPr="009357DC">
              <w:rPr>
                <w:bCs/>
              </w:rPr>
              <w:t>19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61534" w:rsidRPr="009357DC" w:rsidRDefault="00B61534" w:rsidP="00370ADA"/>
        </w:tc>
        <w:tc>
          <w:tcPr>
            <w:tcW w:w="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61534" w:rsidRPr="009357DC" w:rsidRDefault="00B61534" w:rsidP="00370ADA"/>
        </w:tc>
        <w:tc>
          <w:tcPr>
            <w:tcW w:w="2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1534" w:rsidRPr="009357DC" w:rsidRDefault="00B61534" w:rsidP="00762E0E">
            <w:pPr>
              <w:rPr>
                <w:color w:val="000000" w:themeColor="text1"/>
              </w:rPr>
            </w:pPr>
            <w:r w:rsidRPr="009357DC">
              <w:rPr>
                <w:color w:val="000000" w:themeColor="text1"/>
              </w:rPr>
              <w:t>Игра-</w:t>
            </w:r>
            <w:proofErr w:type="spellStart"/>
            <w:r w:rsidRPr="009357DC">
              <w:rPr>
                <w:color w:val="000000" w:themeColor="text1"/>
              </w:rPr>
              <w:t>квест</w:t>
            </w:r>
            <w:proofErr w:type="spellEnd"/>
            <w:r w:rsidRPr="009357DC">
              <w:rPr>
                <w:color w:val="000000" w:themeColor="text1"/>
              </w:rPr>
              <w:t xml:space="preserve"> «Потерянный чемоданчик»</w:t>
            </w:r>
          </w:p>
        </w:tc>
        <w:tc>
          <w:tcPr>
            <w:tcW w:w="3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1534" w:rsidRPr="009357DC" w:rsidRDefault="00B61534" w:rsidP="00762E0E">
            <w:pPr>
              <w:jc w:val="both"/>
              <w:rPr>
                <w:color w:val="000000" w:themeColor="text1"/>
              </w:rPr>
            </w:pPr>
            <w:proofErr w:type="spellStart"/>
            <w:r w:rsidRPr="009357DC">
              <w:rPr>
                <w:color w:val="000000" w:themeColor="text1"/>
              </w:rPr>
              <w:t>Квест</w:t>
            </w:r>
            <w:proofErr w:type="spellEnd"/>
            <w:r w:rsidRPr="009357DC">
              <w:rPr>
                <w:color w:val="000000" w:themeColor="text1"/>
              </w:rPr>
              <w:t xml:space="preserve"> проводится на улице. По территории школы спрятаны конверты. В каждом из них находится задание, решив которое дети </w:t>
            </w:r>
            <w:proofErr w:type="gramStart"/>
            <w:r w:rsidRPr="009357DC">
              <w:rPr>
                <w:color w:val="000000" w:themeColor="text1"/>
              </w:rPr>
              <w:t>узнают</w:t>
            </w:r>
            <w:proofErr w:type="gramEnd"/>
            <w:r w:rsidRPr="009357DC">
              <w:rPr>
                <w:color w:val="000000" w:themeColor="text1"/>
              </w:rPr>
              <w:t xml:space="preserve"> где спрятан следующий конверт. В результате совместной работы дети находят спрятанный чемоданчик со сладостями.</w:t>
            </w:r>
          </w:p>
        </w:tc>
        <w:tc>
          <w:tcPr>
            <w:tcW w:w="5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61534" w:rsidRPr="009357DC" w:rsidRDefault="00B61534" w:rsidP="00762E0E">
            <w:proofErr w:type="gramStart"/>
            <w:r w:rsidRPr="009357DC">
              <w:t>Повторение и закрепление изученного раннее материала.</w:t>
            </w:r>
            <w:proofErr w:type="gramEnd"/>
          </w:p>
        </w:tc>
        <w:tc>
          <w:tcPr>
            <w:tcW w:w="1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61534" w:rsidRPr="009357DC" w:rsidRDefault="00B61534" w:rsidP="00762E0E"/>
        </w:tc>
      </w:tr>
      <w:tr w:rsidR="009357DC" w:rsidRPr="009357DC" w:rsidTr="00EB3002">
        <w:tc>
          <w:tcPr>
            <w:tcW w:w="15593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357DC" w:rsidRPr="009357DC" w:rsidRDefault="009357DC" w:rsidP="009357DC">
            <w:pPr>
              <w:jc w:val="center"/>
              <w:rPr>
                <w:b/>
              </w:rPr>
            </w:pPr>
            <w:r w:rsidRPr="009357DC">
              <w:rPr>
                <w:b/>
              </w:rPr>
              <w:t>« Юные мастера» 6 часов</w:t>
            </w:r>
          </w:p>
        </w:tc>
      </w:tr>
      <w:tr w:rsidR="0098696E" w:rsidRPr="009357DC" w:rsidTr="006145D7"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696E" w:rsidRPr="009357DC" w:rsidRDefault="0098696E" w:rsidP="00370ADA">
            <w:pPr>
              <w:jc w:val="center"/>
              <w:rPr>
                <w:bCs/>
              </w:rPr>
            </w:pPr>
            <w:r w:rsidRPr="009357DC">
              <w:rPr>
                <w:bCs/>
              </w:rPr>
              <w:t>20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8696E" w:rsidRPr="009357DC" w:rsidRDefault="0098696E" w:rsidP="00370ADA"/>
        </w:tc>
        <w:tc>
          <w:tcPr>
            <w:tcW w:w="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8696E" w:rsidRPr="009357DC" w:rsidRDefault="0098696E" w:rsidP="00370ADA"/>
        </w:tc>
        <w:tc>
          <w:tcPr>
            <w:tcW w:w="2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696E" w:rsidRPr="009357DC" w:rsidRDefault="0098696E" w:rsidP="00762E0E">
            <w:r w:rsidRPr="009357DC">
              <w:t>Аппликация из пластилина.</w:t>
            </w:r>
          </w:p>
        </w:tc>
        <w:tc>
          <w:tcPr>
            <w:tcW w:w="3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696E" w:rsidRPr="009357DC" w:rsidRDefault="0098696E" w:rsidP="0006421C">
            <w:pPr>
              <w:spacing w:after="200" w:line="276" w:lineRule="auto"/>
              <w:contextualSpacing/>
            </w:pPr>
            <w:r w:rsidRPr="009357DC">
              <w:t>Материалы для лепки. Что может пластилин?</w:t>
            </w:r>
          </w:p>
          <w:p w:rsidR="0098696E" w:rsidRPr="009357DC" w:rsidRDefault="0098696E" w:rsidP="0006421C">
            <w:pPr>
              <w:contextualSpacing/>
              <w:jc w:val="both"/>
              <w:rPr>
                <w:color w:val="000000" w:themeColor="text1"/>
              </w:rPr>
            </w:pPr>
            <w:r w:rsidRPr="009357DC">
              <w:t>Беседа, практическая работа.</w:t>
            </w:r>
          </w:p>
        </w:tc>
        <w:tc>
          <w:tcPr>
            <w:tcW w:w="5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8696E" w:rsidRPr="009357DC" w:rsidRDefault="0098696E" w:rsidP="0006421C">
            <w:pPr>
              <w:suppressAutoHyphens/>
              <w:spacing w:after="200" w:line="276" w:lineRule="auto"/>
              <w:contextualSpacing/>
              <w:jc w:val="both"/>
            </w:pPr>
            <w:r w:rsidRPr="009357DC">
              <w:t>- организовывать рабочее место для работы с пластилином;</w:t>
            </w:r>
          </w:p>
          <w:p w:rsidR="0098696E" w:rsidRPr="009357DC" w:rsidRDefault="0098696E" w:rsidP="0006421C">
            <w:pPr>
              <w:suppressAutoHyphens/>
              <w:spacing w:after="200" w:line="276" w:lineRule="auto"/>
              <w:contextualSpacing/>
              <w:jc w:val="both"/>
            </w:pPr>
            <w:r w:rsidRPr="009357DC">
              <w:t>- наблюдать и называть свойства пластилина;</w:t>
            </w:r>
          </w:p>
          <w:p w:rsidR="0098696E" w:rsidRPr="009357DC" w:rsidRDefault="0098696E" w:rsidP="0006421C">
            <w:pPr>
              <w:suppressAutoHyphens/>
              <w:spacing w:after="200" w:line="276" w:lineRule="auto"/>
              <w:contextualSpacing/>
              <w:jc w:val="both"/>
            </w:pPr>
            <w:r w:rsidRPr="009357DC">
              <w:t>- сравнивать свойства пластилина, выделять основное – пластичность;</w:t>
            </w:r>
          </w:p>
          <w:p w:rsidR="0098696E" w:rsidRPr="009357DC" w:rsidRDefault="0098696E" w:rsidP="0006421C">
            <w:pPr>
              <w:contextualSpacing/>
            </w:pPr>
            <w:r w:rsidRPr="009357DC">
              <w:t>- открывать новое знание и практическое умение через пробные упражнения</w:t>
            </w:r>
          </w:p>
        </w:tc>
        <w:tc>
          <w:tcPr>
            <w:tcW w:w="1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8696E" w:rsidRPr="009357DC" w:rsidRDefault="0098696E" w:rsidP="0006421C">
            <w:pPr>
              <w:contextualSpacing/>
            </w:pPr>
            <w:r w:rsidRPr="009357DC">
              <w:t>Презентация.</w:t>
            </w:r>
          </w:p>
        </w:tc>
      </w:tr>
      <w:tr w:rsidR="0098696E" w:rsidRPr="009357DC" w:rsidTr="006145D7"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696E" w:rsidRPr="009357DC" w:rsidRDefault="0098696E" w:rsidP="00370ADA">
            <w:pPr>
              <w:jc w:val="center"/>
              <w:rPr>
                <w:bCs/>
              </w:rPr>
            </w:pPr>
            <w:r w:rsidRPr="009357DC">
              <w:rPr>
                <w:bCs/>
              </w:rPr>
              <w:t>21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8696E" w:rsidRPr="009357DC" w:rsidRDefault="0098696E" w:rsidP="00370ADA"/>
        </w:tc>
        <w:tc>
          <w:tcPr>
            <w:tcW w:w="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8696E" w:rsidRPr="009357DC" w:rsidRDefault="0098696E" w:rsidP="00370ADA"/>
        </w:tc>
        <w:tc>
          <w:tcPr>
            <w:tcW w:w="2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696E" w:rsidRPr="009357DC" w:rsidRDefault="0098696E" w:rsidP="00762E0E">
            <w:r w:rsidRPr="009357DC">
              <w:t>Работа с  соленым тестом</w:t>
            </w:r>
          </w:p>
        </w:tc>
        <w:tc>
          <w:tcPr>
            <w:tcW w:w="3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696E" w:rsidRPr="009357DC" w:rsidRDefault="0098696E" w:rsidP="0006421C">
            <w:pPr>
              <w:spacing w:after="200" w:line="276" w:lineRule="auto"/>
              <w:contextualSpacing/>
            </w:pPr>
            <w:r w:rsidRPr="009357DC">
              <w:t>Материалы для лепки. Как сделать соленое тесто?</w:t>
            </w:r>
          </w:p>
          <w:p w:rsidR="0098696E" w:rsidRPr="009357DC" w:rsidRDefault="0098696E" w:rsidP="0006421C">
            <w:pPr>
              <w:contextualSpacing/>
              <w:jc w:val="both"/>
            </w:pPr>
          </w:p>
          <w:p w:rsidR="0098696E" w:rsidRPr="009357DC" w:rsidRDefault="0098696E" w:rsidP="0006421C">
            <w:pPr>
              <w:contextualSpacing/>
              <w:jc w:val="both"/>
              <w:rPr>
                <w:color w:val="000000" w:themeColor="text1"/>
              </w:rPr>
            </w:pPr>
            <w:r w:rsidRPr="009357DC">
              <w:t>Беседа, практическая работа.</w:t>
            </w:r>
          </w:p>
        </w:tc>
        <w:tc>
          <w:tcPr>
            <w:tcW w:w="5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8696E" w:rsidRPr="009357DC" w:rsidRDefault="0098696E" w:rsidP="0006421C">
            <w:pPr>
              <w:suppressAutoHyphens/>
              <w:spacing w:after="200" w:line="276" w:lineRule="auto"/>
              <w:contextualSpacing/>
            </w:pPr>
            <w:r w:rsidRPr="009357DC">
              <w:t xml:space="preserve">анализировать образцы изделий, понимать поставленную цель, отделять </w:t>
            </w:r>
            <w:proofErr w:type="gramStart"/>
            <w:r w:rsidRPr="009357DC">
              <w:t>известное</w:t>
            </w:r>
            <w:proofErr w:type="gramEnd"/>
            <w:r w:rsidRPr="009357DC">
              <w:t xml:space="preserve"> от неизвестного;</w:t>
            </w:r>
          </w:p>
          <w:p w:rsidR="0098696E" w:rsidRPr="009357DC" w:rsidRDefault="0098696E" w:rsidP="0006421C">
            <w:pPr>
              <w:suppressAutoHyphens/>
              <w:spacing w:after="200" w:line="276" w:lineRule="auto"/>
              <w:contextualSpacing/>
            </w:pPr>
            <w:r w:rsidRPr="009357DC">
              <w:t>- изготавливать изделия с опорой на рисунки и подписи к ним;</w:t>
            </w:r>
          </w:p>
          <w:p w:rsidR="0098696E" w:rsidRPr="009357DC" w:rsidRDefault="0098696E" w:rsidP="0006421C">
            <w:pPr>
              <w:suppressAutoHyphens/>
              <w:spacing w:after="200" w:line="276" w:lineRule="auto"/>
              <w:contextualSpacing/>
            </w:pPr>
            <w:r w:rsidRPr="009357DC">
              <w:t>- оценивать результат своей деятельности (качество изделия)</w:t>
            </w:r>
          </w:p>
        </w:tc>
        <w:tc>
          <w:tcPr>
            <w:tcW w:w="1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8696E" w:rsidRPr="009357DC" w:rsidRDefault="0098696E" w:rsidP="0006421C">
            <w:pPr>
              <w:contextualSpacing/>
            </w:pPr>
            <w:r w:rsidRPr="009357DC">
              <w:t>Презентация.</w:t>
            </w:r>
          </w:p>
        </w:tc>
      </w:tr>
      <w:tr w:rsidR="0098696E" w:rsidRPr="009357DC" w:rsidTr="006145D7"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696E" w:rsidRPr="009357DC" w:rsidRDefault="0098696E" w:rsidP="00370ADA">
            <w:pPr>
              <w:jc w:val="center"/>
              <w:rPr>
                <w:bCs/>
              </w:rPr>
            </w:pPr>
            <w:r w:rsidRPr="009357DC">
              <w:rPr>
                <w:bCs/>
              </w:rPr>
              <w:lastRenderedPageBreak/>
              <w:t>22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8696E" w:rsidRPr="009357DC" w:rsidRDefault="0098696E" w:rsidP="00370ADA"/>
        </w:tc>
        <w:tc>
          <w:tcPr>
            <w:tcW w:w="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8696E" w:rsidRPr="009357DC" w:rsidRDefault="0098696E" w:rsidP="00370ADA"/>
        </w:tc>
        <w:tc>
          <w:tcPr>
            <w:tcW w:w="2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696E" w:rsidRPr="009357DC" w:rsidRDefault="0098696E" w:rsidP="00762E0E">
            <w:r w:rsidRPr="009357DC">
              <w:t>Аппликации из бумаги</w:t>
            </w:r>
          </w:p>
        </w:tc>
        <w:tc>
          <w:tcPr>
            <w:tcW w:w="3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98696E" w:rsidRPr="009357DC" w:rsidRDefault="0098696E" w:rsidP="0006421C">
            <w:pPr>
              <w:contextualSpacing/>
            </w:pPr>
            <w:r w:rsidRPr="009357DC">
              <w:t xml:space="preserve">В мастерской кондитера. </w:t>
            </w:r>
          </w:p>
          <w:p w:rsidR="0098696E" w:rsidRPr="009357DC" w:rsidRDefault="0098696E" w:rsidP="0006421C">
            <w:pPr>
              <w:contextualSpacing/>
              <w:rPr>
                <w:b/>
              </w:rPr>
            </w:pPr>
            <w:r w:rsidRPr="009357DC">
              <w:rPr>
                <w:rFonts w:eastAsia="Calibri"/>
                <w:color w:val="auto"/>
                <w:lang w:eastAsia="ar-SA"/>
              </w:rPr>
              <w:t>Беседа, практическая работа</w:t>
            </w:r>
          </w:p>
        </w:tc>
        <w:tc>
          <w:tcPr>
            <w:tcW w:w="5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8696E" w:rsidRPr="009357DC" w:rsidRDefault="0098696E" w:rsidP="0006421C">
            <w:pPr>
              <w:suppressAutoHyphens/>
              <w:autoSpaceDE w:val="0"/>
              <w:autoSpaceDN w:val="0"/>
              <w:adjustRightInd w:val="0"/>
              <w:spacing w:after="200" w:line="276" w:lineRule="auto"/>
              <w:contextualSpacing/>
              <w:jc w:val="both"/>
              <w:rPr>
                <w:rFonts w:eastAsia="Calibri"/>
                <w:color w:val="auto"/>
                <w:lang w:eastAsia="ar-SA"/>
              </w:rPr>
            </w:pPr>
            <w:r w:rsidRPr="009357DC">
              <w:rPr>
                <w:rFonts w:eastAsia="Calibri"/>
                <w:color w:val="auto"/>
                <w:lang w:eastAsia="ar-SA"/>
              </w:rPr>
              <w:t>- организовывать рабочее место для работы с бумагой;</w:t>
            </w:r>
          </w:p>
          <w:p w:rsidR="0098696E" w:rsidRPr="009357DC" w:rsidRDefault="0098696E" w:rsidP="0006421C">
            <w:pPr>
              <w:suppressAutoHyphens/>
              <w:autoSpaceDE w:val="0"/>
              <w:autoSpaceDN w:val="0"/>
              <w:adjustRightInd w:val="0"/>
              <w:spacing w:after="200" w:line="276" w:lineRule="auto"/>
              <w:contextualSpacing/>
              <w:jc w:val="both"/>
              <w:rPr>
                <w:rFonts w:eastAsia="Calibri"/>
                <w:color w:val="auto"/>
                <w:lang w:eastAsia="ar-SA"/>
              </w:rPr>
            </w:pPr>
            <w:r w:rsidRPr="009357DC">
              <w:rPr>
                <w:rFonts w:eastAsia="Calibri"/>
                <w:color w:val="auto"/>
                <w:lang w:eastAsia="ar-SA"/>
              </w:rPr>
              <w:t>- наблюдать и называть свойства разных образцов бумаги;</w:t>
            </w:r>
          </w:p>
          <w:p w:rsidR="0098696E" w:rsidRPr="009357DC" w:rsidRDefault="0098696E" w:rsidP="0006421C">
            <w:pPr>
              <w:suppressAutoHyphens/>
              <w:autoSpaceDE w:val="0"/>
              <w:autoSpaceDN w:val="0"/>
              <w:adjustRightInd w:val="0"/>
              <w:spacing w:after="200" w:line="276" w:lineRule="auto"/>
              <w:contextualSpacing/>
              <w:jc w:val="both"/>
              <w:rPr>
                <w:rFonts w:eastAsia="Calibri"/>
                <w:color w:val="auto"/>
                <w:lang w:eastAsia="ar-SA"/>
              </w:rPr>
            </w:pPr>
            <w:r w:rsidRPr="009357DC">
              <w:rPr>
                <w:rFonts w:eastAsia="Calibri"/>
                <w:color w:val="auto"/>
                <w:lang w:eastAsia="ar-SA"/>
              </w:rPr>
              <w:t>- делать выводы о наблюдаемых явлениях;</w:t>
            </w:r>
          </w:p>
          <w:p w:rsidR="0098696E" w:rsidRPr="009357DC" w:rsidRDefault="0098696E" w:rsidP="0006421C">
            <w:pPr>
              <w:suppressAutoHyphens/>
              <w:autoSpaceDE w:val="0"/>
              <w:autoSpaceDN w:val="0"/>
              <w:adjustRightInd w:val="0"/>
              <w:spacing w:after="200" w:line="276" w:lineRule="auto"/>
              <w:contextualSpacing/>
              <w:jc w:val="both"/>
              <w:rPr>
                <w:rFonts w:eastAsia="Calibri"/>
                <w:color w:val="auto"/>
                <w:lang w:eastAsia="ar-SA"/>
              </w:rPr>
            </w:pPr>
            <w:r w:rsidRPr="009357DC">
              <w:rPr>
                <w:rFonts w:eastAsia="Calibri"/>
                <w:color w:val="auto"/>
                <w:lang w:eastAsia="ar-SA"/>
              </w:rPr>
              <w:t>- обобщать (называть) то новое, что освоено.</w:t>
            </w:r>
          </w:p>
        </w:tc>
        <w:tc>
          <w:tcPr>
            <w:tcW w:w="1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8696E" w:rsidRPr="009357DC" w:rsidRDefault="0098696E" w:rsidP="0006421C">
            <w:pPr>
              <w:contextualSpacing/>
            </w:pPr>
            <w:r w:rsidRPr="009357DC">
              <w:t>Презентация.</w:t>
            </w:r>
          </w:p>
        </w:tc>
      </w:tr>
      <w:tr w:rsidR="0098696E" w:rsidRPr="009357DC" w:rsidTr="006145D7"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696E" w:rsidRPr="009357DC" w:rsidRDefault="0098696E" w:rsidP="00370ADA">
            <w:pPr>
              <w:jc w:val="center"/>
              <w:rPr>
                <w:bCs/>
              </w:rPr>
            </w:pPr>
          </w:p>
          <w:p w:rsidR="0098696E" w:rsidRPr="009357DC" w:rsidRDefault="0098696E" w:rsidP="0098696E">
            <w:pPr>
              <w:jc w:val="center"/>
              <w:rPr>
                <w:bCs/>
              </w:rPr>
            </w:pPr>
            <w:r w:rsidRPr="009357DC">
              <w:rPr>
                <w:bCs/>
              </w:rPr>
              <w:t>23-24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8696E" w:rsidRPr="009357DC" w:rsidRDefault="0098696E" w:rsidP="00370ADA"/>
        </w:tc>
        <w:tc>
          <w:tcPr>
            <w:tcW w:w="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8696E" w:rsidRPr="009357DC" w:rsidRDefault="0098696E" w:rsidP="00370ADA"/>
        </w:tc>
        <w:tc>
          <w:tcPr>
            <w:tcW w:w="2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696E" w:rsidRPr="009357DC" w:rsidRDefault="0098696E" w:rsidP="0098696E">
            <w:r w:rsidRPr="009357DC">
              <w:t>Объемные аппликации</w:t>
            </w:r>
          </w:p>
        </w:tc>
        <w:tc>
          <w:tcPr>
            <w:tcW w:w="3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98696E" w:rsidRPr="009357DC" w:rsidRDefault="0098696E" w:rsidP="0006421C">
            <w:pPr>
              <w:spacing w:after="200" w:line="276" w:lineRule="auto"/>
              <w:contextualSpacing/>
              <w:rPr>
                <w:rFonts w:eastAsia="Calibri"/>
                <w:color w:val="auto"/>
                <w:lang w:eastAsia="ar-SA"/>
              </w:rPr>
            </w:pPr>
            <w:r w:rsidRPr="009357DC">
              <w:rPr>
                <w:rFonts w:eastAsia="Calibri"/>
                <w:color w:val="auto"/>
                <w:lang w:eastAsia="ar-SA"/>
              </w:rPr>
              <w:t>Бумага и картон. Какие секреты у картона?</w:t>
            </w:r>
          </w:p>
          <w:p w:rsidR="0098696E" w:rsidRPr="009357DC" w:rsidRDefault="0098696E" w:rsidP="0006421C">
            <w:pPr>
              <w:spacing w:after="200" w:line="276" w:lineRule="auto"/>
              <w:contextualSpacing/>
            </w:pPr>
          </w:p>
          <w:p w:rsidR="0098696E" w:rsidRPr="009357DC" w:rsidRDefault="0098696E" w:rsidP="0006421C">
            <w:pPr>
              <w:suppressAutoHyphens/>
              <w:autoSpaceDE w:val="0"/>
              <w:autoSpaceDN w:val="0"/>
              <w:adjustRightInd w:val="0"/>
              <w:spacing w:after="200" w:line="276" w:lineRule="auto"/>
              <w:contextualSpacing/>
              <w:jc w:val="both"/>
              <w:rPr>
                <w:rFonts w:eastAsia="Calibri"/>
                <w:color w:val="auto"/>
                <w:lang w:eastAsia="ar-SA"/>
              </w:rPr>
            </w:pPr>
            <w:r w:rsidRPr="009357DC">
              <w:rPr>
                <w:rFonts w:eastAsia="Calibri"/>
                <w:color w:val="auto"/>
                <w:lang w:eastAsia="ar-SA"/>
              </w:rPr>
              <w:t>Беседа, практическая работа.</w:t>
            </w:r>
          </w:p>
        </w:tc>
        <w:tc>
          <w:tcPr>
            <w:tcW w:w="5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8696E" w:rsidRPr="009357DC" w:rsidRDefault="0098696E" w:rsidP="0006421C">
            <w:pPr>
              <w:shd w:val="clear" w:color="auto" w:fill="FFFFFF"/>
              <w:contextualSpacing/>
              <w:rPr>
                <w:rFonts w:ascii="Arial" w:hAnsi="Arial" w:cs="Arial"/>
              </w:rPr>
            </w:pPr>
            <w:r w:rsidRPr="009357DC">
              <w:t>организовывать рабочее место для работы с бумагой;</w:t>
            </w:r>
          </w:p>
          <w:p w:rsidR="0098696E" w:rsidRPr="009357DC" w:rsidRDefault="0098696E" w:rsidP="0006421C">
            <w:pPr>
              <w:shd w:val="clear" w:color="auto" w:fill="FFFFFF"/>
              <w:contextualSpacing/>
              <w:rPr>
                <w:rFonts w:ascii="Arial" w:hAnsi="Arial" w:cs="Arial"/>
              </w:rPr>
            </w:pPr>
            <w:r w:rsidRPr="009357DC">
              <w:t>- наблюдать и называть свойства разных образцов бумаги;</w:t>
            </w:r>
          </w:p>
          <w:p w:rsidR="0098696E" w:rsidRPr="009357DC" w:rsidRDefault="0098696E" w:rsidP="0006421C">
            <w:pPr>
              <w:shd w:val="clear" w:color="auto" w:fill="FFFFFF"/>
              <w:contextualSpacing/>
              <w:rPr>
                <w:rFonts w:ascii="Arial" w:hAnsi="Arial" w:cs="Arial"/>
              </w:rPr>
            </w:pPr>
            <w:r w:rsidRPr="009357DC">
              <w:t>- делать выводы о наблюдаемых явлениях;</w:t>
            </w:r>
          </w:p>
          <w:p w:rsidR="0098696E" w:rsidRPr="009357DC" w:rsidRDefault="0098696E" w:rsidP="0006421C">
            <w:pPr>
              <w:shd w:val="clear" w:color="auto" w:fill="FFFFFF"/>
              <w:contextualSpacing/>
              <w:rPr>
                <w:rFonts w:ascii="Arial" w:hAnsi="Arial" w:cs="Arial"/>
              </w:rPr>
            </w:pPr>
            <w:r w:rsidRPr="009357DC">
              <w:t>- обобщать (называть) то новое, что освоено.</w:t>
            </w:r>
          </w:p>
          <w:p w:rsidR="0098696E" w:rsidRPr="009357DC" w:rsidRDefault="0098696E" w:rsidP="0006421C">
            <w:pPr>
              <w:contextualSpacing/>
              <w:rPr>
                <w:rFonts w:eastAsiaTheme="minorHAnsi"/>
                <w:color w:val="000000" w:themeColor="text1"/>
              </w:rPr>
            </w:pPr>
          </w:p>
        </w:tc>
        <w:tc>
          <w:tcPr>
            <w:tcW w:w="1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8696E" w:rsidRPr="009357DC" w:rsidRDefault="0098696E" w:rsidP="0006421C">
            <w:pPr>
              <w:contextualSpacing/>
            </w:pPr>
            <w:r w:rsidRPr="009357DC">
              <w:t>Презентация.</w:t>
            </w:r>
          </w:p>
        </w:tc>
      </w:tr>
      <w:tr w:rsidR="0098696E" w:rsidRPr="009357DC" w:rsidTr="006145D7"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696E" w:rsidRPr="009357DC" w:rsidRDefault="0098696E" w:rsidP="00526AD6">
            <w:pPr>
              <w:rPr>
                <w:bCs/>
              </w:rPr>
            </w:pPr>
            <w:r w:rsidRPr="009357DC">
              <w:rPr>
                <w:bCs/>
              </w:rPr>
              <w:t>25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8696E" w:rsidRPr="009357DC" w:rsidRDefault="0098696E" w:rsidP="00370ADA"/>
        </w:tc>
        <w:tc>
          <w:tcPr>
            <w:tcW w:w="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8696E" w:rsidRPr="009357DC" w:rsidRDefault="0098696E" w:rsidP="00370ADA"/>
        </w:tc>
        <w:tc>
          <w:tcPr>
            <w:tcW w:w="2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696E" w:rsidRPr="009357DC" w:rsidRDefault="0098696E" w:rsidP="00762E0E">
            <w:r w:rsidRPr="009357DC">
              <w:t>Треугольный модуль оригами.</w:t>
            </w:r>
          </w:p>
        </w:tc>
        <w:tc>
          <w:tcPr>
            <w:tcW w:w="3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98696E" w:rsidRPr="009357DC" w:rsidRDefault="0098696E" w:rsidP="0006421C">
            <w:pPr>
              <w:suppressAutoHyphens/>
              <w:autoSpaceDE w:val="0"/>
              <w:autoSpaceDN w:val="0"/>
              <w:adjustRightInd w:val="0"/>
              <w:spacing w:after="200" w:line="276" w:lineRule="auto"/>
              <w:contextualSpacing/>
              <w:jc w:val="both"/>
              <w:rPr>
                <w:bCs/>
              </w:rPr>
            </w:pPr>
            <w:r w:rsidRPr="009357DC">
              <w:rPr>
                <w:bCs/>
              </w:rPr>
              <w:t>Обитатели пруда. Какие секреты у оригами?</w:t>
            </w:r>
          </w:p>
          <w:p w:rsidR="0098696E" w:rsidRPr="009357DC" w:rsidRDefault="0098696E" w:rsidP="0006421C">
            <w:pPr>
              <w:suppressAutoHyphens/>
              <w:autoSpaceDE w:val="0"/>
              <w:autoSpaceDN w:val="0"/>
              <w:adjustRightInd w:val="0"/>
              <w:spacing w:after="200" w:line="276" w:lineRule="auto"/>
              <w:contextualSpacing/>
              <w:jc w:val="both"/>
              <w:rPr>
                <w:bCs/>
              </w:rPr>
            </w:pPr>
          </w:p>
          <w:p w:rsidR="0098696E" w:rsidRPr="009357DC" w:rsidRDefault="0098696E" w:rsidP="0006421C">
            <w:pPr>
              <w:suppressAutoHyphens/>
              <w:autoSpaceDE w:val="0"/>
              <w:autoSpaceDN w:val="0"/>
              <w:adjustRightInd w:val="0"/>
              <w:spacing w:after="200" w:line="276" w:lineRule="auto"/>
              <w:contextualSpacing/>
              <w:jc w:val="both"/>
              <w:rPr>
                <w:bCs/>
              </w:rPr>
            </w:pPr>
          </w:p>
          <w:p w:rsidR="0098696E" w:rsidRPr="009357DC" w:rsidRDefault="0098696E" w:rsidP="0006421C">
            <w:pPr>
              <w:suppressAutoHyphens/>
              <w:autoSpaceDE w:val="0"/>
              <w:autoSpaceDN w:val="0"/>
              <w:adjustRightInd w:val="0"/>
              <w:spacing w:after="200" w:line="276" w:lineRule="auto"/>
              <w:contextualSpacing/>
              <w:jc w:val="both"/>
              <w:rPr>
                <w:rFonts w:eastAsia="Calibri"/>
                <w:color w:val="auto"/>
                <w:lang w:eastAsia="ar-SA"/>
              </w:rPr>
            </w:pPr>
            <w:r w:rsidRPr="009357DC">
              <w:rPr>
                <w:rFonts w:eastAsia="Calibri"/>
                <w:color w:val="auto"/>
                <w:lang w:eastAsia="ar-SA"/>
              </w:rPr>
              <w:t>Беседа, практическая работа</w:t>
            </w:r>
          </w:p>
        </w:tc>
        <w:tc>
          <w:tcPr>
            <w:tcW w:w="5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8696E" w:rsidRPr="009357DC" w:rsidRDefault="0098696E" w:rsidP="0006421C">
            <w:pPr>
              <w:suppressAutoHyphens/>
              <w:autoSpaceDE w:val="0"/>
              <w:autoSpaceDN w:val="0"/>
              <w:adjustRightInd w:val="0"/>
              <w:spacing w:after="200" w:line="276" w:lineRule="auto"/>
              <w:contextualSpacing/>
              <w:jc w:val="both"/>
              <w:rPr>
                <w:rFonts w:eastAsia="Calibri"/>
                <w:color w:val="auto"/>
                <w:lang w:eastAsia="ar-SA"/>
              </w:rPr>
            </w:pPr>
            <w:r w:rsidRPr="009357DC">
              <w:rPr>
                <w:rFonts w:eastAsia="Calibri"/>
                <w:color w:val="auto"/>
                <w:lang w:eastAsia="ar-SA"/>
              </w:rPr>
              <w:t>открывать новое знание и практическое умение через пробные упражнения (придание формы деталям путём складывания и сгибания);</w:t>
            </w:r>
          </w:p>
          <w:p w:rsidR="0098696E" w:rsidRPr="009357DC" w:rsidRDefault="0098696E" w:rsidP="0006421C">
            <w:pPr>
              <w:contextualSpacing/>
              <w:rPr>
                <w:rFonts w:eastAsiaTheme="minorHAnsi"/>
                <w:color w:val="000000" w:themeColor="text1"/>
              </w:rPr>
            </w:pPr>
            <w:r w:rsidRPr="009357DC">
              <w:rPr>
                <w:rFonts w:eastAsia="Calibri"/>
                <w:color w:val="auto"/>
                <w:lang w:eastAsia="ar-SA"/>
              </w:rPr>
              <w:t>- оценивать результат своей деятельности (качество изделия: точность складывания, аккуратность, общая эстетичность)</w:t>
            </w:r>
          </w:p>
        </w:tc>
        <w:tc>
          <w:tcPr>
            <w:tcW w:w="1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8696E" w:rsidRPr="009357DC" w:rsidRDefault="0098696E" w:rsidP="0006421C">
            <w:pPr>
              <w:contextualSpacing/>
            </w:pPr>
            <w:r w:rsidRPr="009357DC">
              <w:t>Презентация.</w:t>
            </w:r>
          </w:p>
        </w:tc>
      </w:tr>
    </w:tbl>
    <w:p w:rsidR="0064623C" w:rsidRPr="009357DC" w:rsidRDefault="0064623C" w:rsidP="006145D7">
      <w:pPr>
        <w:shd w:val="clear" w:color="auto" w:fill="FFFFFF"/>
        <w:rPr>
          <w:b/>
        </w:rPr>
      </w:pPr>
    </w:p>
    <w:sectPr w:rsidR="0064623C" w:rsidRPr="009357DC" w:rsidSect="006145D7">
      <w:pgSz w:w="16838" w:h="11906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342E7"/>
    <w:multiLevelType w:val="multilevel"/>
    <w:tmpl w:val="D75225E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F37402"/>
    <w:multiLevelType w:val="multilevel"/>
    <w:tmpl w:val="FF90CF5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9B5718"/>
    <w:multiLevelType w:val="multilevel"/>
    <w:tmpl w:val="C8C6DBB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B06092"/>
    <w:multiLevelType w:val="multilevel"/>
    <w:tmpl w:val="73506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BC1884"/>
    <w:multiLevelType w:val="hybridMultilevel"/>
    <w:tmpl w:val="1A385F8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2BB50362"/>
    <w:multiLevelType w:val="multilevel"/>
    <w:tmpl w:val="7B169CC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502FA6"/>
    <w:multiLevelType w:val="multilevel"/>
    <w:tmpl w:val="5D5C0C2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C902A11"/>
    <w:multiLevelType w:val="multilevel"/>
    <w:tmpl w:val="4EE6235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0"/>
  </w:num>
  <w:num w:numId="5">
    <w:abstractNumId w:val="7"/>
  </w:num>
  <w:num w:numId="6">
    <w:abstractNumId w:val="3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379E9"/>
    <w:rsid w:val="0012398D"/>
    <w:rsid w:val="00274AC6"/>
    <w:rsid w:val="002C26F4"/>
    <w:rsid w:val="002D354A"/>
    <w:rsid w:val="002F637C"/>
    <w:rsid w:val="00321559"/>
    <w:rsid w:val="00352BEA"/>
    <w:rsid w:val="00370ADA"/>
    <w:rsid w:val="004B2837"/>
    <w:rsid w:val="00526AD6"/>
    <w:rsid w:val="006145D7"/>
    <w:rsid w:val="00627586"/>
    <w:rsid w:val="0064623C"/>
    <w:rsid w:val="00725D79"/>
    <w:rsid w:val="008379E9"/>
    <w:rsid w:val="00867F01"/>
    <w:rsid w:val="00935471"/>
    <w:rsid w:val="009357DC"/>
    <w:rsid w:val="0095275A"/>
    <w:rsid w:val="0098696E"/>
    <w:rsid w:val="00A43ADA"/>
    <w:rsid w:val="00A53B37"/>
    <w:rsid w:val="00B511CA"/>
    <w:rsid w:val="00B61534"/>
    <w:rsid w:val="00BE351F"/>
    <w:rsid w:val="00C36F2B"/>
    <w:rsid w:val="00C86CEB"/>
    <w:rsid w:val="00C96CA6"/>
    <w:rsid w:val="00CB4CD2"/>
    <w:rsid w:val="00CF3B26"/>
    <w:rsid w:val="00D12D93"/>
    <w:rsid w:val="00D5645F"/>
    <w:rsid w:val="00D81B41"/>
    <w:rsid w:val="00E041E6"/>
    <w:rsid w:val="00E70B22"/>
    <w:rsid w:val="00E72828"/>
    <w:rsid w:val="00F44A5A"/>
    <w:rsid w:val="00F644A6"/>
    <w:rsid w:val="00F66E4D"/>
    <w:rsid w:val="00FC0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9E9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8379E9"/>
    <w:pPr>
      <w:spacing w:before="100" w:beforeAutospacing="1" w:after="100" w:afterAutospacing="1"/>
    </w:pPr>
    <w:rPr>
      <w:color w:val="auto"/>
    </w:rPr>
  </w:style>
  <w:style w:type="paragraph" w:styleId="a3">
    <w:name w:val="No Spacing"/>
    <w:qFormat/>
    <w:rsid w:val="008379E9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rsid w:val="008379E9"/>
    <w:pPr>
      <w:spacing w:before="150" w:after="150"/>
      <w:ind w:left="300" w:right="300"/>
      <w:jc w:val="both"/>
    </w:pPr>
    <w:rPr>
      <w:color w:val="auto"/>
    </w:rPr>
  </w:style>
  <w:style w:type="character" w:styleId="a5">
    <w:name w:val="Strong"/>
    <w:basedOn w:val="a0"/>
    <w:qFormat/>
    <w:rsid w:val="008379E9"/>
    <w:rPr>
      <w:b/>
      <w:bCs/>
    </w:rPr>
  </w:style>
  <w:style w:type="character" w:styleId="a6">
    <w:name w:val="Emphasis"/>
    <w:basedOn w:val="a0"/>
    <w:qFormat/>
    <w:rsid w:val="008379E9"/>
    <w:rPr>
      <w:i/>
      <w:iCs/>
    </w:rPr>
  </w:style>
  <w:style w:type="paragraph" w:styleId="a7">
    <w:name w:val="List Paragraph"/>
    <w:basedOn w:val="a"/>
    <w:uiPriority w:val="34"/>
    <w:qFormat/>
    <w:rsid w:val="002F637C"/>
    <w:pPr>
      <w:ind w:left="720"/>
      <w:contextualSpacing/>
    </w:pPr>
  </w:style>
  <w:style w:type="table" w:styleId="a8">
    <w:name w:val="Table Grid"/>
    <w:basedOn w:val="a1"/>
    <w:uiPriority w:val="59"/>
    <w:rsid w:val="002F63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62758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27586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33AE93-EA7C-4539-8DA0-E300F337D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14</Pages>
  <Words>2636</Words>
  <Characters>15026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cab12</cp:lastModifiedBy>
  <cp:revision>22</cp:revision>
  <cp:lastPrinted>2021-10-08T07:31:00Z</cp:lastPrinted>
  <dcterms:created xsi:type="dcterms:W3CDTF">2019-10-31T17:24:00Z</dcterms:created>
  <dcterms:modified xsi:type="dcterms:W3CDTF">2021-10-08T07:51:00Z</dcterms:modified>
</cp:coreProperties>
</file>