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B0" w:rsidRDefault="00CD2E01" w:rsidP="00F72EEE">
      <w:pPr>
        <w:spacing w:after="0" w:line="360" w:lineRule="auto"/>
        <w:ind w:firstLine="709"/>
        <w:jc w:val="both"/>
        <w:rPr>
          <w:rFonts w:ascii="Arial" w:hAnsi="Arial" w:cs="Arial"/>
          <w:b/>
          <w:bCs/>
          <w:sz w:val="24"/>
          <w:szCs w:val="24"/>
          <w:shd w:val="clear" w:color="auto" w:fill="FFFFFF"/>
        </w:rPr>
      </w:pPr>
      <w:bookmarkStart w:id="0" w:name="_GoBack"/>
      <w:r>
        <w:rPr>
          <w:noProof/>
          <w:lang w:eastAsia="ru-RU"/>
        </w:rPr>
        <w:drawing>
          <wp:inline distT="0" distB="0" distL="0" distR="0" wp14:anchorId="4D9F59AD" wp14:editId="75403396">
            <wp:extent cx="8390255" cy="5935345"/>
            <wp:effectExtent l="0" t="0" r="0" b="0"/>
            <wp:docPr id="2" name="Рисунок 2" descr="C:\Users\программист\Desktop\для Парфёнова\Титульники программы ламенка\Untitled.FR12 - 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граммист\Desktop\для Парфёнова\Титульники программы ламенка\Untitled.FR12 - 00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90255" cy="5935345"/>
                    </a:xfrm>
                    <a:prstGeom prst="rect">
                      <a:avLst/>
                    </a:prstGeom>
                    <a:noFill/>
                    <a:ln>
                      <a:noFill/>
                    </a:ln>
                  </pic:spPr>
                </pic:pic>
              </a:graphicData>
            </a:graphic>
          </wp:inline>
        </w:drawing>
      </w:r>
      <w:bookmarkEnd w:id="0"/>
    </w:p>
    <w:p w:rsidR="00C52CB0" w:rsidRPr="00A2163F" w:rsidRDefault="00C52CB0" w:rsidP="00E2510B">
      <w:pPr>
        <w:spacing w:after="0" w:line="360" w:lineRule="auto"/>
        <w:ind w:firstLine="709"/>
        <w:jc w:val="both"/>
        <w:rPr>
          <w:rFonts w:ascii="Arial" w:hAnsi="Arial" w:cs="Arial"/>
          <w:b/>
          <w:bCs/>
          <w:sz w:val="24"/>
          <w:szCs w:val="24"/>
          <w:shd w:val="clear" w:color="auto" w:fill="FFFFFF"/>
        </w:rPr>
      </w:pPr>
    </w:p>
    <w:p w:rsidR="00A2163F" w:rsidRPr="00F72EEE" w:rsidRDefault="008B7482" w:rsidP="00A2163F">
      <w:pPr>
        <w:spacing w:after="0" w:line="360" w:lineRule="auto"/>
        <w:ind w:firstLine="709"/>
        <w:jc w:val="center"/>
        <w:rPr>
          <w:rFonts w:ascii="Times New Roman" w:hAnsi="Times New Roman"/>
          <w:b/>
          <w:bCs/>
          <w:sz w:val="24"/>
          <w:szCs w:val="24"/>
          <w:shd w:val="clear" w:color="auto" w:fill="FFFFFF"/>
        </w:rPr>
      </w:pPr>
      <w:r w:rsidRPr="00F72EEE">
        <w:rPr>
          <w:rFonts w:ascii="Times New Roman" w:hAnsi="Times New Roman"/>
          <w:b/>
          <w:bCs/>
          <w:sz w:val="24"/>
          <w:szCs w:val="24"/>
          <w:shd w:val="clear" w:color="auto" w:fill="FFFFFF"/>
        </w:rPr>
        <w:t xml:space="preserve">Планируемые результаты освоения </w:t>
      </w:r>
      <w:r w:rsidR="006213A9" w:rsidRPr="00F72EEE">
        <w:rPr>
          <w:rFonts w:ascii="Times New Roman" w:hAnsi="Times New Roman"/>
          <w:b/>
          <w:bCs/>
          <w:sz w:val="24"/>
          <w:szCs w:val="24"/>
          <w:shd w:val="clear" w:color="auto" w:fill="FFFFFF"/>
        </w:rPr>
        <w:t xml:space="preserve"> учебного </w:t>
      </w:r>
      <w:r w:rsidRPr="00F72EEE">
        <w:rPr>
          <w:rFonts w:ascii="Times New Roman" w:hAnsi="Times New Roman"/>
          <w:b/>
          <w:bCs/>
          <w:sz w:val="24"/>
          <w:szCs w:val="24"/>
          <w:shd w:val="clear" w:color="auto" w:fill="FFFFFF"/>
        </w:rPr>
        <w:t>предмета</w:t>
      </w:r>
    </w:p>
    <w:p w:rsidR="006213A9" w:rsidRPr="00F72EEE" w:rsidRDefault="006213A9" w:rsidP="00A2163F">
      <w:pPr>
        <w:spacing w:after="0" w:line="360" w:lineRule="auto"/>
        <w:ind w:firstLine="709"/>
        <w:jc w:val="center"/>
        <w:rPr>
          <w:rFonts w:ascii="Times New Roman" w:hAnsi="Times New Roman"/>
          <w:b/>
          <w:bCs/>
          <w:sz w:val="24"/>
          <w:szCs w:val="24"/>
          <w:shd w:val="clear" w:color="auto" w:fill="FFFFFF"/>
        </w:rPr>
      </w:pPr>
    </w:p>
    <w:p w:rsidR="006213A9" w:rsidRPr="00F72EEE" w:rsidRDefault="006213A9" w:rsidP="006213A9">
      <w:pPr>
        <w:ind w:left="840"/>
        <w:rPr>
          <w:rFonts w:ascii="Times New Roman" w:hAnsi="Times New Roman"/>
          <w:sz w:val="24"/>
          <w:szCs w:val="24"/>
        </w:rPr>
      </w:pPr>
      <w:r w:rsidRPr="00F72EEE">
        <w:rPr>
          <w:rFonts w:ascii="Times New Roman" w:eastAsia="Times New Roman" w:hAnsi="Times New Roman"/>
          <w:b/>
          <w:bCs/>
          <w:sz w:val="24"/>
          <w:szCs w:val="24"/>
        </w:rPr>
        <w:t xml:space="preserve">Личностными результатами </w:t>
      </w:r>
      <w:r w:rsidRPr="00F72EEE">
        <w:rPr>
          <w:rFonts w:ascii="Times New Roman" w:eastAsia="Times New Roman" w:hAnsi="Times New Roman"/>
          <w:sz w:val="24"/>
          <w:szCs w:val="24"/>
        </w:rPr>
        <w:t xml:space="preserve">освоения учащимися содержания </w:t>
      </w:r>
      <w:r w:rsidR="008153E9" w:rsidRPr="00F72EEE">
        <w:rPr>
          <w:rFonts w:ascii="Times New Roman" w:eastAsia="Times New Roman" w:hAnsi="Times New Roman"/>
          <w:sz w:val="24"/>
          <w:szCs w:val="24"/>
        </w:rPr>
        <w:t>программы по ОБЖ</w:t>
      </w:r>
      <w:r w:rsidRPr="00F72EEE">
        <w:rPr>
          <w:rFonts w:ascii="Times New Roman" w:eastAsia="Times New Roman" w:hAnsi="Times New Roman"/>
          <w:sz w:val="24"/>
          <w:szCs w:val="24"/>
        </w:rPr>
        <w:t xml:space="preserve"> являются следующие умения:</w:t>
      </w:r>
    </w:p>
    <w:p w:rsidR="006213A9" w:rsidRPr="00F72EEE" w:rsidRDefault="006213A9" w:rsidP="006213A9">
      <w:pPr>
        <w:spacing w:line="20" w:lineRule="exact"/>
        <w:rPr>
          <w:rFonts w:ascii="Times New Roman" w:hAnsi="Times New Roman"/>
          <w:sz w:val="24"/>
          <w:szCs w:val="24"/>
        </w:rPr>
      </w:pPr>
    </w:p>
    <w:p w:rsidR="006213A9" w:rsidRPr="00F72EEE" w:rsidRDefault="006213A9" w:rsidP="006213A9">
      <w:pPr>
        <w:numPr>
          <w:ilvl w:val="0"/>
          <w:numId w:val="5"/>
        </w:numPr>
        <w:tabs>
          <w:tab w:val="left" w:pos="840"/>
        </w:tabs>
        <w:spacing w:after="0" w:line="240" w:lineRule="auto"/>
        <w:ind w:left="840" w:hanging="360"/>
        <w:rPr>
          <w:rFonts w:ascii="Times New Roman" w:eastAsia="Symbol" w:hAnsi="Times New Roman"/>
          <w:sz w:val="24"/>
          <w:szCs w:val="24"/>
        </w:rPr>
      </w:pPr>
      <w:r w:rsidRPr="00F72EEE">
        <w:rPr>
          <w:rFonts w:ascii="Times New Roman" w:eastAsia="Times New Roman" w:hAnsi="Times New Roman"/>
          <w:sz w:val="24"/>
          <w:szCs w:val="24"/>
        </w:rPr>
        <w:t>проявлять положительные качества личности и управлять своими эмоциями в различных (нестандартных) ситуациях и условиях;</w:t>
      </w:r>
    </w:p>
    <w:p w:rsidR="006213A9" w:rsidRPr="00F72EEE" w:rsidRDefault="006213A9" w:rsidP="006213A9">
      <w:pPr>
        <w:spacing w:line="20" w:lineRule="exact"/>
        <w:rPr>
          <w:rFonts w:ascii="Times New Roman" w:eastAsia="Symbol" w:hAnsi="Times New Roman"/>
          <w:sz w:val="24"/>
          <w:szCs w:val="24"/>
        </w:rPr>
      </w:pPr>
    </w:p>
    <w:p w:rsidR="006213A9" w:rsidRPr="00F72EEE" w:rsidRDefault="006213A9" w:rsidP="006213A9">
      <w:pPr>
        <w:numPr>
          <w:ilvl w:val="0"/>
          <w:numId w:val="5"/>
        </w:numPr>
        <w:tabs>
          <w:tab w:val="left" w:pos="840"/>
        </w:tabs>
        <w:spacing w:after="0" w:line="240" w:lineRule="auto"/>
        <w:ind w:left="840" w:hanging="360"/>
        <w:rPr>
          <w:rFonts w:ascii="Times New Roman" w:eastAsia="Symbol" w:hAnsi="Times New Roman"/>
          <w:sz w:val="24"/>
          <w:szCs w:val="24"/>
        </w:rPr>
      </w:pPr>
      <w:r w:rsidRPr="00F72EEE">
        <w:rPr>
          <w:rFonts w:ascii="Times New Roman" w:eastAsia="Times New Roman" w:hAnsi="Times New Roman"/>
          <w:sz w:val="24"/>
          <w:szCs w:val="24"/>
        </w:rPr>
        <w:t>проявлять дисциплинированность, трудолюбие и упорство в достижении поставленных целей;</w:t>
      </w:r>
    </w:p>
    <w:p w:rsidR="006213A9" w:rsidRPr="00F72EEE" w:rsidRDefault="006213A9" w:rsidP="006213A9">
      <w:pPr>
        <w:spacing w:line="22" w:lineRule="exact"/>
        <w:rPr>
          <w:rFonts w:ascii="Times New Roman" w:eastAsia="Symbol" w:hAnsi="Times New Roman"/>
          <w:sz w:val="24"/>
          <w:szCs w:val="24"/>
        </w:rPr>
      </w:pPr>
    </w:p>
    <w:p w:rsidR="006213A9" w:rsidRPr="00F72EEE" w:rsidRDefault="006213A9" w:rsidP="006213A9">
      <w:pPr>
        <w:numPr>
          <w:ilvl w:val="0"/>
          <w:numId w:val="5"/>
        </w:numPr>
        <w:tabs>
          <w:tab w:val="left" w:pos="840"/>
        </w:tabs>
        <w:spacing w:after="0" w:line="240" w:lineRule="auto"/>
        <w:ind w:left="840" w:hanging="360"/>
        <w:rPr>
          <w:rFonts w:ascii="Times New Roman" w:eastAsia="Symbol" w:hAnsi="Times New Roman"/>
          <w:sz w:val="24"/>
          <w:szCs w:val="24"/>
        </w:rPr>
      </w:pPr>
      <w:r w:rsidRPr="00F72EEE">
        <w:rPr>
          <w:rFonts w:ascii="Times New Roman" w:eastAsia="Times New Roman" w:hAnsi="Times New Roman"/>
          <w:sz w:val="24"/>
          <w:szCs w:val="24"/>
        </w:rPr>
        <w:t>оказывать бескорыстную помощь своим сверстникам, находить с ними общий язык и общие интересы.</w:t>
      </w:r>
    </w:p>
    <w:p w:rsidR="006213A9" w:rsidRPr="00F72EEE" w:rsidRDefault="006213A9" w:rsidP="006213A9">
      <w:pPr>
        <w:spacing w:line="21" w:lineRule="exact"/>
        <w:rPr>
          <w:rFonts w:ascii="Times New Roman" w:eastAsia="Symbol" w:hAnsi="Times New Roman"/>
          <w:sz w:val="24"/>
          <w:szCs w:val="24"/>
        </w:rPr>
      </w:pPr>
    </w:p>
    <w:p w:rsidR="006213A9" w:rsidRPr="00F72EEE" w:rsidRDefault="006213A9" w:rsidP="006213A9">
      <w:pPr>
        <w:numPr>
          <w:ilvl w:val="0"/>
          <w:numId w:val="5"/>
        </w:numPr>
        <w:tabs>
          <w:tab w:val="left" w:pos="840"/>
        </w:tabs>
        <w:spacing w:after="0" w:line="240" w:lineRule="auto"/>
        <w:ind w:left="840" w:hanging="360"/>
        <w:rPr>
          <w:rFonts w:ascii="Times New Roman" w:eastAsia="Symbol" w:hAnsi="Times New Roman"/>
          <w:sz w:val="24"/>
          <w:szCs w:val="24"/>
        </w:rPr>
      </w:pPr>
      <w:r w:rsidRPr="00F72EEE">
        <w:rPr>
          <w:rFonts w:ascii="Times New Roman" w:eastAsia="Times New Roman" w:hAnsi="Times New Roman"/>
          <w:sz w:val="24"/>
          <w:szCs w:val="24"/>
        </w:rPr>
        <w:t>освоение моральных норм помощи тем, кто в ней нуждается, готовности принять на себя ответственность;</w:t>
      </w:r>
    </w:p>
    <w:p w:rsidR="006213A9" w:rsidRPr="00F72EEE" w:rsidRDefault="006213A9" w:rsidP="006213A9">
      <w:pPr>
        <w:spacing w:line="21" w:lineRule="exact"/>
        <w:rPr>
          <w:rFonts w:ascii="Times New Roman" w:eastAsia="Symbol" w:hAnsi="Times New Roman"/>
          <w:sz w:val="24"/>
          <w:szCs w:val="24"/>
        </w:rPr>
      </w:pPr>
    </w:p>
    <w:p w:rsidR="006213A9" w:rsidRPr="00F72EEE" w:rsidRDefault="006213A9" w:rsidP="006213A9">
      <w:pPr>
        <w:numPr>
          <w:ilvl w:val="0"/>
          <w:numId w:val="5"/>
        </w:numPr>
        <w:tabs>
          <w:tab w:val="left" w:pos="840"/>
        </w:tabs>
        <w:spacing w:after="0" w:line="240" w:lineRule="auto"/>
        <w:ind w:left="840" w:hanging="360"/>
        <w:rPr>
          <w:rFonts w:ascii="Times New Roman" w:eastAsia="Symbol" w:hAnsi="Times New Roman"/>
          <w:sz w:val="24"/>
          <w:szCs w:val="24"/>
        </w:rPr>
      </w:pPr>
      <w:r w:rsidRPr="00F72EEE">
        <w:rPr>
          <w:rFonts w:ascii="Times New Roman" w:eastAsia="Times New Roman" w:hAnsi="Times New Roman"/>
          <w:sz w:val="24"/>
          <w:szCs w:val="24"/>
        </w:rPr>
        <w:t>развитие мотивации достижения и готовности к преодолению трудностей на основе конструктивных стратегий</w:t>
      </w:r>
    </w:p>
    <w:p w:rsidR="006213A9" w:rsidRPr="00F72EEE" w:rsidRDefault="006213A9" w:rsidP="006213A9">
      <w:pPr>
        <w:spacing w:line="21" w:lineRule="exact"/>
        <w:rPr>
          <w:rFonts w:ascii="Times New Roman" w:eastAsia="Symbol" w:hAnsi="Times New Roman"/>
          <w:sz w:val="24"/>
          <w:szCs w:val="24"/>
        </w:rPr>
      </w:pPr>
    </w:p>
    <w:p w:rsidR="006213A9" w:rsidRPr="00F72EEE" w:rsidRDefault="006213A9" w:rsidP="006213A9">
      <w:pPr>
        <w:spacing w:after="0" w:line="360" w:lineRule="auto"/>
        <w:ind w:firstLine="709"/>
        <w:jc w:val="center"/>
        <w:rPr>
          <w:rFonts w:ascii="Times New Roman" w:eastAsia="Times New Roman" w:hAnsi="Times New Roman"/>
          <w:sz w:val="24"/>
          <w:szCs w:val="24"/>
        </w:rPr>
      </w:pPr>
      <w:r w:rsidRPr="00F72EEE">
        <w:rPr>
          <w:rFonts w:ascii="Times New Roman" w:eastAsia="Times New Roman" w:hAnsi="Times New Roman"/>
          <w:sz w:val="24"/>
          <w:szCs w:val="24"/>
        </w:rPr>
        <w:t>умение мобилизовать свои личностные и физические ресурсы, стрессоустойчивости</w:t>
      </w:r>
    </w:p>
    <w:p w:rsidR="00563642" w:rsidRPr="00F72EEE" w:rsidRDefault="00563642" w:rsidP="006213A9">
      <w:pPr>
        <w:spacing w:after="0" w:line="360" w:lineRule="auto"/>
        <w:ind w:firstLine="709"/>
        <w:jc w:val="center"/>
        <w:rPr>
          <w:rFonts w:ascii="Times New Roman" w:hAnsi="Times New Roman"/>
          <w:b/>
          <w:bCs/>
          <w:sz w:val="24"/>
          <w:szCs w:val="24"/>
          <w:shd w:val="clear" w:color="auto" w:fill="FFFFFF"/>
        </w:rPr>
      </w:pPr>
    </w:p>
    <w:p w:rsidR="00563642" w:rsidRPr="00F72EEE" w:rsidRDefault="00563642" w:rsidP="00563642">
      <w:pPr>
        <w:spacing w:line="248" w:lineRule="auto"/>
        <w:ind w:left="840"/>
        <w:rPr>
          <w:rFonts w:ascii="Times New Roman" w:hAnsi="Times New Roman"/>
          <w:sz w:val="24"/>
          <w:szCs w:val="24"/>
        </w:rPr>
      </w:pPr>
      <w:proofErr w:type="spellStart"/>
      <w:r w:rsidRPr="00F72EEE">
        <w:rPr>
          <w:rFonts w:ascii="Times New Roman" w:eastAsia="Times New Roman" w:hAnsi="Times New Roman"/>
          <w:b/>
          <w:bCs/>
          <w:sz w:val="24"/>
          <w:szCs w:val="24"/>
        </w:rPr>
        <w:t>Метапредметными</w:t>
      </w:r>
      <w:proofErr w:type="spellEnd"/>
      <w:r w:rsidRPr="00F72EEE">
        <w:rPr>
          <w:rFonts w:ascii="Times New Roman" w:eastAsia="Times New Roman" w:hAnsi="Times New Roman"/>
          <w:b/>
          <w:bCs/>
          <w:sz w:val="24"/>
          <w:szCs w:val="24"/>
        </w:rPr>
        <w:t xml:space="preserve"> результатами </w:t>
      </w:r>
      <w:r w:rsidRPr="00F72EEE">
        <w:rPr>
          <w:rFonts w:ascii="Times New Roman" w:eastAsia="Times New Roman" w:hAnsi="Times New Roman"/>
          <w:sz w:val="24"/>
          <w:szCs w:val="24"/>
        </w:rPr>
        <w:t>изучения курса</w:t>
      </w:r>
      <w:r w:rsidRPr="00F72EEE">
        <w:rPr>
          <w:rFonts w:ascii="Times New Roman" w:eastAsia="Times New Roman" w:hAnsi="Times New Roman"/>
          <w:b/>
          <w:bCs/>
          <w:sz w:val="24"/>
          <w:szCs w:val="24"/>
        </w:rPr>
        <w:t xml:space="preserve"> </w:t>
      </w:r>
      <w:r w:rsidRPr="00F72EEE">
        <w:rPr>
          <w:rFonts w:ascii="Times New Roman" w:eastAsia="Times New Roman" w:hAnsi="Times New Roman"/>
          <w:sz w:val="24"/>
          <w:szCs w:val="24"/>
        </w:rPr>
        <w:t>«ОБЖ»</w:t>
      </w:r>
      <w:r w:rsidRPr="00F72EEE">
        <w:rPr>
          <w:rFonts w:ascii="Times New Roman" w:eastAsia="Times New Roman" w:hAnsi="Times New Roman"/>
          <w:b/>
          <w:bCs/>
          <w:sz w:val="24"/>
          <w:szCs w:val="24"/>
        </w:rPr>
        <w:t xml:space="preserve"> </w:t>
      </w:r>
      <w:r w:rsidRPr="00F72EEE">
        <w:rPr>
          <w:rFonts w:ascii="Times New Roman" w:eastAsia="Times New Roman" w:hAnsi="Times New Roman"/>
          <w:sz w:val="24"/>
          <w:szCs w:val="24"/>
        </w:rPr>
        <w:t>является формирование универсальных учебных действий</w:t>
      </w:r>
      <w:r w:rsidRPr="00F72EEE">
        <w:rPr>
          <w:rFonts w:ascii="Times New Roman" w:eastAsia="Times New Roman" w:hAnsi="Times New Roman"/>
          <w:b/>
          <w:bCs/>
          <w:sz w:val="24"/>
          <w:szCs w:val="24"/>
        </w:rPr>
        <w:t xml:space="preserve"> </w:t>
      </w:r>
      <w:r w:rsidRPr="00F72EEE">
        <w:rPr>
          <w:rFonts w:ascii="Times New Roman" w:eastAsia="Times New Roman" w:hAnsi="Times New Roman"/>
          <w:sz w:val="24"/>
          <w:szCs w:val="24"/>
        </w:rPr>
        <w:t>(УУД).</w:t>
      </w:r>
    </w:p>
    <w:p w:rsidR="00563642" w:rsidRPr="00F72EEE" w:rsidRDefault="00563642" w:rsidP="00563642">
      <w:pPr>
        <w:spacing w:line="13" w:lineRule="exact"/>
        <w:rPr>
          <w:rFonts w:ascii="Times New Roman" w:hAnsi="Times New Roman"/>
          <w:sz w:val="24"/>
          <w:szCs w:val="24"/>
        </w:rPr>
      </w:pPr>
    </w:p>
    <w:p w:rsidR="00563642" w:rsidRPr="00F72EEE" w:rsidRDefault="00563642" w:rsidP="00563642">
      <w:pPr>
        <w:ind w:left="840"/>
        <w:rPr>
          <w:rFonts w:ascii="Times New Roman" w:hAnsi="Times New Roman"/>
          <w:sz w:val="24"/>
          <w:szCs w:val="24"/>
        </w:rPr>
      </w:pPr>
      <w:r w:rsidRPr="00F72EEE">
        <w:rPr>
          <w:rFonts w:ascii="Times New Roman" w:eastAsia="Times New Roman" w:hAnsi="Times New Roman"/>
          <w:i/>
          <w:iCs/>
          <w:sz w:val="24"/>
          <w:szCs w:val="24"/>
        </w:rPr>
        <w:t>Регулятивные УУД:</w:t>
      </w:r>
    </w:p>
    <w:p w:rsidR="00563642" w:rsidRPr="00F72EEE" w:rsidRDefault="00563642" w:rsidP="00563642">
      <w:pPr>
        <w:spacing w:line="20" w:lineRule="exact"/>
        <w:rPr>
          <w:rFonts w:ascii="Times New Roman" w:hAnsi="Times New Roman"/>
          <w:sz w:val="24"/>
          <w:szCs w:val="24"/>
        </w:rPr>
      </w:pPr>
    </w:p>
    <w:p w:rsidR="00563642" w:rsidRPr="00F72EEE" w:rsidRDefault="00563642" w:rsidP="00563642">
      <w:pPr>
        <w:numPr>
          <w:ilvl w:val="0"/>
          <w:numId w:val="6"/>
        </w:numPr>
        <w:tabs>
          <w:tab w:val="left" w:pos="1620"/>
        </w:tabs>
        <w:spacing w:after="0" w:line="240" w:lineRule="auto"/>
        <w:ind w:left="1620" w:hanging="360"/>
        <w:rPr>
          <w:rFonts w:ascii="Times New Roman" w:eastAsia="Symbol" w:hAnsi="Times New Roman"/>
          <w:sz w:val="24"/>
          <w:szCs w:val="24"/>
        </w:rPr>
      </w:pPr>
      <w:r w:rsidRPr="00F72EEE">
        <w:rPr>
          <w:rFonts w:ascii="Times New Roman" w:eastAsia="Times New Roman" w:hAnsi="Times New Roman"/>
          <w:sz w:val="24"/>
          <w:szCs w:val="24"/>
        </w:rPr>
        <w:t>развитие умений планировать, регулировать, контролировать и оценивать свои действия;</w:t>
      </w:r>
    </w:p>
    <w:p w:rsidR="00563642" w:rsidRPr="00F72EEE" w:rsidRDefault="00563642" w:rsidP="00563642">
      <w:pPr>
        <w:spacing w:line="22" w:lineRule="exact"/>
        <w:rPr>
          <w:rFonts w:ascii="Times New Roman" w:eastAsia="Symbol" w:hAnsi="Times New Roman"/>
          <w:sz w:val="24"/>
          <w:szCs w:val="24"/>
        </w:rPr>
      </w:pPr>
    </w:p>
    <w:p w:rsidR="00563642" w:rsidRPr="00F72EEE" w:rsidRDefault="00563642" w:rsidP="00563642">
      <w:pPr>
        <w:numPr>
          <w:ilvl w:val="0"/>
          <w:numId w:val="6"/>
        </w:numPr>
        <w:tabs>
          <w:tab w:val="left" w:pos="1620"/>
        </w:tabs>
        <w:spacing w:after="0" w:line="240" w:lineRule="auto"/>
        <w:ind w:left="1620" w:hanging="360"/>
        <w:rPr>
          <w:rFonts w:ascii="Times New Roman" w:eastAsia="Symbol" w:hAnsi="Times New Roman"/>
          <w:sz w:val="24"/>
          <w:szCs w:val="24"/>
        </w:rPr>
      </w:pPr>
      <w:r w:rsidRPr="00F72EEE">
        <w:rPr>
          <w:rFonts w:ascii="Times New Roman" w:eastAsia="Times New Roman" w:hAnsi="Times New Roman"/>
          <w:sz w:val="24"/>
          <w:szCs w:val="24"/>
        </w:rPr>
        <w:t xml:space="preserve">формированию умений планировать общую цель и пути </w:t>
      </w:r>
      <w:proofErr w:type="spellStart"/>
      <w:r w:rsidRPr="00F72EEE">
        <w:rPr>
          <w:rFonts w:ascii="Times New Roman" w:eastAsia="Times New Roman" w:hAnsi="Times New Roman"/>
          <w:sz w:val="24"/>
          <w:szCs w:val="24"/>
        </w:rPr>
        <w:t>еѐ</w:t>
      </w:r>
      <w:proofErr w:type="spellEnd"/>
      <w:r w:rsidRPr="00F72EEE">
        <w:rPr>
          <w:rFonts w:ascii="Times New Roman" w:eastAsia="Times New Roman" w:hAnsi="Times New Roman"/>
          <w:sz w:val="24"/>
          <w:szCs w:val="24"/>
        </w:rPr>
        <w:t xml:space="preserve"> достижения;</w:t>
      </w:r>
    </w:p>
    <w:p w:rsidR="00563642" w:rsidRPr="00F72EEE" w:rsidRDefault="00563642" w:rsidP="00563642">
      <w:pPr>
        <w:spacing w:line="20" w:lineRule="exact"/>
        <w:rPr>
          <w:rFonts w:ascii="Times New Roman" w:eastAsia="Symbol" w:hAnsi="Times New Roman"/>
          <w:sz w:val="24"/>
          <w:szCs w:val="24"/>
        </w:rPr>
      </w:pPr>
    </w:p>
    <w:p w:rsidR="00563642" w:rsidRPr="00F72EEE" w:rsidRDefault="00563642" w:rsidP="00563642">
      <w:pPr>
        <w:numPr>
          <w:ilvl w:val="0"/>
          <w:numId w:val="6"/>
        </w:numPr>
        <w:tabs>
          <w:tab w:val="left" w:pos="1620"/>
        </w:tabs>
        <w:spacing w:after="0" w:line="240" w:lineRule="auto"/>
        <w:ind w:left="1620" w:hanging="360"/>
        <w:rPr>
          <w:rFonts w:ascii="Times New Roman" w:eastAsia="Symbol" w:hAnsi="Times New Roman"/>
          <w:sz w:val="24"/>
          <w:szCs w:val="24"/>
        </w:rPr>
      </w:pPr>
      <w:r w:rsidRPr="00F72EEE">
        <w:rPr>
          <w:rFonts w:ascii="Times New Roman" w:eastAsia="Times New Roman" w:hAnsi="Times New Roman"/>
          <w:sz w:val="24"/>
          <w:szCs w:val="24"/>
        </w:rPr>
        <w:t>находить ошибки при выполнении учебных заданий, отбирать способы их исправления;</w:t>
      </w:r>
    </w:p>
    <w:p w:rsidR="00563642" w:rsidRPr="00F72EEE" w:rsidRDefault="00563642" w:rsidP="00563642">
      <w:pPr>
        <w:spacing w:line="50" w:lineRule="exact"/>
        <w:rPr>
          <w:rFonts w:ascii="Times New Roman" w:eastAsia="Symbol" w:hAnsi="Times New Roman"/>
          <w:sz w:val="24"/>
          <w:szCs w:val="24"/>
        </w:rPr>
      </w:pPr>
    </w:p>
    <w:p w:rsidR="00563642" w:rsidRPr="00F72EEE" w:rsidRDefault="00563642" w:rsidP="00563642">
      <w:pPr>
        <w:numPr>
          <w:ilvl w:val="0"/>
          <w:numId w:val="6"/>
        </w:numPr>
        <w:tabs>
          <w:tab w:val="left" w:pos="1620"/>
        </w:tabs>
        <w:spacing w:after="0" w:line="237" w:lineRule="auto"/>
        <w:ind w:left="1620" w:hanging="360"/>
        <w:rPr>
          <w:rFonts w:ascii="Times New Roman" w:eastAsia="Symbol" w:hAnsi="Times New Roman"/>
          <w:sz w:val="24"/>
          <w:szCs w:val="24"/>
        </w:rPr>
      </w:pPr>
      <w:r w:rsidRPr="00F72EEE">
        <w:rPr>
          <w:rFonts w:ascii="Times New Roman" w:eastAsia="Times New Roman" w:hAnsi="Times New Roman"/>
          <w:sz w:val="24"/>
          <w:szCs w:val="24"/>
        </w:rPr>
        <w:t xml:space="preserve">организовывать самостоятельную деятельность с </w:t>
      </w:r>
      <w:proofErr w:type="spellStart"/>
      <w:r w:rsidRPr="00F72EEE">
        <w:rPr>
          <w:rFonts w:ascii="Times New Roman" w:eastAsia="Times New Roman" w:hAnsi="Times New Roman"/>
          <w:sz w:val="24"/>
          <w:szCs w:val="24"/>
        </w:rPr>
        <w:t>учѐтом</w:t>
      </w:r>
      <w:proofErr w:type="spellEnd"/>
      <w:r w:rsidRPr="00F72EEE">
        <w:rPr>
          <w:rFonts w:ascii="Times New Roman" w:eastAsia="Times New Roman" w:hAnsi="Times New Roman"/>
          <w:sz w:val="24"/>
          <w:szCs w:val="24"/>
        </w:rPr>
        <w:t xml:space="preserve"> требовани</w:t>
      </w:r>
      <w:r w:rsidR="008153E9" w:rsidRPr="00F72EEE">
        <w:rPr>
          <w:rFonts w:ascii="Times New Roman" w:eastAsia="Times New Roman" w:hAnsi="Times New Roman"/>
          <w:sz w:val="24"/>
          <w:szCs w:val="24"/>
        </w:rPr>
        <w:t xml:space="preserve">й </w:t>
      </w:r>
      <w:proofErr w:type="spellStart"/>
      <w:r w:rsidR="008153E9" w:rsidRPr="00F72EEE">
        <w:rPr>
          <w:rFonts w:ascii="Times New Roman" w:eastAsia="Times New Roman" w:hAnsi="Times New Roman"/>
          <w:sz w:val="24"/>
          <w:szCs w:val="24"/>
        </w:rPr>
        <w:t>еѐ</w:t>
      </w:r>
      <w:proofErr w:type="spellEnd"/>
      <w:r w:rsidR="008153E9" w:rsidRPr="00F72EEE">
        <w:rPr>
          <w:rFonts w:ascii="Times New Roman" w:eastAsia="Times New Roman" w:hAnsi="Times New Roman"/>
          <w:sz w:val="24"/>
          <w:szCs w:val="24"/>
        </w:rPr>
        <w:t xml:space="preserve"> безопасности</w:t>
      </w:r>
      <w:r w:rsidRPr="00F72EEE">
        <w:rPr>
          <w:rFonts w:ascii="Times New Roman" w:eastAsia="Times New Roman" w:hAnsi="Times New Roman"/>
          <w:sz w:val="24"/>
          <w:szCs w:val="24"/>
        </w:rPr>
        <w:t>;</w:t>
      </w:r>
    </w:p>
    <w:p w:rsidR="00563642" w:rsidRPr="00F72EEE" w:rsidRDefault="00563642" w:rsidP="00563642">
      <w:pPr>
        <w:spacing w:line="19" w:lineRule="exact"/>
        <w:rPr>
          <w:rFonts w:ascii="Times New Roman" w:eastAsia="Symbol" w:hAnsi="Times New Roman"/>
          <w:sz w:val="24"/>
          <w:szCs w:val="24"/>
        </w:rPr>
      </w:pPr>
    </w:p>
    <w:p w:rsidR="00563642" w:rsidRPr="00F72EEE" w:rsidRDefault="00563642" w:rsidP="00563642">
      <w:pPr>
        <w:numPr>
          <w:ilvl w:val="0"/>
          <w:numId w:val="6"/>
        </w:numPr>
        <w:tabs>
          <w:tab w:val="left" w:pos="1620"/>
        </w:tabs>
        <w:spacing w:after="0" w:line="240" w:lineRule="auto"/>
        <w:ind w:left="1620" w:hanging="360"/>
        <w:rPr>
          <w:rFonts w:ascii="Times New Roman" w:eastAsia="Symbol" w:hAnsi="Times New Roman"/>
          <w:sz w:val="24"/>
          <w:szCs w:val="24"/>
        </w:rPr>
      </w:pPr>
      <w:r w:rsidRPr="00F72EEE">
        <w:rPr>
          <w:rFonts w:ascii="Times New Roman" w:eastAsia="Times New Roman" w:hAnsi="Times New Roman"/>
          <w:sz w:val="24"/>
          <w:szCs w:val="24"/>
        </w:rPr>
        <w:t>планировать собственную деятельность, распределять нагрузку и отдых в процессе ее выполнения;</w:t>
      </w:r>
    </w:p>
    <w:p w:rsidR="00563642" w:rsidRPr="00F72EEE" w:rsidRDefault="00563642" w:rsidP="00563642">
      <w:pPr>
        <w:spacing w:line="182" w:lineRule="exact"/>
        <w:rPr>
          <w:rFonts w:ascii="Times New Roman" w:hAnsi="Times New Roman"/>
          <w:sz w:val="24"/>
          <w:szCs w:val="24"/>
        </w:rPr>
      </w:pPr>
    </w:p>
    <w:p w:rsidR="00563642" w:rsidRPr="00F72EEE" w:rsidRDefault="00563642" w:rsidP="00563642">
      <w:pPr>
        <w:ind w:left="120"/>
        <w:rPr>
          <w:rFonts w:ascii="Times New Roman" w:hAnsi="Times New Roman"/>
          <w:sz w:val="24"/>
          <w:szCs w:val="24"/>
        </w:rPr>
      </w:pPr>
      <w:r w:rsidRPr="00F72EEE">
        <w:rPr>
          <w:rFonts w:ascii="Times New Roman" w:eastAsia="Times New Roman" w:hAnsi="Times New Roman"/>
          <w:i/>
          <w:iCs/>
          <w:sz w:val="24"/>
          <w:szCs w:val="24"/>
        </w:rPr>
        <w:lastRenderedPageBreak/>
        <w:t>Познавательные УУД:</w:t>
      </w:r>
    </w:p>
    <w:p w:rsidR="00563642" w:rsidRPr="00F72EEE" w:rsidRDefault="00563642" w:rsidP="008153E9">
      <w:pPr>
        <w:tabs>
          <w:tab w:val="left" w:pos="1560"/>
        </w:tabs>
        <w:spacing w:after="0" w:line="237" w:lineRule="auto"/>
        <w:ind w:right="140"/>
        <w:rPr>
          <w:rFonts w:ascii="Times New Roman" w:eastAsia="Symbol" w:hAnsi="Times New Roman"/>
          <w:sz w:val="24"/>
          <w:szCs w:val="24"/>
        </w:rPr>
      </w:pPr>
    </w:p>
    <w:p w:rsidR="00563642" w:rsidRPr="00F72EEE" w:rsidRDefault="00563642" w:rsidP="00563642">
      <w:pPr>
        <w:spacing w:line="21" w:lineRule="exact"/>
        <w:rPr>
          <w:rFonts w:ascii="Times New Roman" w:eastAsia="Symbol" w:hAnsi="Times New Roman"/>
          <w:sz w:val="24"/>
          <w:szCs w:val="24"/>
        </w:rPr>
      </w:pPr>
    </w:p>
    <w:p w:rsidR="00563642" w:rsidRPr="00F72EEE" w:rsidRDefault="00563642" w:rsidP="00563642">
      <w:pPr>
        <w:numPr>
          <w:ilvl w:val="0"/>
          <w:numId w:val="7"/>
        </w:numPr>
        <w:tabs>
          <w:tab w:val="left" w:pos="1560"/>
        </w:tabs>
        <w:spacing w:after="0" w:line="240" w:lineRule="auto"/>
        <w:ind w:left="1560" w:hanging="360"/>
        <w:rPr>
          <w:rFonts w:ascii="Times New Roman" w:eastAsia="Symbol" w:hAnsi="Times New Roman"/>
          <w:sz w:val="24"/>
          <w:szCs w:val="24"/>
        </w:rPr>
      </w:pPr>
      <w:r w:rsidRPr="00F72EEE">
        <w:rPr>
          <w:rFonts w:ascii="Times New Roman" w:eastAsia="Times New Roman" w:hAnsi="Times New Roman"/>
          <w:sz w:val="24"/>
          <w:szCs w:val="24"/>
        </w:rPr>
        <w:t>освоение правил здорового и безопасного образа жизни;</w:t>
      </w:r>
    </w:p>
    <w:p w:rsidR="00563642" w:rsidRPr="00F72EEE" w:rsidRDefault="00563642" w:rsidP="00563642">
      <w:pPr>
        <w:spacing w:line="20" w:lineRule="exact"/>
        <w:rPr>
          <w:rFonts w:ascii="Times New Roman" w:eastAsia="Symbol" w:hAnsi="Times New Roman"/>
          <w:sz w:val="24"/>
          <w:szCs w:val="24"/>
        </w:rPr>
      </w:pPr>
    </w:p>
    <w:p w:rsidR="00563642" w:rsidRPr="00F72EEE" w:rsidRDefault="00563642" w:rsidP="00563642">
      <w:pPr>
        <w:numPr>
          <w:ilvl w:val="0"/>
          <w:numId w:val="7"/>
        </w:numPr>
        <w:tabs>
          <w:tab w:val="left" w:pos="1560"/>
        </w:tabs>
        <w:spacing w:after="0" w:line="240" w:lineRule="auto"/>
        <w:ind w:left="1560" w:hanging="360"/>
        <w:rPr>
          <w:rFonts w:ascii="Times New Roman" w:eastAsia="Symbol" w:hAnsi="Times New Roman"/>
          <w:sz w:val="24"/>
          <w:szCs w:val="24"/>
        </w:rPr>
      </w:pPr>
      <w:r w:rsidRPr="00F72EEE">
        <w:rPr>
          <w:rFonts w:ascii="Times New Roman" w:eastAsia="Times New Roman" w:hAnsi="Times New Roman"/>
          <w:sz w:val="24"/>
          <w:szCs w:val="24"/>
        </w:rPr>
        <w:t>обеспечивать защиту и сохранность природы во время активного отдых</w:t>
      </w:r>
      <w:r w:rsidR="008153E9" w:rsidRPr="00F72EEE">
        <w:rPr>
          <w:rFonts w:ascii="Times New Roman" w:eastAsia="Times New Roman" w:hAnsi="Times New Roman"/>
          <w:sz w:val="24"/>
          <w:szCs w:val="24"/>
        </w:rPr>
        <w:t>а</w:t>
      </w:r>
      <w:proofErr w:type="gramStart"/>
      <w:r w:rsidR="008153E9" w:rsidRPr="00F72EEE">
        <w:rPr>
          <w:rFonts w:ascii="Times New Roman" w:eastAsia="Times New Roman" w:hAnsi="Times New Roman"/>
          <w:sz w:val="24"/>
          <w:szCs w:val="24"/>
        </w:rPr>
        <w:t xml:space="preserve"> </w:t>
      </w:r>
      <w:r w:rsidRPr="00F72EEE">
        <w:rPr>
          <w:rFonts w:ascii="Times New Roman" w:eastAsia="Times New Roman" w:hAnsi="Times New Roman"/>
          <w:sz w:val="24"/>
          <w:szCs w:val="24"/>
        </w:rPr>
        <w:t>;</w:t>
      </w:r>
      <w:proofErr w:type="gramEnd"/>
    </w:p>
    <w:p w:rsidR="00563642" w:rsidRPr="00F72EEE" w:rsidRDefault="00563642" w:rsidP="00563642">
      <w:pPr>
        <w:spacing w:line="20" w:lineRule="exact"/>
        <w:rPr>
          <w:rFonts w:ascii="Times New Roman" w:eastAsia="Symbol" w:hAnsi="Times New Roman"/>
          <w:sz w:val="24"/>
          <w:szCs w:val="24"/>
        </w:rPr>
      </w:pPr>
    </w:p>
    <w:p w:rsidR="00563642" w:rsidRPr="00F72EEE" w:rsidRDefault="00563642" w:rsidP="00563642">
      <w:pPr>
        <w:numPr>
          <w:ilvl w:val="0"/>
          <w:numId w:val="7"/>
        </w:numPr>
        <w:tabs>
          <w:tab w:val="left" w:pos="1560"/>
        </w:tabs>
        <w:spacing w:after="0" w:line="240" w:lineRule="auto"/>
        <w:ind w:left="1560" w:hanging="360"/>
        <w:rPr>
          <w:rFonts w:ascii="Times New Roman" w:eastAsia="Symbol" w:hAnsi="Times New Roman"/>
          <w:sz w:val="24"/>
          <w:szCs w:val="24"/>
        </w:rPr>
      </w:pPr>
      <w:r w:rsidRPr="00F72EEE">
        <w:rPr>
          <w:rFonts w:ascii="Times New Roman" w:eastAsia="Times New Roman" w:hAnsi="Times New Roman"/>
          <w:sz w:val="24"/>
          <w:szCs w:val="24"/>
        </w:rPr>
        <w:t>анализировать и объективно оценивать результаты собственного труда, находить возможности и способы их улучшения;</w:t>
      </w:r>
    </w:p>
    <w:p w:rsidR="00563642" w:rsidRPr="00F72EEE" w:rsidRDefault="00563642" w:rsidP="00563642">
      <w:pPr>
        <w:spacing w:line="53" w:lineRule="exact"/>
        <w:rPr>
          <w:rFonts w:ascii="Times New Roman" w:eastAsia="Symbol" w:hAnsi="Times New Roman"/>
          <w:sz w:val="24"/>
          <w:szCs w:val="24"/>
        </w:rPr>
      </w:pPr>
    </w:p>
    <w:p w:rsidR="00563642" w:rsidRPr="00F72EEE" w:rsidRDefault="008153E9" w:rsidP="00563642">
      <w:pPr>
        <w:numPr>
          <w:ilvl w:val="0"/>
          <w:numId w:val="7"/>
        </w:numPr>
        <w:tabs>
          <w:tab w:val="left" w:pos="1560"/>
        </w:tabs>
        <w:spacing w:after="0" w:line="236" w:lineRule="auto"/>
        <w:ind w:left="1560" w:right="1580" w:hanging="360"/>
        <w:rPr>
          <w:rFonts w:ascii="Times New Roman" w:eastAsia="Symbol" w:hAnsi="Times New Roman"/>
          <w:sz w:val="24"/>
          <w:szCs w:val="24"/>
        </w:rPr>
      </w:pPr>
      <w:r w:rsidRPr="00F72EEE">
        <w:rPr>
          <w:rFonts w:ascii="Times New Roman" w:hAnsi="Times New Roman"/>
          <w:sz w:val="24"/>
          <w:szCs w:val="24"/>
        </w:rPr>
        <w:t xml:space="preserve"> классифицировать мероприятия по защите населения от чрезвычайных ситуаций техногенного характера;</w:t>
      </w:r>
    </w:p>
    <w:p w:rsidR="00563642" w:rsidRPr="00F72EEE" w:rsidRDefault="00563642" w:rsidP="00563642">
      <w:pPr>
        <w:spacing w:line="21" w:lineRule="exact"/>
        <w:rPr>
          <w:rFonts w:ascii="Times New Roman" w:eastAsia="Symbol" w:hAnsi="Times New Roman"/>
          <w:sz w:val="24"/>
          <w:szCs w:val="24"/>
        </w:rPr>
      </w:pPr>
    </w:p>
    <w:p w:rsidR="00E51BE6" w:rsidRPr="00F72EEE" w:rsidRDefault="00E51BE6" w:rsidP="00E51BE6">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sz w:val="24"/>
          <w:szCs w:val="24"/>
        </w:rPr>
        <w:t xml:space="preserve"> </w:t>
      </w:r>
      <w:r w:rsidRPr="00F72EEE">
        <w:rPr>
          <w:rFonts w:ascii="Times New Roman" w:eastAsia="Times New Roman" w:hAnsi="Times New Roman"/>
          <w:color w:val="000000" w:themeColor="text1"/>
          <w:sz w:val="24"/>
          <w:szCs w:val="24"/>
          <w:lang w:eastAsia="ru-RU" w:bidi="en-US"/>
        </w:rPr>
        <w:t xml:space="preserve"> рассуждать, сравнивать, сопоставлять, анализировать, обобщать. Контроль и оценка процесса и результата действий, постановка и решение проблем.</w:t>
      </w:r>
    </w:p>
    <w:p w:rsidR="00563642" w:rsidRPr="00F72EEE" w:rsidRDefault="00E51BE6" w:rsidP="00E51BE6">
      <w:pPr>
        <w:numPr>
          <w:ilvl w:val="0"/>
          <w:numId w:val="7"/>
        </w:numPr>
        <w:tabs>
          <w:tab w:val="left" w:pos="1560"/>
        </w:tabs>
        <w:spacing w:after="0" w:line="240" w:lineRule="auto"/>
        <w:ind w:left="1560" w:hanging="360"/>
        <w:rPr>
          <w:rFonts w:ascii="Times New Roman" w:eastAsia="Symbol" w:hAnsi="Times New Roman"/>
          <w:sz w:val="24"/>
          <w:szCs w:val="24"/>
        </w:rPr>
      </w:pPr>
      <w:r w:rsidRPr="00F72EEE">
        <w:rPr>
          <w:rFonts w:ascii="Times New Roman" w:eastAsia="Times New Roman" w:hAnsi="Times New Roman"/>
          <w:color w:val="000000" w:themeColor="text1"/>
          <w:sz w:val="24"/>
          <w:szCs w:val="24"/>
          <w:lang w:eastAsia="ru-RU" w:bidi="en-US"/>
        </w:rPr>
        <w:t>Извлечение необходимой информации</w:t>
      </w:r>
    </w:p>
    <w:p w:rsidR="00563642" w:rsidRPr="00F72EEE" w:rsidRDefault="00563642" w:rsidP="00563642">
      <w:pPr>
        <w:spacing w:line="22" w:lineRule="exact"/>
        <w:rPr>
          <w:rFonts w:ascii="Times New Roman" w:hAnsi="Times New Roman"/>
          <w:sz w:val="24"/>
          <w:szCs w:val="24"/>
        </w:rPr>
      </w:pPr>
    </w:p>
    <w:p w:rsidR="00563642" w:rsidRPr="00F72EEE" w:rsidRDefault="00563642" w:rsidP="00563642">
      <w:pPr>
        <w:ind w:left="840"/>
        <w:rPr>
          <w:rFonts w:ascii="Times New Roman" w:hAnsi="Times New Roman"/>
          <w:sz w:val="24"/>
          <w:szCs w:val="24"/>
        </w:rPr>
      </w:pPr>
      <w:r w:rsidRPr="00F72EEE">
        <w:rPr>
          <w:rFonts w:ascii="Times New Roman" w:eastAsia="Times New Roman" w:hAnsi="Times New Roman"/>
          <w:i/>
          <w:iCs/>
          <w:sz w:val="24"/>
          <w:szCs w:val="24"/>
        </w:rPr>
        <w:t>Коммуникативные УУД:</w:t>
      </w:r>
    </w:p>
    <w:p w:rsidR="00563642" w:rsidRPr="00F72EEE" w:rsidRDefault="00563642" w:rsidP="00563642">
      <w:pPr>
        <w:spacing w:line="20" w:lineRule="exact"/>
        <w:rPr>
          <w:rFonts w:ascii="Times New Roman" w:hAnsi="Times New Roman"/>
          <w:sz w:val="24"/>
          <w:szCs w:val="24"/>
        </w:rPr>
      </w:pPr>
    </w:p>
    <w:p w:rsidR="00563642" w:rsidRPr="00F72EEE" w:rsidRDefault="00563642" w:rsidP="00563642">
      <w:pPr>
        <w:numPr>
          <w:ilvl w:val="0"/>
          <w:numId w:val="8"/>
        </w:numPr>
        <w:tabs>
          <w:tab w:val="left" w:pos="1560"/>
        </w:tabs>
        <w:spacing w:after="0" w:line="240" w:lineRule="auto"/>
        <w:ind w:left="1560" w:hanging="360"/>
        <w:rPr>
          <w:rFonts w:ascii="Times New Roman" w:eastAsia="Symbol" w:hAnsi="Times New Roman"/>
          <w:sz w:val="24"/>
          <w:szCs w:val="24"/>
        </w:rPr>
      </w:pPr>
      <w:r w:rsidRPr="00F72EEE">
        <w:rPr>
          <w:rFonts w:ascii="Times New Roman" w:eastAsia="Times New Roman" w:hAnsi="Times New Roman"/>
          <w:sz w:val="24"/>
          <w:szCs w:val="24"/>
        </w:rPr>
        <w:t xml:space="preserve">развитию взаимодействия, ориентации на </w:t>
      </w:r>
      <w:proofErr w:type="spellStart"/>
      <w:r w:rsidRPr="00F72EEE">
        <w:rPr>
          <w:rFonts w:ascii="Times New Roman" w:eastAsia="Times New Roman" w:hAnsi="Times New Roman"/>
          <w:sz w:val="24"/>
          <w:szCs w:val="24"/>
        </w:rPr>
        <w:t>партнѐра</w:t>
      </w:r>
      <w:proofErr w:type="spellEnd"/>
      <w:r w:rsidRPr="00F72EEE">
        <w:rPr>
          <w:rFonts w:ascii="Times New Roman" w:eastAsia="Times New Roman" w:hAnsi="Times New Roman"/>
          <w:sz w:val="24"/>
          <w:szCs w:val="24"/>
        </w:rPr>
        <w:t>;</w:t>
      </w:r>
    </w:p>
    <w:p w:rsidR="00563642" w:rsidRPr="00F72EEE" w:rsidRDefault="00563642" w:rsidP="00563642">
      <w:pPr>
        <w:spacing w:line="22" w:lineRule="exact"/>
        <w:rPr>
          <w:rFonts w:ascii="Times New Roman" w:eastAsia="Symbol" w:hAnsi="Times New Roman"/>
          <w:sz w:val="24"/>
          <w:szCs w:val="24"/>
        </w:rPr>
      </w:pPr>
    </w:p>
    <w:p w:rsidR="00563642" w:rsidRPr="00F72EEE" w:rsidRDefault="00563642" w:rsidP="00563642">
      <w:pPr>
        <w:numPr>
          <w:ilvl w:val="0"/>
          <w:numId w:val="8"/>
        </w:numPr>
        <w:tabs>
          <w:tab w:val="left" w:pos="1560"/>
        </w:tabs>
        <w:spacing w:after="0" w:line="240" w:lineRule="auto"/>
        <w:ind w:left="1560" w:hanging="360"/>
        <w:rPr>
          <w:rFonts w:ascii="Times New Roman" w:eastAsia="Symbol" w:hAnsi="Times New Roman"/>
          <w:sz w:val="24"/>
          <w:szCs w:val="24"/>
        </w:rPr>
      </w:pPr>
      <w:r w:rsidRPr="00F72EEE">
        <w:rPr>
          <w:rFonts w:ascii="Times New Roman" w:eastAsia="Times New Roman" w:hAnsi="Times New Roman"/>
          <w:sz w:val="24"/>
          <w:szCs w:val="24"/>
        </w:rPr>
        <w:t>договариваться в отношении целей и способов действия, распределения функций и ролей в совместной деятельности;</w:t>
      </w:r>
    </w:p>
    <w:p w:rsidR="00563642" w:rsidRPr="00F72EEE" w:rsidRDefault="00563642" w:rsidP="00563642">
      <w:pPr>
        <w:spacing w:line="20" w:lineRule="exact"/>
        <w:rPr>
          <w:rFonts w:ascii="Times New Roman" w:eastAsia="Symbol" w:hAnsi="Times New Roman"/>
          <w:sz w:val="24"/>
          <w:szCs w:val="24"/>
        </w:rPr>
      </w:pPr>
    </w:p>
    <w:p w:rsidR="00563642" w:rsidRPr="00F72EEE" w:rsidRDefault="00563642" w:rsidP="00563642">
      <w:pPr>
        <w:numPr>
          <w:ilvl w:val="0"/>
          <w:numId w:val="8"/>
        </w:numPr>
        <w:tabs>
          <w:tab w:val="left" w:pos="1620"/>
        </w:tabs>
        <w:spacing w:after="0" w:line="240" w:lineRule="auto"/>
        <w:ind w:left="1620" w:hanging="420"/>
        <w:rPr>
          <w:rFonts w:ascii="Times New Roman" w:eastAsia="Symbol" w:hAnsi="Times New Roman"/>
          <w:sz w:val="24"/>
          <w:szCs w:val="24"/>
        </w:rPr>
      </w:pPr>
      <w:r w:rsidRPr="00F72EEE">
        <w:rPr>
          <w:rFonts w:ascii="Times New Roman" w:eastAsia="Times New Roman" w:hAnsi="Times New Roman"/>
          <w:sz w:val="24"/>
          <w:szCs w:val="24"/>
        </w:rPr>
        <w:t>конструктивно разрешать конфликты;</w:t>
      </w:r>
    </w:p>
    <w:p w:rsidR="00563642" w:rsidRPr="00F72EEE" w:rsidRDefault="00563642" w:rsidP="00563642">
      <w:pPr>
        <w:spacing w:line="20" w:lineRule="exact"/>
        <w:rPr>
          <w:rFonts w:ascii="Times New Roman" w:eastAsia="Symbol" w:hAnsi="Times New Roman"/>
          <w:sz w:val="24"/>
          <w:szCs w:val="24"/>
        </w:rPr>
      </w:pPr>
    </w:p>
    <w:p w:rsidR="00563642" w:rsidRPr="00F72EEE" w:rsidRDefault="00563642" w:rsidP="00563642">
      <w:pPr>
        <w:numPr>
          <w:ilvl w:val="0"/>
          <w:numId w:val="8"/>
        </w:numPr>
        <w:tabs>
          <w:tab w:val="left" w:pos="1560"/>
        </w:tabs>
        <w:spacing w:after="0" w:line="240" w:lineRule="auto"/>
        <w:ind w:left="1560" w:hanging="360"/>
        <w:rPr>
          <w:rFonts w:ascii="Times New Roman" w:eastAsia="Symbol" w:hAnsi="Times New Roman"/>
          <w:sz w:val="24"/>
          <w:szCs w:val="24"/>
        </w:rPr>
      </w:pPr>
      <w:r w:rsidRPr="00F72EEE">
        <w:rPr>
          <w:rFonts w:ascii="Times New Roman" w:eastAsia="Times New Roman" w:hAnsi="Times New Roman"/>
          <w:sz w:val="24"/>
          <w:szCs w:val="24"/>
        </w:rPr>
        <w:t>осуществлять взаимный контроль;</w:t>
      </w:r>
    </w:p>
    <w:p w:rsidR="00563642" w:rsidRPr="00F72EEE" w:rsidRDefault="00563642" w:rsidP="00563642">
      <w:pPr>
        <w:tabs>
          <w:tab w:val="left" w:pos="1560"/>
        </w:tabs>
        <w:rPr>
          <w:rFonts w:ascii="Times New Roman" w:eastAsia="Symbol" w:hAnsi="Times New Roman"/>
          <w:sz w:val="24"/>
          <w:szCs w:val="24"/>
        </w:rPr>
      </w:pPr>
      <w:r w:rsidRPr="00F72EEE">
        <w:rPr>
          <w:rFonts w:ascii="Times New Roman" w:hAnsi="Times New Roman"/>
          <w:sz w:val="24"/>
          <w:szCs w:val="24"/>
        </w:rPr>
        <w:tab/>
      </w:r>
      <w:r w:rsidRPr="00F72EEE">
        <w:rPr>
          <w:rFonts w:ascii="Times New Roman" w:eastAsia="Times New Roman" w:hAnsi="Times New Roman"/>
          <w:sz w:val="24"/>
          <w:szCs w:val="24"/>
        </w:rPr>
        <w:t xml:space="preserve">адекватно оценивать собственное поведение и поведение </w:t>
      </w:r>
      <w:proofErr w:type="spellStart"/>
      <w:r w:rsidRPr="00F72EEE">
        <w:rPr>
          <w:rFonts w:ascii="Times New Roman" w:eastAsia="Times New Roman" w:hAnsi="Times New Roman"/>
          <w:sz w:val="24"/>
          <w:szCs w:val="24"/>
        </w:rPr>
        <w:t>партнѐра</w:t>
      </w:r>
      <w:proofErr w:type="spellEnd"/>
      <w:r w:rsidRPr="00F72EEE">
        <w:rPr>
          <w:rFonts w:ascii="Times New Roman" w:eastAsia="Times New Roman" w:hAnsi="Times New Roman"/>
          <w:sz w:val="24"/>
          <w:szCs w:val="24"/>
        </w:rPr>
        <w:t xml:space="preserve"> и вносить необходимые коррективы в интересах достижения общего результата;</w:t>
      </w:r>
    </w:p>
    <w:p w:rsidR="00563642" w:rsidRPr="00F72EEE" w:rsidRDefault="00563642" w:rsidP="00563642">
      <w:pPr>
        <w:spacing w:line="21" w:lineRule="exact"/>
        <w:rPr>
          <w:rFonts w:ascii="Times New Roman" w:eastAsia="Symbol" w:hAnsi="Times New Roman"/>
          <w:sz w:val="24"/>
          <w:szCs w:val="24"/>
        </w:rPr>
      </w:pPr>
    </w:p>
    <w:p w:rsidR="00563642" w:rsidRPr="00F72EEE" w:rsidRDefault="00563642" w:rsidP="00563642">
      <w:pPr>
        <w:numPr>
          <w:ilvl w:val="2"/>
          <w:numId w:val="9"/>
        </w:numPr>
        <w:tabs>
          <w:tab w:val="left" w:pos="1560"/>
        </w:tabs>
        <w:spacing w:after="0" w:line="240" w:lineRule="auto"/>
        <w:ind w:left="1560" w:hanging="360"/>
        <w:rPr>
          <w:rFonts w:ascii="Times New Roman" w:eastAsia="Symbol" w:hAnsi="Times New Roman"/>
          <w:sz w:val="24"/>
          <w:szCs w:val="24"/>
        </w:rPr>
      </w:pPr>
      <w:r w:rsidRPr="00F72EEE">
        <w:rPr>
          <w:rFonts w:ascii="Times New Roman" w:eastAsia="Times New Roman" w:hAnsi="Times New Roman"/>
          <w:sz w:val="24"/>
          <w:szCs w:val="24"/>
        </w:rPr>
        <w:t>управлять эмоциями при общении со сверстниками и взрослыми, сохранять хладнокровие, сдержанность, рассудительность</w:t>
      </w:r>
    </w:p>
    <w:p w:rsidR="006213A9" w:rsidRPr="00F72EEE" w:rsidRDefault="006213A9" w:rsidP="00A2163F">
      <w:pPr>
        <w:spacing w:after="0" w:line="360" w:lineRule="auto"/>
        <w:ind w:firstLine="709"/>
        <w:jc w:val="center"/>
        <w:rPr>
          <w:rFonts w:ascii="Times New Roman" w:hAnsi="Times New Roman"/>
          <w:b/>
          <w:bCs/>
          <w:sz w:val="24"/>
          <w:szCs w:val="24"/>
          <w:shd w:val="clear" w:color="auto" w:fill="FFFFFF"/>
        </w:rPr>
      </w:pPr>
    </w:p>
    <w:p w:rsidR="006213A9" w:rsidRPr="00F72EEE" w:rsidRDefault="006213A9" w:rsidP="00A2163F">
      <w:pPr>
        <w:spacing w:after="0" w:line="360" w:lineRule="auto"/>
        <w:ind w:firstLine="709"/>
        <w:jc w:val="center"/>
        <w:rPr>
          <w:rFonts w:ascii="Times New Roman" w:hAnsi="Times New Roman"/>
          <w:b/>
          <w:bCs/>
          <w:sz w:val="24"/>
          <w:szCs w:val="24"/>
          <w:shd w:val="clear" w:color="auto" w:fill="FFFFFF"/>
        </w:rPr>
      </w:pPr>
    </w:p>
    <w:p w:rsidR="00A84A65" w:rsidRPr="00F72EEE" w:rsidRDefault="00A84A65" w:rsidP="00A84A65">
      <w:pPr>
        <w:ind w:left="840"/>
        <w:rPr>
          <w:rFonts w:ascii="Times New Roman" w:eastAsia="Times New Roman" w:hAnsi="Times New Roman"/>
          <w:b/>
          <w:bCs/>
          <w:sz w:val="24"/>
          <w:szCs w:val="24"/>
        </w:rPr>
      </w:pPr>
      <w:r w:rsidRPr="00F72EEE">
        <w:rPr>
          <w:rFonts w:ascii="Times New Roman" w:eastAsia="Times New Roman" w:hAnsi="Times New Roman"/>
          <w:b/>
          <w:bCs/>
          <w:sz w:val="24"/>
          <w:szCs w:val="24"/>
        </w:rPr>
        <w:t xml:space="preserve">Предметными результатами изучения курса «ОБЖ» является </w:t>
      </w:r>
      <w:proofErr w:type="spellStart"/>
      <w:r w:rsidRPr="00F72EEE">
        <w:rPr>
          <w:rFonts w:ascii="Times New Roman" w:eastAsia="Times New Roman" w:hAnsi="Times New Roman"/>
          <w:b/>
          <w:bCs/>
          <w:sz w:val="24"/>
          <w:szCs w:val="24"/>
        </w:rPr>
        <w:t>сформированность</w:t>
      </w:r>
      <w:proofErr w:type="spellEnd"/>
      <w:r w:rsidRPr="00F72EEE">
        <w:rPr>
          <w:rFonts w:ascii="Times New Roman" w:eastAsia="Times New Roman" w:hAnsi="Times New Roman"/>
          <w:b/>
          <w:bCs/>
          <w:sz w:val="24"/>
          <w:szCs w:val="24"/>
        </w:rPr>
        <w:t xml:space="preserve"> следующих умений</w:t>
      </w:r>
      <w:r w:rsidR="00C11F67" w:rsidRPr="00F72EEE">
        <w:rPr>
          <w:rFonts w:ascii="Times New Roman" w:eastAsia="Times New Roman" w:hAnsi="Times New Roman"/>
          <w:b/>
          <w:bCs/>
          <w:sz w:val="24"/>
          <w:szCs w:val="24"/>
        </w:rPr>
        <w:t>:</w:t>
      </w:r>
    </w:p>
    <w:p w:rsidR="006213A9" w:rsidRPr="00F72EEE" w:rsidRDefault="00C11F67" w:rsidP="00C11F67">
      <w:pPr>
        <w:ind w:left="840"/>
        <w:rPr>
          <w:rFonts w:ascii="Times New Roman" w:eastAsia="Times New Roman" w:hAnsi="Times New Roman"/>
          <w:b/>
          <w:bCs/>
          <w:sz w:val="24"/>
          <w:szCs w:val="24"/>
        </w:rPr>
      </w:pPr>
      <w:r w:rsidRPr="00F72EEE">
        <w:rPr>
          <w:rFonts w:ascii="Times New Roman" w:hAnsi="Times New Roman"/>
          <w:sz w:val="24"/>
          <w:szCs w:val="24"/>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11F67" w:rsidRPr="00F72EEE" w:rsidRDefault="00D16B64" w:rsidP="00C11F67">
      <w:pPr>
        <w:ind w:left="840"/>
        <w:rPr>
          <w:rFonts w:ascii="Times New Roman" w:hAnsi="Times New Roman"/>
          <w:sz w:val="24"/>
          <w:szCs w:val="24"/>
        </w:rPr>
      </w:pPr>
      <w:r w:rsidRPr="00F72EEE">
        <w:rPr>
          <w:rFonts w:ascii="Times New Roman" w:hAnsi="Times New Roman"/>
          <w:sz w:val="24"/>
          <w:szCs w:val="24"/>
        </w:rPr>
        <w:t>-</w:t>
      </w:r>
      <w:r w:rsidR="00C11F67" w:rsidRPr="00F72EEE">
        <w:rPr>
          <w:rFonts w:ascii="Times New Roman" w:hAnsi="Times New Roman"/>
          <w:sz w:val="24"/>
          <w:szCs w:val="24"/>
        </w:rPr>
        <w:t>классифицировать и характеризовать опасные ситуации криминогенного характера</w:t>
      </w:r>
    </w:p>
    <w:p w:rsidR="00C11F67" w:rsidRPr="00F72EEE" w:rsidRDefault="00D16B64" w:rsidP="00C11F67">
      <w:pPr>
        <w:ind w:left="840"/>
        <w:rPr>
          <w:rFonts w:ascii="Times New Roman" w:hAnsi="Times New Roman"/>
          <w:sz w:val="24"/>
          <w:szCs w:val="24"/>
        </w:rPr>
      </w:pPr>
      <w:r w:rsidRPr="00F72EEE">
        <w:rPr>
          <w:rFonts w:ascii="Times New Roman" w:hAnsi="Times New Roman"/>
          <w:sz w:val="24"/>
          <w:szCs w:val="24"/>
        </w:rPr>
        <w:t>-</w:t>
      </w:r>
      <w:r w:rsidR="00C11F67" w:rsidRPr="00F72EEE">
        <w:rPr>
          <w:rFonts w:ascii="Times New Roman" w:hAnsi="Times New Roman"/>
          <w:sz w:val="24"/>
          <w:szCs w:val="24"/>
        </w:rPr>
        <w:t>адекватно оценивать ситуацию дорожного движения</w:t>
      </w:r>
    </w:p>
    <w:p w:rsidR="00C11F67" w:rsidRPr="00F72EEE" w:rsidRDefault="00D16B64" w:rsidP="00C11F67">
      <w:pPr>
        <w:ind w:left="840"/>
        <w:rPr>
          <w:rFonts w:ascii="Times New Roman" w:hAnsi="Times New Roman"/>
          <w:sz w:val="24"/>
          <w:szCs w:val="24"/>
        </w:rPr>
      </w:pPr>
      <w:r w:rsidRPr="00F72EEE">
        <w:rPr>
          <w:rFonts w:ascii="Times New Roman" w:hAnsi="Times New Roman"/>
          <w:sz w:val="24"/>
          <w:szCs w:val="24"/>
        </w:rPr>
        <w:t>-</w:t>
      </w:r>
      <w:r w:rsidR="00C11F67" w:rsidRPr="00F72EEE">
        <w:rPr>
          <w:rFonts w:ascii="Times New Roman" w:hAnsi="Times New Roman"/>
          <w:sz w:val="24"/>
          <w:szCs w:val="24"/>
        </w:rPr>
        <w:t>адекватно оценивать ситуацию и безопасно действовать при пожаре</w:t>
      </w:r>
    </w:p>
    <w:p w:rsidR="00C11F67" w:rsidRPr="00F72EEE" w:rsidRDefault="00D16B64" w:rsidP="00C11F67">
      <w:pPr>
        <w:ind w:left="840"/>
        <w:rPr>
          <w:rFonts w:ascii="Times New Roman" w:hAnsi="Times New Roman"/>
          <w:sz w:val="24"/>
          <w:szCs w:val="24"/>
        </w:rPr>
      </w:pPr>
      <w:r w:rsidRPr="00F72EEE">
        <w:rPr>
          <w:rFonts w:ascii="Times New Roman" w:hAnsi="Times New Roman"/>
          <w:sz w:val="24"/>
          <w:szCs w:val="24"/>
        </w:rPr>
        <w:t>-</w:t>
      </w:r>
      <w:r w:rsidR="00C11F67" w:rsidRPr="00F72EEE">
        <w:rPr>
          <w:rFonts w:ascii="Times New Roman" w:hAnsi="Times New Roman"/>
          <w:sz w:val="24"/>
          <w:szCs w:val="24"/>
        </w:rPr>
        <w:t>соблюдать правила безопасности дорожного движения пешехода и велосипедиста</w:t>
      </w:r>
    </w:p>
    <w:p w:rsidR="00D16B64" w:rsidRPr="00F72EEE" w:rsidRDefault="00D16B64" w:rsidP="00D16B64">
      <w:pPr>
        <w:tabs>
          <w:tab w:val="left" w:pos="993"/>
        </w:tabs>
        <w:autoSpaceDE w:val="0"/>
        <w:autoSpaceDN w:val="0"/>
        <w:adjustRightInd w:val="0"/>
        <w:spacing w:after="0" w:line="360" w:lineRule="auto"/>
        <w:ind w:left="709"/>
        <w:jc w:val="both"/>
        <w:rPr>
          <w:rFonts w:ascii="Times New Roman" w:hAnsi="Times New Roman"/>
          <w:sz w:val="24"/>
          <w:szCs w:val="24"/>
        </w:rPr>
      </w:pPr>
      <w:r w:rsidRPr="00F72EE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D16B64" w:rsidRPr="00F72EEE" w:rsidRDefault="00D16B64" w:rsidP="00D16B64">
      <w:pPr>
        <w:tabs>
          <w:tab w:val="left" w:pos="993"/>
        </w:tabs>
        <w:autoSpaceDE w:val="0"/>
        <w:autoSpaceDN w:val="0"/>
        <w:adjustRightInd w:val="0"/>
        <w:spacing w:after="0" w:line="360" w:lineRule="auto"/>
        <w:ind w:left="709"/>
        <w:jc w:val="both"/>
        <w:rPr>
          <w:rFonts w:ascii="Times New Roman" w:hAnsi="Times New Roman"/>
          <w:sz w:val="24"/>
          <w:szCs w:val="24"/>
        </w:rPr>
      </w:pPr>
    </w:p>
    <w:p w:rsidR="00D16B64" w:rsidRPr="00F72EEE" w:rsidRDefault="00D16B64" w:rsidP="00D16B64">
      <w:pPr>
        <w:spacing w:line="259" w:lineRule="auto"/>
        <w:ind w:left="840" w:right="40" w:firstLine="257"/>
        <w:rPr>
          <w:rFonts w:ascii="Times New Roman" w:eastAsia="Symbol" w:hAnsi="Times New Roman"/>
          <w:sz w:val="24"/>
          <w:szCs w:val="24"/>
        </w:rPr>
      </w:pPr>
      <w:r w:rsidRPr="00F72EEE">
        <w:rPr>
          <w:rFonts w:ascii="Times New Roman" w:eastAsia="Times New Roman" w:hAnsi="Times New Roman"/>
          <w:b/>
          <w:bCs/>
          <w:sz w:val="24"/>
          <w:szCs w:val="24"/>
        </w:rPr>
        <w:t xml:space="preserve">Планируемые результаты освоения учебной программы </w:t>
      </w:r>
      <w:r w:rsidR="00CD0194" w:rsidRPr="00F72EEE">
        <w:rPr>
          <w:rFonts w:ascii="Times New Roman" w:eastAsia="Times New Roman" w:hAnsi="Times New Roman"/>
          <w:b/>
          <w:bCs/>
          <w:sz w:val="24"/>
          <w:szCs w:val="24"/>
        </w:rPr>
        <w:t xml:space="preserve">по предмету «ОБЖ» </w:t>
      </w:r>
      <w:r w:rsidRPr="00F72EEE">
        <w:rPr>
          <w:rFonts w:ascii="Times New Roman" w:eastAsia="Times New Roman" w:hAnsi="Times New Roman"/>
          <w:b/>
          <w:bCs/>
          <w:sz w:val="24"/>
          <w:szCs w:val="24"/>
        </w:rPr>
        <w:t xml:space="preserve"> </w:t>
      </w:r>
    </w:p>
    <w:p w:rsidR="00D16B64" w:rsidRPr="00F72EEE" w:rsidRDefault="00D16B64" w:rsidP="00D16B64">
      <w:pPr>
        <w:spacing w:line="312" w:lineRule="exact"/>
        <w:rPr>
          <w:rFonts w:ascii="Times New Roman" w:eastAsia="Symbol" w:hAnsi="Times New Roman"/>
          <w:sz w:val="24"/>
          <w:szCs w:val="24"/>
        </w:rPr>
      </w:pPr>
    </w:p>
    <w:p w:rsidR="00D16B64" w:rsidRPr="00F72EEE" w:rsidRDefault="00D16B64" w:rsidP="00D16B64">
      <w:pPr>
        <w:tabs>
          <w:tab w:val="left" w:pos="993"/>
        </w:tabs>
        <w:autoSpaceDE w:val="0"/>
        <w:autoSpaceDN w:val="0"/>
        <w:adjustRightInd w:val="0"/>
        <w:spacing w:after="0" w:line="360" w:lineRule="auto"/>
        <w:ind w:left="709"/>
        <w:jc w:val="both"/>
        <w:rPr>
          <w:rFonts w:ascii="Times New Roman" w:hAnsi="Times New Roman"/>
          <w:sz w:val="24"/>
          <w:szCs w:val="24"/>
        </w:rPr>
      </w:pPr>
    </w:p>
    <w:p w:rsidR="00D16B64" w:rsidRPr="00F72EEE" w:rsidRDefault="00D16B64" w:rsidP="00D16B64">
      <w:pPr>
        <w:tabs>
          <w:tab w:val="left" w:pos="993"/>
        </w:tabs>
        <w:autoSpaceDE w:val="0"/>
        <w:autoSpaceDN w:val="0"/>
        <w:adjustRightInd w:val="0"/>
        <w:spacing w:after="0" w:line="360" w:lineRule="auto"/>
        <w:jc w:val="both"/>
        <w:rPr>
          <w:rFonts w:ascii="Times New Roman" w:hAnsi="Times New Roman"/>
          <w:sz w:val="24"/>
          <w:szCs w:val="24"/>
        </w:rPr>
      </w:pPr>
    </w:p>
    <w:p w:rsidR="00C11F67" w:rsidRPr="00F72EEE" w:rsidRDefault="00C11F67" w:rsidP="00C11F67">
      <w:pPr>
        <w:ind w:left="840"/>
        <w:rPr>
          <w:rFonts w:ascii="Times New Roman" w:eastAsia="Times New Roman" w:hAnsi="Times New Roman"/>
          <w:b/>
          <w:bCs/>
          <w:sz w:val="24"/>
          <w:szCs w:val="24"/>
        </w:rPr>
      </w:pPr>
    </w:p>
    <w:p w:rsidR="00E2510B" w:rsidRPr="00F72EEE" w:rsidRDefault="00E2510B" w:rsidP="00E2510B">
      <w:pPr>
        <w:spacing w:after="0" w:line="360" w:lineRule="auto"/>
        <w:ind w:firstLine="709"/>
        <w:jc w:val="both"/>
        <w:rPr>
          <w:rFonts w:ascii="Times New Roman" w:hAnsi="Times New Roman"/>
          <w:b/>
          <w:bCs/>
          <w:sz w:val="24"/>
          <w:szCs w:val="24"/>
          <w:shd w:val="clear" w:color="auto" w:fill="FFFFFF"/>
        </w:rPr>
      </w:pPr>
      <w:r w:rsidRPr="00F72EEE">
        <w:rPr>
          <w:rFonts w:ascii="Times New Roman" w:hAnsi="Times New Roman"/>
          <w:b/>
          <w:bCs/>
          <w:sz w:val="24"/>
          <w:szCs w:val="24"/>
          <w:shd w:val="clear" w:color="auto" w:fill="FFFFFF"/>
        </w:rPr>
        <w:t>Выпускник научится:</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F72EEE">
        <w:rPr>
          <w:rFonts w:ascii="Times New Roman" w:hAnsi="Times New Roman"/>
          <w:sz w:val="24"/>
          <w:szCs w:val="24"/>
        </w:rPr>
        <w:t>классифицировать и характеризовать</w:t>
      </w:r>
      <w:r w:rsidRPr="00F72EEE">
        <w:rPr>
          <w:rFonts w:ascii="Times New Roman" w:hAnsi="Times New Roman"/>
          <w:iCs/>
          <w:sz w:val="24"/>
          <w:szCs w:val="24"/>
        </w:rPr>
        <w:t xml:space="preserve"> условия экологической безопасности;</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F72EE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F72EE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lastRenderedPageBreak/>
        <w:t>безопасно использовать бытовые приборы;</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безопасно использовать средства бытовой химии;</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безопасно использовать средства коммуникации;</w:t>
      </w:r>
      <w:r w:rsidR="00C11F67" w:rsidRPr="00F72EEE">
        <w:rPr>
          <w:rFonts w:ascii="Times New Roman" w:hAnsi="Times New Roman"/>
          <w:sz w:val="24"/>
          <w:szCs w:val="24"/>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классифицировать и характеризовать опасные ситуации криминогенного характера;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F72EEE">
        <w:rPr>
          <w:rFonts w:ascii="Times New Roman" w:hAnsi="Times New Roman"/>
          <w:sz w:val="24"/>
          <w:szCs w:val="24"/>
        </w:rPr>
        <w:t>предвидеть причины возникновения возможных опасных ситуаций криминогенного характера;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безопасно вести и применять способы самозащиты в </w:t>
      </w:r>
      <w:proofErr w:type="gramStart"/>
      <w:r w:rsidRPr="00F72EEE">
        <w:rPr>
          <w:rFonts w:ascii="Times New Roman" w:hAnsi="Times New Roman"/>
          <w:sz w:val="24"/>
          <w:szCs w:val="24"/>
        </w:rPr>
        <w:t>криминогенной ситуации</w:t>
      </w:r>
      <w:proofErr w:type="gramEnd"/>
      <w:r w:rsidRPr="00F72EEE">
        <w:rPr>
          <w:rFonts w:ascii="Times New Roman" w:hAnsi="Times New Roman"/>
          <w:sz w:val="24"/>
          <w:szCs w:val="24"/>
        </w:rPr>
        <w:t xml:space="preserve"> на улице;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безопасно вести и применять способы самозащиты в </w:t>
      </w:r>
      <w:proofErr w:type="gramStart"/>
      <w:r w:rsidRPr="00F72EEE">
        <w:rPr>
          <w:rFonts w:ascii="Times New Roman" w:hAnsi="Times New Roman"/>
          <w:sz w:val="24"/>
          <w:szCs w:val="24"/>
        </w:rPr>
        <w:t>криминогенной ситуации</w:t>
      </w:r>
      <w:proofErr w:type="gramEnd"/>
      <w:r w:rsidRPr="00F72EEE">
        <w:rPr>
          <w:rFonts w:ascii="Times New Roman" w:hAnsi="Times New Roman"/>
          <w:sz w:val="24"/>
          <w:szCs w:val="24"/>
        </w:rPr>
        <w:t xml:space="preserve"> в подъезде;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безопасно вести и применять способы самозащиты в </w:t>
      </w:r>
      <w:proofErr w:type="gramStart"/>
      <w:r w:rsidRPr="00F72EEE">
        <w:rPr>
          <w:rFonts w:ascii="Times New Roman" w:hAnsi="Times New Roman"/>
          <w:sz w:val="24"/>
          <w:szCs w:val="24"/>
        </w:rPr>
        <w:t>криминогенной ситуации</w:t>
      </w:r>
      <w:proofErr w:type="gramEnd"/>
      <w:r w:rsidRPr="00F72EEE">
        <w:rPr>
          <w:rFonts w:ascii="Times New Roman" w:hAnsi="Times New Roman"/>
          <w:sz w:val="24"/>
          <w:szCs w:val="24"/>
        </w:rPr>
        <w:t xml:space="preserve"> в лифте;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безопасно вести и применять способы самозащиты в </w:t>
      </w:r>
      <w:proofErr w:type="gramStart"/>
      <w:r w:rsidRPr="00F72EEE">
        <w:rPr>
          <w:rFonts w:ascii="Times New Roman" w:hAnsi="Times New Roman"/>
          <w:sz w:val="24"/>
          <w:szCs w:val="24"/>
        </w:rPr>
        <w:t>криминогенной ситуации</w:t>
      </w:r>
      <w:proofErr w:type="gramEnd"/>
      <w:r w:rsidRPr="00F72EEE">
        <w:rPr>
          <w:rFonts w:ascii="Times New Roman" w:hAnsi="Times New Roman"/>
          <w:sz w:val="24"/>
          <w:szCs w:val="24"/>
        </w:rPr>
        <w:t xml:space="preserve"> в квартире;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безопасно вести и применять способы самозащиты при карманной краже;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безопасно вести и применять способы самозащиты при попытке мошенничества;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адекватно оценивать ситуацию дорожного движения;</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адекватно оценивать ситуацию и безопасно действовать при пожаре;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безопасно использовать средства индивидуальной защиты при пожаре;</w:t>
      </w:r>
    </w:p>
    <w:p w:rsidR="00E2510B" w:rsidRPr="00F72EEE" w:rsidRDefault="00C11F67"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адекватно оценивать ситуацию и безопасно действовать при пожаре</w:t>
      </w:r>
      <w:r w:rsidR="00E2510B" w:rsidRPr="00F72EEE">
        <w:rPr>
          <w:rFonts w:ascii="Times New Roman" w:hAnsi="Times New Roman"/>
          <w:sz w:val="24"/>
          <w:szCs w:val="24"/>
        </w:rPr>
        <w:t>;</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соблюдать правила безопасности дорожного движения пешехода;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соблюдать правила безопасности дорожного движения велосипедиста;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соблюдать правила безопасности дорожного </w:t>
      </w:r>
      <w:proofErr w:type="gramStart"/>
      <w:r w:rsidRPr="00F72EEE">
        <w:rPr>
          <w:rFonts w:ascii="Times New Roman" w:hAnsi="Times New Roman"/>
          <w:sz w:val="24"/>
          <w:szCs w:val="24"/>
        </w:rPr>
        <w:t xml:space="preserve">движения пассажира транспортного средства </w:t>
      </w:r>
      <w:r w:rsidRPr="00F72EEE">
        <w:rPr>
          <w:rFonts w:ascii="Times New Roman" w:eastAsia="Times New Roman" w:hAnsi="Times New Roman"/>
          <w:sz w:val="24"/>
          <w:szCs w:val="24"/>
          <w:lang w:eastAsia="ru-RU"/>
        </w:rPr>
        <w:t>правила поведения</w:t>
      </w:r>
      <w:proofErr w:type="gramEnd"/>
      <w:r w:rsidRPr="00F72EEE">
        <w:rPr>
          <w:rFonts w:ascii="Times New Roman" w:eastAsia="Times New Roman" w:hAnsi="Times New Roman"/>
          <w:sz w:val="24"/>
          <w:szCs w:val="24"/>
          <w:lang w:eastAsia="ru-RU"/>
        </w:rPr>
        <w:t xml:space="preserve"> на транспорте (наземном, в том числе железнодорожном, воздушном и водном)</w:t>
      </w:r>
      <w:r w:rsidRPr="00F72EEE">
        <w:rPr>
          <w:rFonts w:ascii="Times New Roman" w:hAnsi="Times New Roman"/>
          <w:sz w:val="24"/>
          <w:szCs w:val="24"/>
        </w:rPr>
        <w:t>;</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классифицировать и характеризовать причины и последствия опасных ситуаций на воде;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адекватно оценивать ситуацию и безопасно вести у воды и на воде;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lastRenderedPageBreak/>
        <w:t>использовать средства и способы само- и взаимопомощи на воде;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готовиться к туристическим походам;</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адекватно оценивать ситуацию и безопасно вести в туристических походах;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адекватно оценивать ситуацию и ориентироваться на местности;</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добывать и поддерживать огонь в автономных условиях;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добывать и очищать воду в автономных условиях;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подавать сигналы бедствия и отвечать на них;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безопасно использовать средства индивидуальной защиты; </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безопасно действовать по сигналу «Внимание всем!»;</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безопасно использовать средства индивидуальной и коллективной защиты;</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комплектовать минимально необходимый набор вещей (документов, продуктов) в случае эвакуации;</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классифицировать мероприятия по защите населения от терроризма, экстремизма, наркотизма;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классифицировать и характеризовать опасные ситуации в местах большого скопления людей;</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адекватно оценивать ситуацию и безопасно действовать в местах массового скопления людей;</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оповещать (вызывать) экстренные службы при чрезвычайной ситуации;</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F72EEE">
        <w:rPr>
          <w:rFonts w:ascii="Times New Roman" w:hAnsi="Times New Roman"/>
          <w:sz w:val="24"/>
          <w:szCs w:val="24"/>
        </w:rPr>
        <w:t>классифицировать мероприятия и факторы, укрепляющие и разрушающие здоровье;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F72EEE">
        <w:rPr>
          <w:rFonts w:ascii="Times New Roman" w:hAnsi="Times New Roman"/>
          <w:bCs/>
          <w:sz w:val="24"/>
          <w:szCs w:val="24"/>
        </w:rPr>
        <w:t>планировать профилактические мероприятия по сохранению и укреплению своего здоровья;</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F72EEE">
        <w:rPr>
          <w:rFonts w:ascii="Times New Roman" w:hAnsi="Times New Roman"/>
          <w:bCs/>
          <w:sz w:val="24"/>
          <w:szCs w:val="24"/>
        </w:rPr>
        <w:t>выявлять мероприятия и факторы, потенциально опасные для здоровья;</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безопасно использовать ресурсы интернета;</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bCs/>
          <w:sz w:val="24"/>
          <w:szCs w:val="24"/>
        </w:rPr>
        <w:t>анализировать состояние своего здоровья;</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определять состояния оказания неотложной помощи;</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F72EEE">
        <w:rPr>
          <w:rFonts w:ascii="Times New Roman" w:hAnsi="Times New Roman"/>
          <w:bCs/>
          <w:sz w:val="24"/>
          <w:szCs w:val="24"/>
        </w:rPr>
        <w:t>использовать алгоритм действий по оказанию первой помощи;</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bCs/>
          <w:sz w:val="24"/>
          <w:szCs w:val="24"/>
        </w:rPr>
        <w:t xml:space="preserve">классифицировать </w:t>
      </w:r>
      <w:r w:rsidRPr="00F72EEE">
        <w:rPr>
          <w:rFonts w:ascii="Times New Roman" w:hAnsi="Times New Roman"/>
          <w:sz w:val="24"/>
          <w:szCs w:val="24"/>
        </w:rPr>
        <w:t>средства оказания первой помощи;</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оказывать первую помощь при наружном и внутреннем кровотечении;</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lastRenderedPageBreak/>
        <w:t>извлекать инородное тело из верхних дыхательных путей;</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оказывать первую помощь при ушибах;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оказывать первую помощь при растяжениях;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оказывать первую помощь при вывихах;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оказывать первую помощь при переломах;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оказывать первую помощь при ожогах;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оказывать первую помощь при отморожениях и общем переохлаждении;</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оказывать первую помощь при отравлениях;</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оказывать первую помощь при тепловом (солнечном) ударе;</w:t>
      </w:r>
    </w:p>
    <w:p w:rsidR="00E2510B" w:rsidRPr="00F72EEE" w:rsidRDefault="00E2510B" w:rsidP="00E2510B">
      <w:pPr>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оказывать первую помощь при укусе насекомых и змей.</w:t>
      </w:r>
    </w:p>
    <w:p w:rsidR="00E2510B" w:rsidRPr="00F72EEE" w:rsidRDefault="00E2510B" w:rsidP="00E2510B">
      <w:pPr>
        <w:spacing w:after="0" w:line="360" w:lineRule="auto"/>
        <w:ind w:firstLine="709"/>
        <w:jc w:val="both"/>
        <w:rPr>
          <w:rFonts w:ascii="Times New Roman" w:hAnsi="Times New Roman"/>
          <w:b/>
          <w:sz w:val="24"/>
          <w:szCs w:val="24"/>
        </w:rPr>
      </w:pPr>
      <w:r w:rsidRPr="00F72EEE">
        <w:rPr>
          <w:rFonts w:ascii="Times New Roman" w:hAnsi="Times New Roman"/>
          <w:b/>
          <w:sz w:val="24"/>
          <w:szCs w:val="24"/>
        </w:rPr>
        <w:t>Выпускник получит возможность научиться:</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безопасно использовать средства индивидуальной защиты велосипедиста;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i/>
          <w:sz w:val="24"/>
          <w:szCs w:val="24"/>
        </w:rPr>
        <w:t>готовиться к туристическим поездкам;</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адекватно оценивать ситуацию и безопасно вести в туристических поездках;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анализировать последствия возможных опасных ситуаций криминогенного характера;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i/>
          <w:sz w:val="24"/>
          <w:szCs w:val="24"/>
        </w:rPr>
        <w:t>безопасно вести и применять права покупателя;</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F72EEE">
        <w:rPr>
          <w:rFonts w:ascii="Times New Roman" w:hAnsi="Times New Roman"/>
          <w:i/>
          <w:sz w:val="24"/>
          <w:szCs w:val="24"/>
        </w:rPr>
        <w:t>анализировать последствия проявления терроризма, экстремизма, наркотизма;</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F72EEE">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F72EEE">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bCs/>
          <w:i/>
          <w:sz w:val="24"/>
          <w:szCs w:val="24"/>
        </w:rPr>
        <w:t xml:space="preserve">характеризовать </w:t>
      </w:r>
      <w:r w:rsidRPr="00F72EEE">
        <w:rPr>
          <w:rFonts w:ascii="Times New Roman" w:hAnsi="Times New Roman"/>
          <w:i/>
          <w:sz w:val="24"/>
          <w:szCs w:val="24"/>
        </w:rPr>
        <w:t xml:space="preserve">роль семьи в жизни личности и общества и ее влияние на здоровье человека;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lastRenderedPageBreak/>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i/>
          <w:sz w:val="24"/>
          <w:szCs w:val="24"/>
        </w:rPr>
        <w:t>классифицировать основные правовые аспекты оказания первой помощи;</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оказывать первую помощь при не инфекционных заболеваниях;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оказывать первую помощь при инфекционных заболеваниях;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оказывать первую помощь при остановке сердечной деятельности;</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оказывать первую помощь при коме;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оказывать первую помощь при поражении электрическим током;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усваивать приемы действий в различных опасных и чрезвычайных ситуациях;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2510B" w:rsidRPr="00F72EEE" w:rsidRDefault="00E2510B" w:rsidP="00E2510B">
      <w:pPr>
        <w:numPr>
          <w:ilvl w:val="0"/>
          <w:numId w:val="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F72EEE">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E2510B" w:rsidRPr="00F72EEE" w:rsidRDefault="00E2510B" w:rsidP="00E2510B">
      <w:pPr>
        <w:spacing w:after="0" w:line="360" w:lineRule="auto"/>
        <w:ind w:firstLine="709"/>
        <w:jc w:val="both"/>
        <w:rPr>
          <w:rFonts w:ascii="Times New Roman" w:hAnsi="Times New Roman"/>
          <w:sz w:val="24"/>
          <w:szCs w:val="24"/>
        </w:rPr>
      </w:pPr>
      <w:r w:rsidRPr="00F72EEE">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2510B" w:rsidRPr="00F72EEE" w:rsidRDefault="00E2510B" w:rsidP="00E2510B">
      <w:pPr>
        <w:overflowPunct w:val="0"/>
        <w:autoSpaceDE w:val="0"/>
        <w:autoSpaceDN w:val="0"/>
        <w:adjustRightInd w:val="0"/>
        <w:spacing w:after="0" w:line="360" w:lineRule="auto"/>
        <w:ind w:firstLine="709"/>
        <w:jc w:val="both"/>
        <w:rPr>
          <w:rFonts w:ascii="Times New Roman" w:hAnsi="Times New Roman"/>
          <w:sz w:val="24"/>
          <w:szCs w:val="24"/>
        </w:rPr>
      </w:pPr>
      <w:r w:rsidRPr="00F72EEE">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2510B" w:rsidRPr="00F72EEE" w:rsidRDefault="00E2510B" w:rsidP="00E2510B">
      <w:pPr>
        <w:overflowPunct w:val="0"/>
        <w:autoSpaceDE w:val="0"/>
        <w:autoSpaceDN w:val="0"/>
        <w:adjustRightInd w:val="0"/>
        <w:spacing w:after="0" w:line="360" w:lineRule="auto"/>
        <w:ind w:firstLine="709"/>
        <w:jc w:val="both"/>
        <w:rPr>
          <w:rFonts w:ascii="Times New Roman" w:hAnsi="Times New Roman"/>
          <w:sz w:val="24"/>
          <w:szCs w:val="24"/>
        </w:rPr>
      </w:pPr>
      <w:r w:rsidRPr="00F72EEE">
        <w:rPr>
          <w:rFonts w:ascii="Times New Roman" w:hAnsi="Times New Roman"/>
          <w:sz w:val="24"/>
          <w:szCs w:val="24"/>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2510B" w:rsidRPr="00F72EEE" w:rsidRDefault="00E2510B" w:rsidP="00E2510B">
      <w:pPr>
        <w:overflowPunct w:val="0"/>
        <w:autoSpaceDE w:val="0"/>
        <w:autoSpaceDN w:val="0"/>
        <w:adjustRightInd w:val="0"/>
        <w:spacing w:after="0" w:line="360" w:lineRule="auto"/>
        <w:ind w:firstLine="709"/>
        <w:jc w:val="both"/>
        <w:rPr>
          <w:rFonts w:ascii="Times New Roman" w:hAnsi="Times New Roman"/>
          <w:sz w:val="24"/>
          <w:szCs w:val="24"/>
        </w:rPr>
      </w:pPr>
      <w:r w:rsidRPr="00F72EEE">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2510B" w:rsidRPr="00F72EEE" w:rsidRDefault="00E2510B" w:rsidP="00E2510B">
      <w:pPr>
        <w:overflowPunct w:val="0"/>
        <w:autoSpaceDE w:val="0"/>
        <w:autoSpaceDN w:val="0"/>
        <w:adjustRightInd w:val="0"/>
        <w:spacing w:after="0" w:line="360" w:lineRule="auto"/>
        <w:ind w:firstLine="709"/>
        <w:jc w:val="both"/>
        <w:rPr>
          <w:rFonts w:ascii="Times New Roman" w:hAnsi="Times New Roman"/>
          <w:sz w:val="24"/>
          <w:szCs w:val="24"/>
        </w:rPr>
      </w:pPr>
      <w:r w:rsidRPr="00F72EEE">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2510B" w:rsidRPr="00F72EEE" w:rsidRDefault="00E2510B" w:rsidP="00E2510B">
      <w:pPr>
        <w:spacing w:after="0" w:line="360" w:lineRule="auto"/>
        <w:ind w:firstLine="708"/>
        <w:jc w:val="both"/>
        <w:rPr>
          <w:rFonts w:ascii="Times New Roman" w:hAnsi="Times New Roman"/>
          <w:sz w:val="24"/>
          <w:szCs w:val="24"/>
        </w:rPr>
      </w:pPr>
      <w:r w:rsidRPr="00F72EEE">
        <w:rPr>
          <w:rFonts w:ascii="Times New Roman" w:hAnsi="Times New Roman"/>
          <w:sz w:val="24"/>
          <w:szCs w:val="24"/>
        </w:rPr>
        <w:t>Основы безопасности жизнедеятельности как учебный предмет обеспечивает:</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освоение </w:t>
      </w:r>
      <w:proofErr w:type="gramStart"/>
      <w:r w:rsidRPr="00F72EEE">
        <w:rPr>
          <w:rFonts w:ascii="Times New Roman" w:hAnsi="Times New Roman"/>
          <w:sz w:val="24"/>
          <w:szCs w:val="24"/>
        </w:rPr>
        <w:t>обучающимися</w:t>
      </w:r>
      <w:proofErr w:type="gramEnd"/>
      <w:r w:rsidRPr="00F72EEE">
        <w:rPr>
          <w:rFonts w:ascii="Times New Roman" w:hAnsi="Times New Roman"/>
          <w:sz w:val="24"/>
          <w:szCs w:val="24"/>
        </w:rPr>
        <w:t xml:space="preserve"> знаний о безопасном поведении в повседневной жизнедеятельности;</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понимание </w:t>
      </w:r>
      <w:proofErr w:type="gramStart"/>
      <w:r w:rsidRPr="00F72EEE">
        <w:rPr>
          <w:rFonts w:ascii="Times New Roman" w:hAnsi="Times New Roman"/>
          <w:sz w:val="24"/>
          <w:szCs w:val="24"/>
        </w:rPr>
        <w:t>обучающимися</w:t>
      </w:r>
      <w:proofErr w:type="gramEnd"/>
      <w:r w:rsidRPr="00F72EEE">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освоение </w:t>
      </w:r>
      <w:proofErr w:type="gramStart"/>
      <w:r w:rsidRPr="00F72EEE">
        <w:rPr>
          <w:rFonts w:ascii="Times New Roman" w:hAnsi="Times New Roman"/>
          <w:sz w:val="24"/>
          <w:szCs w:val="24"/>
        </w:rPr>
        <w:t>обучающимися</w:t>
      </w:r>
      <w:proofErr w:type="gramEnd"/>
      <w:r w:rsidRPr="00F72EEE">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освоение умений оказывать первую помощь пострадавшим;</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освоение умений готовность проявлять предосторожность в ситуациях неопределенности;</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освоение умений использовать средства индивидуальной и коллективной защиты.</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F72EEE">
        <w:rPr>
          <w:rFonts w:ascii="Times New Roman" w:hAnsi="Times New Roman"/>
          <w:sz w:val="24"/>
          <w:szCs w:val="24"/>
        </w:rPr>
        <w:t>на</w:t>
      </w:r>
      <w:proofErr w:type="gramEnd"/>
      <w:r w:rsidRPr="00F72EEE">
        <w:rPr>
          <w:rFonts w:ascii="Times New Roman" w:hAnsi="Times New Roman"/>
          <w:sz w:val="24"/>
          <w:szCs w:val="24"/>
        </w:rPr>
        <w:t>:</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 xml:space="preserve">воспитание у </w:t>
      </w:r>
      <w:proofErr w:type="gramStart"/>
      <w:r w:rsidRPr="00F72EEE">
        <w:rPr>
          <w:rFonts w:ascii="Times New Roman" w:hAnsi="Times New Roman"/>
          <w:sz w:val="24"/>
          <w:szCs w:val="24"/>
        </w:rPr>
        <w:t>обучающихся</w:t>
      </w:r>
      <w:proofErr w:type="gramEnd"/>
      <w:r w:rsidRPr="00F72EEE">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72EEE">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2510B" w:rsidRPr="00F72EEE" w:rsidRDefault="00E2510B" w:rsidP="00E2510B">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gramStart"/>
      <w:r w:rsidRPr="00F72EEE">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F72EEE">
        <w:rPr>
          <w:rFonts w:ascii="Times New Roman" w:hAnsi="Times New Roman"/>
          <w:sz w:val="24"/>
          <w:szCs w:val="24"/>
        </w:rPr>
        <w:t>антиэкстремистской</w:t>
      </w:r>
      <w:proofErr w:type="spellEnd"/>
      <w:r w:rsidRPr="00F72EEE">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E2510B" w:rsidRPr="00F72EEE" w:rsidRDefault="00E2510B" w:rsidP="00E2510B">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F72EEE">
        <w:rPr>
          <w:rFonts w:ascii="Times New Roman" w:hAnsi="Times New Roman"/>
          <w:sz w:val="24"/>
          <w:szCs w:val="24"/>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E2510B" w:rsidRPr="00F72EEE" w:rsidRDefault="00E2510B" w:rsidP="00E2510B">
      <w:pPr>
        <w:overflowPunct w:val="0"/>
        <w:autoSpaceDE w:val="0"/>
        <w:autoSpaceDN w:val="0"/>
        <w:adjustRightInd w:val="0"/>
        <w:spacing w:after="0" w:line="360" w:lineRule="auto"/>
        <w:ind w:firstLine="709"/>
        <w:jc w:val="both"/>
        <w:rPr>
          <w:rFonts w:ascii="Times New Roman" w:hAnsi="Times New Roman"/>
          <w:sz w:val="24"/>
          <w:szCs w:val="24"/>
        </w:rPr>
      </w:pPr>
      <w:proofErr w:type="spellStart"/>
      <w:proofErr w:type="gramStart"/>
      <w:r w:rsidRPr="00F72EEE">
        <w:rPr>
          <w:rFonts w:ascii="Times New Roman" w:eastAsia="Times New Roman" w:hAnsi="Times New Roman"/>
          <w:sz w:val="24"/>
          <w:szCs w:val="24"/>
        </w:rPr>
        <w:t>Межпредметная</w:t>
      </w:r>
      <w:proofErr w:type="spellEnd"/>
      <w:r w:rsidRPr="00F72EEE">
        <w:rPr>
          <w:rFonts w:ascii="Times New Roman" w:eastAsia="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F72EEE">
        <w:rPr>
          <w:rFonts w:ascii="Times New Roman" w:eastAsia="Times New Roman" w:hAnsi="Times New Roman"/>
          <w:sz w:val="24"/>
          <w:szCs w:val="24"/>
        </w:rPr>
        <w:t xml:space="preserve"> учебного времени.</w:t>
      </w:r>
    </w:p>
    <w:p w:rsidR="00E2510B" w:rsidRPr="00F72EEE" w:rsidRDefault="00E2510B" w:rsidP="00E2510B">
      <w:pPr>
        <w:spacing w:after="0" w:line="360" w:lineRule="auto"/>
        <w:jc w:val="both"/>
        <w:rPr>
          <w:rFonts w:ascii="Times New Roman" w:hAnsi="Times New Roman"/>
          <w:sz w:val="24"/>
          <w:szCs w:val="24"/>
        </w:rPr>
      </w:pPr>
    </w:p>
    <w:p w:rsidR="00A2163F" w:rsidRPr="00F72EEE" w:rsidRDefault="00A2163F" w:rsidP="00A2163F">
      <w:pPr>
        <w:spacing w:after="0" w:line="360" w:lineRule="auto"/>
        <w:jc w:val="center"/>
        <w:rPr>
          <w:rFonts w:ascii="Times New Roman" w:hAnsi="Times New Roman"/>
          <w:b/>
          <w:sz w:val="24"/>
          <w:szCs w:val="24"/>
        </w:rPr>
      </w:pPr>
      <w:r w:rsidRPr="00F72EEE">
        <w:rPr>
          <w:rFonts w:ascii="Times New Roman" w:hAnsi="Times New Roman"/>
          <w:b/>
          <w:sz w:val="24"/>
          <w:szCs w:val="24"/>
        </w:rPr>
        <w:t>Содержание курса основы безопасности жизнедеятельности</w:t>
      </w:r>
    </w:p>
    <w:p w:rsidR="00E024FD" w:rsidRPr="00F72EEE" w:rsidRDefault="00E024FD" w:rsidP="00A2163F">
      <w:pPr>
        <w:spacing w:after="0" w:line="360" w:lineRule="auto"/>
        <w:jc w:val="center"/>
        <w:rPr>
          <w:rFonts w:ascii="Times New Roman" w:hAnsi="Times New Roman"/>
          <w:b/>
          <w:sz w:val="24"/>
          <w:szCs w:val="24"/>
        </w:rPr>
      </w:pPr>
    </w:p>
    <w:p w:rsidR="00E2510B" w:rsidRPr="00F72EEE" w:rsidRDefault="00E2510B" w:rsidP="00E2510B">
      <w:pPr>
        <w:spacing w:after="0" w:line="360" w:lineRule="auto"/>
        <w:ind w:firstLine="709"/>
        <w:jc w:val="both"/>
        <w:rPr>
          <w:rFonts w:ascii="Times New Roman" w:hAnsi="Times New Roman"/>
          <w:b/>
          <w:bCs/>
          <w:sz w:val="24"/>
          <w:szCs w:val="24"/>
        </w:rPr>
      </w:pPr>
      <w:r w:rsidRPr="00F72EEE">
        <w:rPr>
          <w:rFonts w:ascii="Times New Roman" w:hAnsi="Times New Roman"/>
          <w:b/>
          <w:bCs/>
          <w:sz w:val="24"/>
          <w:szCs w:val="24"/>
        </w:rPr>
        <w:t xml:space="preserve">Основы безопасности </w:t>
      </w:r>
      <w:r w:rsidR="00E024FD" w:rsidRPr="00F72EEE">
        <w:rPr>
          <w:rFonts w:ascii="Times New Roman" w:hAnsi="Times New Roman"/>
          <w:b/>
          <w:bCs/>
          <w:sz w:val="24"/>
          <w:szCs w:val="24"/>
        </w:rPr>
        <w:t>личности, общества и государств</w:t>
      </w:r>
    </w:p>
    <w:p w:rsidR="00E024FD" w:rsidRPr="00F72EEE" w:rsidRDefault="00E024FD" w:rsidP="00E2510B">
      <w:pPr>
        <w:spacing w:after="0" w:line="360" w:lineRule="auto"/>
        <w:ind w:firstLine="709"/>
        <w:jc w:val="both"/>
        <w:rPr>
          <w:rFonts w:ascii="Times New Roman" w:hAnsi="Times New Roman"/>
          <w:b/>
          <w:bCs/>
          <w:sz w:val="24"/>
          <w:szCs w:val="24"/>
        </w:rPr>
      </w:pPr>
    </w:p>
    <w:p w:rsidR="00E2510B" w:rsidRPr="00F72EEE" w:rsidRDefault="00E2510B" w:rsidP="00E2510B">
      <w:pPr>
        <w:tabs>
          <w:tab w:val="left" w:pos="426"/>
        </w:tabs>
        <w:spacing w:after="0" w:line="360" w:lineRule="auto"/>
        <w:ind w:left="709"/>
        <w:jc w:val="both"/>
        <w:rPr>
          <w:rFonts w:ascii="Times New Roman" w:hAnsi="Times New Roman"/>
          <w:b/>
          <w:bCs/>
          <w:sz w:val="24"/>
          <w:szCs w:val="24"/>
          <w:shd w:val="clear" w:color="auto" w:fill="FFFFFF"/>
        </w:rPr>
      </w:pPr>
      <w:r w:rsidRPr="00F72EEE">
        <w:rPr>
          <w:rFonts w:ascii="Times New Roman" w:hAnsi="Times New Roman"/>
          <w:b/>
          <w:bCs/>
          <w:sz w:val="24"/>
          <w:szCs w:val="24"/>
          <w:shd w:val="clear" w:color="auto" w:fill="FFFFFF"/>
        </w:rPr>
        <w:t xml:space="preserve">Основы комплексной безопасности </w:t>
      </w:r>
    </w:p>
    <w:p w:rsidR="00E2510B" w:rsidRPr="00F72EEE" w:rsidRDefault="00E2510B" w:rsidP="00E2510B">
      <w:pPr>
        <w:spacing w:after="0" w:line="360" w:lineRule="auto"/>
        <w:ind w:firstLine="709"/>
        <w:jc w:val="both"/>
        <w:rPr>
          <w:rFonts w:ascii="Times New Roman" w:hAnsi="Times New Roman"/>
          <w:i/>
          <w:sz w:val="24"/>
          <w:szCs w:val="24"/>
        </w:rPr>
      </w:pPr>
      <w:r w:rsidRPr="00F72EEE">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F72EEE">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F72EEE">
        <w:rPr>
          <w:rFonts w:ascii="Times New Roman" w:hAnsi="Times New Roman"/>
          <w:sz w:val="24"/>
          <w:szCs w:val="24"/>
        </w:rPr>
        <w:t xml:space="preserve"> Правила безопасного поведения пешехода, пассажира и велосипедиста. </w:t>
      </w:r>
      <w:r w:rsidRPr="00F72EEE">
        <w:rPr>
          <w:rFonts w:ascii="Times New Roman" w:hAnsi="Times New Roman"/>
          <w:i/>
          <w:sz w:val="24"/>
          <w:szCs w:val="24"/>
        </w:rPr>
        <w:t>Средства индивидуальной защиты велосипедиста.</w:t>
      </w:r>
      <w:r w:rsidRPr="00F72EEE">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72EEE">
        <w:rPr>
          <w:rFonts w:ascii="Times New Roman" w:hAnsi="Times New Roman"/>
          <w:i/>
          <w:sz w:val="24"/>
          <w:szCs w:val="24"/>
        </w:rPr>
        <w:t>и поездках.</w:t>
      </w:r>
      <w:r w:rsidRPr="00F72EEE">
        <w:rPr>
          <w:rFonts w:ascii="Times New Roman" w:hAnsi="Times New Roman"/>
          <w:sz w:val="24"/>
          <w:szCs w:val="24"/>
        </w:rPr>
        <w:t xml:space="preserve"> Правила поведения в автономных условиях. Сигналы бедствия, способы их подачи и </w:t>
      </w:r>
      <w:r w:rsidRPr="00F72EEE">
        <w:rPr>
          <w:rFonts w:ascii="Times New Roman" w:hAnsi="Times New Roman"/>
          <w:sz w:val="24"/>
          <w:szCs w:val="24"/>
        </w:rPr>
        <w:lastRenderedPageBreak/>
        <w:t xml:space="preserve">ответы на них. </w:t>
      </w:r>
      <w:proofErr w:type="gramStart"/>
      <w:r w:rsidRPr="00F72EEE">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F72EEE">
        <w:rPr>
          <w:rFonts w:ascii="Times New Roman" w:hAnsi="Times New Roman"/>
          <w:i/>
          <w:sz w:val="24"/>
          <w:szCs w:val="24"/>
        </w:rPr>
        <w:t>самозащита покупателя</w:t>
      </w:r>
      <w:r w:rsidRPr="00F72EEE">
        <w:rPr>
          <w:rFonts w:ascii="Times New Roman" w:hAnsi="Times New Roman"/>
          <w:sz w:val="24"/>
          <w:szCs w:val="24"/>
        </w:rPr>
        <w:t>).</w:t>
      </w:r>
      <w:proofErr w:type="gramEnd"/>
      <w:r w:rsidRPr="00F72EEE">
        <w:rPr>
          <w:rFonts w:ascii="Times New Roman" w:hAnsi="Times New Roman"/>
          <w:sz w:val="24"/>
          <w:szCs w:val="24"/>
        </w:rPr>
        <w:t xml:space="preserve"> Элементарные способы самозащиты. </w:t>
      </w:r>
      <w:r w:rsidRPr="00F72EEE">
        <w:rPr>
          <w:rFonts w:ascii="Times New Roman" w:hAnsi="Times New Roman"/>
          <w:i/>
          <w:sz w:val="24"/>
          <w:szCs w:val="24"/>
        </w:rPr>
        <w:t>Информационная безопасность подростка.</w:t>
      </w:r>
    </w:p>
    <w:p w:rsidR="00E024FD" w:rsidRPr="00F72EEE" w:rsidRDefault="00E024FD" w:rsidP="00E2510B">
      <w:pPr>
        <w:spacing w:after="0" w:line="360" w:lineRule="auto"/>
        <w:ind w:firstLine="709"/>
        <w:jc w:val="both"/>
        <w:rPr>
          <w:rFonts w:ascii="Times New Roman" w:hAnsi="Times New Roman"/>
          <w:i/>
          <w:sz w:val="24"/>
          <w:szCs w:val="24"/>
        </w:rPr>
      </w:pPr>
    </w:p>
    <w:p w:rsidR="00E2510B" w:rsidRPr="00F72EEE" w:rsidRDefault="00E2510B" w:rsidP="00E2510B">
      <w:pPr>
        <w:tabs>
          <w:tab w:val="left" w:pos="426"/>
        </w:tabs>
        <w:spacing w:after="0" w:line="360" w:lineRule="auto"/>
        <w:ind w:left="709"/>
        <w:jc w:val="both"/>
        <w:rPr>
          <w:rFonts w:ascii="Times New Roman" w:hAnsi="Times New Roman"/>
          <w:b/>
          <w:bCs/>
          <w:sz w:val="24"/>
          <w:szCs w:val="24"/>
          <w:shd w:val="clear" w:color="auto" w:fill="FFFFFF"/>
        </w:rPr>
      </w:pPr>
      <w:r w:rsidRPr="00F72EEE">
        <w:rPr>
          <w:rFonts w:ascii="Times New Roman" w:hAnsi="Times New Roman"/>
          <w:b/>
          <w:sz w:val="24"/>
          <w:szCs w:val="24"/>
        </w:rPr>
        <w:t xml:space="preserve">Защита населения Российской Федерации от чрезвычайных </w:t>
      </w:r>
      <w:r w:rsidRPr="00F72EEE">
        <w:rPr>
          <w:rFonts w:ascii="Times New Roman" w:hAnsi="Times New Roman"/>
          <w:b/>
          <w:bCs/>
          <w:sz w:val="24"/>
          <w:szCs w:val="24"/>
          <w:shd w:val="clear" w:color="auto" w:fill="FFFFFF"/>
        </w:rPr>
        <w:t>ситуаций</w:t>
      </w:r>
    </w:p>
    <w:p w:rsidR="00E024FD" w:rsidRPr="00F72EEE" w:rsidRDefault="00E024FD" w:rsidP="00E2510B">
      <w:pPr>
        <w:tabs>
          <w:tab w:val="left" w:pos="426"/>
        </w:tabs>
        <w:spacing w:after="0" w:line="360" w:lineRule="auto"/>
        <w:ind w:left="709"/>
        <w:jc w:val="both"/>
        <w:rPr>
          <w:rFonts w:ascii="Times New Roman" w:hAnsi="Times New Roman"/>
          <w:sz w:val="24"/>
          <w:szCs w:val="24"/>
        </w:rPr>
      </w:pPr>
    </w:p>
    <w:p w:rsidR="00E2510B" w:rsidRPr="00F72EEE" w:rsidRDefault="00E2510B" w:rsidP="00E2510B">
      <w:pPr>
        <w:spacing w:line="360" w:lineRule="auto"/>
        <w:ind w:firstLine="709"/>
        <w:jc w:val="both"/>
        <w:rPr>
          <w:rFonts w:ascii="Times New Roman" w:hAnsi="Times New Roman"/>
          <w:sz w:val="24"/>
          <w:szCs w:val="24"/>
        </w:rPr>
      </w:pPr>
      <w:proofErr w:type="gramStart"/>
      <w:r w:rsidRPr="00F72EEE">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F72EEE">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2510B" w:rsidRPr="00F72EEE" w:rsidRDefault="00E2510B" w:rsidP="00E2510B">
      <w:pPr>
        <w:tabs>
          <w:tab w:val="left" w:pos="426"/>
        </w:tabs>
        <w:spacing w:after="0" w:line="360" w:lineRule="auto"/>
        <w:ind w:firstLine="709"/>
        <w:jc w:val="both"/>
        <w:rPr>
          <w:rFonts w:ascii="Times New Roman" w:hAnsi="Times New Roman"/>
          <w:bCs/>
          <w:sz w:val="24"/>
          <w:szCs w:val="24"/>
          <w:shd w:val="clear" w:color="auto" w:fill="FFFFFF"/>
        </w:rPr>
      </w:pPr>
      <w:r w:rsidRPr="00F72EEE">
        <w:rPr>
          <w:rFonts w:ascii="Times New Roman" w:hAnsi="Times New Roman"/>
          <w:b/>
          <w:bCs/>
          <w:sz w:val="24"/>
          <w:szCs w:val="24"/>
        </w:rPr>
        <w:t>Основы противодействия терроризму, экстремизму и наркотизму в Российской Федерации</w:t>
      </w:r>
    </w:p>
    <w:p w:rsidR="00E2510B" w:rsidRPr="00F72EEE" w:rsidRDefault="00E2510B" w:rsidP="00E2510B">
      <w:pPr>
        <w:tabs>
          <w:tab w:val="left" w:pos="0"/>
        </w:tabs>
        <w:spacing w:after="0" w:line="360" w:lineRule="auto"/>
        <w:ind w:firstLine="709"/>
        <w:jc w:val="both"/>
        <w:rPr>
          <w:rFonts w:ascii="Times New Roman" w:hAnsi="Times New Roman"/>
          <w:sz w:val="24"/>
          <w:szCs w:val="24"/>
        </w:rPr>
      </w:pPr>
      <w:r w:rsidRPr="00F72EEE">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F72EEE">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72EEE">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2510B" w:rsidRPr="00F72EEE" w:rsidRDefault="00E2510B" w:rsidP="00E2510B">
      <w:pPr>
        <w:spacing w:after="0" w:line="360" w:lineRule="auto"/>
        <w:ind w:firstLine="709"/>
        <w:jc w:val="both"/>
        <w:rPr>
          <w:rFonts w:ascii="Times New Roman" w:hAnsi="Times New Roman"/>
          <w:b/>
          <w:bCs/>
          <w:sz w:val="24"/>
          <w:szCs w:val="24"/>
        </w:rPr>
      </w:pPr>
      <w:r w:rsidRPr="00F72EEE">
        <w:rPr>
          <w:rFonts w:ascii="Times New Roman" w:hAnsi="Times New Roman"/>
          <w:b/>
          <w:bCs/>
          <w:sz w:val="24"/>
          <w:szCs w:val="24"/>
        </w:rPr>
        <w:t>Основы медицинских знаний и здорового образа жизни</w:t>
      </w:r>
    </w:p>
    <w:p w:rsidR="00E2510B" w:rsidRPr="00F72EEE" w:rsidRDefault="00E2510B" w:rsidP="00E2510B">
      <w:pPr>
        <w:tabs>
          <w:tab w:val="left" w:pos="426"/>
        </w:tabs>
        <w:spacing w:after="0" w:line="360" w:lineRule="auto"/>
        <w:ind w:left="709"/>
        <w:jc w:val="both"/>
        <w:rPr>
          <w:rFonts w:ascii="Times New Roman" w:hAnsi="Times New Roman"/>
          <w:b/>
          <w:bCs/>
          <w:sz w:val="24"/>
          <w:szCs w:val="24"/>
        </w:rPr>
      </w:pPr>
      <w:r w:rsidRPr="00F72EEE">
        <w:rPr>
          <w:rFonts w:ascii="Times New Roman" w:hAnsi="Times New Roman"/>
          <w:b/>
          <w:bCs/>
          <w:sz w:val="24"/>
          <w:szCs w:val="24"/>
        </w:rPr>
        <w:t>Основы здорового образа жизни</w:t>
      </w:r>
    </w:p>
    <w:p w:rsidR="00E2510B" w:rsidRPr="00F72EEE" w:rsidRDefault="00E2510B" w:rsidP="00E2510B">
      <w:pPr>
        <w:spacing w:after="0" w:line="360" w:lineRule="auto"/>
        <w:ind w:firstLine="709"/>
        <w:jc w:val="both"/>
        <w:rPr>
          <w:rFonts w:ascii="Times New Roman" w:hAnsi="Times New Roman"/>
          <w:bCs/>
          <w:i/>
          <w:sz w:val="24"/>
          <w:szCs w:val="24"/>
        </w:rPr>
      </w:pPr>
      <w:r w:rsidRPr="00F72EEE">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F72EEE">
        <w:rPr>
          <w:rFonts w:ascii="Times New Roman" w:hAnsi="Times New Roman"/>
          <w:bCs/>
          <w:sz w:val="24"/>
          <w:szCs w:val="24"/>
        </w:rPr>
        <w:t>игромания</w:t>
      </w:r>
      <w:proofErr w:type="spellEnd"/>
      <w:r w:rsidRPr="00F72EEE">
        <w:rPr>
          <w:rFonts w:ascii="Times New Roman" w:hAnsi="Times New Roman"/>
          <w:bCs/>
          <w:sz w:val="24"/>
          <w:szCs w:val="24"/>
        </w:rPr>
        <w:t xml:space="preserve"> употребление алкоголя и наркотических </w:t>
      </w:r>
      <w:r w:rsidRPr="00F72EEE">
        <w:rPr>
          <w:rFonts w:ascii="Times New Roman" w:hAnsi="Times New Roman"/>
          <w:bCs/>
          <w:sz w:val="24"/>
          <w:szCs w:val="24"/>
        </w:rPr>
        <w:lastRenderedPageBreak/>
        <w:t xml:space="preserve">веществ, курение табака и курительных смесей), их влияние на здоровье. Профилактика вредных привычек и их факторов. </w:t>
      </w:r>
      <w:r w:rsidRPr="00F72EEE">
        <w:rPr>
          <w:rFonts w:ascii="Times New Roman" w:hAnsi="Times New Roman"/>
          <w:bCs/>
          <w:i/>
          <w:sz w:val="24"/>
          <w:szCs w:val="24"/>
        </w:rPr>
        <w:t>Семья в современном обществе. Права и обязанности супругов. Защита прав ребенка.</w:t>
      </w:r>
    </w:p>
    <w:p w:rsidR="00035FB4" w:rsidRPr="00F72EEE" w:rsidRDefault="00035FB4" w:rsidP="00035FB4">
      <w:pPr>
        <w:tabs>
          <w:tab w:val="left" w:pos="426"/>
        </w:tabs>
        <w:spacing w:after="0" w:line="360" w:lineRule="auto"/>
        <w:ind w:left="709"/>
        <w:jc w:val="both"/>
        <w:rPr>
          <w:rFonts w:ascii="Times New Roman" w:hAnsi="Times New Roman"/>
          <w:b/>
          <w:bCs/>
          <w:sz w:val="24"/>
          <w:szCs w:val="24"/>
        </w:rPr>
      </w:pPr>
      <w:r w:rsidRPr="00F72EEE">
        <w:rPr>
          <w:rFonts w:ascii="Times New Roman" w:hAnsi="Times New Roman"/>
          <w:b/>
          <w:bCs/>
          <w:sz w:val="24"/>
          <w:szCs w:val="24"/>
        </w:rPr>
        <w:t>Основы медицинских знаний и оказание первой помощи</w:t>
      </w:r>
    </w:p>
    <w:p w:rsidR="00035FB4" w:rsidRPr="00F72EEE" w:rsidRDefault="00035FB4" w:rsidP="00035FB4">
      <w:pPr>
        <w:spacing w:after="0" w:line="360" w:lineRule="auto"/>
        <w:ind w:firstLine="709"/>
        <w:jc w:val="both"/>
        <w:rPr>
          <w:rFonts w:ascii="Times New Roman" w:hAnsi="Times New Roman"/>
          <w:i/>
          <w:sz w:val="24"/>
          <w:szCs w:val="24"/>
        </w:rPr>
      </w:pPr>
      <w:r w:rsidRPr="00F72EEE">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72EEE">
        <w:rPr>
          <w:rFonts w:ascii="Times New Roman" w:hAnsi="Times New Roman"/>
          <w:i/>
          <w:sz w:val="24"/>
          <w:szCs w:val="24"/>
        </w:rPr>
        <w:t xml:space="preserve">Основные неинфекционные и инфекционные </w:t>
      </w:r>
      <w:proofErr w:type="spellStart"/>
      <w:r w:rsidRPr="00F72EEE">
        <w:rPr>
          <w:rFonts w:ascii="Times New Roman" w:hAnsi="Times New Roman"/>
          <w:i/>
          <w:sz w:val="24"/>
          <w:szCs w:val="24"/>
        </w:rPr>
        <w:t>заболевания</w:t>
      </w:r>
      <w:proofErr w:type="gramStart"/>
      <w:r w:rsidRPr="00F72EEE">
        <w:rPr>
          <w:rFonts w:ascii="Times New Roman" w:hAnsi="Times New Roman"/>
          <w:i/>
          <w:sz w:val="24"/>
          <w:szCs w:val="24"/>
        </w:rPr>
        <w:t>,и</w:t>
      </w:r>
      <w:proofErr w:type="gramEnd"/>
      <w:r w:rsidRPr="00F72EEE">
        <w:rPr>
          <w:rFonts w:ascii="Times New Roman" w:hAnsi="Times New Roman"/>
          <w:i/>
          <w:sz w:val="24"/>
          <w:szCs w:val="24"/>
        </w:rPr>
        <w:t>х</w:t>
      </w:r>
      <w:proofErr w:type="spellEnd"/>
      <w:r w:rsidRPr="00F72EEE">
        <w:rPr>
          <w:rFonts w:ascii="Times New Roman" w:hAnsi="Times New Roman"/>
          <w:i/>
          <w:sz w:val="24"/>
          <w:szCs w:val="24"/>
        </w:rPr>
        <w:t xml:space="preserve"> профилактика</w:t>
      </w:r>
      <w:r w:rsidRPr="00F72EEE">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F72EEE">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35FB4" w:rsidRPr="00F72EEE" w:rsidRDefault="00035FB4" w:rsidP="00035FB4">
      <w:pPr>
        <w:keepNext/>
        <w:keepLines/>
        <w:widowControl w:val="0"/>
        <w:spacing w:after="0" w:line="278" w:lineRule="exact"/>
        <w:ind w:right="20"/>
        <w:jc w:val="center"/>
        <w:outlineLvl w:val="0"/>
        <w:rPr>
          <w:rFonts w:ascii="Times New Roman" w:eastAsia="Times New Roman" w:hAnsi="Times New Roman"/>
          <w:b/>
          <w:bCs/>
          <w:color w:val="000000"/>
          <w:sz w:val="24"/>
          <w:szCs w:val="24"/>
          <w:lang w:eastAsia="ru-RU" w:bidi="ru-RU"/>
        </w:rPr>
      </w:pPr>
      <w:bookmarkStart w:id="1" w:name="bookmark2"/>
      <w:r w:rsidRPr="00F72EEE">
        <w:rPr>
          <w:rFonts w:ascii="Times New Roman" w:eastAsia="Times New Roman" w:hAnsi="Times New Roman"/>
          <w:b/>
          <w:bCs/>
          <w:color w:val="000000"/>
          <w:sz w:val="24"/>
          <w:szCs w:val="24"/>
          <w:lang w:eastAsia="ru-RU" w:bidi="ru-RU"/>
        </w:rPr>
        <w:t>ТЕМАТИЧЕСКОЕ ПЛАНИРОВАНИЕ</w:t>
      </w:r>
      <w:r w:rsidRPr="00F72EEE">
        <w:rPr>
          <w:rFonts w:ascii="Times New Roman" w:eastAsia="Times New Roman" w:hAnsi="Times New Roman"/>
          <w:b/>
          <w:bCs/>
          <w:color w:val="000000"/>
          <w:sz w:val="24"/>
          <w:szCs w:val="24"/>
          <w:lang w:eastAsia="ru-RU" w:bidi="ru-RU"/>
        </w:rPr>
        <w:br/>
        <w:t>8 класс</w:t>
      </w:r>
      <w:bookmarkEnd w:id="1"/>
    </w:p>
    <w:p w:rsidR="00035FB4" w:rsidRPr="00F72EEE" w:rsidRDefault="00035FB4" w:rsidP="00035FB4">
      <w:pPr>
        <w:keepNext/>
        <w:keepLines/>
        <w:widowControl w:val="0"/>
        <w:spacing w:after="0" w:line="278" w:lineRule="exact"/>
        <w:ind w:right="20"/>
        <w:jc w:val="center"/>
        <w:outlineLvl w:val="0"/>
        <w:rPr>
          <w:rFonts w:ascii="Times New Roman" w:eastAsia="Times New Roman" w:hAnsi="Times New Roman"/>
          <w:b/>
          <w:bCs/>
          <w:color w:val="000000"/>
          <w:sz w:val="24"/>
          <w:szCs w:val="24"/>
          <w:lang w:eastAsia="ru-RU" w:bidi="ru-RU"/>
        </w:rPr>
      </w:pPr>
    </w:p>
    <w:tbl>
      <w:tblPr>
        <w:tblStyle w:val="a5"/>
        <w:tblW w:w="14786" w:type="dxa"/>
        <w:tblLook w:val="04A0" w:firstRow="1" w:lastRow="0" w:firstColumn="1" w:lastColumn="0" w:noHBand="0" w:noVBand="1"/>
      </w:tblPr>
      <w:tblGrid>
        <w:gridCol w:w="959"/>
        <w:gridCol w:w="11765"/>
        <w:gridCol w:w="2062"/>
      </w:tblGrid>
      <w:tr w:rsidR="00035FB4" w:rsidRPr="00F72EEE" w:rsidTr="00035FB4">
        <w:tc>
          <w:tcPr>
            <w:tcW w:w="959" w:type="dxa"/>
          </w:tcPr>
          <w:p w:rsidR="00035FB4" w:rsidRPr="00F72EEE" w:rsidRDefault="00035FB4" w:rsidP="00035FB4">
            <w:pPr>
              <w:widowControl w:val="0"/>
              <w:spacing w:line="220" w:lineRule="exact"/>
              <w:rPr>
                <w:rFonts w:ascii="Times New Roman" w:eastAsia="Arial Unicode MS" w:hAnsi="Times New Roman"/>
                <w:color w:val="000000"/>
                <w:sz w:val="24"/>
                <w:szCs w:val="24"/>
                <w:lang w:eastAsia="ru-RU" w:bidi="ru-RU"/>
              </w:rPr>
            </w:pPr>
            <w:r w:rsidRPr="00F72EEE">
              <w:rPr>
                <w:rFonts w:ascii="Times New Roman" w:eastAsia="Arial Unicode MS" w:hAnsi="Times New Roman"/>
                <w:b/>
                <w:bCs/>
                <w:color w:val="000000"/>
                <w:sz w:val="24"/>
                <w:szCs w:val="24"/>
                <w:lang w:eastAsia="ru-RU" w:bidi="ru-RU"/>
              </w:rPr>
              <w:t xml:space="preserve">№ </w:t>
            </w:r>
            <w:proofErr w:type="gramStart"/>
            <w:r w:rsidRPr="00F72EEE">
              <w:rPr>
                <w:rFonts w:ascii="Times New Roman" w:eastAsia="Arial Unicode MS" w:hAnsi="Times New Roman"/>
                <w:b/>
                <w:bCs/>
                <w:color w:val="000000"/>
                <w:sz w:val="24"/>
                <w:szCs w:val="24"/>
                <w:lang w:eastAsia="ru-RU" w:bidi="ru-RU"/>
              </w:rPr>
              <w:t>п</w:t>
            </w:r>
            <w:proofErr w:type="gramEnd"/>
            <w:r w:rsidRPr="00F72EEE">
              <w:rPr>
                <w:rFonts w:ascii="Times New Roman" w:eastAsia="Arial Unicode MS" w:hAnsi="Times New Roman"/>
                <w:b/>
                <w:bCs/>
                <w:color w:val="000000"/>
                <w:sz w:val="24"/>
                <w:szCs w:val="24"/>
                <w:lang w:eastAsia="ru-RU" w:bidi="ru-RU"/>
              </w:rPr>
              <w:t>/п</w:t>
            </w:r>
          </w:p>
        </w:tc>
        <w:tc>
          <w:tcPr>
            <w:tcW w:w="11765" w:type="dxa"/>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b/>
                <w:bCs/>
                <w:color w:val="000000"/>
                <w:sz w:val="24"/>
                <w:szCs w:val="24"/>
                <w:lang w:eastAsia="ru-RU" w:bidi="ru-RU"/>
              </w:rPr>
              <w:t>Тема урока</w:t>
            </w:r>
          </w:p>
        </w:tc>
        <w:tc>
          <w:tcPr>
            <w:tcW w:w="2062" w:type="dxa"/>
            <w:vAlign w:val="bottom"/>
          </w:tcPr>
          <w:p w:rsidR="00035FB4" w:rsidRPr="00F72EEE" w:rsidRDefault="00035FB4" w:rsidP="00035FB4">
            <w:pPr>
              <w:widowControl w:val="0"/>
              <w:spacing w:after="120" w:line="220" w:lineRule="exact"/>
              <w:ind w:left="260"/>
              <w:rPr>
                <w:rFonts w:ascii="Times New Roman" w:eastAsia="Arial Unicode MS" w:hAnsi="Times New Roman"/>
                <w:color w:val="000000"/>
                <w:sz w:val="24"/>
                <w:szCs w:val="24"/>
                <w:lang w:eastAsia="ru-RU" w:bidi="ru-RU"/>
              </w:rPr>
            </w:pPr>
            <w:r w:rsidRPr="00F72EEE">
              <w:rPr>
                <w:rFonts w:ascii="Times New Roman" w:eastAsia="Arial Unicode MS" w:hAnsi="Times New Roman"/>
                <w:b/>
                <w:bCs/>
                <w:color w:val="000000"/>
                <w:sz w:val="24"/>
                <w:szCs w:val="24"/>
                <w:lang w:eastAsia="ru-RU" w:bidi="ru-RU"/>
              </w:rPr>
              <w:t>Количество.</w:t>
            </w:r>
          </w:p>
          <w:p w:rsidR="00035FB4" w:rsidRPr="00F72EEE" w:rsidRDefault="00035FB4" w:rsidP="00035FB4">
            <w:pPr>
              <w:widowControl w:val="0"/>
              <w:spacing w:before="120"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b/>
                <w:bCs/>
                <w:color w:val="000000"/>
                <w:sz w:val="24"/>
                <w:szCs w:val="24"/>
                <w:lang w:eastAsia="ru-RU" w:bidi="ru-RU"/>
              </w:rPr>
              <w:t>часов</w:t>
            </w:r>
          </w:p>
        </w:tc>
      </w:tr>
      <w:tr w:rsidR="00035FB4" w:rsidRPr="00F72EEE" w:rsidTr="00035FB4">
        <w:tc>
          <w:tcPr>
            <w:tcW w:w="959" w:type="dxa"/>
            <w:vAlign w:val="bottom"/>
          </w:tcPr>
          <w:p w:rsidR="00035FB4" w:rsidRPr="00F72EEE" w:rsidRDefault="00035FB4" w:rsidP="00035FB4">
            <w:pPr>
              <w:widowControl w:val="0"/>
              <w:spacing w:line="220" w:lineRule="exact"/>
              <w:ind w:left="32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c>
          <w:tcPr>
            <w:tcW w:w="11765" w:type="dxa"/>
            <w:vAlign w:val="center"/>
          </w:tcPr>
          <w:p w:rsidR="00035FB4" w:rsidRPr="00F72EEE" w:rsidRDefault="00035FB4" w:rsidP="00035FB4">
            <w:pPr>
              <w:widowControl w:val="0"/>
              <w:spacing w:line="220" w:lineRule="exac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Вводная часть</w:t>
            </w:r>
          </w:p>
        </w:tc>
        <w:tc>
          <w:tcPr>
            <w:tcW w:w="2062" w:type="dxa"/>
            <w:vAlign w:val="bottom"/>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vAlign w:val="bottom"/>
          </w:tcPr>
          <w:p w:rsidR="00035FB4" w:rsidRPr="00F72EEE" w:rsidRDefault="00035FB4" w:rsidP="00035FB4">
            <w:pPr>
              <w:widowControl w:val="0"/>
              <w:spacing w:line="220" w:lineRule="exact"/>
              <w:ind w:right="320"/>
              <w:jc w:val="righ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2</w:t>
            </w:r>
          </w:p>
        </w:tc>
        <w:tc>
          <w:tcPr>
            <w:tcW w:w="11765" w:type="dxa"/>
            <w:vAlign w:val="bottom"/>
          </w:tcPr>
          <w:p w:rsidR="00035FB4" w:rsidRPr="00F72EEE" w:rsidRDefault="00035FB4" w:rsidP="00035FB4">
            <w:pPr>
              <w:widowControl w:val="0"/>
              <w:spacing w:line="220" w:lineRule="exac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Пожар. Возможные причины пожара. Меры пожарной безопасности</w:t>
            </w:r>
          </w:p>
        </w:tc>
        <w:tc>
          <w:tcPr>
            <w:tcW w:w="2062" w:type="dxa"/>
            <w:vAlign w:val="bottom"/>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32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3</w:t>
            </w:r>
          </w:p>
        </w:tc>
        <w:tc>
          <w:tcPr>
            <w:tcW w:w="11765" w:type="dxa"/>
            <w:vAlign w:val="center"/>
          </w:tcPr>
          <w:p w:rsidR="00035FB4" w:rsidRPr="00F72EEE" w:rsidRDefault="00035FB4" w:rsidP="00035FB4">
            <w:pPr>
              <w:widowControl w:val="0"/>
              <w:spacing w:line="220" w:lineRule="exac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Правила поведения на пожаре. Использование средств пожаротушения.</w:t>
            </w:r>
          </w:p>
        </w:tc>
        <w:tc>
          <w:tcPr>
            <w:tcW w:w="2062" w:type="dxa"/>
            <w:vAlign w:val="center"/>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right="320"/>
              <w:jc w:val="righ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4</w:t>
            </w:r>
          </w:p>
        </w:tc>
        <w:tc>
          <w:tcPr>
            <w:tcW w:w="11765" w:type="dxa"/>
            <w:vAlign w:val="bottom"/>
          </w:tcPr>
          <w:p w:rsidR="00035FB4" w:rsidRPr="00F72EEE" w:rsidRDefault="00035FB4" w:rsidP="00035FB4">
            <w:pPr>
              <w:widowControl w:val="0"/>
              <w:spacing w:line="269" w:lineRule="exac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 xml:space="preserve">Опасные ситуации на дороге. Правила дорожного движения (в части, касающейся пешеходов и велосипедистов). </w:t>
            </w:r>
            <w:r w:rsidRPr="00F72EEE">
              <w:rPr>
                <w:rFonts w:ascii="Times New Roman" w:eastAsia="Arial Unicode MS" w:hAnsi="Times New Roman"/>
                <w:i/>
                <w:iCs/>
                <w:color w:val="000000"/>
                <w:sz w:val="24"/>
                <w:szCs w:val="24"/>
                <w:lang w:eastAsia="ru-RU" w:bidi="ru-RU"/>
              </w:rPr>
              <w:t>Средства индивидуальной защиты велосипедиста.</w:t>
            </w:r>
          </w:p>
        </w:tc>
        <w:tc>
          <w:tcPr>
            <w:tcW w:w="2062" w:type="dxa"/>
            <w:vAlign w:val="center"/>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ind w:left="32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5</w:t>
            </w:r>
          </w:p>
        </w:tc>
        <w:tc>
          <w:tcPr>
            <w:tcW w:w="11765" w:type="dxa"/>
            <w:vAlign w:val="bottom"/>
          </w:tcPr>
          <w:p w:rsidR="00035FB4" w:rsidRPr="00F72EEE" w:rsidRDefault="00035FB4" w:rsidP="00035FB4">
            <w:pPr>
              <w:widowControl w:val="0"/>
              <w:spacing w:line="220" w:lineRule="exac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Опасные ситуации на транспорте. Поведение пассажиров в общественном транспорте.</w:t>
            </w:r>
          </w:p>
        </w:tc>
        <w:tc>
          <w:tcPr>
            <w:tcW w:w="2062" w:type="dxa"/>
            <w:vAlign w:val="center"/>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ind w:right="320"/>
              <w:jc w:val="righ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6</w:t>
            </w:r>
          </w:p>
        </w:tc>
        <w:tc>
          <w:tcPr>
            <w:tcW w:w="11765" w:type="dxa"/>
            <w:vAlign w:val="center"/>
          </w:tcPr>
          <w:p w:rsidR="00035FB4" w:rsidRPr="00F72EEE" w:rsidRDefault="00035FB4" w:rsidP="00035FB4">
            <w:pPr>
              <w:widowControl w:val="0"/>
              <w:spacing w:line="220" w:lineRule="exac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Опасные ситуации и правила поведения на воде. Оказание помощи утопающему.</w:t>
            </w:r>
          </w:p>
        </w:tc>
        <w:tc>
          <w:tcPr>
            <w:tcW w:w="2062" w:type="dxa"/>
            <w:vAlign w:val="center"/>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right="320"/>
              <w:jc w:val="righ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7</w:t>
            </w:r>
          </w:p>
        </w:tc>
        <w:tc>
          <w:tcPr>
            <w:tcW w:w="11765" w:type="dxa"/>
            <w:vAlign w:val="bottom"/>
          </w:tcPr>
          <w:p w:rsidR="00035FB4" w:rsidRPr="00F72EEE" w:rsidRDefault="00035FB4" w:rsidP="00035FB4">
            <w:pPr>
              <w:widowControl w:val="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tc>
        <w:tc>
          <w:tcPr>
            <w:tcW w:w="2062" w:type="dxa"/>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ind w:left="32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8</w:t>
            </w:r>
          </w:p>
        </w:tc>
        <w:tc>
          <w:tcPr>
            <w:tcW w:w="11765" w:type="dxa"/>
            <w:vAlign w:val="bottom"/>
          </w:tcPr>
          <w:p w:rsidR="00035FB4" w:rsidRPr="00F72EEE" w:rsidRDefault="00035FB4" w:rsidP="00035FB4">
            <w:pPr>
              <w:widowControl w:val="0"/>
              <w:spacing w:line="278" w:lineRule="exac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Основные правила пользования бытовыми приборами и инструментами, средствами бытовой химии, персональными компьютерами и др.</w:t>
            </w:r>
          </w:p>
        </w:tc>
        <w:tc>
          <w:tcPr>
            <w:tcW w:w="2062" w:type="dxa"/>
            <w:vAlign w:val="center"/>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right="320"/>
              <w:jc w:val="righ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9</w:t>
            </w:r>
          </w:p>
        </w:tc>
        <w:tc>
          <w:tcPr>
            <w:tcW w:w="11765" w:type="dxa"/>
            <w:vAlign w:val="bottom"/>
          </w:tcPr>
          <w:p w:rsidR="00035FB4" w:rsidRPr="00F72EEE" w:rsidRDefault="00035FB4" w:rsidP="00035FB4">
            <w:pPr>
              <w:widowControl w:val="0"/>
              <w:rPr>
                <w:rFonts w:ascii="Times New Roman" w:eastAsia="Arial Unicode MS" w:hAnsi="Times New Roman"/>
                <w:color w:val="000000"/>
                <w:sz w:val="24"/>
                <w:szCs w:val="24"/>
                <w:lang w:eastAsia="ru-RU" w:bidi="ru-RU"/>
              </w:rPr>
            </w:pPr>
            <w:proofErr w:type="gramStart"/>
            <w:r w:rsidRPr="00F72EEE">
              <w:rPr>
                <w:rFonts w:ascii="Times New Roman" w:eastAsia="Arial Unicode MS" w:hAnsi="Times New Roman"/>
                <w:color w:val="000000"/>
                <w:sz w:val="24"/>
                <w:szCs w:val="24"/>
                <w:lang w:eastAsia="ru-RU" w:bidi="ru-RU"/>
              </w:rPr>
              <w:t xml:space="preserve">Ситуации криминогенного характера (квартира, улица, подъезд, лифт, карманная кража, мошенничество, </w:t>
            </w:r>
            <w:r w:rsidRPr="00F72EEE">
              <w:rPr>
                <w:rFonts w:ascii="Times New Roman" w:eastAsia="Arial Unicode MS" w:hAnsi="Times New Roman"/>
                <w:i/>
                <w:iCs/>
                <w:color w:val="000000"/>
                <w:sz w:val="24"/>
                <w:szCs w:val="24"/>
                <w:lang w:eastAsia="ru-RU" w:bidi="ru-RU"/>
              </w:rPr>
              <w:t>самозащита покупателя</w:t>
            </w:r>
            <w:r w:rsidRPr="00F72EEE">
              <w:rPr>
                <w:rFonts w:ascii="Times New Roman" w:eastAsia="Arial Unicode MS" w:hAnsi="Times New Roman"/>
                <w:b/>
                <w:bCs/>
                <w:i/>
                <w:iCs/>
                <w:color w:val="000000"/>
                <w:sz w:val="24"/>
                <w:szCs w:val="24"/>
                <w:lang w:eastAsia="ru-RU" w:bidi="ru-RU"/>
              </w:rPr>
              <w:t>),</w:t>
            </w:r>
            <w:r w:rsidRPr="00F72EEE">
              <w:rPr>
                <w:rFonts w:ascii="Times New Roman" w:eastAsia="Arial Unicode MS" w:hAnsi="Times New Roman"/>
                <w:color w:val="000000"/>
                <w:sz w:val="24"/>
                <w:szCs w:val="24"/>
                <w:lang w:eastAsia="ru-RU" w:bidi="ru-RU"/>
              </w:rPr>
              <w:t xml:space="preserve"> меры предосторожности и правила поведения.. Элементарные способы самозащиты.</w:t>
            </w:r>
            <w:proofErr w:type="gramEnd"/>
            <w:r w:rsidRPr="00F72EEE">
              <w:rPr>
                <w:rFonts w:ascii="Times New Roman" w:eastAsia="Arial Unicode MS" w:hAnsi="Times New Roman"/>
                <w:color w:val="000000"/>
                <w:sz w:val="24"/>
                <w:szCs w:val="24"/>
                <w:lang w:eastAsia="ru-RU" w:bidi="ru-RU"/>
              </w:rPr>
              <w:t xml:space="preserve"> </w:t>
            </w:r>
            <w:r w:rsidRPr="00F72EEE">
              <w:rPr>
                <w:rFonts w:ascii="Times New Roman" w:eastAsia="Arial Unicode MS" w:hAnsi="Times New Roman"/>
                <w:i/>
                <w:iCs/>
                <w:color w:val="000000"/>
                <w:sz w:val="24"/>
                <w:szCs w:val="24"/>
                <w:lang w:eastAsia="ru-RU" w:bidi="ru-RU"/>
              </w:rPr>
              <w:t>Информационная безопасность подростка.</w:t>
            </w:r>
          </w:p>
        </w:tc>
        <w:tc>
          <w:tcPr>
            <w:tcW w:w="2062" w:type="dxa"/>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 xml:space="preserve">    10</w:t>
            </w:r>
          </w:p>
        </w:tc>
        <w:tc>
          <w:tcPr>
            <w:tcW w:w="11765" w:type="dxa"/>
            <w:vAlign w:val="bottom"/>
          </w:tcPr>
          <w:p w:rsidR="00035FB4" w:rsidRPr="00F72EEE" w:rsidRDefault="00035FB4" w:rsidP="00035FB4">
            <w:pPr>
              <w:widowControl w:val="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Опасные ситуации и меры предосторожности в местах большого скопления людей (в толпе, местах проведения массовых мероприятий, на стадионах).</w:t>
            </w:r>
          </w:p>
        </w:tc>
        <w:tc>
          <w:tcPr>
            <w:tcW w:w="2062" w:type="dxa"/>
            <w:vAlign w:val="center"/>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lastRenderedPageBreak/>
              <w:t>11</w:t>
            </w:r>
          </w:p>
        </w:tc>
        <w:tc>
          <w:tcPr>
            <w:tcW w:w="11765" w:type="dxa"/>
            <w:vAlign w:val="bottom"/>
          </w:tcPr>
          <w:p w:rsidR="00035FB4" w:rsidRPr="00F72EEE" w:rsidRDefault="00035FB4" w:rsidP="00035FB4">
            <w:pPr>
              <w:widowControl w:val="0"/>
              <w:spacing w:line="274"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 xml:space="preserve">Терроризм, экстремизм, наркотизм - сущность и угрозы безопасности личности и общества. </w:t>
            </w:r>
            <w:r w:rsidRPr="00F72EEE">
              <w:rPr>
                <w:rFonts w:ascii="Times New Roman" w:eastAsia="Times New Roman" w:hAnsi="Times New Roman"/>
                <w:i/>
                <w:iCs/>
                <w:color w:val="000000"/>
                <w:sz w:val="24"/>
                <w:szCs w:val="24"/>
                <w:lang w:eastAsia="ru-RU" w:bidi="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72EEE">
              <w:rPr>
                <w:rFonts w:ascii="Times New Roman" w:eastAsia="Times New Roman" w:hAnsi="Times New Roman"/>
                <w:b/>
                <w:bCs/>
                <w:color w:val="000000"/>
                <w:sz w:val="24"/>
                <w:szCs w:val="24"/>
                <w:lang w:eastAsia="ru-RU" w:bidi="ru-RU"/>
              </w:rPr>
              <w:t xml:space="preserve"> </w:t>
            </w:r>
            <w:r w:rsidRPr="00F72EEE">
              <w:rPr>
                <w:rFonts w:ascii="Times New Roman" w:eastAsia="Times New Roman" w:hAnsi="Times New Roman"/>
                <w:color w:val="000000"/>
                <w:sz w:val="24"/>
                <w:szCs w:val="24"/>
                <w:lang w:eastAsia="ru-RU" w:bidi="ru-RU"/>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tc>
        <w:tc>
          <w:tcPr>
            <w:tcW w:w="2062" w:type="dxa"/>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12</w:t>
            </w:r>
          </w:p>
        </w:tc>
        <w:tc>
          <w:tcPr>
            <w:tcW w:w="11765" w:type="dxa"/>
            <w:vAlign w:val="center"/>
          </w:tcPr>
          <w:p w:rsidR="00035FB4" w:rsidRPr="00F72EEE" w:rsidRDefault="00035FB4" w:rsidP="00035FB4">
            <w:pPr>
              <w:widowControl w:val="0"/>
              <w:spacing w:line="23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 xml:space="preserve">Правила безопасности в туристических походах </w:t>
            </w:r>
            <w:r w:rsidRPr="00F72EEE">
              <w:rPr>
                <w:rFonts w:ascii="Times New Roman" w:eastAsia="Times New Roman" w:hAnsi="Times New Roman"/>
                <w:i/>
                <w:iCs/>
                <w:color w:val="000000"/>
                <w:sz w:val="24"/>
                <w:szCs w:val="24"/>
                <w:lang w:eastAsia="ru-RU" w:bidi="ru-RU"/>
              </w:rPr>
              <w:t>и поездках.</w:t>
            </w:r>
            <w:r w:rsidRPr="00F72EEE">
              <w:rPr>
                <w:rFonts w:ascii="Times New Roman" w:eastAsia="Times New Roman" w:hAnsi="Times New Roman"/>
                <w:b/>
                <w:bCs/>
                <w:color w:val="000000"/>
                <w:sz w:val="24"/>
                <w:szCs w:val="24"/>
                <w:lang w:eastAsia="ru-RU" w:bidi="ru-RU"/>
              </w:rPr>
              <w:t xml:space="preserve"> </w:t>
            </w:r>
            <w:r w:rsidRPr="00F72EEE">
              <w:rPr>
                <w:rFonts w:ascii="Times New Roman" w:eastAsia="Times New Roman" w:hAnsi="Times New Roman"/>
                <w:color w:val="000000"/>
                <w:sz w:val="24"/>
                <w:szCs w:val="24"/>
                <w:lang w:eastAsia="ru-RU" w:bidi="ru-RU"/>
              </w:rPr>
              <w:t>Правила поведения в автономных условиях.</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13</w:t>
            </w:r>
          </w:p>
        </w:tc>
        <w:tc>
          <w:tcPr>
            <w:tcW w:w="11765" w:type="dxa"/>
            <w:vAlign w:val="bottom"/>
          </w:tcPr>
          <w:p w:rsidR="00035FB4" w:rsidRPr="00F72EEE" w:rsidRDefault="00035FB4" w:rsidP="00035FB4">
            <w:pPr>
              <w:widowControl w:val="0"/>
              <w:spacing w:line="274"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Ориентирование на местности, подача сигналов бедствия, добывание огня, воды и пищи, сооружение временного укрытия.</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14</w:t>
            </w:r>
          </w:p>
        </w:tc>
        <w:tc>
          <w:tcPr>
            <w:tcW w:w="11765" w:type="dxa"/>
            <w:vAlign w:val="bottom"/>
          </w:tcPr>
          <w:p w:rsidR="00035FB4" w:rsidRPr="00F72EEE" w:rsidRDefault="00035FB4" w:rsidP="00035FB4">
            <w:pPr>
              <w:widowControl w:val="0"/>
              <w:spacing w:line="278"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Чрезвычайные ситуации природного характера, их последствия и правила безопасного поведения. Землетрясения</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15</w:t>
            </w:r>
          </w:p>
        </w:tc>
        <w:tc>
          <w:tcPr>
            <w:tcW w:w="11765" w:type="dxa"/>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Вулканы</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16</w:t>
            </w:r>
          </w:p>
        </w:tc>
        <w:tc>
          <w:tcPr>
            <w:tcW w:w="11765" w:type="dxa"/>
            <w:vAlign w:val="center"/>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Оползни, сели, обвалы, лавины</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vAlign w:val="bottom"/>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17</w:t>
            </w:r>
          </w:p>
        </w:tc>
        <w:tc>
          <w:tcPr>
            <w:tcW w:w="11765" w:type="dxa"/>
            <w:vAlign w:val="bottom"/>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Ураганы, бури, смерчи</w:t>
            </w:r>
          </w:p>
        </w:tc>
        <w:tc>
          <w:tcPr>
            <w:tcW w:w="2062" w:type="dxa"/>
            <w:vAlign w:val="bottom"/>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vAlign w:val="bottom"/>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18</w:t>
            </w:r>
          </w:p>
        </w:tc>
        <w:tc>
          <w:tcPr>
            <w:tcW w:w="11765" w:type="dxa"/>
            <w:vAlign w:val="center"/>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Наводнения</w:t>
            </w:r>
          </w:p>
        </w:tc>
        <w:tc>
          <w:tcPr>
            <w:tcW w:w="2062" w:type="dxa"/>
            <w:vAlign w:val="bottom"/>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19</w:t>
            </w:r>
          </w:p>
        </w:tc>
        <w:tc>
          <w:tcPr>
            <w:tcW w:w="11765" w:type="dxa"/>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Цунами</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20</w:t>
            </w:r>
          </w:p>
        </w:tc>
        <w:tc>
          <w:tcPr>
            <w:tcW w:w="11765" w:type="dxa"/>
            <w:vAlign w:val="center"/>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Природные пожары</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21</w:t>
            </w:r>
          </w:p>
        </w:tc>
        <w:tc>
          <w:tcPr>
            <w:tcW w:w="11765" w:type="dxa"/>
            <w:vAlign w:val="bottom"/>
          </w:tcPr>
          <w:p w:rsidR="00035FB4" w:rsidRPr="00F72EEE" w:rsidRDefault="00035FB4" w:rsidP="00035FB4">
            <w:pPr>
              <w:widowControl w:val="0"/>
              <w:spacing w:line="283"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Чрезвычайные ситуации техногенного характера и правила безопасного поведения. Промышленные аварии и катастрофы</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22</w:t>
            </w:r>
          </w:p>
        </w:tc>
        <w:tc>
          <w:tcPr>
            <w:tcW w:w="11765" w:type="dxa"/>
            <w:vAlign w:val="center"/>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 xml:space="preserve">Аварии на </w:t>
            </w:r>
            <w:proofErr w:type="spellStart"/>
            <w:r w:rsidRPr="00F72EEE">
              <w:rPr>
                <w:rFonts w:ascii="Times New Roman" w:eastAsia="Times New Roman" w:hAnsi="Times New Roman"/>
                <w:color w:val="000000"/>
                <w:sz w:val="24"/>
                <w:szCs w:val="24"/>
                <w:lang w:eastAsia="ru-RU" w:bidi="ru-RU"/>
              </w:rPr>
              <w:t>радиационно</w:t>
            </w:r>
            <w:proofErr w:type="spellEnd"/>
            <w:r w:rsidRPr="00F72EEE">
              <w:rPr>
                <w:rFonts w:ascii="Times New Roman" w:eastAsia="Times New Roman" w:hAnsi="Times New Roman"/>
                <w:color w:val="000000"/>
                <w:sz w:val="24"/>
                <w:szCs w:val="24"/>
                <w:lang w:eastAsia="ru-RU" w:bidi="ru-RU"/>
              </w:rPr>
              <w:t xml:space="preserve"> опасных объектах</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23</w:t>
            </w:r>
          </w:p>
        </w:tc>
        <w:tc>
          <w:tcPr>
            <w:tcW w:w="11765" w:type="dxa"/>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Промышленные аварии с выбросом опасных химических веществ</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24</w:t>
            </w:r>
          </w:p>
        </w:tc>
        <w:tc>
          <w:tcPr>
            <w:tcW w:w="11765" w:type="dxa"/>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Защита населения от АХОВ</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25</w:t>
            </w:r>
          </w:p>
        </w:tc>
        <w:tc>
          <w:tcPr>
            <w:tcW w:w="11765" w:type="dxa"/>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Пожары и взрывы</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26</w:t>
            </w:r>
          </w:p>
        </w:tc>
        <w:tc>
          <w:tcPr>
            <w:tcW w:w="11765" w:type="dxa"/>
            <w:vAlign w:val="center"/>
          </w:tcPr>
          <w:p w:rsidR="00035FB4" w:rsidRPr="00F72EEE" w:rsidRDefault="00035FB4" w:rsidP="00035FB4">
            <w:pPr>
              <w:widowControl w:val="0"/>
              <w:spacing w:line="220" w:lineRule="exact"/>
              <w:jc w:val="both"/>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Гидродинамические аварии</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27</w:t>
            </w:r>
          </w:p>
        </w:tc>
        <w:tc>
          <w:tcPr>
            <w:tcW w:w="11765" w:type="dxa"/>
            <w:vAlign w:val="bottom"/>
          </w:tcPr>
          <w:p w:rsidR="00035FB4" w:rsidRPr="00F72EEE" w:rsidRDefault="00035FB4" w:rsidP="00035FB4">
            <w:pPr>
              <w:widowControl w:val="0"/>
              <w:spacing w:line="278"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Действия населения по сигналу "Внимание всем!" и сопровождающей речевой информации. Средства коллективной защиты и правила пользования ими.</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vAlign w:val="center"/>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28</w:t>
            </w:r>
          </w:p>
        </w:tc>
        <w:tc>
          <w:tcPr>
            <w:tcW w:w="11765" w:type="dxa"/>
            <w:vAlign w:val="bottom"/>
          </w:tcPr>
          <w:p w:rsidR="00035FB4" w:rsidRPr="00F72EEE" w:rsidRDefault="00035FB4" w:rsidP="00035FB4">
            <w:pPr>
              <w:widowControl w:val="0"/>
              <w:spacing w:line="283"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Эвакуация. Использование индивидуальных средств защиты: домашней медицинской аптечки, ватно-марлевой повязки, респиратора, противогаза.</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29</w:t>
            </w:r>
          </w:p>
        </w:tc>
        <w:tc>
          <w:tcPr>
            <w:tcW w:w="11765" w:type="dxa"/>
            <w:vAlign w:val="bottom"/>
          </w:tcPr>
          <w:p w:rsidR="00035FB4" w:rsidRPr="00F72EEE" w:rsidRDefault="00035FB4" w:rsidP="00035FB4">
            <w:pPr>
              <w:widowControl w:val="0"/>
              <w:spacing w:line="274"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w:t>
            </w:r>
          </w:p>
        </w:tc>
        <w:tc>
          <w:tcPr>
            <w:tcW w:w="2062" w:type="dxa"/>
            <w:vAlign w:val="center"/>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30</w:t>
            </w:r>
          </w:p>
        </w:tc>
        <w:tc>
          <w:tcPr>
            <w:tcW w:w="11765" w:type="dxa"/>
            <w:vAlign w:val="bottom"/>
          </w:tcPr>
          <w:p w:rsidR="00035FB4" w:rsidRPr="00F72EEE" w:rsidRDefault="00035FB4" w:rsidP="00035FB4">
            <w:pPr>
              <w:widowControl w:val="0"/>
              <w:spacing w:line="274"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 xml:space="preserve">Вредные привычки и их факторы (навязчивые действия, </w:t>
            </w:r>
            <w:proofErr w:type="spellStart"/>
            <w:r w:rsidRPr="00F72EEE">
              <w:rPr>
                <w:rFonts w:ascii="Times New Roman" w:eastAsia="Times New Roman" w:hAnsi="Times New Roman"/>
                <w:color w:val="000000"/>
                <w:sz w:val="24"/>
                <w:szCs w:val="24"/>
                <w:lang w:eastAsia="ru-RU" w:bidi="ru-RU"/>
              </w:rPr>
              <w:t>игромания</w:t>
            </w:r>
            <w:proofErr w:type="spellEnd"/>
            <w:r w:rsidRPr="00F72EEE">
              <w:rPr>
                <w:rFonts w:ascii="Times New Roman" w:eastAsia="Times New Roman" w:hAnsi="Times New Roman"/>
                <w:color w:val="000000"/>
                <w:sz w:val="24"/>
                <w:szCs w:val="24"/>
                <w:lang w:eastAsia="ru-RU" w:bidi="ru-RU"/>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F72EEE">
              <w:rPr>
                <w:rFonts w:ascii="Times New Roman" w:eastAsia="Times New Roman" w:hAnsi="Times New Roman"/>
                <w:i/>
                <w:iCs/>
                <w:color w:val="000000"/>
                <w:sz w:val="24"/>
                <w:szCs w:val="24"/>
                <w:lang w:eastAsia="ru-RU" w:bidi="ru-RU"/>
              </w:rPr>
              <w:t>Семья в современном обществе. Права и обязанности супругов. Защита прав ребенка.</w:t>
            </w:r>
          </w:p>
        </w:tc>
        <w:tc>
          <w:tcPr>
            <w:tcW w:w="2062" w:type="dxa"/>
          </w:tcPr>
          <w:p w:rsidR="00035FB4" w:rsidRPr="00F72EEE" w:rsidRDefault="00035FB4" w:rsidP="00035FB4">
            <w:pPr>
              <w:widowControl w:val="0"/>
              <w:spacing w:line="220" w:lineRule="exact"/>
              <w:jc w:val="center"/>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31</w:t>
            </w:r>
          </w:p>
        </w:tc>
        <w:tc>
          <w:tcPr>
            <w:tcW w:w="11765" w:type="dxa"/>
            <w:vAlign w:val="bottom"/>
          </w:tcPr>
          <w:p w:rsidR="00035FB4" w:rsidRPr="00F72EEE" w:rsidRDefault="00035FB4" w:rsidP="00035FB4">
            <w:pPr>
              <w:widowControl w:val="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w:t>
            </w:r>
            <w:r w:rsidRPr="00F72EEE">
              <w:rPr>
                <w:rFonts w:ascii="Times New Roman" w:eastAsia="Arial Unicode MS" w:hAnsi="Times New Roman"/>
                <w:color w:val="000000"/>
                <w:sz w:val="24"/>
                <w:szCs w:val="24"/>
                <w:lang w:eastAsia="ru-RU" w:bidi="ru-RU"/>
              </w:rPr>
              <w:lastRenderedPageBreak/>
              <w:t>переломах. Первая помощь при ожогах, отморожениях и общем переохлаждении</w:t>
            </w:r>
          </w:p>
        </w:tc>
        <w:tc>
          <w:tcPr>
            <w:tcW w:w="2062" w:type="dxa"/>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lastRenderedPageBreak/>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lastRenderedPageBreak/>
              <w:t>32</w:t>
            </w:r>
          </w:p>
        </w:tc>
        <w:tc>
          <w:tcPr>
            <w:tcW w:w="11765" w:type="dxa"/>
          </w:tcPr>
          <w:p w:rsidR="00035FB4" w:rsidRPr="00F72EEE" w:rsidRDefault="00035FB4" w:rsidP="00035FB4">
            <w:pPr>
              <w:widowControl w:val="0"/>
              <w:spacing w:line="230" w:lineRule="exact"/>
              <w:rPr>
                <w:rFonts w:ascii="Times New Roman" w:eastAsia="Arial Unicode MS" w:hAnsi="Times New Roman"/>
                <w:color w:val="000000"/>
                <w:sz w:val="24"/>
                <w:szCs w:val="24"/>
                <w:lang w:eastAsia="ru-RU" w:bidi="ru-RU"/>
              </w:rPr>
            </w:pPr>
            <w:r w:rsidRPr="00F72EEE">
              <w:rPr>
                <w:rFonts w:ascii="Times New Roman" w:eastAsia="Arial Unicode MS" w:hAnsi="Times New Roman"/>
                <w:i/>
                <w:iCs/>
                <w:color w:val="000000"/>
                <w:sz w:val="24"/>
                <w:szCs w:val="24"/>
                <w:lang w:eastAsia="ru-RU" w:bidi="ru-RU"/>
              </w:rPr>
              <w:t>Основные неинфекционные и инфекционные заболевания, их профилактика.</w:t>
            </w:r>
          </w:p>
        </w:tc>
        <w:tc>
          <w:tcPr>
            <w:tcW w:w="2062" w:type="dxa"/>
            <w:vAlign w:val="center"/>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33</w:t>
            </w:r>
          </w:p>
        </w:tc>
        <w:tc>
          <w:tcPr>
            <w:tcW w:w="11765" w:type="dxa"/>
            <w:vAlign w:val="bottom"/>
          </w:tcPr>
          <w:p w:rsidR="00035FB4" w:rsidRPr="00F72EEE" w:rsidRDefault="00035FB4" w:rsidP="00035FB4">
            <w:pPr>
              <w:widowControl w:val="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Первая помощь при отравлениях. Первая помощь при тепловом (солнечном) ударе. Первая помощь при укусе насекомых и змей.</w:t>
            </w:r>
          </w:p>
        </w:tc>
        <w:tc>
          <w:tcPr>
            <w:tcW w:w="2062" w:type="dxa"/>
            <w:vAlign w:val="center"/>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r w:rsidR="00035FB4" w:rsidRPr="00F72EEE" w:rsidTr="00035FB4">
        <w:tc>
          <w:tcPr>
            <w:tcW w:w="959" w:type="dxa"/>
          </w:tcPr>
          <w:p w:rsidR="00035FB4" w:rsidRPr="00F72EEE" w:rsidRDefault="00035FB4" w:rsidP="00035FB4">
            <w:pPr>
              <w:widowControl w:val="0"/>
              <w:spacing w:line="220" w:lineRule="exact"/>
              <w:ind w:left="260"/>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34</w:t>
            </w:r>
          </w:p>
        </w:tc>
        <w:tc>
          <w:tcPr>
            <w:tcW w:w="11765" w:type="dxa"/>
            <w:vAlign w:val="bottom"/>
          </w:tcPr>
          <w:p w:rsidR="00035FB4" w:rsidRPr="00F72EEE" w:rsidRDefault="00035FB4" w:rsidP="00035FB4">
            <w:pPr>
              <w:widowControl w:val="0"/>
              <w:rPr>
                <w:rFonts w:ascii="Times New Roman" w:eastAsia="Arial Unicode MS" w:hAnsi="Times New Roman"/>
                <w:color w:val="000000"/>
                <w:sz w:val="24"/>
                <w:szCs w:val="24"/>
                <w:lang w:eastAsia="ru-RU" w:bidi="ru-RU"/>
              </w:rPr>
            </w:pPr>
            <w:r w:rsidRPr="00F72EEE">
              <w:rPr>
                <w:rFonts w:ascii="Times New Roman" w:eastAsia="Arial Unicode MS" w:hAnsi="Times New Roman"/>
                <w:i/>
                <w:iCs/>
                <w:color w:val="000000"/>
                <w:sz w:val="24"/>
                <w:szCs w:val="24"/>
                <w:lang w:eastAsia="ru-RU" w:bidi="ru-RU"/>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tc>
        <w:tc>
          <w:tcPr>
            <w:tcW w:w="2062" w:type="dxa"/>
            <w:vAlign w:val="center"/>
          </w:tcPr>
          <w:p w:rsidR="00035FB4" w:rsidRPr="00F72EEE" w:rsidRDefault="00035FB4" w:rsidP="00035FB4">
            <w:pPr>
              <w:widowControl w:val="0"/>
              <w:spacing w:line="220" w:lineRule="exact"/>
              <w:jc w:val="center"/>
              <w:rPr>
                <w:rFonts w:ascii="Times New Roman" w:eastAsia="Arial Unicode MS" w:hAnsi="Times New Roman"/>
                <w:color w:val="000000"/>
                <w:sz w:val="24"/>
                <w:szCs w:val="24"/>
                <w:lang w:eastAsia="ru-RU" w:bidi="ru-RU"/>
              </w:rPr>
            </w:pPr>
            <w:r w:rsidRPr="00F72EEE">
              <w:rPr>
                <w:rFonts w:ascii="Times New Roman" w:eastAsia="Arial Unicode MS" w:hAnsi="Times New Roman"/>
                <w:color w:val="000000"/>
                <w:sz w:val="24"/>
                <w:szCs w:val="24"/>
                <w:lang w:eastAsia="ru-RU" w:bidi="ru-RU"/>
              </w:rPr>
              <w:t>1</w:t>
            </w:r>
          </w:p>
        </w:tc>
      </w:tr>
    </w:tbl>
    <w:p w:rsidR="00035FB4" w:rsidRPr="00F72EEE" w:rsidRDefault="00035FB4">
      <w:pPr>
        <w:rPr>
          <w:rFonts w:ascii="Times New Roman" w:hAnsi="Times New Roman"/>
          <w:sz w:val="24"/>
          <w:szCs w:val="24"/>
        </w:rPr>
      </w:pPr>
    </w:p>
    <w:p w:rsidR="00035FB4" w:rsidRPr="00F72EEE" w:rsidRDefault="00035FB4" w:rsidP="00035FB4">
      <w:pPr>
        <w:pStyle w:val="70"/>
        <w:shd w:val="clear" w:color="auto" w:fill="auto"/>
        <w:spacing w:before="1907" w:after="3" w:line="220" w:lineRule="exact"/>
        <w:ind w:left="380"/>
        <w:rPr>
          <w:sz w:val="24"/>
          <w:szCs w:val="24"/>
        </w:rPr>
      </w:pPr>
      <w:r w:rsidRPr="00F72EEE">
        <w:rPr>
          <w:color w:val="000000"/>
          <w:sz w:val="24"/>
          <w:szCs w:val="24"/>
          <w:lang w:eastAsia="ru-RU" w:bidi="ru-RU"/>
        </w:rPr>
        <w:t>КАЛЕНДАРНО - ТЕМАТИЧЕСКОЕ ПЛАНИРОВАНИЕ</w:t>
      </w:r>
    </w:p>
    <w:p w:rsidR="00035FB4" w:rsidRPr="00F72EEE" w:rsidRDefault="00035FB4" w:rsidP="00035FB4">
      <w:pPr>
        <w:pStyle w:val="70"/>
        <w:shd w:val="clear" w:color="auto" w:fill="auto"/>
        <w:spacing w:line="220" w:lineRule="exact"/>
        <w:ind w:left="380"/>
        <w:rPr>
          <w:color w:val="000000"/>
          <w:sz w:val="24"/>
          <w:szCs w:val="24"/>
          <w:lang w:eastAsia="ru-RU" w:bidi="ru-RU"/>
        </w:rPr>
      </w:pPr>
      <w:r w:rsidRPr="00F72EEE">
        <w:rPr>
          <w:color w:val="000000"/>
          <w:sz w:val="24"/>
          <w:szCs w:val="24"/>
          <w:lang w:eastAsia="ru-RU" w:bidi="ru-RU"/>
        </w:rPr>
        <w:t>8 класс</w:t>
      </w:r>
    </w:p>
    <w:p w:rsidR="00035FB4" w:rsidRPr="00F72EEE" w:rsidRDefault="00035FB4" w:rsidP="00035FB4">
      <w:pPr>
        <w:pStyle w:val="70"/>
        <w:shd w:val="clear" w:color="auto" w:fill="auto"/>
        <w:spacing w:line="220" w:lineRule="exact"/>
        <w:ind w:left="380"/>
        <w:rPr>
          <w:color w:val="000000"/>
          <w:sz w:val="24"/>
          <w:szCs w:val="24"/>
          <w:lang w:eastAsia="ru-RU" w:bidi="ru-RU"/>
        </w:rPr>
      </w:pPr>
    </w:p>
    <w:p w:rsidR="00035FB4" w:rsidRPr="00F72EEE" w:rsidRDefault="00035FB4" w:rsidP="00035FB4">
      <w:pPr>
        <w:pStyle w:val="70"/>
        <w:shd w:val="clear" w:color="auto" w:fill="auto"/>
        <w:spacing w:line="220" w:lineRule="exact"/>
        <w:ind w:left="380"/>
        <w:rPr>
          <w:sz w:val="24"/>
          <w:szCs w:val="24"/>
        </w:rPr>
      </w:pPr>
    </w:p>
    <w:p w:rsidR="0024256F" w:rsidRPr="00F72EEE" w:rsidRDefault="0024256F" w:rsidP="0024256F">
      <w:pPr>
        <w:pStyle w:val="1"/>
        <w:spacing w:line="480" w:lineRule="auto"/>
        <w:jc w:val="center"/>
        <w:rPr>
          <w:rFonts w:ascii="Times New Roman" w:hAnsi="Times New Roman"/>
          <w:i/>
          <w:sz w:val="24"/>
          <w:szCs w:val="24"/>
        </w:rPr>
      </w:pPr>
      <w:r w:rsidRPr="00F72EEE">
        <w:rPr>
          <w:rFonts w:ascii="Times New Roman" w:hAnsi="Times New Roman"/>
          <w:i/>
          <w:sz w:val="24"/>
          <w:szCs w:val="24"/>
        </w:rPr>
        <w:t xml:space="preserve">Календарно-тематическое планирование </w:t>
      </w:r>
    </w:p>
    <w:tbl>
      <w:tblPr>
        <w:tblStyle w:val="a5"/>
        <w:tblW w:w="0" w:type="auto"/>
        <w:tblLook w:val="04A0" w:firstRow="1" w:lastRow="0" w:firstColumn="1" w:lastColumn="0" w:noHBand="0" w:noVBand="1"/>
      </w:tblPr>
      <w:tblGrid>
        <w:gridCol w:w="759"/>
        <w:gridCol w:w="672"/>
        <w:gridCol w:w="784"/>
        <w:gridCol w:w="1975"/>
        <w:gridCol w:w="1090"/>
        <w:gridCol w:w="2262"/>
        <w:gridCol w:w="1853"/>
        <w:gridCol w:w="1667"/>
        <w:gridCol w:w="3724"/>
      </w:tblGrid>
      <w:tr w:rsidR="002206A3" w:rsidRPr="00F72EEE" w:rsidTr="002206A3">
        <w:trPr>
          <w:cantSplit/>
          <w:trHeight w:val="1134"/>
        </w:trPr>
        <w:tc>
          <w:tcPr>
            <w:tcW w:w="753" w:type="dxa"/>
            <w:tcBorders>
              <w:bottom w:val="single" w:sz="4" w:space="0" w:color="000000" w:themeColor="text1"/>
            </w:tcBorders>
            <w:vAlign w:val="center"/>
          </w:tcPr>
          <w:p w:rsidR="0024256F" w:rsidRPr="00F72EEE" w:rsidRDefault="0024256F" w:rsidP="008B7482">
            <w:pPr>
              <w:pStyle w:val="1"/>
              <w:spacing w:line="480" w:lineRule="auto"/>
              <w:jc w:val="center"/>
              <w:rPr>
                <w:rFonts w:ascii="Times New Roman" w:hAnsi="Times New Roman"/>
                <w:b/>
                <w:sz w:val="24"/>
                <w:szCs w:val="24"/>
              </w:rPr>
            </w:pPr>
            <w:r w:rsidRPr="00F72EEE">
              <w:rPr>
                <w:rFonts w:ascii="Times New Roman" w:hAnsi="Times New Roman"/>
                <w:b/>
                <w:sz w:val="24"/>
                <w:szCs w:val="24"/>
              </w:rPr>
              <w:t>№ урока</w:t>
            </w:r>
          </w:p>
        </w:tc>
        <w:tc>
          <w:tcPr>
            <w:tcW w:w="669" w:type="dxa"/>
            <w:tcBorders>
              <w:bottom w:val="single" w:sz="4" w:space="0" w:color="000000" w:themeColor="text1"/>
            </w:tcBorders>
          </w:tcPr>
          <w:p w:rsidR="0024256F" w:rsidRPr="00F72EEE" w:rsidRDefault="0024256F" w:rsidP="008B7482">
            <w:pPr>
              <w:pStyle w:val="1"/>
              <w:jc w:val="center"/>
              <w:rPr>
                <w:rFonts w:ascii="Times New Roman" w:hAnsi="Times New Roman"/>
                <w:b/>
                <w:sz w:val="24"/>
                <w:szCs w:val="24"/>
              </w:rPr>
            </w:pP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Дата</w:t>
            </w: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по</w:t>
            </w: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план</w:t>
            </w:r>
          </w:p>
        </w:tc>
        <w:tc>
          <w:tcPr>
            <w:tcW w:w="779" w:type="dxa"/>
            <w:tcBorders>
              <w:bottom w:val="single" w:sz="4" w:space="0" w:color="000000" w:themeColor="text1"/>
            </w:tcBorders>
          </w:tcPr>
          <w:p w:rsidR="0024256F" w:rsidRPr="00F72EEE" w:rsidRDefault="0024256F" w:rsidP="008B7482">
            <w:pPr>
              <w:pStyle w:val="1"/>
              <w:jc w:val="center"/>
              <w:rPr>
                <w:rFonts w:ascii="Times New Roman" w:hAnsi="Times New Roman"/>
                <w:b/>
                <w:sz w:val="24"/>
                <w:szCs w:val="24"/>
              </w:rPr>
            </w:pP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Дата</w:t>
            </w: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по факту</w:t>
            </w:r>
          </w:p>
        </w:tc>
        <w:tc>
          <w:tcPr>
            <w:tcW w:w="2011" w:type="dxa"/>
            <w:tcBorders>
              <w:bottom w:val="single" w:sz="4" w:space="0" w:color="000000" w:themeColor="text1"/>
            </w:tcBorders>
          </w:tcPr>
          <w:p w:rsidR="0024256F" w:rsidRPr="00F72EEE" w:rsidRDefault="0024256F" w:rsidP="008B7482">
            <w:pPr>
              <w:pStyle w:val="1"/>
              <w:spacing w:line="480" w:lineRule="auto"/>
              <w:jc w:val="center"/>
              <w:rPr>
                <w:rFonts w:ascii="Times New Roman" w:hAnsi="Times New Roman"/>
                <w:b/>
                <w:sz w:val="24"/>
                <w:szCs w:val="24"/>
              </w:rPr>
            </w:pPr>
          </w:p>
          <w:p w:rsidR="0024256F" w:rsidRPr="00F72EEE" w:rsidRDefault="0024256F" w:rsidP="008B7482">
            <w:pPr>
              <w:pStyle w:val="1"/>
              <w:spacing w:line="480" w:lineRule="auto"/>
              <w:jc w:val="center"/>
              <w:rPr>
                <w:rFonts w:ascii="Times New Roman" w:hAnsi="Times New Roman"/>
                <w:b/>
                <w:sz w:val="24"/>
                <w:szCs w:val="24"/>
              </w:rPr>
            </w:pPr>
            <w:r w:rsidRPr="00F72EEE">
              <w:rPr>
                <w:rFonts w:ascii="Times New Roman" w:hAnsi="Times New Roman"/>
                <w:b/>
                <w:sz w:val="24"/>
                <w:szCs w:val="24"/>
              </w:rPr>
              <w:t>Тема урока</w:t>
            </w:r>
          </w:p>
        </w:tc>
        <w:tc>
          <w:tcPr>
            <w:tcW w:w="1068" w:type="dxa"/>
            <w:tcBorders>
              <w:bottom w:val="single" w:sz="4" w:space="0" w:color="000000" w:themeColor="text1"/>
            </w:tcBorders>
          </w:tcPr>
          <w:p w:rsidR="0024256F" w:rsidRPr="00F72EEE" w:rsidRDefault="0024256F" w:rsidP="008B7482">
            <w:pPr>
              <w:pStyle w:val="1"/>
              <w:spacing w:line="480" w:lineRule="auto"/>
              <w:jc w:val="center"/>
              <w:rPr>
                <w:rFonts w:ascii="Times New Roman" w:hAnsi="Times New Roman"/>
                <w:b/>
                <w:sz w:val="24"/>
                <w:szCs w:val="24"/>
              </w:rPr>
            </w:pPr>
          </w:p>
          <w:p w:rsidR="0024256F" w:rsidRPr="00F72EEE" w:rsidRDefault="0024256F" w:rsidP="008B7482">
            <w:pPr>
              <w:pStyle w:val="1"/>
              <w:spacing w:line="480" w:lineRule="auto"/>
              <w:jc w:val="center"/>
              <w:rPr>
                <w:rFonts w:ascii="Times New Roman" w:hAnsi="Times New Roman"/>
                <w:b/>
                <w:sz w:val="24"/>
                <w:szCs w:val="24"/>
              </w:rPr>
            </w:pPr>
            <w:r w:rsidRPr="00F72EEE">
              <w:rPr>
                <w:rFonts w:ascii="Times New Roman" w:hAnsi="Times New Roman"/>
                <w:b/>
                <w:sz w:val="24"/>
                <w:szCs w:val="24"/>
              </w:rPr>
              <w:t>Тип урока</w:t>
            </w:r>
          </w:p>
        </w:tc>
        <w:tc>
          <w:tcPr>
            <w:tcW w:w="2276" w:type="dxa"/>
            <w:tcBorders>
              <w:bottom w:val="single" w:sz="4" w:space="0" w:color="000000" w:themeColor="text1"/>
            </w:tcBorders>
          </w:tcPr>
          <w:p w:rsidR="0024256F" w:rsidRPr="00F72EEE" w:rsidRDefault="0024256F" w:rsidP="008B7482">
            <w:pPr>
              <w:pStyle w:val="1"/>
              <w:jc w:val="center"/>
              <w:rPr>
                <w:rFonts w:ascii="Times New Roman" w:hAnsi="Times New Roman"/>
                <w:b/>
                <w:sz w:val="24"/>
                <w:szCs w:val="24"/>
              </w:rPr>
            </w:pPr>
          </w:p>
          <w:p w:rsidR="0024256F" w:rsidRPr="00F72EEE" w:rsidRDefault="0024256F" w:rsidP="008B7482">
            <w:pPr>
              <w:pStyle w:val="1"/>
              <w:jc w:val="center"/>
              <w:rPr>
                <w:rFonts w:ascii="Times New Roman" w:hAnsi="Times New Roman"/>
                <w:b/>
                <w:sz w:val="24"/>
                <w:szCs w:val="24"/>
              </w:rPr>
            </w:pP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Элементы содержания</w:t>
            </w:r>
          </w:p>
        </w:tc>
        <w:tc>
          <w:tcPr>
            <w:tcW w:w="1851" w:type="dxa"/>
            <w:tcBorders>
              <w:bottom w:val="single" w:sz="4" w:space="0" w:color="000000" w:themeColor="text1"/>
            </w:tcBorders>
          </w:tcPr>
          <w:p w:rsidR="0024256F" w:rsidRPr="00F72EEE" w:rsidRDefault="0024256F" w:rsidP="008B7482">
            <w:pPr>
              <w:pStyle w:val="1"/>
              <w:jc w:val="center"/>
              <w:rPr>
                <w:rFonts w:ascii="Times New Roman" w:hAnsi="Times New Roman"/>
                <w:b/>
                <w:sz w:val="24"/>
                <w:szCs w:val="24"/>
              </w:rPr>
            </w:pP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Планируемые</w:t>
            </w: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результаты</w:t>
            </w: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обучения</w:t>
            </w:r>
          </w:p>
        </w:tc>
        <w:tc>
          <w:tcPr>
            <w:tcW w:w="1679" w:type="dxa"/>
            <w:tcBorders>
              <w:bottom w:val="single" w:sz="4" w:space="0" w:color="000000" w:themeColor="text1"/>
            </w:tcBorders>
          </w:tcPr>
          <w:p w:rsidR="0024256F" w:rsidRPr="00F72EEE" w:rsidRDefault="0024256F" w:rsidP="008B7482">
            <w:pPr>
              <w:pStyle w:val="1"/>
              <w:jc w:val="center"/>
              <w:rPr>
                <w:rFonts w:ascii="Times New Roman" w:hAnsi="Times New Roman"/>
                <w:b/>
                <w:sz w:val="24"/>
                <w:szCs w:val="24"/>
              </w:rPr>
            </w:pP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Вид</w:t>
            </w: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контроля</w:t>
            </w:r>
          </w:p>
          <w:p w:rsidR="0024256F" w:rsidRPr="00F72EEE" w:rsidRDefault="0024256F" w:rsidP="008B7482">
            <w:pPr>
              <w:pStyle w:val="1"/>
              <w:jc w:val="center"/>
              <w:rPr>
                <w:rFonts w:ascii="Times New Roman" w:hAnsi="Times New Roman"/>
                <w:b/>
                <w:sz w:val="24"/>
                <w:szCs w:val="24"/>
                <w:vertAlign w:val="superscript"/>
              </w:rPr>
            </w:pPr>
          </w:p>
        </w:tc>
        <w:tc>
          <w:tcPr>
            <w:tcW w:w="3700" w:type="dxa"/>
            <w:tcBorders>
              <w:bottom w:val="single" w:sz="4" w:space="0" w:color="000000" w:themeColor="text1"/>
            </w:tcBorders>
          </w:tcPr>
          <w:p w:rsidR="0024256F" w:rsidRPr="00F72EEE" w:rsidRDefault="0024256F" w:rsidP="008B7482">
            <w:pPr>
              <w:pStyle w:val="1"/>
              <w:jc w:val="center"/>
              <w:rPr>
                <w:rFonts w:ascii="Times New Roman" w:hAnsi="Times New Roman"/>
                <w:b/>
                <w:sz w:val="24"/>
                <w:szCs w:val="24"/>
              </w:rPr>
            </w:pPr>
          </w:p>
          <w:p w:rsidR="0024256F" w:rsidRPr="00F72EEE" w:rsidRDefault="0024256F" w:rsidP="008B7482">
            <w:pPr>
              <w:pStyle w:val="1"/>
              <w:jc w:val="center"/>
              <w:rPr>
                <w:rFonts w:ascii="Times New Roman" w:hAnsi="Times New Roman"/>
                <w:b/>
                <w:sz w:val="24"/>
                <w:szCs w:val="24"/>
              </w:rPr>
            </w:pPr>
          </w:p>
          <w:p w:rsidR="0024256F" w:rsidRPr="00F72EEE" w:rsidRDefault="0024256F" w:rsidP="008B7482">
            <w:pPr>
              <w:pStyle w:val="1"/>
              <w:jc w:val="center"/>
              <w:rPr>
                <w:rFonts w:ascii="Times New Roman" w:hAnsi="Times New Roman"/>
                <w:b/>
                <w:sz w:val="24"/>
                <w:szCs w:val="24"/>
              </w:rPr>
            </w:pPr>
            <w:r w:rsidRPr="00F72EEE">
              <w:rPr>
                <w:rFonts w:ascii="Times New Roman" w:hAnsi="Times New Roman"/>
                <w:b/>
                <w:sz w:val="24"/>
                <w:szCs w:val="24"/>
              </w:rPr>
              <w:t>УУД</w:t>
            </w:r>
          </w:p>
          <w:p w:rsidR="0024256F" w:rsidRPr="00F72EEE" w:rsidRDefault="0024256F" w:rsidP="008B7482">
            <w:pPr>
              <w:pStyle w:val="1"/>
              <w:jc w:val="center"/>
              <w:rPr>
                <w:rFonts w:ascii="Times New Roman" w:hAnsi="Times New Roman"/>
                <w:b/>
                <w:sz w:val="24"/>
                <w:szCs w:val="24"/>
              </w:rPr>
            </w:pPr>
          </w:p>
        </w:tc>
      </w:tr>
      <w:tr w:rsidR="00C2601D" w:rsidRPr="00F72EEE" w:rsidTr="008B7482">
        <w:tc>
          <w:tcPr>
            <w:tcW w:w="14786" w:type="dxa"/>
            <w:gridSpan w:val="9"/>
            <w:tcBorders>
              <w:bottom w:val="single" w:sz="4" w:space="0" w:color="000000" w:themeColor="text1"/>
            </w:tcBorders>
          </w:tcPr>
          <w:p w:rsidR="00C2601D" w:rsidRPr="00F72EEE" w:rsidRDefault="00C2601D" w:rsidP="008B7482">
            <w:pPr>
              <w:pStyle w:val="1"/>
              <w:jc w:val="center"/>
              <w:rPr>
                <w:rFonts w:ascii="Times New Roman" w:hAnsi="Times New Roman"/>
                <w:b/>
                <w:sz w:val="24"/>
                <w:szCs w:val="24"/>
              </w:rPr>
            </w:pPr>
            <w:r w:rsidRPr="00F72EEE">
              <w:rPr>
                <w:rFonts w:ascii="Times New Roman" w:hAnsi="Times New Roman"/>
                <w:b/>
                <w:sz w:val="24"/>
                <w:szCs w:val="24"/>
              </w:rPr>
              <w:t>Основы безопасности личности, общества и государства (23 часа)</w:t>
            </w:r>
          </w:p>
        </w:tc>
      </w:tr>
      <w:tr w:rsidR="002206A3" w:rsidRPr="00F72EEE" w:rsidTr="002206A3">
        <w:tc>
          <w:tcPr>
            <w:tcW w:w="753"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t>1</w:t>
            </w:r>
          </w:p>
        </w:tc>
        <w:tc>
          <w:tcPr>
            <w:tcW w:w="669" w:type="dxa"/>
            <w:tcBorders>
              <w:bottom w:val="single" w:sz="4" w:space="0" w:color="000000" w:themeColor="text1"/>
            </w:tcBorders>
          </w:tcPr>
          <w:p w:rsidR="002206A3" w:rsidRPr="00F72EEE" w:rsidRDefault="002206A3"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2206A3" w:rsidRPr="00F72EEE" w:rsidRDefault="002206A3" w:rsidP="008B7482">
            <w:pPr>
              <w:rPr>
                <w:rFonts w:ascii="Times New Roman" w:hAnsi="Times New Roman"/>
                <w:sz w:val="24"/>
                <w:szCs w:val="24"/>
                <w:lang w:bidi="en-US"/>
              </w:rPr>
            </w:pPr>
            <w:r w:rsidRPr="00F72EEE">
              <w:rPr>
                <w:rFonts w:ascii="Times New Roman" w:hAnsi="Times New Roman"/>
                <w:sz w:val="24"/>
                <w:szCs w:val="24"/>
                <w:lang w:bidi="en-US"/>
              </w:rPr>
              <w:t>Пожары в жилых и общественных зданиях, их причина и последствия.</w:t>
            </w:r>
          </w:p>
        </w:tc>
        <w:tc>
          <w:tcPr>
            <w:tcW w:w="1068"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2206A3" w:rsidRPr="00F72EEE" w:rsidRDefault="002206A3" w:rsidP="008B7482">
            <w:pPr>
              <w:rPr>
                <w:rFonts w:ascii="Times New Roman" w:hAnsi="Times New Roman"/>
                <w:color w:val="000000" w:themeColor="text1"/>
                <w:sz w:val="24"/>
                <w:szCs w:val="24"/>
                <w:lang w:eastAsia="ru-RU" w:bidi="en-US"/>
              </w:rPr>
            </w:pPr>
            <w:r w:rsidRPr="00F72EEE">
              <w:rPr>
                <w:rFonts w:ascii="Times New Roman" w:hAnsi="Times New Roman"/>
                <w:color w:val="000000" w:themeColor="text1"/>
                <w:sz w:val="24"/>
                <w:szCs w:val="24"/>
                <w:lang w:eastAsia="ru-RU" w:bidi="en-US"/>
              </w:rPr>
              <w:t>Знать наиболее распространённые причины пожаров в быту</w:t>
            </w:r>
          </w:p>
          <w:p w:rsidR="002206A3" w:rsidRPr="00F72EEE" w:rsidRDefault="002206A3" w:rsidP="008B7482">
            <w:pPr>
              <w:rPr>
                <w:rFonts w:ascii="Times New Roman" w:hAnsi="Times New Roman"/>
                <w:color w:val="000000" w:themeColor="text1"/>
                <w:sz w:val="24"/>
                <w:szCs w:val="24"/>
                <w:lang w:val="en-US" w:eastAsia="ru-RU" w:bidi="en-US"/>
              </w:rPr>
            </w:pPr>
            <w:r w:rsidRPr="00F72EEE">
              <w:rPr>
                <w:rFonts w:ascii="Times New Roman" w:hAnsi="Times New Roman"/>
                <w:color w:val="000000" w:themeColor="text1"/>
                <w:sz w:val="24"/>
                <w:szCs w:val="24"/>
                <w:lang w:eastAsia="ru-RU" w:bidi="en-US"/>
              </w:rPr>
              <w:t xml:space="preserve">Пожар. Горение. Причины возникновения </w:t>
            </w:r>
            <w:r w:rsidRPr="00F72EEE">
              <w:rPr>
                <w:rFonts w:ascii="Times New Roman" w:hAnsi="Times New Roman"/>
                <w:color w:val="000000" w:themeColor="text1"/>
                <w:sz w:val="24"/>
                <w:szCs w:val="24"/>
                <w:lang w:eastAsia="ru-RU" w:bidi="en-US"/>
              </w:rPr>
              <w:lastRenderedPageBreak/>
              <w:t xml:space="preserve">пожара. Классификация. Статистика. Пожары в жилых и общественных зданиях, их возможные последствия. </w:t>
            </w:r>
            <w:proofErr w:type="spellStart"/>
            <w:r w:rsidRPr="00F72EEE">
              <w:rPr>
                <w:rFonts w:ascii="Times New Roman" w:hAnsi="Times New Roman"/>
                <w:color w:val="000000" w:themeColor="text1"/>
                <w:sz w:val="24"/>
                <w:szCs w:val="24"/>
                <w:lang w:val="en-US" w:eastAsia="ru-RU" w:bidi="en-US"/>
              </w:rPr>
              <w:t>Исторические</w:t>
            </w:r>
            <w:proofErr w:type="spellEnd"/>
            <w:r w:rsidRPr="00F72EEE">
              <w:rPr>
                <w:rFonts w:ascii="Times New Roman" w:hAnsi="Times New Roman"/>
                <w:color w:val="000000" w:themeColor="text1"/>
                <w:sz w:val="24"/>
                <w:szCs w:val="24"/>
                <w:lang w:val="en-US" w:eastAsia="ru-RU" w:bidi="en-US"/>
              </w:rPr>
              <w:t xml:space="preserve"> </w:t>
            </w:r>
            <w:proofErr w:type="spellStart"/>
            <w:r w:rsidRPr="00F72EEE">
              <w:rPr>
                <w:rFonts w:ascii="Times New Roman" w:hAnsi="Times New Roman"/>
                <w:color w:val="000000" w:themeColor="text1"/>
                <w:sz w:val="24"/>
                <w:szCs w:val="24"/>
                <w:lang w:val="en-US" w:eastAsia="ru-RU" w:bidi="en-US"/>
              </w:rPr>
              <w:t>факты</w:t>
            </w:r>
            <w:proofErr w:type="spellEnd"/>
            <w:r w:rsidRPr="00F72EEE">
              <w:rPr>
                <w:rFonts w:ascii="Times New Roman" w:hAnsi="Times New Roman"/>
                <w:color w:val="000000" w:themeColor="text1"/>
                <w:sz w:val="24"/>
                <w:szCs w:val="24"/>
                <w:lang w:val="en-US" w:eastAsia="ru-RU" w:bidi="en-US"/>
              </w:rPr>
              <w:t>.</w:t>
            </w:r>
          </w:p>
          <w:p w:rsidR="002206A3" w:rsidRPr="00F72EEE" w:rsidRDefault="002206A3" w:rsidP="008B7482">
            <w:pPr>
              <w:rPr>
                <w:rFonts w:ascii="Times New Roman" w:eastAsia="Times New Roman" w:hAnsi="Times New Roman"/>
                <w:color w:val="000000" w:themeColor="text1"/>
                <w:sz w:val="24"/>
                <w:szCs w:val="24"/>
                <w:lang w:val="en-US" w:eastAsia="ru-RU" w:bidi="en-US"/>
              </w:rPr>
            </w:pPr>
          </w:p>
        </w:tc>
        <w:tc>
          <w:tcPr>
            <w:tcW w:w="1851" w:type="dxa"/>
          </w:tcPr>
          <w:p w:rsidR="002206A3" w:rsidRPr="00F72EEE" w:rsidRDefault="002206A3"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Формирование понимания ценности безопасного образа жизни.</w:t>
            </w:r>
          </w:p>
        </w:tc>
        <w:tc>
          <w:tcPr>
            <w:tcW w:w="1679" w:type="dxa"/>
            <w:tcBorders>
              <w:bottom w:val="single" w:sz="4" w:space="0" w:color="000000" w:themeColor="text1"/>
            </w:tcBorders>
          </w:tcPr>
          <w:p w:rsidR="002206A3" w:rsidRPr="00F72EEE" w:rsidRDefault="002206A3" w:rsidP="002206A3">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t>Формирование приемов работы с учебником, справочной литературой.</w:t>
            </w:r>
          </w:p>
        </w:tc>
        <w:tc>
          <w:tcPr>
            <w:tcW w:w="3700" w:type="dxa"/>
            <w:vMerge w:val="restart"/>
          </w:tcPr>
          <w:p w:rsidR="002206A3" w:rsidRPr="00F72EEE" w:rsidRDefault="002206A3" w:rsidP="002206A3">
            <w:pPr>
              <w:rPr>
                <w:rFonts w:ascii="Times New Roman" w:hAnsi="Times New Roman"/>
                <w:sz w:val="24"/>
                <w:szCs w:val="24"/>
                <w:lang w:eastAsia="ru-RU" w:bidi="en-US"/>
              </w:rPr>
            </w:pPr>
            <w:proofErr w:type="gramStart"/>
            <w:r w:rsidRPr="00F72EEE">
              <w:rPr>
                <w:rFonts w:ascii="Times New Roman" w:hAnsi="Times New Roman"/>
                <w:sz w:val="24"/>
                <w:szCs w:val="24"/>
                <w:bdr w:val="none" w:sz="0" w:space="0" w:color="auto" w:frame="1"/>
                <w:lang w:eastAsia="ru-RU" w:bidi="en-US"/>
              </w:rPr>
              <w:t>Регулятивные</w:t>
            </w:r>
            <w:proofErr w:type="gramEnd"/>
            <w:r w:rsidRPr="00F72EEE">
              <w:rPr>
                <w:rFonts w:ascii="Times New Roman" w:hAnsi="Times New Roman"/>
                <w:sz w:val="24"/>
                <w:szCs w:val="24"/>
                <w:bdr w:val="none" w:sz="0" w:space="0" w:color="auto" w:frame="1"/>
                <w:lang w:eastAsia="ru-RU" w:bidi="en-US"/>
              </w:rPr>
              <w:t xml:space="preserve">: </w:t>
            </w:r>
            <w:r w:rsidRPr="00F72EEE">
              <w:rPr>
                <w:rFonts w:ascii="Times New Roman" w:hAnsi="Times New Roman"/>
                <w:sz w:val="24"/>
                <w:szCs w:val="24"/>
                <w:lang w:eastAsia="ru-RU" w:bidi="en-US"/>
              </w:rPr>
              <w:t>целеполагание, планирование, самоконтроль, самооценка.</w:t>
            </w:r>
          </w:p>
          <w:p w:rsidR="002206A3" w:rsidRPr="00F72EEE" w:rsidRDefault="002206A3" w:rsidP="002206A3">
            <w:pPr>
              <w:pStyle w:val="1"/>
              <w:rPr>
                <w:rFonts w:ascii="Times New Roman" w:hAnsi="Times New Roman"/>
                <w:sz w:val="24"/>
                <w:szCs w:val="24"/>
              </w:rPr>
            </w:pPr>
            <w:proofErr w:type="gramStart"/>
            <w:r w:rsidRPr="00F72EEE">
              <w:rPr>
                <w:rFonts w:ascii="Times New Roman" w:hAnsi="Times New Roman"/>
                <w:sz w:val="24"/>
                <w:szCs w:val="24"/>
                <w:bdr w:val="none" w:sz="0" w:space="0" w:color="auto" w:frame="1"/>
                <w:lang w:eastAsia="ru-RU" w:bidi="en-US"/>
              </w:rPr>
              <w:t>Познавательные</w:t>
            </w:r>
            <w:proofErr w:type="gramEnd"/>
            <w:r w:rsidRPr="00F72EEE">
              <w:rPr>
                <w:rFonts w:ascii="Times New Roman" w:hAnsi="Times New Roman"/>
                <w:sz w:val="24"/>
                <w:szCs w:val="24"/>
                <w:bdr w:val="none" w:sz="0" w:space="0" w:color="auto" w:frame="1"/>
                <w:lang w:eastAsia="ru-RU" w:bidi="en-US"/>
              </w:rPr>
              <w:t xml:space="preserve">: </w:t>
            </w:r>
            <w:r w:rsidRPr="00F72EEE">
              <w:rPr>
                <w:rFonts w:ascii="Times New Roman" w:hAnsi="Times New Roman"/>
                <w:sz w:val="24"/>
                <w:szCs w:val="24"/>
                <w:lang w:eastAsia="ru-RU" w:bidi="en-US"/>
              </w:rPr>
              <w:t xml:space="preserve">рассуждать, сравнивать, сопоставлять, анализировать, обобщать, самостоятельно составлять </w:t>
            </w:r>
            <w:r w:rsidRPr="00F72EEE">
              <w:rPr>
                <w:rFonts w:ascii="Times New Roman" w:hAnsi="Times New Roman"/>
                <w:sz w:val="24"/>
                <w:szCs w:val="24"/>
                <w:lang w:eastAsia="ru-RU" w:bidi="en-US"/>
              </w:rPr>
              <w:lastRenderedPageBreak/>
              <w:t xml:space="preserve">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F72EEE">
              <w:rPr>
                <w:rFonts w:ascii="Times New Roman" w:hAnsi="Times New Roman"/>
                <w:sz w:val="24"/>
                <w:szCs w:val="24"/>
                <w:bdr w:val="none" w:sz="0" w:space="0" w:color="auto" w:frame="1"/>
                <w:lang w:eastAsia="ru-RU" w:bidi="en-US"/>
              </w:rPr>
              <w:t xml:space="preserve">Коммуникативные: </w:t>
            </w:r>
            <w:r w:rsidRPr="00F72EEE">
              <w:rPr>
                <w:rFonts w:ascii="Times New Roman" w:hAnsi="Times New Roman"/>
                <w:sz w:val="24"/>
                <w:szCs w:val="24"/>
                <w:lang w:eastAsia="ru-RU" w:bidi="en-US"/>
              </w:rPr>
              <w:t xml:space="preserve">умение с достаточной полнотой выражать свои мысли, формулировать свои затруднения, планирование учебного сотрудничества. </w:t>
            </w:r>
            <w:proofErr w:type="spellStart"/>
            <w:r w:rsidRPr="00F72EEE">
              <w:rPr>
                <w:rFonts w:ascii="Times New Roman" w:hAnsi="Times New Roman"/>
                <w:sz w:val="24"/>
                <w:szCs w:val="24"/>
                <w:lang w:val="en-US" w:eastAsia="ru-RU" w:bidi="en-US"/>
              </w:rPr>
              <w:t>Аргументация</w:t>
            </w:r>
            <w:proofErr w:type="spellEnd"/>
            <w:r w:rsidRPr="00F72EEE">
              <w:rPr>
                <w:rFonts w:ascii="Times New Roman" w:hAnsi="Times New Roman"/>
                <w:sz w:val="24"/>
                <w:szCs w:val="24"/>
                <w:lang w:val="en-US" w:eastAsia="ru-RU" w:bidi="en-US"/>
              </w:rPr>
              <w:t xml:space="preserve"> </w:t>
            </w:r>
            <w:proofErr w:type="spellStart"/>
            <w:r w:rsidRPr="00F72EEE">
              <w:rPr>
                <w:rFonts w:ascii="Times New Roman" w:hAnsi="Times New Roman"/>
                <w:sz w:val="24"/>
                <w:szCs w:val="24"/>
                <w:lang w:val="en-US" w:eastAsia="ru-RU" w:bidi="en-US"/>
              </w:rPr>
              <w:t>своего</w:t>
            </w:r>
            <w:proofErr w:type="spellEnd"/>
            <w:r w:rsidRPr="00F72EEE">
              <w:rPr>
                <w:rFonts w:ascii="Times New Roman" w:hAnsi="Times New Roman"/>
                <w:sz w:val="24"/>
                <w:szCs w:val="24"/>
                <w:lang w:val="en-US" w:eastAsia="ru-RU" w:bidi="en-US"/>
              </w:rPr>
              <w:t xml:space="preserve"> </w:t>
            </w:r>
            <w:proofErr w:type="spellStart"/>
            <w:r w:rsidRPr="00F72EEE">
              <w:rPr>
                <w:rFonts w:ascii="Times New Roman" w:hAnsi="Times New Roman"/>
                <w:sz w:val="24"/>
                <w:szCs w:val="24"/>
                <w:lang w:val="en-US" w:eastAsia="ru-RU" w:bidi="en-US"/>
              </w:rPr>
              <w:t>мнения</w:t>
            </w:r>
            <w:proofErr w:type="spellEnd"/>
            <w:r w:rsidRPr="00F72EEE">
              <w:rPr>
                <w:rFonts w:ascii="Times New Roman" w:hAnsi="Times New Roman"/>
                <w:sz w:val="24"/>
                <w:szCs w:val="24"/>
                <w:lang w:val="en-US" w:eastAsia="ru-RU" w:bidi="en-US"/>
              </w:rPr>
              <w:t xml:space="preserve"> и </w:t>
            </w:r>
            <w:proofErr w:type="spellStart"/>
            <w:r w:rsidRPr="00F72EEE">
              <w:rPr>
                <w:rFonts w:ascii="Times New Roman" w:hAnsi="Times New Roman"/>
                <w:sz w:val="24"/>
                <w:szCs w:val="24"/>
                <w:lang w:val="en-US" w:eastAsia="ru-RU" w:bidi="en-US"/>
              </w:rPr>
              <w:t>позиция</w:t>
            </w:r>
            <w:proofErr w:type="spellEnd"/>
            <w:r w:rsidRPr="00F72EEE">
              <w:rPr>
                <w:rFonts w:ascii="Times New Roman" w:hAnsi="Times New Roman"/>
                <w:sz w:val="24"/>
                <w:szCs w:val="24"/>
                <w:lang w:val="en-US" w:eastAsia="ru-RU" w:bidi="en-US"/>
              </w:rPr>
              <w:t xml:space="preserve"> в </w:t>
            </w:r>
            <w:proofErr w:type="spellStart"/>
            <w:r w:rsidRPr="00F72EEE">
              <w:rPr>
                <w:rFonts w:ascii="Times New Roman" w:hAnsi="Times New Roman"/>
                <w:sz w:val="24"/>
                <w:szCs w:val="24"/>
                <w:lang w:val="en-US" w:eastAsia="ru-RU" w:bidi="en-US"/>
              </w:rPr>
              <w:t>коммуникации</w:t>
            </w:r>
            <w:proofErr w:type="spellEnd"/>
            <w:r w:rsidRPr="00F72EEE">
              <w:rPr>
                <w:rFonts w:ascii="Times New Roman" w:hAnsi="Times New Roman"/>
                <w:sz w:val="24"/>
                <w:szCs w:val="24"/>
                <w:lang w:val="en-US" w:eastAsia="ru-RU" w:bidi="en-US"/>
              </w:rPr>
              <w:t>.</w:t>
            </w:r>
          </w:p>
        </w:tc>
      </w:tr>
      <w:tr w:rsidR="002206A3" w:rsidRPr="00F72EEE" w:rsidTr="002206A3">
        <w:tc>
          <w:tcPr>
            <w:tcW w:w="753"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lastRenderedPageBreak/>
              <w:t>2</w:t>
            </w:r>
          </w:p>
        </w:tc>
        <w:tc>
          <w:tcPr>
            <w:tcW w:w="669" w:type="dxa"/>
            <w:tcBorders>
              <w:bottom w:val="single" w:sz="4" w:space="0" w:color="000000" w:themeColor="text1"/>
            </w:tcBorders>
          </w:tcPr>
          <w:p w:rsidR="002206A3" w:rsidRPr="00F72EEE" w:rsidRDefault="002206A3"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2206A3" w:rsidRPr="00F72EEE" w:rsidRDefault="002206A3" w:rsidP="008B7482">
            <w:pPr>
              <w:rPr>
                <w:rFonts w:ascii="Times New Roman" w:hAnsi="Times New Roman"/>
                <w:sz w:val="24"/>
                <w:szCs w:val="24"/>
                <w:lang w:bidi="en-US"/>
              </w:rPr>
            </w:pPr>
            <w:r w:rsidRPr="00F72EEE">
              <w:rPr>
                <w:rFonts w:ascii="Times New Roman" w:hAnsi="Times New Roman"/>
                <w:sz w:val="24"/>
                <w:szCs w:val="24"/>
                <w:lang w:bidi="en-US"/>
              </w:rPr>
              <w:t>Профилактика пожаров в повседневной жизни и организация защиты населения.</w:t>
            </w:r>
          </w:p>
        </w:tc>
        <w:tc>
          <w:tcPr>
            <w:tcW w:w="1068"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Пожар. Горение. Причины возникновения пожара. Классификация. Статистика. Пожары в жилых и общественных зданиях, их возможные последствия. Исторические факты.</w:t>
            </w:r>
          </w:p>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Условия возникновения пожара. Соблюдение мер пожарной безопасности в быту. Федеральная противопожарная служба.</w:t>
            </w:r>
          </w:p>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Её задачи. Книга «30 советов безопасности» Р. </w:t>
            </w:r>
            <w:proofErr w:type="spellStart"/>
            <w:r w:rsidRPr="00F72EEE">
              <w:rPr>
                <w:rFonts w:ascii="Times New Roman" w:eastAsia="Times New Roman" w:hAnsi="Times New Roman"/>
                <w:color w:val="000000" w:themeColor="text1"/>
                <w:sz w:val="24"/>
                <w:szCs w:val="24"/>
                <w:lang w:eastAsia="ru-RU" w:bidi="en-US"/>
              </w:rPr>
              <w:t>Виже</w:t>
            </w:r>
            <w:proofErr w:type="spellEnd"/>
            <w:r w:rsidRPr="00F72EEE">
              <w:rPr>
                <w:rFonts w:ascii="Times New Roman" w:eastAsia="Times New Roman" w:hAnsi="Times New Roman"/>
                <w:color w:val="000000" w:themeColor="text1"/>
                <w:sz w:val="24"/>
                <w:szCs w:val="24"/>
                <w:lang w:eastAsia="ru-RU" w:bidi="en-US"/>
              </w:rPr>
              <w:t>.</w:t>
            </w:r>
          </w:p>
        </w:tc>
        <w:tc>
          <w:tcPr>
            <w:tcW w:w="1851" w:type="dxa"/>
          </w:tcPr>
          <w:p w:rsidR="002206A3" w:rsidRPr="00F72EEE" w:rsidRDefault="002206A3"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Формирование понимания ценности безопасного образа жизни.</w:t>
            </w:r>
          </w:p>
          <w:p w:rsidR="002206A3" w:rsidRPr="00F72EEE" w:rsidRDefault="002206A3" w:rsidP="002206A3">
            <w:pPr>
              <w:jc w:val="center"/>
              <w:rPr>
                <w:rFonts w:ascii="Times New Roman" w:eastAsia="Times New Roman" w:hAnsi="Times New Roman"/>
                <w:color w:val="000000" w:themeColor="text1"/>
                <w:sz w:val="24"/>
                <w:szCs w:val="24"/>
                <w:lang w:eastAsia="ru-RU" w:bidi="en-US"/>
              </w:rPr>
            </w:pPr>
          </w:p>
        </w:tc>
        <w:tc>
          <w:tcPr>
            <w:tcW w:w="1679" w:type="dxa"/>
            <w:tcBorders>
              <w:bottom w:val="single" w:sz="4" w:space="0" w:color="000000" w:themeColor="text1"/>
            </w:tcBorders>
          </w:tcPr>
          <w:p w:rsidR="002206A3" w:rsidRPr="00F72EEE" w:rsidRDefault="002206A3" w:rsidP="002206A3">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t>Формирование приемов работы с учебником и электронным приложением</w:t>
            </w:r>
          </w:p>
        </w:tc>
        <w:tc>
          <w:tcPr>
            <w:tcW w:w="3700" w:type="dxa"/>
            <w:vMerge/>
          </w:tcPr>
          <w:p w:rsidR="002206A3" w:rsidRPr="00F72EEE" w:rsidRDefault="002206A3" w:rsidP="008B7482">
            <w:pPr>
              <w:pStyle w:val="1"/>
              <w:jc w:val="center"/>
              <w:rPr>
                <w:rFonts w:ascii="Times New Roman" w:hAnsi="Times New Roman"/>
                <w:sz w:val="24"/>
                <w:szCs w:val="24"/>
              </w:rPr>
            </w:pPr>
          </w:p>
        </w:tc>
      </w:tr>
      <w:tr w:rsidR="002206A3" w:rsidRPr="00F72EEE" w:rsidTr="002206A3">
        <w:tc>
          <w:tcPr>
            <w:tcW w:w="753"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lastRenderedPageBreak/>
              <w:t>3</w:t>
            </w:r>
          </w:p>
        </w:tc>
        <w:tc>
          <w:tcPr>
            <w:tcW w:w="669" w:type="dxa"/>
            <w:tcBorders>
              <w:bottom w:val="single" w:sz="4" w:space="0" w:color="000000" w:themeColor="text1"/>
            </w:tcBorders>
          </w:tcPr>
          <w:p w:rsidR="002206A3" w:rsidRPr="00F72EEE" w:rsidRDefault="002206A3"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2206A3" w:rsidRPr="00F72EEE" w:rsidRDefault="002206A3" w:rsidP="00C95738">
            <w:pPr>
              <w:widowControl w:val="0"/>
              <w:spacing w:line="220" w:lineRule="exact"/>
              <w:rPr>
                <w:rFonts w:ascii="Times New Roman" w:eastAsia="Times New Roman" w:hAnsi="Times New Roman"/>
                <w:color w:val="000000"/>
                <w:sz w:val="24"/>
                <w:szCs w:val="24"/>
                <w:lang w:eastAsia="ru-RU" w:bidi="ru-RU"/>
              </w:rPr>
            </w:pPr>
            <w:r w:rsidRPr="00F72EEE">
              <w:rPr>
                <w:rFonts w:ascii="Times New Roman" w:hAnsi="Times New Roman"/>
                <w:sz w:val="24"/>
                <w:szCs w:val="24"/>
                <w:lang w:bidi="en-US"/>
              </w:rPr>
              <w:t xml:space="preserve">Права, обязанности и ответственность граждан в области пожарной безопасности. </w:t>
            </w:r>
            <w:proofErr w:type="spellStart"/>
            <w:r w:rsidRPr="00F72EEE">
              <w:rPr>
                <w:rFonts w:ascii="Times New Roman" w:hAnsi="Times New Roman"/>
                <w:sz w:val="24"/>
                <w:szCs w:val="24"/>
                <w:lang w:val="en-US" w:bidi="en-US"/>
              </w:rPr>
              <w:t>Обеспечение</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личной</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безопасности</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при</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пожарах</w:t>
            </w:r>
            <w:proofErr w:type="spellEnd"/>
          </w:p>
        </w:tc>
        <w:tc>
          <w:tcPr>
            <w:tcW w:w="1068" w:type="dxa"/>
            <w:tcBorders>
              <w:bottom w:val="single" w:sz="4" w:space="0" w:color="000000" w:themeColor="text1"/>
            </w:tcBorders>
          </w:tcPr>
          <w:p w:rsidR="002206A3" w:rsidRPr="00F72EEE" w:rsidRDefault="002206A3"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правила безопасного поведения при пожаре: в квартире; в общественном месте; на даче. Уметь действовать при пожаре.</w:t>
            </w:r>
          </w:p>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Федеральный закон «О пожарной безопасности». Права и обязанности граждан в области пожарной безопасности. Обеспечение личной безопасности при пожарах: в квартире; в общественном месте; на даче.</w:t>
            </w:r>
          </w:p>
        </w:tc>
        <w:tc>
          <w:tcPr>
            <w:tcW w:w="1851" w:type="dxa"/>
            <w:tcBorders>
              <w:bottom w:val="single" w:sz="4" w:space="0" w:color="000000" w:themeColor="text1"/>
            </w:tcBorders>
          </w:tcPr>
          <w:p w:rsidR="002206A3" w:rsidRPr="00F72EEE" w:rsidRDefault="002206A3" w:rsidP="002206A3">
            <w:pPr>
              <w:jc w:val="center"/>
              <w:rPr>
                <w:rFonts w:ascii="Times New Roman" w:eastAsia="Times New Roman" w:hAnsi="Times New Roman"/>
                <w:color w:val="000000" w:themeColor="text1"/>
                <w:sz w:val="24"/>
                <w:szCs w:val="24"/>
                <w:lang w:val="en-US" w:eastAsia="ru-RU" w:bidi="en-US"/>
              </w:rPr>
            </w:pPr>
            <w:proofErr w:type="spellStart"/>
            <w:r w:rsidRPr="00F72EEE">
              <w:rPr>
                <w:rFonts w:ascii="Times New Roman" w:eastAsia="Times New Roman" w:hAnsi="Times New Roman"/>
                <w:color w:val="000000" w:themeColor="text1"/>
                <w:sz w:val="24"/>
                <w:szCs w:val="24"/>
                <w:lang w:val="en-US" w:eastAsia="ru-RU" w:bidi="en-US"/>
              </w:rPr>
              <w:t>Усвоение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правил</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пожарной</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безопасности</w:t>
            </w:r>
            <w:proofErr w:type="spellEnd"/>
            <w:r w:rsidRPr="00F72EEE">
              <w:rPr>
                <w:rFonts w:ascii="Times New Roman" w:eastAsia="Times New Roman" w:hAnsi="Times New Roman"/>
                <w:color w:val="000000" w:themeColor="text1"/>
                <w:sz w:val="24"/>
                <w:szCs w:val="24"/>
                <w:lang w:val="en-US" w:eastAsia="ru-RU" w:bidi="en-US"/>
              </w:rPr>
              <w:t>.</w:t>
            </w:r>
          </w:p>
        </w:tc>
        <w:tc>
          <w:tcPr>
            <w:tcW w:w="1679" w:type="dxa"/>
            <w:tcBorders>
              <w:bottom w:val="single" w:sz="4" w:space="0" w:color="000000" w:themeColor="text1"/>
            </w:tcBorders>
          </w:tcPr>
          <w:p w:rsidR="002206A3" w:rsidRPr="00F72EEE" w:rsidRDefault="002206A3" w:rsidP="002206A3">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t>Работа с учебником и электронным приложением, знакомство с презентацией</w:t>
            </w:r>
          </w:p>
        </w:tc>
        <w:tc>
          <w:tcPr>
            <w:tcW w:w="3700" w:type="dxa"/>
            <w:vMerge/>
            <w:tcBorders>
              <w:bottom w:val="single" w:sz="4" w:space="0" w:color="000000" w:themeColor="text1"/>
            </w:tcBorders>
          </w:tcPr>
          <w:p w:rsidR="002206A3" w:rsidRPr="00F72EEE" w:rsidRDefault="002206A3" w:rsidP="008B7482">
            <w:pPr>
              <w:pStyle w:val="1"/>
              <w:jc w:val="center"/>
              <w:rPr>
                <w:rFonts w:ascii="Times New Roman" w:hAnsi="Times New Roman"/>
                <w:sz w:val="24"/>
                <w:szCs w:val="24"/>
              </w:rPr>
            </w:pPr>
          </w:p>
        </w:tc>
      </w:tr>
      <w:tr w:rsidR="002206A3" w:rsidRPr="00F72EEE" w:rsidTr="002206A3">
        <w:tc>
          <w:tcPr>
            <w:tcW w:w="753"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t>4</w:t>
            </w:r>
          </w:p>
        </w:tc>
        <w:tc>
          <w:tcPr>
            <w:tcW w:w="669" w:type="dxa"/>
            <w:tcBorders>
              <w:bottom w:val="single" w:sz="4" w:space="0" w:color="000000" w:themeColor="text1"/>
            </w:tcBorders>
          </w:tcPr>
          <w:p w:rsidR="002206A3" w:rsidRPr="00F72EEE" w:rsidRDefault="002206A3"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2206A3" w:rsidRPr="00F72EEE" w:rsidRDefault="002206A3" w:rsidP="008B7482">
            <w:pPr>
              <w:rPr>
                <w:rFonts w:ascii="Times New Roman" w:hAnsi="Times New Roman"/>
                <w:sz w:val="24"/>
                <w:szCs w:val="24"/>
                <w:lang w:bidi="en-US"/>
              </w:rPr>
            </w:pPr>
            <w:r w:rsidRPr="00F72EEE">
              <w:rPr>
                <w:rFonts w:ascii="Times New Roman" w:hAnsi="Times New Roman"/>
                <w:sz w:val="24"/>
                <w:szCs w:val="24"/>
                <w:lang w:bidi="en-US"/>
              </w:rPr>
              <w:t>Причины дорожно-транспортных происшествий и травматизма людей.</w:t>
            </w:r>
          </w:p>
        </w:tc>
        <w:tc>
          <w:tcPr>
            <w:tcW w:w="1068" w:type="dxa"/>
            <w:tcBorders>
              <w:bottom w:val="single" w:sz="4" w:space="0" w:color="000000" w:themeColor="text1"/>
            </w:tcBorders>
          </w:tcPr>
          <w:p w:rsidR="002206A3" w:rsidRPr="00F72EEE" w:rsidRDefault="002206A3"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причины дорожно-транспортных происшествий.</w:t>
            </w:r>
          </w:p>
          <w:p w:rsidR="002206A3" w:rsidRPr="00F72EEE" w:rsidRDefault="002206A3" w:rsidP="008B7482">
            <w:pP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Понятие – ДТП. Причины ДТП, </w:t>
            </w:r>
            <w:r w:rsidRPr="00F72EEE">
              <w:rPr>
                <w:rFonts w:ascii="Times New Roman" w:eastAsia="Times New Roman" w:hAnsi="Times New Roman"/>
                <w:color w:val="000000" w:themeColor="text1"/>
                <w:sz w:val="24"/>
                <w:szCs w:val="24"/>
                <w:lang w:eastAsia="ru-RU" w:bidi="en-US"/>
              </w:rPr>
              <w:lastRenderedPageBreak/>
              <w:t xml:space="preserve">травматизм. Правила безопасного поведения на дорогах пешеходов и пассажиров. </w:t>
            </w:r>
            <w:proofErr w:type="spellStart"/>
            <w:r w:rsidRPr="00F72EEE">
              <w:rPr>
                <w:rFonts w:ascii="Times New Roman" w:eastAsia="Times New Roman" w:hAnsi="Times New Roman"/>
                <w:color w:val="000000" w:themeColor="text1"/>
                <w:sz w:val="24"/>
                <w:szCs w:val="24"/>
                <w:lang w:val="en-US" w:eastAsia="ru-RU" w:bidi="en-US"/>
              </w:rPr>
              <w:t>Статистика</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История</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развития</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автомобильного</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транспорта</w:t>
            </w:r>
            <w:proofErr w:type="spellEnd"/>
            <w:r w:rsidRPr="00F72EEE">
              <w:rPr>
                <w:rFonts w:ascii="Times New Roman" w:eastAsia="Times New Roman" w:hAnsi="Times New Roman"/>
                <w:color w:val="000000" w:themeColor="text1"/>
                <w:sz w:val="24"/>
                <w:szCs w:val="24"/>
                <w:lang w:val="en-US" w:eastAsia="ru-RU" w:bidi="en-US"/>
              </w:rPr>
              <w:t>.</w:t>
            </w:r>
          </w:p>
        </w:tc>
        <w:tc>
          <w:tcPr>
            <w:tcW w:w="1851" w:type="dxa"/>
          </w:tcPr>
          <w:p w:rsidR="002206A3" w:rsidRPr="00F72EEE" w:rsidRDefault="002206A3"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Формирование нравственного поведения, осознанного и ответственного отношения к </w:t>
            </w:r>
            <w:r w:rsidRPr="00F72EEE">
              <w:rPr>
                <w:rFonts w:ascii="Times New Roman" w:eastAsia="Times New Roman" w:hAnsi="Times New Roman"/>
                <w:color w:val="000000" w:themeColor="text1"/>
                <w:sz w:val="24"/>
                <w:szCs w:val="24"/>
                <w:lang w:eastAsia="ru-RU" w:bidi="en-US"/>
              </w:rPr>
              <w:lastRenderedPageBreak/>
              <w:t>собственным поступкам.</w:t>
            </w:r>
          </w:p>
          <w:p w:rsidR="002206A3" w:rsidRPr="00F72EEE" w:rsidRDefault="002206A3" w:rsidP="002206A3">
            <w:pPr>
              <w:jc w:val="center"/>
              <w:rPr>
                <w:rFonts w:ascii="Times New Roman" w:eastAsia="Times New Roman" w:hAnsi="Times New Roman"/>
                <w:color w:val="000000" w:themeColor="text1"/>
                <w:sz w:val="24"/>
                <w:szCs w:val="24"/>
                <w:lang w:eastAsia="ru-RU" w:bidi="en-US"/>
              </w:rPr>
            </w:pPr>
          </w:p>
        </w:tc>
        <w:tc>
          <w:tcPr>
            <w:tcW w:w="1679" w:type="dxa"/>
            <w:tcBorders>
              <w:bottom w:val="single" w:sz="4" w:space="0" w:color="000000" w:themeColor="text1"/>
            </w:tcBorders>
          </w:tcPr>
          <w:p w:rsidR="002206A3" w:rsidRPr="00F72EEE" w:rsidRDefault="002206A3" w:rsidP="002206A3">
            <w:pPr>
              <w:jc w:val="center"/>
              <w:rPr>
                <w:rFonts w:ascii="Times New Roman" w:hAnsi="Times New Roman"/>
                <w:sz w:val="24"/>
                <w:szCs w:val="24"/>
                <w:lang w:bidi="en-US"/>
              </w:rPr>
            </w:pPr>
            <w:r w:rsidRPr="00F72EEE">
              <w:rPr>
                <w:rFonts w:ascii="Times New Roman" w:hAnsi="Times New Roman"/>
                <w:sz w:val="24"/>
                <w:szCs w:val="24"/>
                <w:lang w:bidi="en-US"/>
              </w:rPr>
              <w:lastRenderedPageBreak/>
              <w:t>Работа с учебником, решение заданий</w:t>
            </w:r>
          </w:p>
        </w:tc>
        <w:tc>
          <w:tcPr>
            <w:tcW w:w="3700" w:type="dxa"/>
            <w:vMerge w:val="restart"/>
          </w:tcPr>
          <w:p w:rsidR="002206A3" w:rsidRPr="00F72EEE" w:rsidRDefault="002206A3" w:rsidP="008B7482">
            <w:pPr>
              <w:rPr>
                <w:rFonts w:ascii="Times New Roman" w:eastAsia="Times New Roman" w:hAnsi="Times New Roman"/>
                <w:color w:val="000000" w:themeColor="text1"/>
                <w:sz w:val="24"/>
                <w:szCs w:val="24"/>
                <w:lang w:eastAsia="ru-RU" w:bidi="en-US"/>
              </w:rPr>
            </w:pPr>
            <w:proofErr w:type="gramStart"/>
            <w:r w:rsidRPr="00F72EEE">
              <w:rPr>
                <w:rFonts w:ascii="Times New Roman" w:eastAsia="Times New Roman" w:hAnsi="Times New Roman"/>
                <w:color w:val="000000" w:themeColor="text1"/>
                <w:sz w:val="24"/>
                <w:szCs w:val="24"/>
                <w:lang w:eastAsia="ru-RU" w:bidi="en-US"/>
              </w:rPr>
              <w:t>Регулятивные</w:t>
            </w:r>
            <w:proofErr w:type="gramEnd"/>
            <w:r w:rsidRPr="00F72EEE">
              <w:rPr>
                <w:rFonts w:ascii="Times New Roman" w:eastAsia="Times New Roman" w:hAnsi="Times New Roman"/>
                <w:color w:val="000000" w:themeColor="text1"/>
                <w:sz w:val="24"/>
                <w:szCs w:val="24"/>
                <w:lang w:eastAsia="ru-RU" w:bidi="en-US"/>
              </w:rPr>
              <w:t>: целеполагание, планирование, самоконтроль, самооценка.</w:t>
            </w:r>
          </w:p>
          <w:p w:rsidR="002206A3" w:rsidRPr="00F72EEE" w:rsidRDefault="002206A3" w:rsidP="008B7482">
            <w:pPr>
              <w:rPr>
                <w:rFonts w:ascii="Times New Roman" w:eastAsia="Times New Roman" w:hAnsi="Times New Roman"/>
                <w:color w:val="000000" w:themeColor="text1"/>
                <w:sz w:val="24"/>
                <w:szCs w:val="24"/>
                <w:lang w:val="en-US" w:eastAsia="ru-RU" w:bidi="en-US"/>
              </w:rPr>
            </w:pPr>
            <w:proofErr w:type="gramStart"/>
            <w:r w:rsidRPr="00F72EEE">
              <w:rPr>
                <w:rFonts w:ascii="Times New Roman" w:eastAsia="Times New Roman" w:hAnsi="Times New Roman"/>
                <w:color w:val="000000" w:themeColor="text1"/>
                <w:sz w:val="24"/>
                <w:szCs w:val="24"/>
                <w:lang w:eastAsia="ru-RU" w:bidi="en-US"/>
              </w:rPr>
              <w:t>Познавательные</w:t>
            </w:r>
            <w:proofErr w:type="gramEnd"/>
            <w:r w:rsidRPr="00F72EEE">
              <w:rPr>
                <w:rFonts w:ascii="Times New Roman" w:eastAsia="Times New Roman" w:hAnsi="Times New Roman"/>
                <w:color w:val="000000" w:themeColor="text1"/>
                <w:sz w:val="24"/>
                <w:szCs w:val="24"/>
                <w:lang w:eastAsia="ru-RU" w:bidi="en-US"/>
              </w:rPr>
              <w:t xml:space="preserve">: рассуждать, сравнивать, сопоставлять, анализировать, обобщать, </w:t>
            </w:r>
            <w:r w:rsidRPr="00F72EEE">
              <w:rPr>
                <w:rFonts w:ascii="Times New Roman" w:eastAsia="Times New Roman" w:hAnsi="Times New Roman"/>
                <w:color w:val="000000" w:themeColor="text1"/>
                <w:sz w:val="24"/>
                <w:szCs w:val="24"/>
                <w:lang w:eastAsia="ru-RU" w:bidi="en-US"/>
              </w:rPr>
              <w:lastRenderedPageBreak/>
              <w:t xml:space="preserve">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Коммуникативные: умение с достаточной полнотой выражать свои мысли, формулировать свои затруднения, планирование учебного сотрудничества. </w:t>
            </w:r>
            <w:proofErr w:type="spellStart"/>
            <w:r w:rsidRPr="00F72EEE">
              <w:rPr>
                <w:rFonts w:ascii="Times New Roman" w:eastAsia="Times New Roman" w:hAnsi="Times New Roman"/>
                <w:color w:val="000000" w:themeColor="text1"/>
                <w:sz w:val="24"/>
                <w:szCs w:val="24"/>
                <w:lang w:val="en-US" w:eastAsia="ru-RU" w:bidi="en-US"/>
              </w:rPr>
              <w:t>Аргументация</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своего</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мнения</w:t>
            </w:r>
            <w:proofErr w:type="spellEnd"/>
            <w:r w:rsidRPr="00F72EEE">
              <w:rPr>
                <w:rFonts w:ascii="Times New Roman" w:eastAsia="Times New Roman" w:hAnsi="Times New Roman"/>
                <w:color w:val="000000" w:themeColor="text1"/>
                <w:sz w:val="24"/>
                <w:szCs w:val="24"/>
                <w:lang w:val="en-US" w:eastAsia="ru-RU" w:bidi="en-US"/>
              </w:rPr>
              <w:t xml:space="preserve"> и </w:t>
            </w:r>
            <w:proofErr w:type="spellStart"/>
            <w:r w:rsidRPr="00F72EEE">
              <w:rPr>
                <w:rFonts w:ascii="Times New Roman" w:eastAsia="Times New Roman" w:hAnsi="Times New Roman"/>
                <w:color w:val="000000" w:themeColor="text1"/>
                <w:sz w:val="24"/>
                <w:szCs w:val="24"/>
                <w:lang w:val="en-US" w:eastAsia="ru-RU" w:bidi="en-US"/>
              </w:rPr>
              <w:t>позиция</w:t>
            </w:r>
            <w:proofErr w:type="spellEnd"/>
            <w:r w:rsidRPr="00F72EEE">
              <w:rPr>
                <w:rFonts w:ascii="Times New Roman" w:eastAsia="Times New Roman" w:hAnsi="Times New Roman"/>
                <w:color w:val="000000" w:themeColor="text1"/>
                <w:sz w:val="24"/>
                <w:szCs w:val="24"/>
                <w:lang w:val="en-US" w:eastAsia="ru-RU" w:bidi="en-US"/>
              </w:rPr>
              <w:t xml:space="preserve"> в </w:t>
            </w:r>
            <w:proofErr w:type="spellStart"/>
            <w:r w:rsidRPr="00F72EEE">
              <w:rPr>
                <w:rFonts w:ascii="Times New Roman" w:eastAsia="Times New Roman" w:hAnsi="Times New Roman"/>
                <w:color w:val="000000" w:themeColor="text1"/>
                <w:sz w:val="24"/>
                <w:szCs w:val="24"/>
                <w:lang w:val="en-US" w:eastAsia="ru-RU" w:bidi="en-US"/>
              </w:rPr>
              <w:t>коммуникации</w:t>
            </w:r>
            <w:proofErr w:type="spellEnd"/>
            <w:r w:rsidRPr="00F72EEE">
              <w:rPr>
                <w:rFonts w:ascii="Times New Roman" w:eastAsia="Times New Roman" w:hAnsi="Times New Roman"/>
                <w:color w:val="000000" w:themeColor="text1"/>
                <w:sz w:val="24"/>
                <w:szCs w:val="24"/>
                <w:lang w:val="en-US" w:eastAsia="ru-RU" w:bidi="en-US"/>
              </w:rPr>
              <w:t>.</w:t>
            </w:r>
          </w:p>
          <w:p w:rsidR="002206A3" w:rsidRPr="00F72EEE" w:rsidRDefault="002206A3" w:rsidP="008B7482">
            <w:pPr>
              <w:rPr>
                <w:rFonts w:ascii="Times New Roman" w:eastAsia="Times New Roman" w:hAnsi="Times New Roman"/>
                <w:color w:val="000000" w:themeColor="text1"/>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rPr>
                <w:rFonts w:ascii="Times New Roman" w:eastAsia="Times New Roman" w:hAnsi="Times New Roman"/>
                <w:color w:val="545454"/>
                <w:sz w:val="24"/>
                <w:szCs w:val="24"/>
                <w:lang w:val="en-US" w:eastAsia="ru-RU" w:bidi="en-US"/>
              </w:rPr>
            </w:pPr>
          </w:p>
          <w:p w:rsidR="002206A3" w:rsidRPr="00F72EEE" w:rsidRDefault="002206A3" w:rsidP="008B7482">
            <w:pPr>
              <w:pStyle w:val="1"/>
              <w:jc w:val="center"/>
              <w:rPr>
                <w:rFonts w:ascii="Times New Roman" w:hAnsi="Times New Roman"/>
                <w:sz w:val="24"/>
                <w:szCs w:val="24"/>
              </w:rPr>
            </w:pPr>
          </w:p>
        </w:tc>
      </w:tr>
      <w:tr w:rsidR="002206A3" w:rsidRPr="00F72EEE" w:rsidTr="002206A3">
        <w:tc>
          <w:tcPr>
            <w:tcW w:w="753"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lastRenderedPageBreak/>
              <w:t>5</w:t>
            </w:r>
          </w:p>
        </w:tc>
        <w:tc>
          <w:tcPr>
            <w:tcW w:w="669" w:type="dxa"/>
            <w:tcBorders>
              <w:bottom w:val="single" w:sz="4" w:space="0" w:color="000000" w:themeColor="text1"/>
            </w:tcBorders>
          </w:tcPr>
          <w:p w:rsidR="002206A3" w:rsidRPr="00F72EEE" w:rsidRDefault="002206A3"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2206A3" w:rsidRPr="00F72EEE" w:rsidRDefault="002206A3" w:rsidP="008B7482">
            <w:pPr>
              <w:rPr>
                <w:rFonts w:ascii="Times New Roman" w:hAnsi="Times New Roman"/>
                <w:sz w:val="24"/>
                <w:szCs w:val="24"/>
                <w:lang w:bidi="en-US"/>
              </w:rPr>
            </w:pPr>
            <w:r w:rsidRPr="00F72EEE">
              <w:rPr>
                <w:rFonts w:ascii="Times New Roman" w:hAnsi="Times New Roman"/>
                <w:sz w:val="24"/>
                <w:szCs w:val="24"/>
                <w:lang w:bidi="en-US"/>
              </w:rPr>
              <w:t>Организация   дорожного движения, обязанности пешеходов и пассажиров.</w:t>
            </w:r>
          </w:p>
        </w:tc>
        <w:tc>
          <w:tcPr>
            <w:tcW w:w="1068" w:type="dxa"/>
            <w:tcBorders>
              <w:bottom w:val="single" w:sz="4" w:space="0" w:color="000000" w:themeColor="text1"/>
            </w:tcBorders>
          </w:tcPr>
          <w:p w:rsidR="002206A3" w:rsidRPr="00F72EEE" w:rsidRDefault="002206A3"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обязанности пешехода и пассажира; сигналы, подаваемые регулировщиком. Уметь соблюдать правила дорожного движения.</w:t>
            </w:r>
          </w:p>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Понятие — участник дорожного движения. Дорога. Дорожная разметка. Дорожные знаки. Организация дорожного движения. Сигналы, подаваемые регулировщиком. Обязанности </w:t>
            </w:r>
            <w:r w:rsidRPr="00F72EEE">
              <w:rPr>
                <w:rFonts w:ascii="Times New Roman" w:eastAsia="Times New Roman" w:hAnsi="Times New Roman"/>
                <w:color w:val="000000" w:themeColor="text1"/>
                <w:sz w:val="24"/>
                <w:szCs w:val="24"/>
                <w:lang w:eastAsia="ru-RU" w:bidi="en-US"/>
              </w:rPr>
              <w:lastRenderedPageBreak/>
              <w:t>пешехода. Обязанности пассажира. Правила безопасного поведения на дороге велосипедиста и водителя мопеда.</w:t>
            </w:r>
          </w:p>
        </w:tc>
        <w:tc>
          <w:tcPr>
            <w:tcW w:w="1851" w:type="dxa"/>
          </w:tcPr>
          <w:p w:rsidR="002206A3" w:rsidRPr="00F72EEE" w:rsidRDefault="002206A3" w:rsidP="002206A3">
            <w:pPr>
              <w:jc w:val="center"/>
              <w:rPr>
                <w:rFonts w:ascii="Times New Roman" w:eastAsia="Times New Roman" w:hAnsi="Times New Roman"/>
                <w:color w:val="000000" w:themeColor="text1"/>
                <w:sz w:val="24"/>
                <w:szCs w:val="24"/>
                <w:lang w:val="en-US" w:eastAsia="ru-RU" w:bidi="en-US"/>
              </w:rPr>
            </w:pPr>
            <w:proofErr w:type="spellStart"/>
            <w:r w:rsidRPr="00F72EEE">
              <w:rPr>
                <w:rFonts w:ascii="Times New Roman" w:eastAsia="Times New Roman" w:hAnsi="Times New Roman"/>
                <w:color w:val="000000" w:themeColor="text1"/>
                <w:sz w:val="24"/>
                <w:szCs w:val="24"/>
                <w:lang w:val="en-US" w:eastAsia="ru-RU" w:bidi="en-US"/>
              </w:rPr>
              <w:lastRenderedPageBreak/>
              <w:t>Усвоение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правил</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дорожного</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движения</w:t>
            </w:r>
            <w:proofErr w:type="spellEnd"/>
            <w:r w:rsidRPr="00F72EEE">
              <w:rPr>
                <w:rFonts w:ascii="Times New Roman" w:eastAsia="Times New Roman" w:hAnsi="Times New Roman"/>
                <w:color w:val="000000" w:themeColor="text1"/>
                <w:sz w:val="24"/>
                <w:szCs w:val="24"/>
                <w:lang w:val="en-US" w:eastAsia="ru-RU" w:bidi="en-US"/>
              </w:rPr>
              <w:t>.</w:t>
            </w:r>
          </w:p>
        </w:tc>
        <w:tc>
          <w:tcPr>
            <w:tcW w:w="1679" w:type="dxa"/>
            <w:tcBorders>
              <w:bottom w:val="single" w:sz="4" w:space="0" w:color="000000" w:themeColor="text1"/>
            </w:tcBorders>
          </w:tcPr>
          <w:p w:rsidR="002206A3" w:rsidRPr="00F72EEE" w:rsidRDefault="002206A3" w:rsidP="002206A3">
            <w:pPr>
              <w:jc w:val="center"/>
              <w:rPr>
                <w:rFonts w:ascii="Times New Roman" w:hAnsi="Times New Roman"/>
                <w:sz w:val="24"/>
                <w:szCs w:val="24"/>
                <w:lang w:bidi="en-US"/>
              </w:rPr>
            </w:pPr>
            <w:r w:rsidRPr="00F72EEE">
              <w:rPr>
                <w:rFonts w:ascii="Times New Roman" w:hAnsi="Times New Roman"/>
                <w:sz w:val="24"/>
                <w:szCs w:val="24"/>
                <w:lang w:bidi="en-US"/>
              </w:rPr>
              <w:t>Работа с учебником, иллюстрациями, решение заданий</w:t>
            </w:r>
          </w:p>
        </w:tc>
        <w:tc>
          <w:tcPr>
            <w:tcW w:w="3700" w:type="dxa"/>
            <w:vMerge/>
          </w:tcPr>
          <w:p w:rsidR="002206A3" w:rsidRPr="00F72EEE" w:rsidRDefault="002206A3" w:rsidP="008B7482">
            <w:pPr>
              <w:pStyle w:val="1"/>
              <w:jc w:val="center"/>
              <w:rPr>
                <w:rFonts w:ascii="Times New Roman" w:hAnsi="Times New Roman"/>
                <w:sz w:val="24"/>
                <w:szCs w:val="24"/>
              </w:rPr>
            </w:pPr>
          </w:p>
        </w:tc>
      </w:tr>
      <w:tr w:rsidR="002206A3" w:rsidRPr="00F72EEE" w:rsidTr="002206A3">
        <w:tc>
          <w:tcPr>
            <w:tcW w:w="753"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lastRenderedPageBreak/>
              <w:t>6</w:t>
            </w:r>
          </w:p>
        </w:tc>
        <w:tc>
          <w:tcPr>
            <w:tcW w:w="669" w:type="dxa"/>
            <w:tcBorders>
              <w:bottom w:val="single" w:sz="4" w:space="0" w:color="000000" w:themeColor="text1"/>
            </w:tcBorders>
          </w:tcPr>
          <w:p w:rsidR="002206A3" w:rsidRPr="00F72EEE" w:rsidRDefault="002206A3"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2206A3" w:rsidRPr="00F72EEE" w:rsidRDefault="002206A3" w:rsidP="00C95738">
            <w:pPr>
              <w:widowControl w:val="0"/>
              <w:spacing w:line="220"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Велосипедист – водитель транспортного средства.</w:t>
            </w:r>
          </w:p>
        </w:tc>
        <w:tc>
          <w:tcPr>
            <w:tcW w:w="1068" w:type="dxa"/>
            <w:tcBorders>
              <w:bottom w:val="single" w:sz="4" w:space="0" w:color="000000" w:themeColor="text1"/>
            </w:tcBorders>
          </w:tcPr>
          <w:p w:rsidR="002206A3" w:rsidRPr="00F72EEE" w:rsidRDefault="002206A3"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основные обязанности велосипедиста; требования, предъявляемые к техническому состоянию велосипеда. Уметь соблюдать правила дорожного движения.</w:t>
            </w:r>
          </w:p>
          <w:p w:rsidR="002206A3" w:rsidRPr="00F72EEE" w:rsidRDefault="002206A3" w:rsidP="008B7482">
            <w:pP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Водитель. Общие обязанности водителя. Основные требования, предъявляемые к техническому состоянию велосипеда. </w:t>
            </w:r>
            <w:proofErr w:type="spellStart"/>
            <w:r w:rsidRPr="00F72EEE">
              <w:rPr>
                <w:rFonts w:ascii="Times New Roman" w:eastAsia="Times New Roman" w:hAnsi="Times New Roman"/>
                <w:color w:val="000000" w:themeColor="text1"/>
                <w:sz w:val="24"/>
                <w:szCs w:val="24"/>
                <w:lang w:val="en-US" w:eastAsia="ru-RU" w:bidi="en-US"/>
              </w:rPr>
              <w:t>Основные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обязанности</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велосипедиста</w:t>
            </w:r>
            <w:proofErr w:type="spellEnd"/>
            <w:r w:rsidRPr="00F72EEE">
              <w:rPr>
                <w:rFonts w:ascii="Times New Roman" w:eastAsia="Times New Roman" w:hAnsi="Times New Roman"/>
                <w:color w:val="000000" w:themeColor="text1"/>
                <w:sz w:val="24"/>
                <w:szCs w:val="24"/>
                <w:lang w:val="en-US" w:eastAsia="ru-RU" w:bidi="en-US"/>
              </w:rPr>
              <w:t>.</w:t>
            </w:r>
          </w:p>
        </w:tc>
        <w:tc>
          <w:tcPr>
            <w:tcW w:w="1851" w:type="dxa"/>
            <w:tcBorders>
              <w:bottom w:val="single" w:sz="4" w:space="0" w:color="000000" w:themeColor="text1"/>
            </w:tcBorders>
          </w:tcPr>
          <w:p w:rsidR="002206A3" w:rsidRPr="00F72EEE" w:rsidRDefault="002206A3" w:rsidP="002206A3">
            <w:pPr>
              <w:jc w:val="center"/>
              <w:rPr>
                <w:rFonts w:ascii="Times New Roman" w:eastAsia="Times New Roman" w:hAnsi="Times New Roman"/>
                <w:color w:val="000000" w:themeColor="text1"/>
                <w:sz w:val="24"/>
                <w:szCs w:val="24"/>
                <w:lang w:val="en-US" w:eastAsia="ru-RU" w:bidi="en-US"/>
              </w:rPr>
            </w:pPr>
            <w:proofErr w:type="spellStart"/>
            <w:r w:rsidRPr="00F72EEE">
              <w:rPr>
                <w:rFonts w:ascii="Times New Roman" w:eastAsia="Times New Roman" w:hAnsi="Times New Roman"/>
                <w:color w:val="000000" w:themeColor="text1"/>
                <w:sz w:val="24"/>
                <w:szCs w:val="24"/>
                <w:lang w:val="en-US" w:eastAsia="ru-RU" w:bidi="en-US"/>
              </w:rPr>
              <w:t>Усвоение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правил</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дорожного</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движения</w:t>
            </w:r>
            <w:proofErr w:type="spellEnd"/>
            <w:r w:rsidRPr="00F72EEE">
              <w:rPr>
                <w:rFonts w:ascii="Times New Roman" w:eastAsia="Times New Roman" w:hAnsi="Times New Roman"/>
                <w:color w:val="000000" w:themeColor="text1"/>
                <w:sz w:val="24"/>
                <w:szCs w:val="24"/>
                <w:lang w:val="en-US" w:eastAsia="ru-RU" w:bidi="en-US"/>
              </w:rPr>
              <w:t>.</w:t>
            </w:r>
          </w:p>
        </w:tc>
        <w:tc>
          <w:tcPr>
            <w:tcW w:w="1679" w:type="dxa"/>
            <w:tcBorders>
              <w:bottom w:val="single" w:sz="4" w:space="0" w:color="000000" w:themeColor="text1"/>
            </w:tcBorders>
          </w:tcPr>
          <w:p w:rsidR="002206A3" w:rsidRPr="00F72EEE" w:rsidRDefault="002206A3" w:rsidP="002206A3">
            <w:pPr>
              <w:jc w:val="center"/>
              <w:rPr>
                <w:rFonts w:ascii="Times New Roman" w:hAnsi="Times New Roman"/>
                <w:sz w:val="24"/>
                <w:szCs w:val="24"/>
                <w:lang w:bidi="en-US"/>
              </w:rPr>
            </w:pPr>
            <w:r w:rsidRPr="00F72EEE">
              <w:rPr>
                <w:rFonts w:ascii="Times New Roman" w:hAnsi="Times New Roman"/>
                <w:sz w:val="24"/>
                <w:szCs w:val="24"/>
                <w:lang w:bidi="en-US"/>
              </w:rPr>
              <w:t>Решение задачи, ответы на вопросы</w:t>
            </w:r>
          </w:p>
        </w:tc>
        <w:tc>
          <w:tcPr>
            <w:tcW w:w="3700" w:type="dxa"/>
            <w:vMerge/>
            <w:tcBorders>
              <w:bottom w:val="single" w:sz="4" w:space="0" w:color="000000" w:themeColor="text1"/>
            </w:tcBorders>
          </w:tcPr>
          <w:p w:rsidR="002206A3" w:rsidRPr="00F72EEE" w:rsidRDefault="002206A3" w:rsidP="008B7482">
            <w:pPr>
              <w:pStyle w:val="1"/>
              <w:jc w:val="center"/>
              <w:rPr>
                <w:rFonts w:ascii="Times New Roman" w:hAnsi="Times New Roman"/>
                <w:sz w:val="24"/>
                <w:szCs w:val="24"/>
              </w:rPr>
            </w:pPr>
          </w:p>
        </w:tc>
      </w:tr>
      <w:tr w:rsidR="002206A3" w:rsidRPr="00F72EEE" w:rsidTr="002206A3">
        <w:tc>
          <w:tcPr>
            <w:tcW w:w="753" w:type="dxa"/>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t>7</w:t>
            </w:r>
          </w:p>
        </w:tc>
        <w:tc>
          <w:tcPr>
            <w:tcW w:w="669" w:type="dxa"/>
          </w:tcPr>
          <w:p w:rsidR="002206A3" w:rsidRPr="00F72EEE" w:rsidRDefault="002206A3" w:rsidP="00C95738">
            <w:pPr>
              <w:pStyle w:val="1"/>
              <w:jc w:val="center"/>
              <w:rPr>
                <w:rFonts w:ascii="Times New Roman" w:hAnsi="Times New Roman"/>
                <w:b/>
                <w:sz w:val="24"/>
                <w:szCs w:val="24"/>
              </w:rPr>
            </w:pPr>
          </w:p>
        </w:tc>
        <w:tc>
          <w:tcPr>
            <w:tcW w:w="779" w:type="dxa"/>
          </w:tcPr>
          <w:p w:rsidR="002206A3" w:rsidRPr="00F72EEE" w:rsidRDefault="002206A3" w:rsidP="00C95738">
            <w:pPr>
              <w:pStyle w:val="1"/>
              <w:jc w:val="center"/>
              <w:rPr>
                <w:rFonts w:ascii="Times New Roman" w:hAnsi="Times New Roman"/>
                <w:sz w:val="24"/>
                <w:szCs w:val="24"/>
              </w:rPr>
            </w:pPr>
          </w:p>
        </w:tc>
        <w:tc>
          <w:tcPr>
            <w:tcW w:w="2011" w:type="dxa"/>
          </w:tcPr>
          <w:p w:rsidR="002206A3" w:rsidRPr="00F72EEE" w:rsidRDefault="002206A3" w:rsidP="00C95738">
            <w:pPr>
              <w:widowControl w:val="0"/>
              <w:spacing w:line="274"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 xml:space="preserve">Безопасность на </w:t>
            </w:r>
            <w:r w:rsidRPr="00F72EEE">
              <w:rPr>
                <w:rFonts w:ascii="Times New Roman" w:eastAsia="Times New Roman" w:hAnsi="Times New Roman"/>
                <w:color w:val="000000"/>
                <w:sz w:val="24"/>
                <w:szCs w:val="24"/>
                <w:lang w:eastAsia="ru-RU" w:bidi="ru-RU"/>
              </w:rPr>
              <w:lastRenderedPageBreak/>
              <w:t xml:space="preserve">водоемах </w:t>
            </w:r>
          </w:p>
        </w:tc>
        <w:tc>
          <w:tcPr>
            <w:tcW w:w="1068" w:type="dxa"/>
          </w:tcPr>
          <w:p w:rsidR="002206A3" w:rsidRPr="00F72EEE" w:rsidRDefault="002206A3" w:rsidP="00C95738">
            <w:pPr>
              <w:jc w:val="center"/>
              <w:rPr>
                <w:rFonts w:ascii="Times New Roman" w:hAnsi="Times New Roman"/>
                <w:sz w:val="24"/>
                <w:szCs w:val="24"/>
              </w:rPr>
            </w:pPr>
            <w:r w:rsidRPr="00F72EEE">
              <w:rPr>
                <w:rFonts w:ascii="Times New Roman" w:hAnsi="Times New Roman"/>
                <w:sz w:val="24"/>
                <w:szCs w:val="24"/>
              </w:rPr>
              <w:lastRenderedPageBreak/>
              <w:t>Открыт</w:t>
            </w:r>
            <w:r w:rsidRPr="00F72EEE">
              <w:rPr>
                <w:rFonts w:ascii="Times New Roman" w:hAnsi="Times New Roman"/>
                <w:sz w:val="24"/>
                <w:szCs w:val="24"/>
              </w:rPr>
              <w:lastRenderedPageBreak/>
              <w:t>ия новых знаний</w:t>
            </w:r>
          </w:p>
        </w:tc>
        <w:tc>
          <w:tcPr>
            <w:tcW w:w="2276" w:type="dxa"/>
          </w:tcPr>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Знать правила </w:t>
            </w:r>
            <w:r w:rsidRPr="00F72EEE">
              <w:rPr>
                <w:rFonts w:ascii="Times New Roman" w:eastAsia="Times New Roman" w:hAnsi="Times New Roman"/>
                <w:color w:val="000000" w:themeColor="text1"/>
                <w:sz w:val="24"/>
                <w:szCs w:val="24"/>
                <w:lang w:eastAsia="ru-RU" w:bidi="en-US"/>
              </w:rPr>
              <w:lastRenderedPageBreak/>
              <w:t>безопасного поведения на водоёмах в различных условиях. Уметь действовать при угрозе и во время наводнения. Уметь действовать, если провалились под лёд.</w:t>
            </w:r>
          </w:p>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Водоемы. Правила безопасности при купании в оборудованных и необорудованных местах. Статистика. Правила безопасности при наводнении. Особенности состояние водоемов в различное время года. Безопасность на замёрзших водоёмах. Безопасность пассажиров морских и речных судов.</w:t>
            </w:r>
          </w:p>
        </w:tc>
        <w:tc>
          <w:tcPr>
            <w:tcW w:w="1851" w:type="dxa"/>
          </w:tcPr>
          <w:p w:rsidR="002206A3" w:rsidRPr="00F72EEE" w:rsidRDefault="002206A3"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Усвоение </w:t>
            </w:r>
            <w:r w:rsidRPr="00F72EEE">
              <w:rPr>
                <w:rFonts w:ascii="Times New Roman" w:eastAsia="Times New Roman" w:hAnsi="Times New Roman"/>
                <w:color w:val="000000" w:themeColor="text1"/>
                <w:sz w:val="24"/>
                <w:szCs w:val="24"/>
                <w:lang w:eastAsia="ru-RU" w:bidi="en-US"/>
              </w:rPr>
              <w:lastRenderedPageBreak/>
              <w:t>правил безопасного поведения на водоёмах в различных условиях.</w:t>
            </w:r>
          </w:p>
        </w:tc>
        <w:tc>
          <w:tcPr>
            <w:tcW w:w="1679" w:type="dxa"/>
          </w:tcPr>
          <w:p w:rsidR="002206A3" w:rsidRPr="00F72EEE" w:rsidRDefault="002206A3" w:rsidP="002206A3">
            <w:pPr>
              <w:jc w:val="center"/>
              <w:rPr>
                <w:rFonts w:ascii="Times New Roman" w:hAnsi="Times New Roman"/>
                <w:sz w:val="24"/>
                <w:szCs w:val="24"/>
                <w:lang w:bidi="en-US"/>
              </w:rPr>
            </w:pPr>
            <w:r w:rsidRPr="00F72EEE">
              <w:rPr>
                <w:rFonts w:ascii="Times New Roman" w:hAnsi="Times New Roman"/>
                <w:sz w:val="24"/>
                <w:szCs w:val="24"/>
                <w:lang w:bidi="en-US"/>
              </w:rPr>
              <w:lastRenderedPageBreak/>
              <w:t xml:space="preserve">Работа с </w:t>
            </w:r>
            <w:r w:rsidRPr="00F72EEE">
              <w:rPr>
                <w:rFonts w:ascii="Times New Roman" w:hAnsi="Times New Roman"/>
                <w:sz w:val="24"/>
                <w:szCs w:val="24"/>
                <w:lang w:bidi="en-US"/>
              </w:rPr>
              <w:lastRenderedPageBreak/>
              <w:t>учебником, решение заданий</w:t>
            </w:r>
          </w:p>
        </w:tc>
        <w:tc>
          <w:tcPr>
            <w:tcW w:w="3700" w:type="dxa"/>
            <w:vMerge w:val="restart"/>
          </w:tcPr>
          <w:p w:rsidR="002206A3" w:rsidRPr="00F72EEE" w:rsidRDefault="002206A3" w:rsidP="002206A3">
            <w:pPr>
              <w:rPr>
                <w:rFonts w:ascii="Times New Roman" w:eastAsia="Times New Roman" w:hAnsi="Times New Roman"/>
                <w:color w:val="000000" w:themeColor="text1"/>
                <w:sz w:val="24"/>
                <w:szCs w:val="24"/>
                <w:lang w:eastAsia="ru-RU" w:bidi="en-US"/>
              </w:rPr>
            </w:pPr>
            <w:proofErr w:type="gramStart"/>
            <w:r w:rsidRPr="00F72EEE">
              <w:rPr>
                <w:rFonts w:ascii="Times New Roman" w:eastAsia="Times New Roman" w:hAnsi="Times New Roman"/>
                <w:color w:val="000000" w:themeColor="text1"/>
                <w:sz w:val="24"/>
                <w:szCs w:val="24"/>
                <w:lang w:eastAsia="ru-RU" w:bidi="en-US"/>
              </w:rPr>
              <w:lastRenderedPageBreak/>
              <w:t>Регулятивные</w:t>
            </w:r>
            <w:proofErr w:type="gramEnd"/>
            <w:r w:rsidRPr="00F72EEE">
              <w:rPr>
                <w:rFonts w:ascii="Times New Roman" w:eastAsia="Times New Roman" w:hAnsi="Times New Roman"/>
                <w:color w:val="000000" w:themeColor="text1"/>
                <w:sz w:val="24"/>
                <w:szCs w:val="24"/>
                <w:lang w:eastAsia="ru-RU" w:bidi="en-US"/>
              </w:rPr>
              <w:t xml:space="preserve">: целеполагание, </w:t>
            </w:r>
            <w:r w:rsidRPr="00F72EEE">
              <w:rPr>
                <w:rFonts w:ascii="Times New Roman" w:eastAsia="Times New Roman" w:hAnsi="Times New Roman"/>
                <w:color w:val="000000" w:themeColor="text1"/>
                <w:sz w:val="24"/>
                <w:szCs w:val="24"/>
                <w:lang w:eastAsia="ru-RU" w:bidi="en-US"/>
              </w:rPr>
              <w:lastRenderedPageBreak/>
              <w:t>планирование, самоконтроль, коррекция, самооценка.</w:t>
            </w:r>
          </w:p>
          <w:p w:rsidR="002206A3" w:rsidRPr="00F72EEE" w:rsidRDefault="002206A3" w:rsidP="002206A3">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Познавательные: рассуждать, сравнивать, сопоставлять, анализировать, обобщать. Контроль и оценка процесса и результата действий, постановка и решение проблем.</w:t>
            </w:r>
          </w:p>
          <w:p w:rsidR="002206A3" w:rsidRPr="00F72EEE" w:rsidRDefault="002206A3" w:rsidP="002206A3">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Извлечение необходимой информации.</w:t>
            </w:r>
          </w:p>
          <w:p w:rsidR="002206A3" w:rsidRPr="00F72EEE" w:rsidRDefault="002206A3" w:rsidP="002206A3">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Коммуникативные:</w:t>
            </w:r>
          </w:p>
          <w:p w:rsidR="002206A3" w:rsidRPr="00F72EEE" w:rsidRDefault="002206A3" w:rsidP="002206A3">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умение с достаточной полнотой выражать свои мысли, формулировать свои затруднения, планирование учебного сотрудничества.</w:t>
            </w:r>
          </w:p>
          <w:p w:rsidR="002206A3" w:rsidRPr="00F72EEE" w:rsidRDefault="002206A3" w:rsidP="008B7482">
            <w:pPr>
              <w:pStyle w:val="1"/>
              <w:jc w:val="center"/>
              <w:rPr>
                <w:rFonts w:ascii="Times New Roman" w:hAnsi="Times New Roman"/>
                <w:sz w:val="24"/>
                <w:szCs w:val="24"/>
              </w:rPr>
            </w:pPr>
          </w:p>
        </w:tc>
      </w:tr>
      <w:tr w:rsidR="002206A3" w:rsidRPr="00F72EEE" w:rsidTr="002206A3">
        <w:tc>
          <w:tcPr>
            <w:tcW w:w="753" w:type="dxa"/>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lastRenderedPageBreak/>
              <w:t>8</w:t>
            </w:r>
          </w:p>
        </w:tc>
        <w:tc>
          <w:tcPr>
            <w:tcW w:w="669" w:type="dxa"/>
          </w:tcPr>
          <w:p w:rsidR="002206A3" w:rsidRPr="00F72EEE" w:rsidRDefault="002206A3" w:rsidP="00C95738">
            <w:pPr>
              <w:pStyle w:val="1"/>
              <w:jc w:val="center"/>
              <w:rPr>
                <w:rFonts w:ascii="Times New Roman" w:hAnsi="Times New Roman"/>
                <w:b/>
                <w:sz w:val="24"/>
                <w:szCs w:val="24"/>
              </w:rPr>
            </w:pPr>
          </w:p>
        </w:tc>
        <w:tc>
          <w:tcPr>
            <w:tcW w:w="779" w:type="dxa"/>
          </w:tcPr>
          <w:p w:rsidR="002206A3" w:rsidRPr="00F72EEE" w:rsidRDefault="002206A3" w:rsidP="00C95738">
            <w:pPr>
              <w:pStyle w:val="1"/>
              <w:jc w:val="center"/>
              <w:rPr>
                <w:rFonts w:ascii="Times New Roman" w:hAnsi="Times New Roman"/>
                <w:sz w:val="24"/>
                <w:szCs w:val="24"/>
              </w:rPr>
            </w:pPr>
          </w:p>
        </w:tc>
        <w:tc>
          <w:tcPr>
            <w:tcW w:w="2011" w:type="dxa"/>
          </w:tcPr>
          <w:p w:rsidR="002206A3" w:rsidRPr="00F72EEE" w:rsidRDefault="002206A3" w:rsidP="00C95738">
            <w:pPr>
              <w:widowControl w:val="0"/>
              <w:spacing w:line="274"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 xml:space="preserve">Безопасное поведение на </w:t>
            </w:r>
            <w:r w:rsidRPr="00F72EEE">
              <w:rPr>
                <w:rFonts w:ascii="Times New Roman" w:eastAsia="Times New Roman" w:hAnsi="Times New Roman"/>
                <w:color w:val="000000"/>
                <w:sz w:val="24"/>
                <w:szCs w:val="24"/>
                <w:lang w:eastAsia="ru-RU" w:bidi="ru-RU"/>
              </w:rPr>
              <w:lastRenderedPageBreak/>
              <w:t>водоемах в различных условиях.</w:t>
            </w:r>
          </w:p>
        </w:tc>
        <w:tc>
          <w:tcPr>
            <w:tcW w:w="1068" w:type="dxa"/>
          </w:tcPr>
          <w:p w:rsidR="002206A3" w:rsidRPr="00F72EEE" w:rsidRDefault="002206A3" w:rsidP="00C95738">
            <w:pPr>
              <w:jc w:val="center"/>
              <w:rPr>
                <w:rFonts w:ascii="Times New Roman" w:hAnsi="Times New Roman"/>
                <w:sz w:val="24"/>
                <w:szCs w:val="24"/>
              </w:rPr>
            </w:pPr>
            <w:r w:rsidRPr="00F72EEE">
              <w:rPr>
                <w:rFonts w:ascii="Times New Roman" w:hAnsi="Times New Roman"/>
                <w:sz w:val="24"/>
                <w:szCs w:val="24"/>
              </w:rPr>
              <w:lastRenderedPageBreak/>
              <w:t xml:space="preserve">Открытия </w:t>
            </w:r>
            <w:r w:rsidRPr="00F72EEE">
              <w:rPr>
                <w:rFonts w:ascii="Times New Roman" w:hAnsi="Times New Roman"/>
                <w:sz w:val="24"/>
                <w:szCs w:val="24"/>
              </w:rPr>
              <w:lastRenderedPageBreak/>
              <w:t>новых знаний</w:t>
            </w:r>
          </w:p>
        </w:tc>
        <w:tc>
          <w:tcPr>
            <w:tcW w:w="2276" w:type="dxa"/>
          </w:tcPr>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Знать правила безопасного </w:t>
            </w:r>
            <w:r w:rsidRPr="00F72EEE">
              <w:rPr>
                <w:rFonts w:ascii="Times New Roman" w:eastAsia="Times New Roman" w:hAnsi="Times New Roman"/>
                <w:color w:val="000000" w:themeColor="text1"/>
                <w:sz w:val="24"/>
                <w:szCs w:val="24"/>
                <w:lang w:eastAsia="ru-RU" w:bidi="en-US"/>
              </w:rPr>
              <w:lastRenderedPageBreak/>
              <w:t>поведения на воде: если судорогой свело руки и ноги; если захватило течением; если попали в водоворот; при сильном волнении; с большим количеством водорослей. Уметь действовать в различных опасных ситуациях на воде.</w:t>
            </w:r>
          </w:p>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hAnsi="Times New Roman"/>
                <w:color w:val="000000" w:themeColor="text1"/>
                <w:sz w:val="24"/>
                <w:szCs w:val="24"/>
                <w:lang w:bidi="en-US"/>
              </w:rPr>
              <w:t xml:space="preserve"> </w:t>
            </w:r>
            <w:r w:rsidRPr="00F72EEE">
              <w:rPr>
                <w:rFonts w:ascii="Times New Roman" w:eastAsia="Times New Roman" w:hAnsi="Times New Roman"/>
                <w:color w:val="000000" w:themeColor="text1"/>
                <w:sz w:val="24"/>
                <w:szCs w:val="24"/>
                <w:lang w:eastAsia="ru-RU" w:bidi="en-US"/>
              </w:rPr>
              <w:t xml:space="preserve">Правила безопасного поведения на воде: если судорогой свело руки и ноги; если захватило течением; если попали в водоворот; при сильном волнении; с большим количеством водорослей. Водные походы и обеспечение безопасности на воде. Возможные аварийные ситуации в водном </w:t>
            </w:r>
            <w:r w:rsidRPr="00F72EEE">
              <w:rPr>
                <w:rFonts w:ascii="Times New Roman" w:eastAsia="Times New Roman" w:hAnsi="Times New Roman"/>
                <w:color w:val="000000" w:themeColor="text1"/>
                <w:sz w:val="24"/>
                <w:szCs w:val="24"/>
                <w:lang w:eastAsia="ru-RU" w:bidi="en-US"/>
              </w:rPr>
              <w:lastRenderedPageBreak/>
              <w:t>походе.</w:t>
            </w:r>
          </w:p>
        </w:tc>
        <w:tc>
          <w:tcPr>
            <w:tcW w:w="1851" w:type="dxa"/>
          </w:tcPr>
          <w:p w:rsidR="002206A3" w:rsidRPr="00F72EEE" w:rsidRDefault="002206A3"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Усвоение правил </w:t>
            </w:r>
            <w:r w:rsidRPr="00F72EEE">
              <w:rPr>
                <w:rFonts w:ascii="Times New Roman" w:eastAsia="Times New Roman" w:hAnsi="Times New Roman"/>
                <w:color w:val="000000" w:themeColor="text1"/>
                <w:sz w:val="24"/>
                <w:szCs w:val="24"/>
                <w:lang w:eastAsia="ru-RU" w:bidi="en-US"/>
              </w:rPr>
              <w:lastRenderedPageBreak/>
              <w:t>безопасного поведения на водоёмах.</w:t>
            </w:r>
          </w:p>
        </w:tc>
        <w:tc>
          <w:tcPr>
            <w:tcW w:w="1679" w:type="dxa"/>
          </w:tcPr>
          <w:p w:rsidR="002206A3" w:rsidRPr="00F72EEE" w:rsidRDefault="002206A3" w:rsidP="002206A3">
            <w:pPr>
              <w:jc w:val="center"/>
              <w:rPr>
                <w:rFonts w:ascii="Times New Roman" w:hAnsi="Times New Roman"/>
                <w:sz w:val="24"/>
                <w:szCs w:val="24"/>
                <w:lang w:bidi="en-US"/>
              </w:rPr>
            </w:pPr>
            <w:r w:rsidRPr="00F72EEE">
              <w:rPr>
                <w:rFonts w:ascii="Times New Roman" w:hAnsi="Times New Roman"/>
                <w:sz w:val="24"/>
                <w:szCs w:val="24"/>
                <w:lang w:bidi="en-US"/>
              </w:rPr>
              <w:lastRenderedPageBreak/>
              <w:t xml:space="preserve">Работа с учебником, </w:t>
            </w:r>
            <w:r w:rsidRPr="00F72EEE">
              <w:rPr>
                <w:rFonts w:ascii="Times New Roman" w:hAnsi="Times New Roman"/>
                <w:sz w:val="24"/>
                <w:szCs w:val="24"/>
                <w:lang w:bidi="en-US"/>
              </w:rPr>
              <w:lastRenderedPageBreak/>
              <w:t>иллюстрациями, решение заданий</w:t>
            </w:r>
          </w:p>
        </w:tc>
        <w:tc>
          <w:tcPr>
            <w:tcW w:w="3700" w:type="dxa"/>
            <w:vMerge/>
          </w:tcPr>
          <w:p w:rsidR="002206A3" w:rsidRPr="00F72EEE" w:rsidRDefault="002206A3" w:rsidP="008B7482">
            <w:pPr>
              <w:pStyle w:val="1"/>
              <w:jc w:val="center"/>
              <w:rPr>
                <w:rFonts w:ascii="Times New Roman" w:hAnsi="Times New Roman"/>
                <w:sz w:val="24"/>
                <w:szCs w:val="24"/>
              </w:rPr>
            </w:pPr>
          </w:p>
        </w:tc>
      </w:tr>
      <w:tr w:rsidR="002206A3" w:rsidRPr="00F72EEE" w:rsidTr="002206A3">
        <w:tc>
          <w:tcPr>
            <w:tcW w:w="753"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r w:rsidRPr="00F72EEE">
              <w:rPr>
                <w:rFonts w:ascii="Times New Roman" w:hAnsi="Times New Roman"/>
                <w:sz w:val="24"/>
                <w:szCs w:val="24"/>
              </w:rPr>
              <w:lastRenderedPageBreak/>
              <w:t>9</w:t>
            </w:r>
          </w:p>
        </w:tc>
        <w:tc>
          <w:tcPr>
            <w:tcW w:w="669" w:type="dxa"/>
            <w:tcBorders>
              <w:bottom w:val="single" w:sz="4" w:space="0" w:color="000000" w:themeColor="text1"/>
            </w:tcBorders>
          </w:tcPr>
          <w:p w:rsidR="002206A3" w:rsidRPr="00F72EEE" w:rsidRDefault="002206A3"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2206A3" w:rsidRPr="00F72EEE" w:rsidRDefault="002206A3"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2206A3" w:rsidRPr="00F72EEE" w:rsidRDefault="002206A3" w:rsidP="00C95738">
            <w:pPr>
              <w:widowControl w:val="0"/>
              <w:spacing w:line="274" w:lineRule="exact"/>
              <w:rPr>
                <w:rFonts w:ascii="Times New Roman" w:eastAsia="Times New Roman" w:hAnsi="Times New Roman"/>
                <w:color w:val="000000"/>
                <w:sz w:val="24"/>
                <w:szCs w:val="24"/>
                <w:lang w:eastAsia="ru-RU" w:bidi="ru-RU"/>
              </w:rPr>
            </w:pPr>
            <w:r w:rsidRPr="00F72EEE">
              <w:rPr>
                <w:rFonts w:ascii="Times New Roman" w:eastAsia="Times New Roman" w:hAnsi="Times New Roman"/>
                <w:color w:val="000000"/>
                <w:sz w:val="24"/>
                <w:szCs w:val="24"/>
                <w:lang w:eastAsia="ru-RU" w:bidi="ru-RU"/>
              </w:rPr>
              <w:t xml:space="preserve">Оказание помощи </w:t>
            </w:r>
            <w:proofErr w:type="gramStart"/>
            <w:r w:rsidRPr="00F72EEE">
              <w:rPr>
                <w:rFonts w:ascii="Times New Roman" w:eastAsia="Times New Roman" w:hAnsi="Times New Roman"/>
                <w:color w:val="000000"/>
                <w:sz w:val="24"/>
                <w:szCs w:val="24"/>
                <w:lang w:eastAsia="ru-RU" w:bidi="ru-RU"/>
              </w:rPr>
              <w:t>терпящим</w:t>
            </w:r>
            <w:proofErr w:type="gramEnd"/>
            <w:r w:rsidRPr="00F72EEE">
              <w:rPr>
                <w:rFonts w:ascii="Times New Roman" w:eastAsia="Times New Roman" w:hAnsi="Times New Roman"/>
                <w:color w:val="000000"/>
                <w:sz w:val="24"/>
                <w:szCs w:val="24"/>
                <w:lang w:eastAsia="ru-RU" w:bidi="ru-RU"/>
              </w:rPr>
              <w:t xml:space="preserve"> бедствие на воде.</w:t>
            </w:r>
          </w:p>
        </w:tc>
        <w:tc>
          <w:tcPr>
            <w:tcW w:w="1068" w:type="dxa"/>
            <w:tcBorders>
              <w:bottom w:val="single" w:sz="4" w:space="0" w:color="000000" w:themeColor="text1"/>
            </w:tcBorders>
          </w:tcPr>
          <w:p w:rsidR="002206A3" w:rsidRPr="00F72EEE" w:rsidRDefault="002206A3"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2206A3" w:rsidRPr="00F72EEE" w:rsidRDefault="002206A3" w:rsidP="008B7482">
            <w:pP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способы транспортировки пострадавшего: буксировка за голову; с захватом под мышками; с захватом под руку; с захватом выше локтей; с захватом за волосы или воротник.</w:t>
            </w:r>
          </w:p>
          <w:p w:rsidR="002206A3" w:rsidRPr="00F72EEE" w:rsidRDefault="002206A3" w:rsidP="008B7482">
            <w:pP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Несчастные случаи на воде. Освобождение от захватов. Способы транспортировки пострадавшего: буксировка за голову; с захватом под мышками; с захватом под руку; с захватом выше локтей; с захватом за волосы или воротник. </w:t>
            </w:r>
            <w:proofErr w:type="spellStart"/>
            <w:r w:rsidRPr="00F72EEE">
              <w:rPr>
                <w:rFonts w:ascii="Times New Roman" w:eastAsia="Times New Roman" w:hAnsi="Times New Roman"/>
                <w:color w:val="000000" w:themeColor="text1"/>
                <w:sz w:val="24"/>
                <w:szCs w:val="24"/>
                <w:lang w:val="en-US" w:eastAsia="ru-RU" w:bidi="en-US"/>
              </w:rPr>
              <w:t>Буксировка</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при</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оказании</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помощи</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уставшему</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пловцу</w:t>
            </w:r>
            <w:proofErr w:type="spellEnd"/>
            <w:r w:rsidRPr="00F72EEE">
              <w:rPr>
                <w:rFonts w:ascii="Times New Roman" w:eastAsia="Times New Roman" w:hAnsi="Times New Roman"/>
                <w:color w:val="000000" w:themeColor="text1"/>
                <w:sz w:val="24"/>
                <w:szCs w:val="24"/>
                <w:lang w:val="en-US" w:eastAsia="ru-RU" w:bidi="en-US"/>
              </w:rPr>
              <w:t>.</w:t>
            </w:r>
          </w:p>
        </w:tc>
        <w:tc>
          <w:tcPr>
            <w:tcW w:w="1851" w:type="dxa"/>
            <w:tcBorders>
              <w:bottom w:val="single" w:sz="4" w:space="0" w:color="000000" w:themeColor="text1"/>
            </w:tcBorders>
          </w:tcPr>
          <w:p w:rsidR="002206A3" w:rsidRPr="00F72EEE" w:rsidRDefault="002206A3" w:rsidP="002206A3">
            <w:pPr>
              <w:jc w:val="center"/>
              <w:rPr>
                <w:rFonts w:ascii="Times New Roman" w:eastAsia="Times New Roman" w:hAnsi="Times New Roman"/>
                <w:color w:val="000000" w:themeColor="text1"/>
                <w:sz w:val="24"/>
                <w:szCs w:val="24"/>
                <w:lang w:val="en-US" w:eastAsia="ru-RU" w:bidi="en-US"/>
              </w:rPr>
            </w:pPr>
            <w:proofErr w:type="spellStart"/>
            <w:r w:rsidRPr="00F72EEE">
              <w:rPr>
                <w:rFonts w:ascii="Times New Roman" w:eastAsia="Times New Roman" w:hAnsi="Times New Roman"/>
                <w:color w:val="000000" w:themeColor="text1"/>
                <w:sz w:val="24"/>
                <w:szCs w:val="24"/>
                <w:lang w:val="en-US" w:eastAsia="ru-RU" w:bidi="en-US"/>
              </w:rPr>
              <w:t>Усвоение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способов</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транспортировки</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пострадавшего</w:t>
            </w:r>
            <w:proofErr w:type="spellEnd"/>
            <w:r w:rsidRPr="00F72EEE">
              <w:rPr>
                <w:rFonts w:ascii="Times New Roman" w:eastAsia="Times New Roman" w:hAnsi="Times New Roman"/>
                <w:color w:val="000000" w:themeColor="text1"/>
                <w:sz w:val="24"/>
                <w:szCs w:val="24"/>
                <w:lang w:val="en-US" w:eastAsia="ru-RU" w:bidi="en-US"/>
              </w:rPr>
              <w:t>.</w:t>
            </w:r>
          </w:p>
        </w:tc>
        <w:tc>
          <w:tcPr>
            <w:tcW w:w="1679" w:type="dxa"/>
            <w:tcBorders>
              <w:bottom w:val="single" w:sz="4" w:space="0" w:color="000000" w:themeColor="text1"/>
            </w:tcBorders>
          </w:tcPr>
          <w:p w:rsidR="002206A3" w:rsidRPr="00F72EEE" w:rsidRDefault="002206A3" w:rsidP="002206A3">
            <w:pPr>
              <w:jc w:val="center"/>
              <w:rPr>
                <w:rFonts w:ascii="Times New Roman" w:hAnsi="Times New Roman"/>
                <w:sz w:val="24"/>
                <w:szCs w:val="24"/>
                <w:lang w:bidi="en-US"/>
              </w:rPr>
            </w:pPr>
            <w:r w:rsidRPr="00F72EEE">
              <w:rPr>
                <w:rFonts w:ascii="Times New Roman" w:hAnsi="Times New Roman"/>
                <w:sz w:val="24"/>
                <w:szCs w:val="24"/>
                <w:lang w:bidi="en-US"/>
              </w:rPr>
              <w:t>Решение задачи, ответы на вопросы</w:t>
            </w:r>
          </w:p>
        </w:tc>
        <w:tc>
          <w:tcPr>
            <w:tcW w:w="3700" w:type="dxa"/>
            <w:vMerge/>
            <w:tcBorders>
              <w:bottom w:val="single" w:sz="4" w:space="0" w:color="000000" w:themeColor="text1"/>
            </w:tcBorders>
          </w:tcPr>
          <w:p w:rsidR="002206A3" w:rsidRPr="00F72EEE" w:rsidRDefault="002206A3"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t>10</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 xml:space="preserve">Загрязнение окружающей природной среды и </w:t>
            </w:r>
            <w:r w:rsidRPr="00F72EEE">
              <w:rPr>
                <w:rFonts w:ascii="Times New Roman" w:hAnsi="Times New Roman"/>
                <w:sz w:val="24"/>
                <w:szCs w:val="24"/>
                <w:lang w:bidi="en-US"/>
              </w:rPr>
              <w:lastRenderedPageBreak/>
              <w:t>здоровье человека.</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lastRenderedPageBreak/>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proofErr w:type="gramStart"/>
            <w:r w:rsidRPr="00F72EEE">
              <w:rPr>
                <w:rFonts w:ascii="Times New Roman" w:eastAsia="Times New Roman" w:hAnsi="Times New Roman"/>
                <w:color w:val="000000" w:themeColor="text1"/>
                <w:sz w:val="24"/>
                <w:szCs w:val="24"/>
                <w:lang w:eastAsia="ru-RU" w:bidi="en-US"/>
              </w:rPr>
              <w:t>Регулятивные</w:t>
            </w:r>
            <w:proofErr w:type="gramEnd"/>
            <w:r w:rsidRPr="00F72EEE">
              <w:rPr>
                <w:rFonts w:ascii="Times New Roman" w:eastAsia="Times New Roman" w:hAnsi="Times New Roman"/>
                <w:color w:val="000000" w:themeColor="text1"/>
                <w:sz w:val="24"/>
                <w:szCs w:val="24"/>
                <w:lang w:eastAsia="ru-RU" w:bidi="en-US"/>
              </w:rPr>
              <w:t xml:space="preserve">: целеполагание, планирование, самоконтроль, </w:t>
            </w:r>
            <w:r w:rsidRPr="00F72EEE">
              <w:rPr>
                <w:rFonts w:ascii="Times New Roman" w:eastAsia="Times New Roman" w:hAnsi="Times New Roman"/>
                <w:color w:val="000000" w:themeColor="text1"/>
                <w:sz w:val="24"/>
                <w:szCs w:val="24"/>
                <w:lang w:eastAsia="ru-RU" w:bidi="en-US"/>
              </w:rPr>
              <w:lastRenderedPageBreak/>
              <w:t>коррекция, самооценка.</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Познавательные: рассуждать, сравнивать, сопоставлять, анализировать, обобщать. Контроль и оценка процесса и результата действий, постановка и решение проблем.</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Извлечение необходимой информации.</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Коммуникативные:</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умение с достаточной полнотой выражать свои мысли, формулировать свои затруднения, планирование учебного сотрудничества.</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Экология и экологическая система; экологический кризис. Значение взаимоотношений </w:t>
            </w:r>
            <w:r w:rsidRPr="00F72EEE">
              <w:rPr>
                <w:rFonts w:ascii="Times New Roman" w:eastAsia="Times New Roman" w:hAnsi="Times New Roman"/>
                <w:color w:val="000000" w:themeColor="text1"/>
                <w:sz w:val="24"/>
                <w:szCs w:val="24"/>
                <w:lang w:eastAsia="ru-RU" w:bidi="en-US"/>
              </w:rPr>
              <w:lastRenderedPageBreak/>
              <w:t>человека и биосферы. Биосфера. Загрязнение окружающей природной среды. Основные объекты, влияющие на загрязнение биосферы, атмосферы, литосферы.</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Понятие о ПДК загрязняющих веществ. Сведения об уровнях загрязнения регионов России.</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Формирование необходимости ответственного, бережного </w:t>
            </w:r>
            <w:r w:rsidRPr="00F72EEE">
              <w:rPr>
                <w:rFonts w:ascii="Times New Roman" w:eastAsia="Times New Roman" w:hAnsi="Times New Roman"/>
                <w:color w:val="000000" w:themeColor="text1"/>
                <w:sz w:val="24"/>
                <w:szCs w:val="24"/>
                <w:lang w:eastAsia="ru-RU" w:bidi="en-US"/>
              </w:rPr>
              <w:lastRenderedPageBreak/>
              <w:t>отношения к окружающей среде.</w:t>
            </w: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color w:val="000000" w:themeColor="text1"/>
                <w:sz w:val="24"/>
                <w:szCs w:val="24"/>
                <w:lang w:val="en-US" w:bidi="en-US"/>
              </w:rPr>
            </w:pPr>
            <w:proofErr w:type="spellStart"/>
            <w:r w:rsidRPr="00F72EEE">
              <w:rPr>
                <w:rFonts w:ascii="Times New Roman" w:hAnsi="Times New Roman"/>
                <w:color w:val="000000" w:themeColor="text1"/>
                <w:sz w:val="24"/>
                <w:szCs w:val="24"/>
                <w:lang w:val="en-US" w:bidi="en-US"/>
              </w:rPr>
              <w:lastRenderedPageBreak/>
              <w:t>Формирование</w:t>
            </w:r>
            <w:proofErr w:type="spellEnd"/>
            <w:r w:rsidRPr="00F72EEE">
              <w:rPr>
                <w:rFonts w:ascii="Times New Roman" w:hAnsi="Times New Roman"/>
                <w:color w:val="000000" w:themeColor="text1"/>
                <w:sz w:val="24"/>
                <w:szCs w:val="24"/>
                <w:lang w:val="en-US" w:bidi="en-US"/>
              </w:rPr>
              <w:t xml:space="preserve"> </w:t>
            </w:r>
            <w:proofErr w:type="spellStart"/>
            <w:r w:rsidRPr="00F72EEE">
              <w:rPr>
                <w:rFonts w:ascii="Times New Roman" w:hAnsi="Times New Roman"/>
                <w:color w:val="000000" w:themeColor="text1"/>
                <w:sz w:val="24"/>
                <w:szCs w:val="24"/>
                <w:lang w:val="en-US" w:bidi="en-US"/>
              </w:rPr>
              <w:t>понятий</w:t>
            </w:r>
            <w:proofErr w:type="spellEnd"/>
            <w:r w:rsidRPr="00F72EEE">
              <w:rPr>
                <w:rFonts w:ascii="Times New Roman" w:hAnsi="Times New Roman"/>
                <w:color w:val="000000" w:themeColor="text1"/>
                <w:sz w:val="24"/>
                <w:szCs w:val="24"/>
                <w:lang w:val="en-US" w:bidi="en-US"/>
              </w:rPr>
              <w:t xml:space="preserve"> о </w:t>
            </w:r>
            <w:proofErr w:type="spellStart"/>
            <w:r w:rsidRPr="00F72EEE">
              <w:rPr>
                <w:rFonts w:ascii="Times New Roman" w:hAnsi="Times New Roman"/>
                <w:color w:val="000000" w:themeColor="text1"/>
                <w:sz w:val="24"/>
                <w:szCs w:val="24"/>
                <w:lang w:val="en-US" w:bidi="en-US"/>
              </w:rPr>
              <w:t>безопасности</w:t>
            </w:r>
            <w:proofErr w:type="spellEnd"/>
          </w:p>
        </w:tc>
        <w:tc>
          <w:tcPr>
            <w:tcW w:w="3700" w:type="dxa"/>
            <w:vMerge w:val="restart"/>
          </w:tcPr>
          <w:p w:rsidR="001A53B1" w:rsidRPr="00F72EEE" w:rsidRDefault="001A53B1" w:rsidP="002206A3">
            <w:pPr>
              <w:pStyle w:val="1"/>
              <w:rPr>
                <w:rFonts w:ascii="Times New Roman" w:hAnsi="Times New Roman"/>
                <w:sz w:val="24"/>
                <w:szCs w:val="24"/>
              </w:rPr>
            </w:pPr>
            <w:proofErr w:type="gramStart"/>
            <w:r w:rsidRPr="00F72EEE">
              <w:rPr>
                <w:rFonts w:ascii="Times New Roman" w:hAnsi="Times New Roman"/>
                <w:sz w:val="24"/>
                <w:szCs w:val="24"/>
              </w:rPr>
              <w:t>Регулятивные</w:t>
            </w:r>
            <w:proofErr w:type="gramEnd"/>
            <w:r w:rsidRPr="00F72EEE">
              <w:rPr>
                <w:rFonts w:ascii="Times New Roman" w:hAnsi="Times New Roman"/>
                <w:sz w:val="24"/>
                <w:szCs w:val="24"/>
              </w:rPr>
              <w:t>: целеполагание, планирование, самоконтроль, коррекция, самооценка.</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 xml:space="preserve">Познавательные: рассуждать, </w:t>
            </w:r>
            <w:r w:rsidRPr="00F72EEE">
              <w:rPr>
                <w:rFonts w:ascii="Times New Roman" w:hAnsi="Times New Roman"/>
                <w:sz w:val="24"/>
                <w:szCs w:val="24"/>
              </w:rPr>
              <w:lastRenderedPageBreak/>
              <w:t>сравнивать, сопоставлять, анализировать, обобщать. Контроль и оценка процесса и результата действий, постановка и решение проблем.</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Извлечение необходимой информации.</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Коммуникативные:</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умение с достаточной полнотой выражать свои мысли, формулировать свои затруднения, планирование учебного сотрудничества.</w:t>
            </w:r>
          </w:p>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11</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Правила безопасного поведения при неблагоприятной экологической обстановке.</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способы усиления возможностей организма противостоять воздействию неблагоприятных факторов окружающей среды.</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Мутагенез. Мероприятия, проводимые по защите здоровья населения в местах </w:t>
            </w:r>
            <w:r w:rsidRPr="00F72EEE">
              <w:rPr>
                <w:rFonts w:ascii="Times New Roman" w:eastAsia="Times New Roman" w:hAnsi="Times New Roman"/>
                <w:color w:val="000000" w:themeColor="text1"/>
                <w:sz w:val="24"/>
                <w:szCs w:val="24"/>
                <w:lang w:eastAsia="ru-RU" w:bidi="en-US"/>
              </w:rPr>
              <w:lastRenderedPageBreak/>
              <w:t>с неблагоприятной экологической обстановкой. Способы усиления возможностей организма противостоять воздействию неблагоприятных факторов окружающей среды.</w:t>
            </w:r>
          </w:p>
          <w:p w:rsidR="001A53B1" w:rsidRPr="00F72EEE" w:rsidRDefault="001A53B1" w:rsidP="008B7482">
            <w:pPr>
              <w:rPr>
                <w:rFonts w:ascii="Times New Roman" w:eastAsia="Times New Roman" w:hAnsi="Times New Roman"/>
                <w:color w:val="545454"/>
                <w:sz w:val="24"/>
                <w:szCs w:val="24"/>
                <w:lang w:eastAsia="ru-RU" w:bidi="en-US"/>
              </w:rPr>
            </w:pPr>
          </w:p>
        </w:tc>
        <w:tc>
          <w:tcPr>
            <w:tcW w:w="1851" w:type="dxa"/>
            <w:tcBorders>
              <w:bottom w:val="single" w:sz="4" w:space="0" w:color="000000" w:themeColor="text1"/>
            </w:tcBorders>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Формирование понимания ценности безопасного образа жизни.</w:t>
            </w: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color w:val="000000" w:themeColor="text1"/>
                <w:sz w:val="24"/>
                <w:szCs w:val="24"/>
                <w:lang w:val="en-US" w:bidi="en-US"/>
              </w:rPr>
            </w:pPr>
            <w:proofErr w:type="spellStart"/>
            <w:r w:rsidRPr="00F72EEE">
              <w:rPr>
                <w:rFonts w:ascii="Times New Roman" w:hAnsi="Times New Roman"/>
                <w:color w:val="000000" w:themeColor="text1"/>
                <w:sz w:val="24"/>
                <w:szCs w:val="24"/>
                <w:lang w:val="en-US" w:bidi="en-US"/>
              </w:rPr>
              <w:t>Формирование</w:t>
            </w:r>
            <w:proofErr w:type="spellEnd"/>
            <w:r w:rsidRPr="00F72EEE">
              <w:rPr>
                <w:rFonts w:ascii="Times New Roman" w:hAnsi="Times New Roman"/>
                <w:color w:val="000000" w:themeColor="text1"/>
                <w:sz w:val="24"/>
                <w:szCs w:val="24"/>
                <w:lang w:val="en-US" w:bidi="en-US"/>
              </w:rPr>
              <w:t xml:space="preserve"> </w:t>
            </w:r>
            <w:proofErr w:type="spellStart"/>
            <w:r w:rsidRPr="00F72EEE">
              <w:rPr>
                <w:rFonts w:ascii="Times New Roman" w:hAnsi="Times New Roman"/>
                <w:color w:val="000000" w:themeColor="text1"/>
                <w:sz w:val="24"/>
                <w:szCs w:val="24"/>
                <w:lang w:val="en-US" w:bidi="en-US"/>
              </w:rPr>
              <w:t>понятий</w:t>
            </w:r>
            <w:proofErr w:type="spellEnd"/>
            <w:r w:rsidRPr="00F72EEE">
              <w:rPr>
                <w:rFonts w:ascii="Times New Roman" w:hAnsi="Times New Roman"/>
                <w:color w:val="000000" w:themeColor="text1"/>
                <w:sz w:val="24"/>
                <w:szCs w:val="24"/>
                <w:lang w:val="en-US" w:bidi="en-US"/>
              </w:rPr>
              <w:t xml:space="preserve"> о </w:t>
            </w:r>
            <w:proofErr w:type="spellStart"/>
            <w:r w:rsidRPr="00F72EEE">
              <w:rPr>
                <w:rFonts w:ascii="Times New Roman" w:hAnsi="Times New Roman"/>
                <w:color w:val="000000" w:themeColor="text1"/>
                <w:sz w:val="24"/>
                <w:szCs w:val="24"/>
                <w:lang w:val="en-US" w:bidi="en-US"/>
              </w:rPr>
              <w:t>безопасности</w:t>
            </w:r>
            <w:proofErr w:type="spellEnd"/>
          </w:p>
        </w:tc>
        <w:tc>
          <w:tcPr>
            <w:tcW w:w="3700" w:type="dxa"/>
            <w:vMerge/>
            <w:tcBorders>
              <w:bottom w:val="single" w:sz="4" w:space="0" w:color="000000" w:themeColor="text1"/>
            </w:tcBorders>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12</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Классификация чрезвычайных ситуаций техногенного характера.</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термины: авария, катастрофа, чрезвычайная ситуация; объекты экономики, возникновение на которых производственных аварий может привести к возникновению ЧС техногенного характера.</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Общие понятия о Ч.С. техногенного характера по типам и видам их возникновения. </w:t>
            </w:r>
            <w:proofErr w:type="spellStart"/>
            <w:r w:rsidRPr="00F72EEE">
              <w:rPr>
                <w:rFonts w:ascii="Times New Roman" w:eastAsia="Times New Roman" w:hAnsi="Times New Roman"/>
                <w:color w:val="000000" w:themeColor="text1"/>
                <w:sz w:val="24"/>
                <w:szCs w:val="24"/>
                <w:lang w:val="en-US" w:eastAsia="ru-RU" w:bidi="en-US"/>
              </w:rPr>
              <w:t>Потенциально</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опасные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объекты</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lastRenderedPageBreak/>
              <w:t>экономики</w:t>
            </w:r>
            <w:proofErr w:type="spellEnd"/>
            <w:r w:rsidRPr="00F72EEE">
              <w:rPr>
                <w:rFonts w:ascii="Times New Roman" w:eastAsia="Times New Roman" w:hAnsi="Times New Roman"/>
                <w:color w:val="000000" w:themeColor="text1"/>
                <w:sz w:val="24"/>
                <w:szCs w:val="24"/>
                <w:lang w:val="en-US" w:eastAsia="ru-RU" w:bidi="en-US"/>
              </w:rPr>
              <w:t>.</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Формирование понимания ценности безопасного образа жизни.</w:t>
            </w: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t>Решение заданий, работа в группах</w:t>
            </w:r>
          </w:p>
        </w:tc>
        <w:tc>
          <w:tcPr>
            <w:tcW w:w="3700" w:type="dxa"/>
            <w:vMerge w:val="restart"/>
          </w:tcPr>
          <w:p w:rsidR="001A53B1" w:rsidRPr="00F72EEE" w:rsidRDefault="001A53B1" w:rsidP="008B7482">
            <w:pPr>
              <w:pStyle w:val="1"/>
              <w:rPr>
                <w:rFonts w:ascii="Times New Roman" w:hAnsi="Times New Roman"/>
                <w:sz w:val="24"/>
                <w:szCs w:val="24"/>
              </w:rPr>
            </w:pPr>
            <w:proofErr w:type="gramStart"/>
            <w:r w:rsidRPr="00F72EEE">
              <w:rPr>
                <w:rFonts w:ascii="Times New Roman" w:hAnsi="Times New Roman"/>
                <w:sz w:val="24"/>
                <w:szCs w:val="24"/>
              </w:rPr>
              <w:t>Регулятивные</w:t>
            </w:r>
            <w:proofErr w:type="gramEnd"/>
            <w:r w:rsidRPr="00F72EEE">
              <w:rPr>
                <w:rFonts w:ascii="Times New Roman" w:hAnsi="Times New Roman"/>
                <w:sz w:val="24"/>
                <w:szCs w:val="24"/>
              </w:rPr>
              <w:t>: целеполагание, планирование, самоконтроль, самооценка.</w:t>
            </w:r>
          </w:p>
          <w:p w:rsidR="001A53B1" w:rsidRPr="00F72EEE" w:rsidRDefault="001A53B1" w:rsidP="008B7482">
            <w:pPr>
              <w:pStyle w:val="1"/>
              <w:rPr>
                <w:rFonts w:ascii="Times New Roman" w:hAnsi="Times New Roman"/>
                <w:sz w:val="24"/>
                <w:szCs w:val="24"/>
              </w:rPr>
            </w:pPr>
            <w:proofErr w:type="gramStart"/>
            <w:r w:rsidRPr="00F72EEE">
              <w:rPr>
                <w:rFonts w:ascii="Times New Roman" w:hAnsi="Times New Roman"/>
                <w:sz w:val="24"/>
                <w:szCs w:val="24"/>
              </w:rPr>
              <w:t>Познавательные</w:t>
            </w:r>
            <w:proofErr w:type="gramEnd"/>
            <w:r w:rsidRPr="00F72EEE">
              <w:rPr>
                <w:rFonts w:ascii="Times New Roman" w:hAnsi="Times New Roman"/>
                <w:sz w:val="24"/>
                <w:szCs w:val="24"/>
              </w:rPr>
              <w:t>: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Коммуникативные: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13</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 xml:space="preserve">Аварии на </w:t>
            </w:r>
            <w:proofErr w:type="spellStart"/>
            <w:r w:rsidRPr="00F72EEE">
              <w:rPr>
                <w:rFonts w:ascii="Times New Roman" w:hAnsi="Times New Roman"/>
                <w:sz w:val="24"/>
                <w:szCs w:val="24"/>
                <w:lang w:bidi="en-US"/>
              </w:rPr>
              <w:t>радиационно</w:t>
            </w:r>
            <w:proofErr w:type="spellEnd"/>
            <w:r w:rsidRPr="00F72EEE">
              <w:rPr>
                <w:rFonts w:ascii="Times New Roman" w:hAnsi="Times New Roman"/>
                <w:sz w:val="24"/>
                <w:szCs w:val="24"/>
                <w:lang w:bidi="en-US"/>
              </w:rPr>
              <w:t xml:space="preserve"> опасных объектах и их возможные последствия.</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Знать </w:t>
            </w:r>
            <w:proofErr w:type="spellStart"/>
            <w:r w:rsidRPr="00F72EEE">
              <w:rPr>
                <w:rFonts w:ascii="Times New Roman" w:eastAsia="Times New Roman" w:hAnsi="Times New Roman"/>
                <w:color w:val="000000" w:themeColor="text1"/>
                <w:sz w:val="24"/>
                <w:szCs w:val="24"/>
                <w:lang w:eastAsia="ru-RU" w:bidi="en-US"/>
              </w:rPr>
              <w:t>радиационно</w:t>
            </w:r>
            <w:proofErr w:type="spellEnd"/>
            <w:r w:rsidRPr="00F72EEE">
              <w:rPr>
                <w:rFonts w:ascii="Times New Roman" w:eastAsia="Times New Roman" w:hAnsi="Times New Roman"/>
                <w:color w:val="000000" w:themeColor="text1"/>
                <w:sz w:val="24"/>
                <w:szCs w:val="24"/>
                <w:lang w:eastAsia="ru-RU" w:bidi="en-US"/>
              </w:rPr>
              <w:t xml:space="preserve"> опасные объекты; понятие – лучевая болезнь; последствия однократного общего облучения.</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Радиоактивность, </w:t>
            </w:r>
            <w:proofErr w:type="spellStart"/>
            <w:r w:rsidRPr="00F72EEE">
              <w:rPr>
                <w:rFonts w:ascii="Times New Roman" w:eastAsia="Times New Roman" w:hAnsi="Times New Roman"/>
                <w:color w:val="000000" w:themeColor="text1"/>
                <w:sz w:val="24"/>
                <w:szCs w:val="24"/>
                <w:lang w:eastAsia="ru-RU" w:bidi="en-US"/>
              </w:rPr>
              <w:t>радиационно</w:t>
            </w:r>
            <w:proofErr w:type="spellEnd"/>
            <w:r w:rsidRPr="00F72EEE">
              <w:rPr>
                <w:rFonts w:ascii="Times New Roman" w:eastAsia="Times New Roman" w:hAnsi="Times New Roman"/>
                <w:color w:val="000000" w:themeColor="text1"/>
                <w:sz w:val="24"/>
                <w:szCs w:val="24"/>
                <w:lang w:eastAsia="ru-RU" w:bidi="en-US"/>
              </w:rPr>
              <w:t xml:space="preserve"> опасные объекты, ионизирующее излучение, РОО. Аварии на </w:t>
            </w:r>
            <w:proofErr w:type="spellStart"/>
            <w:r w:rsidRPr="00F72EEE">
              <w:rPr>
                <w:rFonts w:ascii="Times New Roman" w:eastAsia="Times New Roman" w:hAnsi="Times New Roman"/>
                <w:color w:val="000000" w:themeColor="text1"/>
                <w:sz w:val="24"/>
                <w:szCs w:val="24"/>
                <w:lang w:eastAsia="ru-RU" w:bidi="en-US"/>
              </w:rPr>
              <w:t>радиационно</w:t>
            </w:r>
            <w:proofErr w:type="spellEnd"/>
            <w:r w:rsidRPr="00F72EEE">
              <w:rPr>
                <w:rFonts w:ascii="Times New Roman" w:eastAsia="Times New Roman" w:hAnsi="Times New Roman"/>
                <w:color w:val="000000" w:themeColor="text1"/>
                <w:sz w:val="24"/>
                <w:szCs w:val="24"/>
                <w:lang w:eastAsia="ru-RU" w:bidi="en-US"/>
              </w:rPr>
              <w:t xml:space="preserve"> опасных объектах. Причина их возникновения и возможные последствия. МАГАТЭ. Шкала классификации тяжести аварий на АЭС. Лучевая болезнь; последствия однократного общего облучения.</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p>
        </w:tc>
        <w:tc>
          <w:tcPr>
            <w:tcW w:w="1851" w:type="dxa"/>
            <w:tcBorders>
              <w:bottom w:val="single" w:sz="4" w:space="0" w:color="000000" w:themeColor="text1"/>
            </w:tcBorders>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Формирование целостного мировоззрения, соответствующего современному уровню развития науки.</w:t>
            </w: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t>Работа с учебником, решение задач</w:t>
            </w:r>
          </w:p>
        </w:tc>
        <w:tc>
          <w:tcPr>
            <w:tcW w:w="3700" w:type="dxa"/>
            <w:vMerge/>
            <w:tcBorders>
              <w:bottom w:val="single" w:sz="4" w:space="0" w:color="000000" w:themeColor="text1"/>
            </w:tcBorders>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t>14</w:t>
            </w:r>
          </w:p>
        </w:tc>
        <w:tc>
          <w:tcPr>
            <w:tcW w:w="669" w:type="dxa"/>
          </w:tcPr>
          <w:p w:rsidR="001A53B1" w:rsidRPr="00F72EEE" w:rsidRDefault="001A53B1" w:rsidP="00C95738">
            <w:pPr>
              <w:pStyle w:val="1"/>
              <w:jc w:val="center"/>
              <w:rPr>
                <w:rFonts w:ascii="Times New Roman" w:hAnsi="Times New Roman"/>
                <w:b/>
                <w:sz w:val="24"/>
                <w:szCs w:val="24"/>
              </w:rPr>
            </w:pPr>
          </w:p>
        </w:tc>
        <w:tc>
          <w:tcPr>
            <w:tcW w:w="779" w:type="dxa"/>
          </w:tcPr>
          <w:p w:rsidR="001A53B1" w:rsidRPr="00F72EEE" w:rsidRDefault="001A53B1" w:rsidP="00C95738">
            <w:pPr>
              <w:pStyle w:val="1"/>
              <w:jc w:val="center"/>
              <w:rPr>
                <w:rFonts w:ascii="Times New Roman" w:hAnsi="Times New Roman"/>
                <w:sz w:val="24"/>
                <w:szCs w:val="24"/>
              </w:rPr>
            </w:pPr>
          </w:p>
        </w:tc>
        <w:tc>
          <w:tcPr>
            <w:tcW w:w="2011" w:type="dxa"/>
          </w:tcPr>
          <w:p w:rsidR="001A53B1" w:rsidRPr="00F72EEE" w:rsidRDefault="001A53B1" w:rsidP="008B7482">
            <w:pPr>
              <w:rPr>
                <w:rFonts w:ascii="Times New Roman" w:hAnsi="Times New Roman"/>
                <w:sz w:val="24"/>
                <w:szCs w:val="24"/>
                <w:lang w:val="en-US" w:bidi="en-US"/>
              </w:rPr>
            </w:pPr>
            <w:proofErr w:type="spellStart"/>
            <w:r w:rsidRPr="00F72EEE">
              <w:rPr>
                <w:rFonts w:ascii="Times New Roman" w:hAnsi="Times New Roman"/>
                <w:sz w:val="24"/>
                <w:szCs w:val="24"/>
                <w:lang w:val="en-US" w:bidi="en-US"/>
              </w:rPr>
              <w:t>Обеспечение</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радиационной</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безопасности</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населения</w:t>
            </w:r>
            <w:proofErr w:type="spellEnd"/>
            <w:r w:rsidRPr="00F72EEE">
              <w:rPr>
                <w:rFonts w:ascii="Times New Roman" w:hAnsi="Times New Roman"/>
                <w:sz w:val="24"/>
                <w:szCs w:val="24"/>
                <w:lang w:val="en-US" w:bidi="en-US"/>
              </w:rPr>
              <w:t>.</w:t>
            </w:r>
          </w:p>
        </w:tc>
        <w:tc>
          <w:tcPr>
            <w:tcW w:w="1068" w:type="dxa"/>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Знать основные способы защиты населения от последствий </w:t>
            </w:r>
            <w:r w:rsidRPr="00F72EEE">
              <w:rPr>
                <w:rFonts w:ascii="Times New Roman" w:eastAsia="Times New Roman" w:hAnsi="Times New Roman"/>
                <w:color w:val="000000" w:themeColor="text1"/>
                <w:sz w:val="24"/>
                <w:szCs w:val="24"/>
                <w:lang w:eastAsia="ru-RU" w:bidi="en-US"/>
              </w:rPr>
              <w:lastRenderedPageBreak/>
              <w:t>радиационных аварий.</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Уметь действовать при радиационных авариях.</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Основные поражающие факторы при авариях.</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Правила поведения населения при радиоактивных авариях.</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Основные способы оповещения, мероприятия для подготовки к эвакуации, рекомендации при проживании в загрязненной зоне.</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Усвоение правил безопасного поведения при </w:t>
            </w:r>
            <w:r w:rsidRPr="00F72EEE">
              <w:rPr>
                <w:rFonts w:ascii="Times New Roman" w:eastAsia="Times New Roman" w:hAnsi="Times New Roman"/>
                <w:color w:val="000000" w:themeColor="text1"/>
                <w:sz w:val="24"/>
                <w:szCs w:val="24"/>
                <w:lang w:eastAsia="ru-RU" w:bidi="en-US"/>
              </w:rPr>
              <w:lastRenderedPageBreak/>
              <w:t>угрозе и во время возникновения радиационной аварии.</w:t>
            </w:r>
          </w:p>
        </w:tc>
        <w:tc>
          <w:tcPr>
            <w:tcW w:w="1679" w:type="dxa"/>
          </w:tcPr>
          <w:p w:rsidR="001A53B1" w:rsidRPr="00F72EEE" w:rsidRDefault="001A53B1" w:rsidP="001A53B1">
            <w:pPr>
              <w:jc w:val="center"/>
              <w:rPr>
                <w:rFonts w:ascii="Times New Roman" w:hAnsi="Times New Roman"/>
                <w:color w:val="000000" w:themeColor="text1"/>
                <w:sz w:val="24"/>
                <w:szCs w:val="24"/>
                <w:lang w:val="en-US" w:bidi="en-US"/>
              </w:rPr>
            </w:pPr>
            <w:proofErr w:type="spellStart"/>
            <w:r w:rsidRPr="00F72EEE">
              <w:rPr>
                <w:rFonts w:ascii="Times New Roman" w:hAnsi="Times New Roman"/>
                <w:color w:val="000000" w:themeColor="text1"/>
                <w:sz w:val="24"/>
                <w:szCs w:val="24"/>
                <w:lang w:val="en-US" w:bidi="en-US"/>
              </w:rPr>
              <w:lastRenderedPageBreak/>
              <w:t>Решение</w:t>
            </w:r>
            <w:proofErr w:type="spellEnd"/>
            <w:r w:rsidRPr="00F72EEE">
              <w:rPr>
                <w:rFonts w:ascii="Times New Roman" w:hAnsi="Times New Roman"/>
                <w:color w:val="000000" w:themeColor="text1"/>
                <w:sz w:val="24"/>
                <w:szCs w:val="24"/>
                <w:lang w:val="en-US" w:bidi="en-US"/>
              </w:rPr>
              <w:t xml:space="preserve"> </w:t>
            </w:r>
            <w:proofErr w:type="spellStart"/>
            <w:r w:rsidRPr="00F72EEE">
              <w:rPr>
                <w:rFonts w:ascii="Times New Roman" w:hAnsi="Times New Roman"/>
                <w:color w:val="000000" w:themeColor="text1"/>
                <w:sz w:val="24"/>
                <w:szCs w:val="24"/>
                <w:lang w:val="en-US" w:bidi="en-US"/>
              </w:rPr>
              <w:t>заданий</w:t>
            </w:r>
            <w:proofErr w:type="spellEnd"/>
            <w:r w:rsidRPr="00F72EEE">
              <w:rPr>
                <w:rFonts w:ascii="Times New Roman" w:hAnsi="Times New Roman"/>
                <w:color w:val="000000" w:themeColor="text1"/>
                <w:sz w:val="24"/>
                <w:szCs w:val="24"/>
                <w:lang w:val="en-US" w:bidi="en-US"/>
              </w:rPr>
              <w:t xml:space="preserve"> </w:t>
            </w:r>
            <w:proofErr w:type="spellStart"/>
            <w:r w:rsidRPr="00F72EEE">
              <w:rPr>
                <w:rFonts w:ascii="Times New Roman" w:hAnsi="Times New Roman"/>
                <w:color w:val="000000" w:themeColor="text1"/>
                <w:sz w:val="24"/>
                <w:szCs w:val="24"/>
                <w:lang w:val="en-US" w:bidi="en-US"/>
              </w:rPr>
              <w:t>учебника</w:t>
            </w:r>
            <w:proofErr w:type="spellEnd"/>
          </w:p>
        </w:tc>
        <w:tc>
          <w:tcPr>
            <w:tcW w:w="3700" w:type="dxa"/>
            <w:vMerge w:val="restart"/>
          </w:tcPr>
          <w:p w:rsidR="001A53B1" w:rsidRPr="00F72EEE" w:rsidRDefault="001A53B1" w:rsidP="002206A3">
            <w:pPr>
              <w:pStyle w:val="1"/>
              <w:rPr>
                <w:rFonts w:ascii="Times New Roman" w:hAnsi="Times New Roman"/>
                <w:sz w:val="24"/>
                <w:szCs w:val="24"/>
              </w:rPr>
            </w:pPr>
            <w:proofErr w:type="spellStart"/>
            <w:r w:rsidRPr="00F72EEE">
              <w:rPr>
                <w:rFonts w:ascii="Times New Roman" w:hAnsi="Times New Roman"/>
                <w:sz w:val="24"/>
                <w:szCs w:val="24"/>
              </w:rPr>
              <w:t>Регулятивные</w:t>
            </w:r>
            <w:proofErr w:type="gramStart"/>
            <w:r w:rsidRPr="00F72EEE">
              <w:rPr>
                <w:rFonts w:ascii="Times New Roman" w:hAnsi="Times New Roman"/>
                <w:sz w:val="24"/>
                <w:szCs w:val="24"/>
              </w:rPr>
              <w:t>:ц</w:t>
            </w:r>
            <w:proofErr w:type="gramEnd"/>
            <w:r w:rsidRPr="00F72EEE">
              <w:rPr>
                <w:rFonts w:ascii="Times New Roman" w:hAnsi="Times New Roman"/>
                <w:sz w:val="24"/>
                <w:szCs w:val="24"/>
              </w:rPr>
              <w:t>елеполагание</w:t>
            </w:r>
            <w:proofErr w:type="spellEnd"/>
            <w:r w:rsidRPr="00F72EEE">
              <w:rPr>
                <w:rFonts w:ascii="Times New Roman" w:hAnsi="Times New Roman"/>
                <w:sz w:val="24"/>
                <w:szCs w:val="24"/>
              </w:rPr>
              <w:t>, планирование, самоконтроль, самооценка.</w:t>
            </w:r>
          </w:p>
          <w:p w:rsidR="001A53B1" w:rsidRPr="00F72EEE" w:rsidRDefault="001A53B1" w:rsidP="002206A3">
            <w:pPr>
              <w:pStyle w:val="1"/>
              <w:jc w:val="center"/>
              <w:rPr>
                <w:rFonts w:ascii="Times New Roman" w:hAnsi="Times New Roman"/>
                <w:sz w:val="24"/>
                <w:szCs w:val="24"/>
              </w:rPr>
            </w:pPr>
            <w:proofErr w:type="spellStart"/>
            <w:r w:rsidRPr="00F72EEE">
              <w:rPr>
                <w:rFonts w:ascii="Times New Roman" w:hAnsi="Times New Roman"/>
                <w:sz w:val="24"/>
                <w:szCs w:val="24"/>
              </w:rPr>
              <w:t>Познавательные</w:t>
            </w:r>
            <w:proofErr w:type="gramStart"/>
            <w:r w:rsidRPr="00F72EEE">
              <w:rPr>
                <w:rFonts w:ascii="Times New Roman" w:hAnsi="Times New Roman"/>
                <w:sz w:val="24"/>
                <w:szCs w:val="24"/>
              </w:rPr>
              <w:t>:р</w:t>
            </w:r>
            <w:proofErr w:type="gramEnd"/>
            <w:r w:rsidRPr="00F72EEE">
              <w:rPr>
                <w:rFonts w:ascii="Times New Roman" w:hAnsi="Times New Roman"/>
                <w:sz w:val="24"/>
                <w:szCs w:val="24"/>
              </w:rPr>
              <w:t>ассуждать</w:t>
            </w:r>
            <w:proofErr w:type="spellEnd"/>
            <w:r w:rsidRPr="00F72EEE">
              <w:rPr>
                <w:rFonts w:ascii="Times New Roman" w:hAnsi="Times New Roman"/>
                <w:sz w:val="24"/>
                <w:szCs w:val="24"/>
              </w:rPr>
              <w:t xml:space="preserve">, </w:t>
            </w:r>
            <w:r w:rsidRPr="00F72EEE">
              <w:rPr>
                <w:rFonts w:ascii="Times New Roman" w:hAnsi="Times New Roman"/>
                <w:sz w:val="24"/>
                <w:szCs w:val="24"/>
              </w:rPr>
              <w:lastRenderedPageBreak/>
              <w:t xml:space="preserve">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w:t>
            </w:r>
            <w:proofErr w:type="spellStart"/>
            <w:r w:rsidRPr="00F72EEE">
              <w:rPr>
                <w:rFonts w:ascii="Times New Roman" w:hAnsi="Times New Roman"/>
                <w:sz w:val="24"/>
                <w:szCs w:val="24"/>
              </w:rPr>
              <w:t>информации</w:t>
            </w:r>
            <w:proofErr w:type="gramStart"/>
            <w:r w:rsidRPr="00F72EEE">
              <w:rPr>
                <w:rFonts w:ascii="Times New Roman" w:hAnsi="Times New Roman"/>
                <w:sz w:val="24"/>
                <w:szCs w:val="24"/>
              </w:rPr>
              <w:t>.К</w:t>
            </w:r>
            <w:proofErr w:type="gramEnd"/>
            <w:r w:rsidRPr="00F72EEE">
              <w:rPr>
                <w:rFonts w:ascii="Times New Roman" w:hAnsi="Times New Roman"/>
                <w:sz w:val="24"/>
                <w:szCs w:val="24"/>
              </w:rPr>
              <w:t>оммуникативные:умение</w:t>
            </w:r>
            <w:proofErr w:type="spellEnd"/>
            <w:r w:rsidRPr="00F72EEE">
              <w:rPr>
                <w:rFonts w:ascii="Times New Roman" w:hAnsi="Times New Roman"/>
                <w:sz w:val="24"/>
                <w:szCs w:val="24"/>
              </w:rPr>
              <w:t xml:space="preserve">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15</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Аварии на химически опасных объектах и их возможные последствия.</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классификацию АХОВ по характеру воздействия на человека.</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Понятия: </w:t>
            </w:r>
            <w:proofErr w:type="spellStart"/>
            <w:r w:rsidRPr="00F72EEE">
              <w:rPr>
                <w:rFonts w:ascii="Times New Roman" w:eastAsia="Times New Roman" w:hAnsi="Times New Roman"/>
                <w:color w:val="000000" w:themeColor="text1"/>
                <w:sz w:val="24"/>
                <w:szCs w:val="24"/>
                <w:lang w:eastAsia="ru-RU" w:bidi="en-US"/>
              </w:rPr>
              <w:t>аварийно</w:t>
            </w:r>
            <w:proofErr w:type="spellEnd"/>
            <w:r w:rsidRPr="00F72EEE">
              <w:rPr>
                <w:rFonts w:ascii="Times New Roman" w:eastAsia="Times New Roman" w:hAnsi="Times New Roman"/>
                <w:color w:val="000000" w:themeColor="text1"/>
                <w:sz w:val="24"/>
                <w:szCs w:val="24"/>
                <w:lang w:eastAsia="ru-RU" w:bidi="en-US"/>
              </w:rPr>
              <w:t xml:space="preserve"> </w:t>
            </w:r>
            <w:proofErr w:type="gramStart"/>
            <w:r w:rsidRPr="00F72EEE">
              <w:rPr>
                <w:rFonts w:ascii="Times New Roman" w:eastAsia="Times New Roman" w:hAnsi="Times New Roman"/>
                <w:color w:val="000000" w:themeColor="text1"/>
                <w:sz w:val="24"/>
                <w:szCs w:val="24"/>
                <w:lang w:eastAsia="ru-RU" w:bidi="en-US"/>
              </w:rPr>
              <w:t>-х</w:t>
            </w:r>
            <w:proofErr w:type="gramEnd"/>
            <w:r w:rsidRPr="00F72EEE">
              <w:rPr>
                <w:rFonts w:ascii="Times New Roman" w:eastAsia="Times New Roman" w:hAnsi="Times New Roman"/>
                <w:color w:val="000000" w:themeColor="text1"/>
                <w:sz w:val="24"/>
                <w:szCs w:val="24"/>
                <w:lang w:eastAsia="ru-RU" w:bidi="en-US"/>
              </w:rPr>
              <w:t xml:space="preserve">имически опасные вещества и ХОО (химически –опасные объекты). </w:t>
            </w:r>
            <w:r w:rsidRPr="00F72EEE">
              <w:rPr>
                <w:rFonts w:ascii="Times New Roman" w:eastAsia="Times New Roman" w:hAnsi="Times New Roman"/>
                <w:color w:val="000000" w:themeColor="text1"/>
                <w:sz w:val="24"/>
                <w:szCs w:val="24"/>
                <w:lang w:eastAsia="ru-RU" w:bidi="en-US"/>
              </w:rPr>
              <w:lastRenderedPageBreak/>
              <w:t>Классификация АХОВ по характеру воздействия на человека.</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Последствия и причины аварий на ХОО, зона химического заражения. </w:t>
            </w:r>
            <w:proofErr w:type="spellStart"/>
            <w:r w:rsidRPr="00F72EEE">
              <w:rPr>
                <w:rFonts w:ascii="Times New Roman" w:eastAsia="Times New Roman" w:hAnsi="Times New Roman"/>
                <w:color w:val="000000" w:themeColor="text1"/>
                <w:sz w:val="24"/>
                <w:szCs w:val="24"/>
                <w:lang w:val="en-US" w:eastAsia="ru-RU" w:bidi="en-US"/>
              </w:rPr>
              <w:t>Поражающие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факторы</w:t>
            </w:r>
            <w:proofErr w:type="spellEnd"/>
            <w:r w:rsidRPr="00F72EEE">
              <w:rPr>
                <w:rFonts w:ascii="Times New Roman" w:eastAsia="Times New Roman" w:hAnsi="Times New Roman"/>
                <w:color w:val="000000" w:themeColor="text1"/>
                <w:sz w:val="24"/>
                <w:szCs w:val="24"/>
                <w:lang w:val="en-US" w:eastAsia="ru-RU" w:bidi="en-US"/>
              </w:rPr>
              <w:t xml:space="preserve"> ХОО.</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Усвоение правил безопасного поведения при угрозе и во время возникновения химической аварии.</w:t>
            </w: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t>Решение задачи, работа с учебником</w:t>
            </w:r>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16</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val="en-US" w:bidi="en-US"/>
              </w:rPr>
            </w:pPr>
            <w:proofErr w:type="spellStart"/>
            <w:r w:rsidRPr="00F72EEE">
              <w:rPr>
                <w:rFonts w:ascii="Times New Roman" w:hAnsi="Times New Roman"/>
                <w:sz w:val="24"/>
                <w:szCs w:val="24"/>
                <w:lang w:val="en-US" w:bidi="en-US"/>
              </w:rPr>
              <w:t>Обеспечение</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химической</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защиты</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населения</w:t>
            </w:r>
            <w:proofErr w:type="spellEnd"/>
            <w:r w:rsidRPr="00F72EEE">
              <w:rPr>
                <w:rFonts w:ascii="Times New Roman" w:hAnsi="Times New Roman"/>
                <w:sz w:val="24"/>
                <w:szCs w:val="24"/>
                <w:lang w:val="en-US" w:bidi="en-US"/>
              </w:rPr>
              <w:t>.</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средства индивидуальной защиты органов дыхания, кожи. Уметь их использовать.</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Основные правила поведения при авариях на ХОО. Обеспечение химической защиты населения. Средства индивидуальной защиты органов дыхания, кожи.</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Усвоение правил безопасного поведения при угрозе и во время возникновения химической аварии.</w:t>
            </w: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t>Работа с учебником, решение задач</w:t>
            </w:r>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t>17</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 xml:space="preserve">Пожары и взрывы на </w:t>
            </w:r>
            <w:proofErr w:type="spellStart"/>
            <w:proofErr w:type="gramStart"/>
            <w:r w:rsidRPr="00F72EEE">
              <w:rPr>
                <w:rFonts w:ascii="Times New Roman" w:hAnsi="Times New Roman"/>
                <w:sz w:val="24"/>
                <w:szCs w:val="24"/>
                <w:lang w:bidi="en-US"/>
              </w:rPr>
              <w:t>взрыво</w:t>
            </w:r>
            <w:proofErr w:type="spellEnd"/>
            <w:r w:rsidRPr="00F72EEE">
              <w:rPr>
                <w:rFonts w:ascii="Times New Roman" w:hAnsi="Times New Roman"/>
                <w:sz w:val="24"/>
                <w:szCs w:val="24"/>
                <w:lang w:bidi="en-US"/>
              </w:rPr>
              <w:t>-пожароопасных</w:t>
            </w:r>
            <w:proofErr w:type="gramEnd"/>
            <w:r w:rsidRPr="00F72EEE">
              <w:rPr>
                <w:rFonts w:ascii="Times New Roman" w:hAnsi="Times New Roman"/>
                <w:sz w:val="24"/>
                <w:szCs w:val="24"/>
                <w:lang w:bidi="en-US"/>
              </w:rPr>
              <w:t xml:space="preserve"> </w:t>
            </w:r>
            <w:r w:rsidRPr="00F72EEE">
              <w:rPr>
                <w:rFonts w:ascii="Times New Roman" w:hAnsi="Times New Roman"/>
                <w:sz w:val="24"/>
                <w:szCs w:val="24"/>
                <w:lang w:bidi="en-US"/>
              </w:rPr>
              <w:lastRenderedPageBreak/>
              <w:t>объектах экономики и их возможные последствия.</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lastRenderedPageBreak/>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Называть последствия</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пожаров и взрывов, приводить </w:t>
            </w:r>
            <w:r w:rsidRPr="00F72EEE">
              <w:rPr>
                <w:rFonts w:ascii="Times New Roman" w:eastAsia="Times New Roman" w:hAnsi="Times New Roman"/>
                <w:color w:val="000000" w:themeColor="text1"/>
                <w:sz w:val="24"/>
                <w:szCs w:val="24"/>
                <w:lang w:eastAsia="ru-RU" w:bidi="en-US"/>
              </w:rPr>
              <w:lastRenderedPageBreak/>
              <w:t>примеры предприятий, относящихся к взрывопожароопасным объектам.</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Пожары и взрывы на взрывопожароопасных объектах экономики и их возможные последствия. </w:t>
            </w:r>
            <w:proofErr w:type="spellStart"/>
            <w:r w:rsidRPr="00F72EEE">
              <w:rPr>
                <w:rFonts w:ascii="Times New Roman" w:eastAsia="Times New Roman" w:hAnsi="Times New Roman"/>
                <w:color w:val="000000" w:themeColor="text1"/>
                <w:sz w:val="24"/>
                <w:szCs w:val="24"/>
                <w:lang w:val="en-US" w:eastAsia="ru-RU" w:bidi="en-US"/>
              </w:rPr>
              <w:t>Причины</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взрывов</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Признаки</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взрывоопасных</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объектов</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Взрыв</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взрывоопасный</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объект</w:t>
            </w:r>
            <w:proofErr w:type="spellEnd"/>
            <w:r w:rsidRPr="00F72EEE">
              <w:rPr>
                <w:rFonts w:ascii="Times New Roman" w:eastAsia="Times New Roman" w:hAnsi="Times New Roman"/>
                <w:color w:val="000000" w:themeColor="text1"/>
                <w:sz w:val="24"/>
                <w:szCs w:val="24"/>
                <w:lang w:val="en-US" w:eastAsia="ru-RU" w:bidi="en-US"/>
              </w:rPr>
              <w:t>.</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Усвоение правил безопасного поведения при </w:t>
            </w:r>
            <w:r w:rsidRPr="00F72EEE">
              <w:rPr>
                <w:rFonts w:ascii="Times New Roman" w:eastAsia="Times New Roman" w:hAnsi="Times New Roman"/>
                <w:color w:val="000000" w:themeColor="text1"/>
                <w:sz w:val="24"/>
                <w:szCs w:val="24"/>
                <w:lang w:eastAsia="ru-RU" w:bidi="en-US"/>
              </w:rPr>
              <w:lastRenderedPageBreak/>
              <w:t>пожарах и взрывах.</w:t>
            </w: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lastRenderedPageBreak/>
              <w:t>Ответы на вопросы, ознакомление с плакатами</w:t>
            </w:r>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18</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 xml:space="preserve">Обеспечение защиты населения от последствий аварий на </w:t>
            </w:r>
            <w:proofErr w:type="spellStart"/>
            <w:proofErr w:type="gramStart"/>
            <w:r w:rsidRPr="00F72EEE">
              <w:rPr>
                <w:rFonts w:ascii="Times New Roman" w:hAnsi="Times New Roman"/>
                <w:sz w:val="24"/>
                <w:szCs w:val="24"/>
                <w:lang w:bidi="en-US"/>
              </w:rPr>
              <w:t>взрыво</w:t>
            </w:r>
            <w:proofErr w:type="spellEnd"/>
            <w:r w:rsidRPr="00F72EEE">
              <w:rPr>
                <w:rFonts w:ascii="Times New Roman" w:hAnsi="Times New Roman"/>
                <w:sz w:val="24"/>
                <w:szCs w:val="24"/>
                <w:lang w:bidi="en-US"/>
              </w:rPr>
              <w:t>-пожароопасных</w:t>
            </w:r>
            <w:proofErr w:type="gramEnd"/>
            <w:r w:rsidRPr="00F72EEE">
              <w:rPr>
                <w:rFonts w:ascii="Times New Roman" w:hAnsi="Times New Roman"/>
                <w:sz w:val="24"/>
                <w:szCs w:val="24"/>
                <w:lang w:bidi="en-US"/>
              </w:rPr>
              <w:t xml:space="preserve"> объектах.</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Уметь действовать при внезапном обрушении здания; в завале.</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Основные причины возникновения пожаров и взрывов. Действия при внезапном обрушении здания. Правила поведения в завале. Предельное количество опасных веществ, </w:t>
            </w:r>
            <w:r w:rsidRPr="00F72EEE">
              <w:rPr>
                <w:rFonts w:ascii="Times New Roman" w:eastAsia="Times New Roman" w:hAnsi="Times New Roman"/>
                <w:color w:val="000000" w:themeColor="text1"/>
                <w:sz w:val="24"/>
                <w:szCs w:val="24"/>
                <w:lang w:eastAsia="ru-RU" w:bidi="en-US"/>
              </w:rPr>
              <w:lastRenderedPageBreak/>
              <w:t>определяющих обязательность разработки декларации промышленной безопасности.</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Усвоение правил безопасного поведения при угрозе и во время возникновения пожаров и взрывов.</w:t>
            </w: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t>Работа с учебником, работа в группах</w:t>
            </w:r>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19</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Аварии на гидротехнических сооружениях и их последствия.</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и уметь действовать при угрозе затопления и в случае катастрофического затопления.</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Гидродинамическая аварии, классификация гидродинамических сооружений. </w:t>
            </w:r>
            <w:proofErr w:type="spellStart"/>
            <w:r w:rsidRPr="00F72EEE">
              <w:rPr>
                <w:rFonts w:ascii="Times New Roman" w:eastAsia="Times New Roman" w:hAnsi="Times New Roman"/>
                <w:color w:val="000000" w:themeColor="text1"/>
                <w:sz w:val="24"/>
                <w:szCs w:val="24"/>
                <w:lang w:val="en-US" w:eastAsia="ru-RU" w:bidi="en-US"/>
              </w:rPr>
              <w:t>Причины</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вызывающие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гидродинамические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аварии</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Последствия</w:t>
            </w:r>
            <w:proofErr w:type="spellEnd"/>
            <w:r w:rsidRPr="00F72EEE">
              <w:rPr>
                <w:rFonts w:ascii="Times New Roman" w:eastAsia="Times New Roman" w:hAnsi="Times New Roman"/>
                <w:color w:val="000000" w:themeColor="text1"/>
                <w:sz w:val="24"/>
                <w:szCs w:val="24"/>
                <w:lang w:val="en-US" w:eastAsia="ru-RU" w:bidi="en-US"/>
              </w:rPr>
              <w:t>.</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Усвоение правил безопасного поведения при угрозе и во время возникновения наводнения.</w:t>
            </w: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t>Работа с учебником, работа в группах</w:t>
            </w:r>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t>20</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Обеспечение защиты населения от последствий аварий на гидротехнических сооружениях.</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и уметь действовать при угрозе затопления и в случае катастрофического затопления.</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Меры предосторожности, которые необходимо </w:t>
            </w:r>
            <w:r w:rsidRPr="00F72EEE">
              <w:rPr>
                <w:rFonts w:ascii="Times New Roman" w:eastAsia="Times New Roman" w:hAnsi="Times New Roman"/>
                <w:color w:val="000000" w:themeColor="text1"/>
                <w:sz w:val="24"/>
                <w:szCs w:val="24"/>
                <w:lang w:eastAsia="ru-RU" w:bidi="en-US"/>
              </w:rPr>
              <w:lastRenderedPageBreak/>
              <w:t xml:space="preserve">соблюдать при возвращении в затопленное жилище. </w:t>
            </w:r>
            <w:proofErr w:type="spellStart"/>
            <w:r w:rsidRPr="00F72EEE">
              <w:rPr>
                <w:rFonts w:ascii="Times New Roman" w:eastAsia="Times New Roman" w:hAnsi="Times New Roman"/>
                <w:color w:val="000000" w:themeColor="text1"/>
                <w:sz w:val="24"/>
                <w:szCs w:val="24"/>
                <w:lang w:val="en-US" w:eastAsia="ru-RU" w:bidi="en-US"/>
              </w:rPr>
              <w:t>Возможные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первичные</w:t>
            </w:r>
            <w:proofErr w:type="spellEnd"/>
            <w:r w:rsidRPr="00F72EEE">
              <w:rPr>
                <w:rFonts w:ascii="Times New Roman" w:eastAsia="Times New Roman" w:hAnsi="Times New Roman"/>
                <w:color w:val="000000" w:themeColor="text1"/>
                <w:sz w:val="24"/>
                <w:szCs w:val="24"/>
                <w:lang w:val="en-US" w:eastAsia="ru-RU" w:bidi="en-US"/>
              </w:rPr>
              <w:t xml:space="preserve"> и </w:t>
            </w:r>
            <w:proofErr w:type="spellStart"/>
            <w:r w:rsidRPr="00F72EEE">
              <w:rPr>
                <w:rFonts w:ascii="Times New Roman" w:eastAsia="Times New Roman" w:hAnsi="Times New Roman"/>
                <w:color w:val="000000" w:themeColor="text1"/>
                <w:sz w:val="24"/>
                <w:szCs w:val="24"/>
                <w:lang w:val="en-US" w:eastAsia="ru-RU" w:bidi="en-US"/>
              </w:rPr>
              <w:t>вторичные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последствия</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гидродинамических</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аварий</w:t>
            </w:r>
            <w:proofErr w:type="spellEnd"/>
            <w:r w:rsidRPr="00F72EEE">
              <w:rPr>
                <w:rFonts w:ascii="Times New Roman" w:eastAsia="Times New Roman" w:hAnsi="Times New Roman"/>
                <w:color w:val="000000" w:themeColor="text1"/>
                <w:sz w:val="24"/>
                <w:szCs w:val="24"/>
                <w:lang w:val="en-US" w:eastAsia="ru-RU" w:bidi="en-US"/>
              </w:rPr>
              <w:t>.</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p>
        </w:tc>
        <w:tc>
          <w:tcPr>
            <w:tcW w:w="1851" w:type="dxa"/>
            <w:tcBorders>
              <w:bottom w:val="single" w:sz="4" w:space="0" w:color="000000" w:themeColor="text1"/>
            </w:tcBorders>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Усвоение правил безопасного поведения при угрозе и во время возникновения наводнения.</w:t>
            </w: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color w:val="000000" w:themeColor="text1"/>
                <w:sz w:val="24"/>
                <w:szCs w:val="24"/>
                <w:lang w:bidi="en-US"/>
              </w:rPr>
            </w:pPr>
            <w:r w:rsidRPr="00F72EEE">
              <w:rPr>
                <w:rFonts w:ascii="Times New Roman" w:hAnsi="Times New Roman"/>
                <w:color w:val="000000" w:themeColor="text1"/>
                <w:sz w:val="24"/>
                <w:szCs w:val="24"/>
                <w:lang w:bidi="en-US"/>
              </w:rPr>
              <w:t>Работа с учебником, работа в группах</w:t>
            </w:r>
          </w:p>
        </w:tc>
        <w:tc>
          <w:tcPr>
            <w:tcW w:w="3700" w:type="dxa"/>
            <w:vMerge/>
            <w:tcBorders>
              <w:bottom w:val="single" w:sz="4" w:space="0" w:color="000000" w:themeColor="text1"/>
            </w:tcBorders>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21</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Организация оповещения населения о ЧС техногенного характера.</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способы оповещения. Уметь действовать по сигналу «Внимание, всем!».</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Способы оповещения населения о ЧС техногенного характера. Единая государственная система предупреждения и ликвидации ЧС. </w:t>
            </w:r>
            <w:proofErr w:type="spellStart"/>
            <w:r w:rsidRPr="00F72EEE">
              <w:rPr>
                <w:rFonts w:ascii="Times New Roman" w:eastAsia="Times New Roman" w:hAnsi="Times New Roman"/>
                <w:color w:val="000000" w:themeColor="text1"/>
                <w:sz w:val="24"/>
                <w:szCs w:val="24"/>
                <w:lang w:val="en-US" w:eastAsia="ru-RU" w:bidi="en-US"/>
              </w:rPr>
              <w:t>Федеральная</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региональная</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территориальная</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локальная</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системы</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оповещения</w:t>
            </w:r>
            <w:proofErr w:type="spellEnd"/>
            <w:r w:rsidRPr="00F72EEE">
              <w:rPr>
                <w:rFonts w:ascii="Times New Roman" w:eastAsia="Times New Roman" w:hAnsi="Times New Roman"/>
                <w:color w:val="000000" w:themeColor="text1"/>
                <w:sz w:val="24"/>
                <w:szCs w:val="24"/>
                <w:lang w:val="en-US" w:eastAsia="ru-RU" w:bidi="en-US"/>
              </w:rPr>
              <w:t>.</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sz w:val="24"/>
                <w:szCs w:val="24"/>
                <w:lang w:bidi="en-US"/>
              </w:rPr>
            </w:pPr>
            <w:r w:rsidRPr="00F72EEE">
              <w:rPr>
                <w:rFonts w:ascii="Times New Roman" w:hAnsi="Times New Roman"/>
                <w:sz w:val="24"/>
                <w:szCs w:val="24"/>
                <w:lang w:bidi="en-US"/>
              </w:rPr>
              <w:t>Работа с учебником, работа в группах</w:t>
            </w:r>
          </w:p>
          <w:p w:rsidR="001A53B1" w:rsidRPr="00F72EEE" w:rsidRDefault="001A53B1" w:rsidP="001A53B1">
            <w:pPr>
              <w:jc w:val="center"/>
              <w:rPr>
                <w:rFonts w:ascii="Times New Roman" w:hAnsi="Times New Roman"/>
                <w:sz w:val="24"/>
                <w:szCs w:val="24"/>
                <w:lang w:bidi="en-US"/>
              </w:rPr>
            </w:pPr>
          </w:p>
        </w:tc>
        <w:tc>
          <w:tcPr>
            <w:tcW w:w="3700" w:type="dxa"/>
            <w:vMerge w:val="restart"/>
          </w:tcPr>
          <w:p w:rsidR="001A53B1" w:rsidRPr="00F72EEE" w:rsidRDefault="001A53B1" w:rsidP="002206A3">
            <w:pPr>
              <w:pStyle w:val="1"/>
              <w:rPr>
                <w:rFonts w:ascii="Times New Roman" w:hAnsi="Times New Roman"/>
                <w:sz w:val="24"/>
                <w:szCs w:val="24"/>
              </w:rPr>
            </w:pPr>
            <w:proofErr w:type="spellStart"/>
            <w:r w:rsidRPr="00F72EEE">
              <w:rPr>
                <w:rFonts w:ascii="Times New Roman" w:hAnsi="Times New Roman"/>
                <w:sz w:val="24"/>
                <w:szCs w:val="24"/>
              </w:rPr>
              <w:t>Регулятивные</w:t>
            </w:r>
            <w:proofErr w:type="gramStart"/>
            <w:r w:rsidRPr="00F72EEE">
              <w:rPr>
                <w:rFonts w:ascii="Times New Roman" w:hAnsi="Times New Roman"/>
                <w:sz w:val="24"/>
                <w:szCs w:val="24"/>
              </w:rPr>
              <w:t>:ц</w:t>
            </w:r>
            <w:proofErr w:type="gramEnd"/>
            <w:r w:rsidRPr="00F72EEE">
              <w:rPr>
                <w:rFonts w:ascii="Times New Roman" w:hAnsi="Times New Roman"/>
                <w:sz w:val="24"/>
                <w:szCs w:val="24"/>
              </w:rPr>
              <w:t>елеполагание</w:t>
            </w:r>
            <w:proofErr w:type="spellEnd"/>
            <w:r w:rsidRPr="00F72EEE">
              <w:rPr>
                <w:rFonts w:ascii="Times New Roman" w:hAnsi="Times New Roman"/>
                <w:sz w:val="24"/>
                <w:szCs w:val="24"/>
              </w:rPr>
              <w:t>, планирование, самоконтроль, коррекция, самооценка.</w:t>
            </w:r>
          </w:p>
          <w:p w:rsidR="001A53B1" w:rsidRPr="00F72EEE" w:rsidRDefault="001A53B1" w:rsidP="002206A3">
            <w:pPr>
              <w:pStyle w:val="1"/>
              <w:rPr>
                <w:rFonts w:ascii="Times New Roman" w:hAnsi="Times New Roman"/>
                <w:sz w:val="24"/>
                <w:szCs w:val="24"/>
              </w:rPr>
            </w:pPr>
            <w:proofErr w:type="spellStart"/>
            <w:r w:rsidRPr="00F72EEE">
              <w:rPr>
                <w:rFonts w:ascii="Times New Roman" w:hAnsi="Times New Roman"/>
                <w:sz w:val="24"/>
                <w:szCs w:val="24"/>
              </w:rPr>
              <w:t>Познавательные</w:t>
            </w:r>
            <w:proofErr w:type="gramStart"/>
            <w:r w:rsidRPr="00F72EEE">
              <w:rPr>
                <w:rFonts w:ascii="Times New Roman" w:hAnsi="Times New Roman"/>
                <w:sz w:val="24"/>
                <w:szCs w:val="24"/>
              </w:rPr>
              <w:t>:р</w:t>
            </w:r>
            <w:proofErr w:type="gramEnd"/>
            <w:r w:rsidRPr="00F72EEE">
              <w:rPr>
                <w:rFonts w:ascii="Times New Roman" w:hAnsi="Times New Roman"/>
                <w:sz w:val="24"/>
                <w:szCs w:val="24"/>
              </w:rPr>
              <w:t>ассуждать</w:t>
            </w:r>
            <w:proofErr w:type="spellEnd"/>
            <w:r w:rsidRPr="00F72EEE">
              <w:rPr>
                <w:rFonts w:ascii="Times New Roman" w:hAnsi="Times New Roman"/>
                <w:sz w:val="24"/>
                <w:szCs w:val="24"/>
              </w:rPr>
              <w:t>, сравнивать, сопоставлять, анализировать, обобщать. Контроль и оценка процесса и результата действий, постановка и решение проблем.</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Извлечение необходимой информации.</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Коммуникативные:</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умение с достаточной полнотой выражать свои мысли, формулировать свои затруднения, планирование учебного сотрудничества.</w:t>
            </w:r>
          </w:p>
          <w:p w:rsidR="001A53B1" w:rsidRPr="00F72EEE" w:rsidRDefault="001A53B1" w:rsidP="002206A3">
            <w:pPr>
              <w:pStyle w:val="1"/>
              <w:rPr>
                <w:rFonts w:ascii="Times New Roman" w:hAnsi="Times New Roman"/>
                <w:sz w:val="24"/>
                <w:szCs w:val="24"/>
              </w:rPr>
            </w:pPr>
          </w:p>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t>22</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val="en-US" w:bidi="en-US"/>
              </w:rPr>
            </w:pPr>
            <w:proofErr w:type="spellStart"/>
            <w:r w:rsidRPr="00F72EEE">
              <w:rPr>
                <w:rFonts w:ascii="Times New Roman" w:hAnsi="Times New Roman"/>
                <w:sz w:val="24"/>
                <w:szCs w:val="24"/>
                <w:lang w:val="en-US" w:bidi="en-US"/>
              </w:rPr>
              <w:t>Эвакуация</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населения</w:t>
            </w:r>
            <w:proofErr w:type="spellEnd"/>
            <w:r w:rsidRPr="00F72EEE">
              <w:rPr>
                <w:rFonts w:ascii="Times New Roman" w:hAnsi="Times New Roman"/>
                <w:sz w:val="24"/>
                <w:szCs w:val="24"/>
                <w:lang w:val="en-US" w:bidi="en-US"/>
              </w:rPr>
              <w:t>.</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 xml:space="preserve">Открытия </w:t>
            </w:r>
            <w:r w:rsidRPr="00F72EEE">
              <w:rPr>
                <w:rFonts w:ascii="Times New Roman" w:hAnsi="Times New Roman"/>
                <w:sz w:val="24"/>
                <w:szCs w:val="24"/>
              </w:rPr>
              <w:lastRenderedPageBreak/>
              <w:t>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Знать виды эвакуации. Уметь </w:t>
            </w:r>
            <w:r w:rsidRPr="00F72EEE">
              <w:rPr>
                <w:rFonts w:ascii="Times New Roman" w:eastAsia="Times New Roman" w:hAnsi="Times New Roman"/>
                <w:color w:val="000000" w:themeColor="text1"/>
                <w:sz w:val="24"/>
                <w:szCs w:val="24"/>
                <w:lang w:eastAsia="ru-RU" w:bidi="en-US"/>
              </w:rPr>
              <w:lastRenderedPageBreak/>
              <w:t>действовать по сигналу «Внимание, всем!».</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Эвакуация. Виды эвакуации:</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по видам опасности;</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по способам эвакуации; по удалённости безопасного района; по длительности проведения; по времени начала проведения.</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p>
          <w:p w:rsidR="001A53B1" w:rsidRPr="00F72EEE" w:rsidRDefault="001A53B1" w:rsidP="007174AD">
            <w:pPr>
              <w:jc w:val="center"/>
              <w:rPr>
                <w:rFonts w:ascii="Times New Roman" w:eastAsia="Times New Roman" w:hAnsi="Times New Roman"/>
                <w:color w:val="000000" w:themeColor="text1"/>
                <w:sz w:val="24"/>
                <w:szCs w:val="24"/>
                <w:lang w:eastAsia="ru-RU" w:bidi="en-US"/>
              </w:rPr>
            </w:pP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Усвоение правил </w:t>
            </w:r>
            <w:r w:rsidRPr="00F72EEE">
              <w:rPr>
                <w:rFonts w:ascii="Times New Roman" w:eastAsia="Times New Roman" w:hAnsi="Times New Roman"/>
                <w:color w:val="000000" w:themeColor="text1"/>
                <w:sz w:val="24"/>
                <w:szCs w:val="24"/>
                <w:lang w:eastAsia="ru-RU" w:bidi="en-US"/>
              </w:rPr>
              <w:lastRenderedPageBreak/>
              <w:t>поведения по сигналу «Внимание, всем!».</w:t>
            </w: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sz w:val="24"/>
                <w:szCs w:val="24"/>
                <w:lang w:val="en-US" w:bidi="en-US"/>
              </w:rPr>
            </w:pPr>
            <w:proofErr w:type="spellStart"/>
            <w:r w:rsidRPr="00F72EEE">
              <w:rPr>
                <w:rFonts w:ascii="Times New Roman" w:hAnsi="Times New Roman"/>
                <w:sz w:val="24"/>
                <w:szCs w:val="24"/>
                <w:lang w:val="en-US" w:bidi="en-US"/>
              </w:rPr>
              <w:lastRenderedPageBreak/>
              <w:t>Формирование</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понятий</w:t>
            </w:r>
            <w:proofErr w:type="spellEnd"/>
            <w:r w:rsidRPr="00F72EEE">
              <w:rPr>
                <w:rFonts w:ascii="Times New Roman" w:hAnsi="Times New Roman"/>
                <w:sz w:val="24"/>
                <w:szCs w:val="24"/>
                <w:lang w:val="en-US" w:bidi="en-US"/>
              </w:rPr>
              <w:t xml:space="preserve"> о </w:t>
            </w:r>
            <w:proofErr w:type="spellStart"/>
            <w:r w:rsidRPr="00F72EEE">
              <w:rPr>
                <w:rFonts w:ascii="Times New Roman" w:hAnsi="Times New Roman"/>
                <w:sz w:val="24"/>
                <w:szCs w:val="24"/>
                <w:lang w:val="en-US" w:bidi="en-US"/>
              </w:rPr>
              <w:lastRenderedPageBreak/>
              <w:t>безопасности</w:t>
            </w:r>
            <w:proofErr w:type="spellEnd"/>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23</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Мероприятия по инженерной защите населения от ЧС техногенного характера.</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классификацию убежищ. Соблюдать правила поведения в защитных сооружениях.</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Мероприятия по инженерной защите населения от ЧС техногенного характера. Защитные сооружения гражданской </w:t>
            </w:r>
            <w:r w:rsidRPr="00F72EEE">
              <w:rPr>
                <w:rFonts w:ascii="Times New Roman" w:eastAsia="Times New Roman" w:hAnsi="Times New Roman"/>
                <w:color w:val="000000" w:themeColor="text1"/>
                <w:sz w:val="24"/>
                <w:szCs w:val="24"/>
                <w:lang w:eastAsia="ru-RU" w:bidi="en-US"/>
              </w:rPr>
              <w:lastRenderedPageBreak/>
              <w:t xml:space="preserve">обороны. План убежища. ПРУ. Обеспечение и снабжение убежищ. Классификация убежищ: по защитным свойствам; по вместимости; по месту расположения; по времени возведения. </w:t>
            </w:r>
            <w:proofErr w:type="spellStart"/>
            <w:r w:rsidRPr="00F72EEE">
              <w:rPr>
                <w:rFonts w:ascii="Times New Roman" w:eastAsia="Times New Roman" w:hAnsi="Times New Roman"/>
                <w:color w:val="000000" w:themeColor="text1"/>
                <w:sz w:val="24"/>
                <w:szCs w:val="24"/>
                <w:lang w:val="en-US" w:eastAsia="ru-RU" w:bidi="en-US"/>
              </w:rPr>
              <w:t>Правила</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поведения</w:t>
            </w:r>
            <w:proofErr w:type="spellEnd"/>
            <w:r w:rsidRPr="00F72EEE">
              <w:rPr>
                <w:rFonts w:ascii="Times New Roman" w:eastAsia="Times New Roman" w:hAnsi="Times New Roman"/>
                <w:color w:val="000000" w:themeColor="text1"/>
                <w:sz w:val="24"/>
                <w:szCs w:val="24"/>
                <w:lang w:val="en-US" w:eastAsia="ru-RU" w:bidi="en-US"/>
              </w:rPr>
              <w:t xml:space="preserve"> в </w:t>
            </w:r>
            <w:proofErr w:type="spellStart"/>
            <w:r w:rsidRPr="00F72EEE">
              <w:rPr>
                <w:rFonts w:ascii="Times New Roman" w:eastAsia="Times New Roman" w:hAnsi="Times New Roman"/>
                <w:color w:val="000000" w:themeColor="text1"/>
                <w:sz w:val="24"/>
                <w:szCs w:val="24"/>
                <w:lang w:val="en-US" w:eastAsia="ru-RU" w:bidi="en-US"/>
              </w:rPr>
              <w:t>защитных</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сооружениях</w:t>
            </w:r>
            <w:proofErr w:type="spellEnd"/>
            <w:r w:rsidRPr="00F72EEE">
              <w:rPr>
                <w:rFonts w:ascii="Times New Roman" w:eastAsia="Times New Roman" w:hAnsi="Times New Roman"/>
                <w:color w:val="000000" w:themeColor="text1"/>
                <w:sz w:val="24"/>
                <w:szCs w:val="24"/>
                <w:lang w:val="en-US" w:eastAsia="ru-RU" w:bidi="en-US"/>
              </w:rPr>
              <w:t>.</w:t>
            </w:r>
          </w:p>
        </w:tc>
        <w:tc>
          <w:tcPr>
            <w:tcW w:w="1851" w:type="dxa"/>
            <w:tcBorders>
              <w:bottom w:val="single" w:sz="4" w:space="0" w:color="000000" w:themeColor="text1"/>
            </w:tcBorders>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Формирование целостного мировоззрения, соответствующего современному уровню развития науки.</w:t>
            </w: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tc>
        <w:tc>
          <w:tcPr>
            <w:tcW w:w="1679" w:type="dxa"/>
            <w:tcBorders>
              <w:bottom w:val="single" w:sz="4" w:space="0" w:color="000000" w:themeColor="text1"/>
            </w:tcBorders>
          </w:tcPr>
          <w:p w:rsidR="001A53B1" w:rsidRPr="00F72EEE" w:rsidRDefault="001A53B1" w:rsidP="001A53B1">
            <w:pPr>
              <w:jc w:val="center"/>
              <w:rPr>
                <w:rFonts w:ascii="Times New Roman" w:hAnsi="Times New Roman"/>
                <w:sz w:val="24"/>
                <w:szCs w:val="24"/>
                <w:lang w:bidi="en-US"/>
              </w:rPr>
            </w:pPr>
            <w:r w:rsidRPr="00F72EEE">
              <w:rPr>
                <w:rFonts w:ascii="Times New Roman" w:hAnsi="Times New Roman"/>
                <w:sz w:val="24"/>
                <w:szCs w:val="24"/>
                <w:lang w:bidi="en-US"/>
              </w:rPr>
              <w:t>Работа с учебником, работа в группах</w:t>
            </w:r>
          </w:p>
        </w:tc>
        <w:tc>
          <w:tcPr>
            <w:tcW w:w="3700" w:type="dxa"/>
            <w:vMerge/>
            <w:tcBorders>
              <w:bottom w:val="single" w:sz="4" w:space="0" w:color="000000" w:themeColor="text1"/>
            </w:tcBorders>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24</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Здоровье как основная ценность человека.</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определение – здоровье.</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Здоровье. Общие понятия о здоровье как основной ценности человека. </w:t>
            </w:r>
            <w:proofErr w:type="spellStart"/>
            <w:r w:rsidRPr="00F72EEE">
              <w:rPr>
                <w:rFonts w:ascii="Times New Roman" w:eastAsia="Times New Roman" w:hAnsi="Times New Roman"/>
                <w:color w:val="000000" w:themeColor="text1"/>
                <w:sz w:val="24"/>
                <w:szCs w:val="24"/>
                <w:lang w:val="en-US" w:eastAsia="ru-RU" w:bidi="en-US"/>
              </w:rPr>
              <w:t>Объективные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субъективные</w:t>
            </w:r>
            <w:proofErr w:type="spellEnd"/>
            <w:r w:rsidRPr="00F72EEE">
              <w:rPr>
                <w:rFonts w:ascii="Times New Roman" w:eastAsia="Times New Roman" w:hAnsi="Times New Roman"/>
                <w:color w:val="000000" w:themeColor="text1"/>
                <w:sz w:val="24"/>
                <w:szCs w:val="24"/>
                <w:lang w:val="en-US" w:eastAsia="ru-RU" w:bidi="en-US"/>
              </w:rPr>
              <w:t>, «</w:t>
            </w:r>
            <w:proofErr w:type="spellStart"/>
            <w:r w:rsidRPr="00F72EEE">
              <w:rPr>
                <w:rFonts w:ascii="Times New Roman" w:eastAsia="Times New Roman" w:hAnsi="Times New Roman"/>
                <w:color w:val="000000" w:themeColor="text1"/>
                <w:sz w:val="24"/>
                <w:szCs w:val="24"/>
                <w:lang w:val="en-US" w:eastAsia="ru-RU" w:bidi="en-US"/>
              </w:rPr>
              <w:t>количество</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здоровья</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показатели</w:t>
            </w:r>
            <w:proofErr w:type="spellEnd"/>
            <w:r w:rsidRPr="00F72EEE">
              <w:rPr>
                <w:rFonts w:ascii="Times New Roman" w:eastAsia="Times New Roman" w:hAnsi="Times New Roman"/>
                <w:color w:val="000000" w:themeColor="text1"/>
                <w:sz w:val="24"/>
                <w:szCs w:val="24"/>
                <w:lang w:val="en-US" w:eastAsia="ru-RU" w:bidi="en-US"/>
              </w:rPr>
              <w:t>.</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tc>
        <w:tc>
          <w:tcPr>
            <w:tcW w:w="1679" w:type="dxa"/>
            <w:tcBorders>
              <w:bottom w:val="single" w:sz="4" w:space="0" w:color="000000" w:themeColor="text1"/>
            </w:tcBorders>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val="restart"/>
          </w:tcPr>
          <w:p w:rsidR="001A53B1" w:rsidRPr="00F72EEE" w:rsidRDefault="001A53B1" w:rsidP="002206A3">
            <w:pPr>
              <w:pStyle w:val="1"/>
              <w:rPr>
                <w:rFonts w:ascii="Times New Roman" w:hAnsi="Times New Roman"/>
                <w:sz w:val="24"/>
                <w:szCs w:val="24"/>
              </w:rPr>
            </w:pPr>
            <w:proofErr w:type="gramStart"/>
            <w:r w:rsidRPr="00F72EEE">
              <w:rPr>
                <w:rFonts w:ascii="Times New Roman" w:hAnsi="Times New Roman"/>
                <w:sz w:val="24"/>
                <w:szCs w:val="24"/>
              </w:rPr>
              <w:t>Регулятивные</w:t>
            </w:r>
            <w:proofErr w:type="gramEnd"/>
            <w:r w:rsidRPr="00F72EEE">
              <w:rPr>
                <w:rFonts w:ascii="Times New Roman" w:hAnsi="Times New Roman"/>
                <w:sz w:val="24"/>
                <w:szCs w:val="24"/>
              </w:rPr>
              <w:t>: целеполагание, планирование, самоконтроль, коррекция, самооценка.</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Познавательные: рассуждать, сравнивать, сопоставлять, анализировать, обобщать. Контроль и оценка процесса и результата действий, постановка и решение проблем.</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Извлечение необходимой информации.</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Коммуникативные:</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 xml:space="preserve">умение с достаточной полнотой выражать свои мысли, формулировать свои затруднения, планирование </w:t>
            </w:r>
            <w:r w:rsidRPr="00F72EEE">
              <w:rPr>
                <w:rFonts w:ascii="Times New Roman" w:hAnsi="Times New Roman"/>
                <w:sz w:val="24"/>
                <w:szCs w:val="24"/>
              </w:rPr>
              <w:lastRenderedPageBreak/>
              <w:t>учебного сотрудничества</w:t>
            </w:r>
          </w:p>
        </w:tc>
      </w:tr>
      <w:tr w:rsidR="001A53B1" w:rsidRPr="00F72EEE" w:rsidTr="002206A3">
        <w:tc>
          <w:tcPr>
            <w:tcW w:w="753" w:type="dxa"/>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t>25</w:t>
            </w:r>
          </w:p>
        </w:tc>
        <w:tc>
          <w:tcPr>
            <w:tcW w:w="669" w:type="dxa"/>
          </w:tcPr>
          <w:p w:rsidR="001A53B1" w:rsidRPr="00F72EEE" w:rsidRDefault="001A53B1" w:rsidP="00C95738">
            <w:pPr>
              <w:pStyle w:val="1"/>
              <w:jc w:val="center"/>
              <w:rPr>
                <w:rFonts w:ascii="Times New Roman" w:hAnsi="Times New Roman"/>
                <w:b/>
                <w:sz w:val="24"/>
                <w:szCs w:val="24"/>
              </w:rPr>
            </w:pPr>
          </w:p>
        </w:tc>
        <w:tc>
          <w:tcPr>
            <w:tcW w:w="779" w:type="dxa"/>
          </w:tcPr>
          <w:p w:rsidR="001A53B1" w:rsidRPr="00F72EEE" w:rsidRDefault="001A53B1" w:rsidP="00C95738">
            <w:pPr>
              <w:pStyle w:val="1"/>
              <w:jc w:val="center"/>
              <w:rPr>
                <w:rFonts w:ascii="Times New Roman" w:hAnsi="Times New Roman"/>
                <w:sz w:val="24"/>
                <w:szCs w:val="24"/>
              </w:rPr>
            </w:pPr>
          </w:p>
        </w:tc>
        <w:tc>
          <w:tcPr>
            <w:tcW w:w="2011" w:type="dxa"/>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 xml:space="preserve">Индивидуальное здоровье, его физическое, духовное и социальное </w:t>
            </w:r>
            <w:r w:rsidRPr="00F72EEE">
              <w:rPr>
                <w:rFonts w:ascii="Times New Roman" w:hAnsi="Times New Roman"/>
                <w:sz w:val="24"/>
                <w:szCs w:val="24"/>
                <w:lang w:bidi="en-US"/>
              </w:rPr>
              <w:lastRenderedPageBreak/>
              <w:t>благополучие.</w:t>
            </w:r>
          </w:p>
        </w:tc>
        <w:tc>
          <w:tcPr>
            <w:tcW w:w="1068" w:type="dxa"/>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lastRenderedPageBreak/>
              <w:t>Открытия новых знаний</w:t>
            </w:r>
          </w:p>
        </w:tc>
        <w:tc>
          <w:tcPr>
            <w:tcW w:w="2276" w:type="dxa"/>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факторы, оказывающие влияние на здоровье человека.</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Индивидуальное </w:t>
            </w:r>
            <w:r w:rsidRPr="00F72EEE">
              <w:rPr>
                <w:rFonts w:ascii="Times New Roman" w:eastAsia="Times New Roman" w:hAnsi="Times New Roman"/>
                <w:color w:val="000000" w:themeColor="text1"/>
                <w:sz w:val="24"/>
                <w:szCs w:val="24"/>
                <w:lang w:eastAsia="ru-RU" w:bidi="en-US"/>
              </w:rPr>
              <w:lastRenderedPageBreak/>
              <w:t xml:space="preserve">здоровье, его физическая, духовная и социальная сущность. </w:t>
            </w:r>
            <w:proofErr w:type="spellStart"/>
            <w:r w:rsidRPr="00F72EEE">
              <w:rPr>
                <w:rFonts w:ascii="Times New Roman" w:eastAsia="Times New Roman" w:hAnsi="Times New Roman"/>
                <w:color w:val="000000" w:themeColor="text1"/>
                <w:sz w:val="24"/>
                <w:szCs w:val="24"/>
                <w:lang w:val="en-US" w:eastAsia="ru-RU" w:bidi="en-US"/>
              </w:rPr>
              <w:t>Факторы</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оказывающие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влияние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на</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здоровье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человека</w:t>
            </w:r>
            <w:proofErr w:type="spellEnd"/>
            <w:r w:rsidRPr="00F72EEE">
              <w:rPr>
                <w:rFonts w:ascii="Times New Roman" w:eastAsia="Times New Roman" w:hAnsi="Times New Roman"/>
                <w:color w:val="000000" w:themeColor="text1"/>
                <w:sz w:val="24"/>
                <w:szCs w:val="24"/>
                <w:lang w:val="en-US" w:eastAsia="ru-RU" w:bidi="en-US"/>
              </w:rPr>
              <w:t>.</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Формирование понимания ценности безопасного образа жизни.</w:t>
            </w: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tc>
        <w:tc>
          <w:tcPr>
            <w:tcW w:w="1679" w:type="dxa"/>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26</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Репродуктивное здоровье — составная   часть здоровья человека и общества.</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определение – репродуктивное здоровье.</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Репродуктивное здоровье — составная часть здоровья человека и общества.</w:t>
            </w:r>
          </w:p>
        </w:tc>
        <w:tc>
          <w:tcPr>
            <w:tcW w:w="1851" w:type="dxa"/>
            <w:tcBorders>
              <w:bottom w:val="single" w:sz="4" w:space="0" w:color="000000" w:themeColor="text1"/>
            </w:tcBorders>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tc>
        <w:tc>
          <w:tcPr>
            <w:tcW w:w="1679" w:type="dxa"/>
            <w:tcBorders>
              <w:bottom w:val="single" w:sz="4" w:space="0" w:color="000000" w:themeColor="text1"/>
            </w:tcBorders>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tcBorders>
              <w:bottom w:val="single" w:sz="4" w:space="0" w:color="000000" w:themeColor="text1"/>
            </w:tcBorders>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t>27</w:t>
            </w:r>
          </w:p>
        </w:tc>
        <w:tc>
          <w:tcPr>
            <w:tcW w:w="669" w:type="dxa"/>
          </w:tcPr>
          <w:p w:rsidR="001A53B1" w:rsidRPr="00F72EEE" w:rsidRDefault="001A53B1" w:rsidP="00C95738">
            <w:pPr>
              <w:pStyle w:val="1"/>
              <w:jc w:val="center"/>
              <w:rPr>
                <w:rFonts w:ascii="Times New Roman" w:hAnsi="Times New Roman"/>
                <w:b/>
                <w:sz w:val="24"/>
                <w:szCs w:val="24"/>
              </w:rPr>
            </w:pPr>
          </w:p>
        </w:tc>
        <w:tc>
          <w:tcPr>
            <w:tcW w:w="779" w:type="dxa"/>
          </w:tcPr>
          <w:p w:rsidR="001A53B1" w:rsidRPr="00F72EEE" w:rsidRDefault="001A53B1" w:rsidP="00C95738">
            <w:pPr>
              <w:pStyle w:val="1"/>
              <w:jc w:val="center"/>
              <w:rPr>
                <w:rFonts w:ascii="Times New Roman" w:hAnsi="Times New Roman"/>
                <w:sz w:val="24"/>
                <w:szCs w:val="24"/>
              </w:rPr>
            </w:pPr>
          </w:p>
        </w:tc>
        <w:tc>
          <w:tcPr>
            <w:tcW w:w="2011" w:type="dxa"/>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Здоровый образ жизни как необходимое условие сохранения и укрепления здоровья человека и общества.</w:t>
            </w:r>
          </w:p>
        </w:tc>
        <w:tc>
          <w:tcPr>
            <w:tcW w:w="1068" w:type="dxa"/>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факторы, положительно влияющие на здоровье человека; жизненные ориентиры, способствующие формированию здорового образа жизни. Вести здоровый образ жизни.</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Факторы, положительно влияющие на здоровье человека; </w:t>
            </w:r>
            <w:r w:rsidRPr="00F72EEE">
              <w:rPr>
                <w:rFonts w:ascii="Times New Roman" w:eastAsia="Times New Roman" w:hAnsi="Times New Roman"/>
                <w:color w:val="000000" w:themeColor="text1"/>
                <w:sz w:val="24"/>
                <w:szCs w:val="24"/>
                <w:lang w:eastAsia="ru-RU" w:bidi="en-US"/>
              </w:rPr>
              <w:lastRenderedPageBreak/>
              <w:t>жизненные ориентиры, способствующие формированию здорового образа жизни.</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Формирование понимания ценности безопасного образа жизни.</w:t>
            </w:r>
          </w:p>
        </w:tc>
        <w:tc>
          <w:tcPr>
            <w:tcW w:w="1679" w:type="dxa"/>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val="restart"/>
          </w:tcPr>
          <w:p w:rsidR="001A53B1" w:rsidRPr="00F72EEE" w:rsidRDefault="001A53B1" w:rsidP="002206A3">
            <w:pPr>
              <w:pStyle w:val="1"/>
              <w:rPr>
                <w:rFonts w:ascii="Times New Roman" w:hAnsi="Times New Roman"/>
                <w:sz w:val="24"/>
                <w:szCs w:val="24"/>
              </w:rPr>
            </w:pPr>
            <w:proofErr w:type="gramStart"/>
            <w:r w:rsidRPr="00F72EEE">
              <w:rPr>
                <w:rFonts w:ascii="Times New Roman" w:hAnsi="Times New Roman"/>
                <w:sz w:val="24"/>
                <w:szCs w:val="24"/>
              </w:rPr>
              <w:t>Регулятивные</w:t>
            </w:r>
            <w:proofErr w:type="gramEnd"/>
            <w:r w:rsidRPr="00F72EEE">
              <w:rPr>
                <w:rFonts w:ascii="Times New Roman" w:hAnsi="Times New Roman"/>
                <w:sz w:val="24"/>
                <w:szCs w:val="24"/>
              </w:rPr>
              <w:t>: целеполагание, планирование, самоконтроль, коррекция, самооценка.</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Познавательные: рассуждать, сравнивать, сопоставлять, анализировать, обобщать. Контроль и оценка процесса и результата действий, постановка и решение проблем.</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Извлечение необходимой информации.</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Коммуникативные:</w:t>
            </w:r>
          </w:p>
          <w:p w:rsidR="001A53B1" w:rsidRPr="00F72EEE" w:rsidRDefault="001A53B1" w:rsidP="002206A3">
            <w:pPr>
              <w:pStyle w:val="1"/>
              <w:rPr>
                <w:rFonts w:ascii="Times New Roman" w:hAnsi="Times New Roman"/>
                <w:sz w:val="24"/>
                <w:szCs w:val="24"/>
              </w:rPr>
            </w:pPr>
            <w:r w:rsidRPr="00F72EEE">
              <w:rPr>
                <w:rFonts w:ascii="Times New Roman" w:hAnsi="Times New Roman"/>
                <w:sz w:val="24"/>
                <w:szCs w:val="24"/>
              </w:rPr>
              <w:t xml:space="preserve">умение с достаточной полнотой выражать свои мысли, формулировать свои затруднения, планирование </w:t>
            </w:r>
            <w:r w:rsidRPr="00F72EEE">
              <w:rPr>
                <w:rFonts w:ascii="Times New Roman" w:hAnsi="Times New Roman"/>
                <w:sz w:val="24"/>
                <w:szCs w:val="24"/>
              </w:rPr>
              <w:lastRenderedPageBreak/>
              <w:t>учебного сотрудничества.</w:t>
            </w: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28</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Здоровый образ жизни   и профилактика основных неинфекционных   заболеваний.</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основные неинфекционные заболевания; причины их возникновения и профилактика.</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Основные неинфекционные заболевания; причины их возникновения и профилактика.</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tc>
        <w:tc>
          <w:tcPr>
            <w:tcW w:w="1679" w:type="dxa"/>
            <w:tcBorders>
              <w:bottom w:val="single" w:sz="4" w:space="0" w:color="000000" w:themeColor="text1"/>
            </w:tcBorders>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t>29</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Вредные привычки и их влияние на здоровье.</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Уметь сказать «нет» вредным привычкам.</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Наркомания; алкоголизм; курение. Влияние вредных привычек на здоровый образ жизни.</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Формирование нравственных чувств и нравственного поведения, осознанного и ответственного отношения к собственным поступкам.</w:t>
            </w: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tc>
        <w:tc>
          <w:tcPr>
            <w:tcW w:w="1679" w:type="dxa"/>
            <w:tcBorders>
              <w:bottom w:val="single" w:sz="4" w:space="0" w:color="000000" w:themeColor="text1"/>
            </w:tcBorders>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t>30</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val="en-US" w:bidi="en-US"/>
              </w:rPr>
            </w:pPr>
            <w:proofErr w:type="spellStart"/>
            <w:r w:rsidRPr="00F72EEE">
              <w:rPr>
                <w:rFonts w:ascii="Times New Roman" w:hAnsi="Times New Roman"/>
                <w:sz w:val="24"/>
                <w:szCs w:val="24"/>
                <w:lang w:val="en-US" w:bidi="en-US"/>
              </w:rPr>
              <w:t>Профилактика</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вредных</w:t>
            </w:r>
            <w:proofErr w:type="spellEnd"/>
            <w:r w:rsidRPr="00F72EEE">
              <w:rPr>
                <w:rFonts w:ascii="Times New Roman" w:hAnsi="Times New Roman"/>
                <w:sz w:val="24"/>
                <w:szCs w:val="24"/>
                <w:lang w:val="en-US" w:bidi="en-US"/>
              </w:rPr>
              <w:t xml:space="preserve"> </w:t>
            </w:r>
            <w:proofErr w:type="spellStart"/>
            <w:r w:rsidRPr="00F72EEE">
              <w:rPr>
                <w:rFonts w:ascii="Times New Roman" w:hAnsi="Times New Roman"/>
                <w:sz w:val="24"/>
                <w:szCs w:val="24"/>
                <w:lang w:val="en-US" w:bidi="en-US"/>
              </w:rPr>
              <w:t>привычек</w:t>
            </w:r>
            <w:proofErr w:type="spellEnd"/>
            <w:r w:rsidRPr="00F72EEE">
              <w:rPr>
                <w:rFonts w:ascii="Times New Roman" w:hAnsi="Times New Roman"/>
                <w:sz w:val="24"/>
                <w:szCs w:val="24"/>
                <w:lang w:val="en-US" w:bidi="en-US"/>
              </w:rPr>
              <w:t>.</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Знать о пагубном влиянии наркотиков и </w:t>
            </w:r>
            <w:proofErr w:type="spellStart"/>
            <w:r w:rsidRPr="00F72EEE">
              <w:rPr>
                <w:rFonts w:ascii="Times New Roman" w:eastAsia="Times New Roman" w:hAnsi="Times New Roman"/>
                <w:color w:val="000000" w:themeColor="text1"/>
                <w:sz w:val="24"/>
                <w:szCs w:val="24"/>
                <w:lang w:eastAsia="ru-RU" w:bidi="en-US"/>
              </w:rPr>
              <w:t>психоактивных</w:t>
            </w:r>
            <w:proofErr w:type="spellEnd"/>
            <w:r w:rsidRPr="00F72EEE">
              <w:rPr>
                <w:rFonts w:ascii="Times New Roman" w:eastAsia="Times New Roman" w:hAnsi="Times New Roman"/>
                <w:color w:val="000000" w:themeColor="text1"/>
                <w:sz w:val="24"/>
                <w:szCs w:val="24"/>
                <w:lang w:eastAsia="ru-RU" w:bidi="en-US"/>
              </w:rPr>
              <w:t xml:space="preserve"> </w:t>
            </w:r>
            <w:r w:rsidRPr="00F72EEE">
              <w:rPr>
                <w:rFonts w:ascii="Times New Roman" w:eastAsia="Times New Roman" w:hAnsi="Times New Roman"/>
                <w:color w:val="000000" w:themeColor="text1"/>
                <w:sz w:val="24"/>
                <w:szCs w:val="24"/>
                <w:lang w:eastAsia="ru-RU" w:bidi="en-US"/>
              </w:rPr>
              <w:lastRenderedPageBreak/>
              <w:t>веществ на здоровье человека.</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Наркотики и </w:t>
            </w:r>
            <w:proofErr w:type="spellStart"/>
            <w:r w:rsidRPr="00F72EEE">
              <w:rPr>
                <w:rFonts w:ascii="Times New Roman" w:eastAsia="Times New Roman" w:hAnsi="Times New Roman"/>
                <w:color w:val="000000" w:themeColor="text1"/>
                <w:sz w:val="24"/>
                <w:szCs w:val="24"/>
                <w:lang w:eastAsia="ru-RU" w:bidi="en-US"/>
              </w:rPr>
              <w:t>психоактивные</w:t>
            </w:r>
            <w:proofErr w:type="spellEnd"/>
            <w:r w:rsidRPr="00F72EEE">
              <w:rPr>
                <w:rFonts w:ascii="Times New Roman" w:eastAsia="Times New Roman" w:hAnsi="Times New Roman"/>
                <w:color w:val="000000" w:themeColor="text1"/>
                <w:sz w:val="24"/>
                <w:szCs w:val="24"/>
                <w:lang w:eastAsia="ru-RU" w:bidi="en-US"/>
              </w:rPr>
              <w:t xml:space="preserve"> вещества. Влияние наркотиков и </w:t>
            </w:r>
            <w:proofErr w:type="spellStart"/>
            <w:r w:rsidRPr="00F72EEE">
              <w:rPr>
                <w:rFonts w:ascii="Times New Roman" w:eastAsia="Times New Roman" w:hAnsi="Times New Roman"/>
                <w:color w:val="000000" w:themeColor="text1"/>
                <w:sz w:val="24"/>
                <w:szCs w:val="24"/>
                <w:lang w:eastAsia="ru-RU" w:bidi="en-US"/>
              </w:rPr>
              <w:t>психоактивных</w:t>
            </w:r>
            <w:proofErr w:type="spellEnd"/>
            <w:r w:rsidRPr="00F72EEE">
              <w:rPr>
                <w:rFonts w:ascii="Times New Roman" w:eastAsia="Times New Roman" w:hAnsi="Times New Roman"/>
                <w:color w:val="000000" w:themeColor="text1"/>
                <w:sz w:val="24"/>
                <w:szCs w:val="24"/>
                <w:lang w:eastAsia="ru-RU" w:bidi="en-US"/>
              </w:rPr>
              <w:t xml:space="preserve"> веществ на здоровье человека. Уголовная ответственность за употребление, хранение и распространение наркотиков и </w:t>
            </w:r>
            <w:proofErr w:type="spellStart"/>
            <w:r w:rsidRPr="00F72EEE">
              <w:rPr>
                <w:rFonts w:ascii="Times New Roman" w:eastAsia="Times New Roman" w:hAnsi="Times New Roman"/>
                <w:color w:val="000000" w:themeColor="text1"/>
                <w:sz w:val="24"/>
                <w:szCs w:val="24"/>
                <w:lang w:eastAsia="ru-RU" w:bidi="en-US"/>
              </w:rPr>
              <w:t>психоактивных</w:t>
            </w:r>
            <w:proofErr w:type="spellEnd"/>
            <w:r w:rsidRPr="00F72EEE">
              <w:rPr>
                <w:rFonts w:ascii="Times New Roman" w:eastAsia="Times New Roman" w:hAnsi="Times New Roman"/>
                <w:color w:val="000000" w:themeColor="text1"/>
                <w:sz w:val="24"/>
                <w:szCs w:val="24"/>
                <w:lang w:eastAsia="ru-RU" w:bidi="en-US"/>
              </w:rPr>
              <w:t xml:space="preserve"> веществ.</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Формирование нравственных чувств и нравственного </w:t>
            </w:r>
            <w:r w:rsidRPr="00F72EEE">
              <w:rPr>
                <w:rFonts w:ascii="Times New Roman" w:eastAsia="Times New Roman" w:hAnsi="Times New Roman"/>
                <w:color w:val="000000" w:themeColor="text1"/>
                <w:sz w:val="24"/>
                <w:szCs w:val="24"/>
                <w:lang w:eastAsia="ru-RU" w:bidi="en-US"/>
              </w:rPr>
              <w:lastRenderedPageBreak/>
              <w:t>поведения, осознанного и ответственного отношения к собственным поступкам.</w:t>
            </w: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tc>
        <w:tc>
          <w:tcPr>
            <w:tcW w:w="1679" w:type="dxa"/>
            <w:tcBorders>
              <w:bottom w:val="single" w:sz="4" w:space="0" w:color="000000" w:themeColor="text1"/>
            </w:tcBorders>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31</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Здоровый образ жизни и безопасность жизнедеятельности.</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Уметь обеспечивать личную безопасность в повседневной жизни.</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Общая культура в области безопасности жизнедеятельности.</w:t>
            </w:r>
          </w:p>
        </w:tc>
        <w:tc>
          <w:tcPr>
            <w:tcW w:w="1851" w:type="dxa"/>
            <w:tcBorders>
              <w:bottom w:val="single" w:sz="4" w:space="0" w:color="000000" w:themeColor="text1"/>
            </w:tcBorders>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p w:rsidR="001A53B1" w:rsidRPr="00F72EEE" w:rsidRDefault="001A53B1" w:rsidP="002206A3">
            <w:pPr>
              <w:jc w:val="center"/>
              <w:rPr>
                <w:rFonts w:ascii="Times New Roman" w:eastAsia="Times New Roman" w:hAnsi="Times New Roman"/>
                <w:color w:val="000000" w:themeColor="text1"/>
                <w:sz w:val="24"/>
                <w:szCs w:val="24"/>
                <w:lang w:eastAsia="ru-RU" w:bidi="en-US"/>
              </w:rPr>
            </w:pPr>
          </w:p>
        </w:tc>
        <w:tc>
          <w:tcPr>
            <w:tcW w:w="1679" w:type="dxa"/>
            <w:tcBorders>
              <w:bottom w:val="single" w:sz="4" w:space="0" w:color="000000" w:themeColor="text1"/>
            </w:tcBorders>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tcBorders>
              <w:bottom w:val="single" w:sz="4" w:space="0" w:color="000000" w:themeColor="text1"/>
            </w:tcBorders>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t>32</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Первая помощь пострадавшим и ее значение (практическое занятие).</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 xml:space="preserve">Знать правила оказания первой помощи пострадавшим при: кровотечении, </w:t>
            </w:r>
            <w:r w:rsidRPr="00F72EEE">
              <w:rPr>
                <w:rFonts w:ascii="Times New Roman" w:eastAsia="Times New Roman" w:hAnsi="Times New Roman"/>
                <w:color w:val="000000" w:themeColor="text1"/>
                <w:sz w:val="24"/>
                <w:szCs w:val="24"/>
                <w:lang w:eastAsia="ru-RU" w:bidi="en-US"/>
              </w:rPr>
              <w:lastRenderedPageBreak/>
              <w:t>переломе; правила наложения повязок на верхние и нижние конечности, грудь, голову. Уметь оказывать первую помощь.</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Правила оказания первой помощи пострадавшим при: кровотечении, переломе; правила наложения повязок на верхние и нижние конечности, грудь, голову. Средства оказания первой медицинской помощи при травмах. Аптечка АИ – 2. Содержание; правила использования.</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 xml:space="preserve">Усвоение правил оказания первой помощи при </w:t>
            </w:r>
            <w:r w:rsidRPr="00F72EEE">
              <w:rPr>
                <w:rFonts w:ascii="Times New Roman" w:eastAsia="Times New Roman" w:hAnsi="Times New Roman"/>
                <w:color w:val="000000" w:themeColor="text1"/>
                <w:sz w:val="24"/>
                <w:szCs w:val="24"/>
                <w:lang w:eastAsia="ru-RU" w:bidi="en-US"/>
              </w:rPr>
              <w:lastRenderedPageBreak/>
              <w:t>кровотечении, переломе.</w:t>
            </w:r>
          </w:p>
        </w:tc>
        <w:tc>
          <w:tcPr>
            <w:tcW w:w="1679" w:type="dxa"/>
            <w:tcBorders>
              <w:bottom w:val="single" w:sz="4" w:space="0" w:color="000000" w:themeColor="text1"/>
            </w:tcBorders>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val="restart"/>
          </w:tcPr>
          <w:p w:rsidR="001A53B1" w:rsidRPr="00F72EEE" w:rsidRDefault="001A53B1" w:rsidP="002206A3">
            <w:pPr>
              <w:pStyle w:val="1"/>
              <w:rPr>
                <w:rFonts w:ascii="Times New Roman" w:hAnsi="Times New Roman"/>
                <w:sz w:val="24"/>
                <w:szCs w:val="24"/>
              </w:rPr>
            </w:pPr>
            <w:proofErr w:type="gramStart"/>
            <w:r w:rsidRPr="00F72EEE">
              <w:rPr>
                <w:rFonts w:ascii="Times New Roman" w:hAnsi="Times New Roman"/>
                <w:sz w:val="24"/>
                <w:szCs w:val="24"/>
              </w:rPr>
              <w:t>Регулятивные</w:t>
            </w:r>
            <w:proofErr w:type="gramEnd"/>
            <w:r w:rsidRPr="00F72EEE">
              <w:rPr>
                <w:rFonts w:ascii="Times New Roman" w:hAnsi="Times New Roman"/>
                <w:sz w:val="24"/>
                <w:szCs w:val="24"/>
              </w:rPr>
              <w:t>: целеполагание, планирование, самоконтроль, самооценка.</w:t>
            </w:r>
          </w:p>
          <w:p w:rsidR="001A53B1" w:rsidRPr="00F72EEE" w:rsidRDefault="001A53B1" w:rsidP="002206A3">
            <w:pPr>
              <w:pStyle w:val="1"/>
              <w:rPr>
                <w:rFonts w:ascii="Times New Roman" w:hAnsi="Times New Roman"/>
                <w:sz w:val="24"/>
                <w:szCs w:val="24"/>
              </w:rPr>
            </w:pPr>
            <w:proofErr w:type="gramStart"/>
            <w:r w:rsidRPr="00F72EEE">
              <w:rPr>
                <w:rFonts w:ascii="Times New Roman" w:hAnsi="Times New Roman"/>
                <w:sz w:val="24"/>
                <w:szCs w:val="24"/>
              </w:rPr>
              <w:t>Познавательные</w:t>
            </w:r>
            <w:proofErr w:type="gramEnd"/>
            <w:r w:rsidRPr="00F72EEE">
              <w:rPr>
                <w:rFonts w:ascii="Times New Roman" w:hAnsi="Times New Roman"/>
                <w:sz w:val="24"/>
                <w:szCs w:val="24"/>
              </w:rPr>
              <w:t xml:space="preserve">: рассуждать, сравнивать, сопоставлять, </w:t>
            </w:r>
            <w:r w:rsidRPr="00F72EEE">
              <w:rPr>
                <w:rFonts w:ascii="Times New Roman" w:hAnsi="Times New Roman"/>
                <w:sz w:val="24"/>
                <w:szCs w:val="24"/>
              </w:rPr>
              <w:lastRenderedPageBreak/>
              <w:t xml:space="preserve">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w:t>
            </w:r>
            <w:proofErr w:type="spellStart"/>
            <w:r w:rsidRPr="00F72EEE">
              <w:rPr>
                <w:rFonts w:ascii="Times New Roman" w:hAnsi="Times New Roman"/>
                <w:sz w:val="24"/>
                <w:szCs w:val="24"/>
              </w:rPr>
              <w:t>информации</w:t>
            </w:r>
            <w:proofErr w:type="gramStart"/>
            <w:r w:rsidRPr="00F72EEE">
              <w:rPr>
                <w:rFonts w:ascii="Times New Roman" w:hAnsi="Times New Roman"/>
                <w:sz w:val="24"/>
                <w:szCs w:val="24"/>
              </w:rPr>
              <w:t>.К</w:t>
            </w:r>
            <w:proofErr w:type="gramEnd"/>
            <w:r w:rsidRPr="00F72EEE">
              <w:rPr>
                <w:rFonts w:ascii="Times New Roman" w:hAnsi="Times New Roman"/>
                <w:sz w:val="24"/>
                <w:szCs w:val="24"/>
              </w:rPr>
              <w:t>оммуникативные:умение</w:t>
            </w:r>
            <w:proofErr w:type="spellEnd"/>
            <w:r w:rsidRPr="00F72EEE">
              <w:rPr>
                <w:rFonts w:ascii="Times New Roman" w:hAnsi="Times New Roman"/>
                <w:sz w:val="24"/>
                <w:szCs w:val="24"/>
              </w:rPr>
              <w:t xml:space="preserve">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r>
      <w:tr w:rsidR="001A53B1" w:rsidRPr="00F72EEE" w:rsidTr="002206A3">
        <w:tc>
          <w:tcPr>
            <w:tcW w:w="753" w:type="dxa"/>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33</w:t>
            </w:r>
          </w:p>
        </w:tc>
        <w:tc>
          <w:tcPr>
            <w:tcW w:w="669" w:type="dxa"/>
          </w:tcPr>
          <w:p w:rsidR="001A53B1" w:rsidRPr="00F72EEE" w:rsidRDefault="001A53B1" w:rsidP="00C95738">
            <w:pPr>
              <w:pStyle w:val="1"/>
              <w:jc w:val="center"/>
              <w:rPr>
                <w:rFonts w:ascii="Times New Roman" w:hAnsi="Times New Roman"/>
                <w:b/>
                <w:sz w:val="24"/>
                <w:szCs w:val="24"/>
              </w:rPr>
            </w:pPr>
          </w:p>
        </w:tc>
        <w:tc>
          <w:tcPr>
            <w:tcW w:w="779" w:type="dxa"/>
          </w:tcPr>
          <w:p w:rsidR="001A53B1" w:rsidRPr="00F72EEE" w:rsidRDefault="001A53B1" w:rsidP="00C95738">
            <w:pPr>
              <w:pStyle w:val="1"/>
              <w:jc w:val="center"/>
              <w:rPr>
                <w:rFonts w:ascii="Times New Roman" w:hAnsi="Times New Roman"/>
                <w:sz w:val="24"/>
                <w:szCs w:val="24"/>
              </w:rPr>
            </w:pPr>
          </w:p>
        </w:tc>
        <w:tc>
          <w:tcPr>
            <w:tcW w:w="2011" w:type="dxa"/>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Первая медицинская помощь при отравлении АХОВ (практическое занятие).</w:t>
            </w:r>
          </w:p>
        </w:tc>
        <w:tc>
          <w:tcPr>
            <w:tcW w:w="1068" w:type="dxa"/>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Знать правила оказания первой помощи при отравлении АХОВ.</w:t>
            </w:r>
          </w:p>
          <w:p w:rsidR="001A53B1" w:rsidRPr="00F72EEE" w:rsidRDefault="001A53B1" w:rsidP="007174AD">
            <w:pPr>
              <w:jc w:val="center"/>
              <w:rPr>
                <w:rFonts w:ascii="Times New Roman" w:eastAsia="Times New Roman" w:hAnsi="Times New Roman"/>
                <w:color w:val="000000" w:themeColor="text1"/>
                <w:sz w:val="24"/>
                <w:szCs w:val="24"/>
                <w:lang w:val="en-US" w:eastAsia="ru-RU" w:bidi="en-US"/>
              </w:rPr>
            </w:pPr>
            <w:r w:rsidRPr="00F72EEE">
              <w:rPr>
                <w:rFonts w:ascii="Times New Roman" w:eastAsia="Times New Roman" w:hAnsi="Times New Roman"/>
                <w:color w:val="000000" w:themeColor="text1"/>
                <w:sz w:val="24"/>
                <w:szCs w:val="24"/>
                <w:lang w:eastAsia="ru-RU" w:bidi="en-US"/>
              </w:rPr>
              <w:t xml:space="preserve">Правила оказания ПМП при отравлении </w:t>
            </w:r>
            <w:r w:rsidRPr="00F72EEE">
              <w:rPr>
                <w:rFonts w:ascii="Times New Roman" w:eastAsia="Times New Roman" w:hAnsi="Times New Roman"/>
                <w:color w:val="000000" w:themeColor="text1"/>
                <w:sz w:val="24"/>
                <w:szCs w:val="24"/>
                <w:lang w:eastAsia="ru-RU" w:bidi="en-US"/>
              </w:rPr>
              <w:lastRenderedPageBreak/>
              <w:t xml:space="preserve">угарным газом, хлором и аммиаком. </w:t>
            </w:r>
            <w:proofErr w:type="spellStart"/>
            <w:r w:rsidRPr="00F72EEE">
              <w:rPr>
                <w:rFonts w:ascii="Times New Roman" w:eastAsia="Times New Roman" w:hAnsi="Times New Roman"/>
                <w:color w:val="000000" w:themeColor="text1"/>
                <w:sz w:val="24"/>
                <w:szCs w:val="24"/>
                <w:lang w:val="en-US" w:eastAsia="ru-RU" w:bidi="en-US"/>
              </w:rPr>
              <w:t>Основные</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правила</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оказания</w:t>
            </w:r>
            <w:proofErr w:type="spellEnd"/>
            <w:r w:rsidRPr="00F72EEE">
              <w:rPr>
                <w:rFonts w:ascii="Times New Roman" w:eastAsia="Times New Roman" w:hAnsi="Times New Roman"/>
                <w:color w:val="000000" w:themeColor="text1"/>
                <w:sz w:val="24"/>
                <w:szCs w:val="24"/>
                <w:lang w:val="en-US" w:eastAsia="ru-RU" w:bidi="en-US"/>
              </w:rPr>
              <w:t xml:space="preserve"> ПМП, </w:t>
            </w:r>
            <w:proofErr w:type="spellStart"/>
            <w:r w:rsidRPr="00F72EEE">
              <w:rPr>
                <w:rFonts w:ascii="Times New Roman" w:eastAsia="Times New Roman" w:hAnsi="Times New Roman"/>
                <w:color w:val="000000" w:themeColor="text1"/>
                <w:sz w:val="24"/>
                <w:szCs w:val="24"/>
                <w:lang w:val="en-US" w:eastAsia="ru-RU" w:bidi="en-US"/>
              </w:rPr>
              <w:t>признаки</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жизни</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признаки</w:t>
            </w:r>
            <w:proofErr w:type="spellEnd"/>
            <w:r w:rsidRPr="00F72EEE">
              <w:rPr>
                <w:rFonts w:ascii="Times New Roman" w:eastAsia="Times New Roman" w:hAnsi="Times New Roman"/>
                <w:color w:val="000000" w:themeColor="text1"/>
                <w:sz w:val="24"/>
                <w:szCs w:val="24"/>
                <w:lang w:val="en-US" w:eastAsia="ru-RU" w:bidi="en-US"/>
              </w:rPr>
              <w:t xml:space="preserve"> </w:t>
            </w:r>
            <w:proofErr w:type="spellStart"/>
            <w:r w:rsidRPr="00F72EEE">
              <w:rPr>
                <w:rFonts w:ascii="Times New Roman" w:eastAsia="Times New Roman" w:hAnsi="Times New Roman"/>
                <w:color w:val="000000" w:themeColor="text1"/>
                <w:sz w:val="24"/>
                <w:szCs w:val="24"/>
                <w:lang w:val="en-US" w:eastAsia="ru-RU" w:bidi="en-US"/>
              </w:rPr>
              <w:t>смерти</w:t>
            </w:r>
            <w:proofErr w:type="spellEnd"/>
            <w:r w:rsidRPr="00F72EEE">
              <w:rPr>
                <w:rFonts w:ascii="Times New Roman" w:eastAsia="Times New Roman" w:hAnsi="Times New Roman"/>
                <w:color w:val="000000" w:themeColor="text1"/>
                <w:sz w:val="24"/>
                <w:szCs w:val="24"/>
                <w:lang w:val="en-US" w:eastAsia="ru-RU" w:bidi="en-US"/>
              </w:rPr>
              <w:t>.</w:t>
            </w:r>
          </w:p>
        </w:tc>
        <w:tc>
          <w:tcPr>
            <w:tcW w:w="1851" w:type="dxa"/>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lastRenderedPageBreak/>
              <w:t>Усвоение правил оказания первой помощи при отравлении АХОВ.</w:t>
            </w:r>
          </w:p>
        </w:tc>
        <w:tc>
          <w:tcPr>
            <w:tcW w:w="1679" w:type="dxa"/>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tcPr>
          <w:p w:rsidR="001A53B1" w:rsidRPr="00F72EEE" w:rsidRDefault="001A53B1" w:rsidP="008B7482">
            <w:pPr>
              <w:pStyle w:val="1"/>
              <w:jc w:val="center"/>
              <w:rPr>
                <w:rFonts w:ascii="Times New Roman" w:hAnsi="Times New Roman"/>
                <w:sz w:val="24"/>
                <w:szCs w:val="24"/>
              </w:rPr>
            </w:pPr>
          </w:p>
        </w:tc>
      </w:tr>
      <w:tr w:rsidR="001A53B1" w:rsidRPr="00F72EEE" w:rsidTr="002206A3">
        <w:tc>
          <w:tcPr>
            <w:tcW w:w="753"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r w:rsidRPr="00F72EEE">
              <w:rPr>
                <w:rFonts w:ascii="Times New Roman" w:hAnsi="Times New Roman"/>
                <w:sz w:val="24"/>
                <w:szCs w:val="24"/>
              </w:rPr>
              <w:lastRenderedPageBreak/>
              <w:t>34</w:t>
            </w:r>
          </w:p>
        </w:tc>
        <w:tc>
          <w:tcPr>
            <w:tcW w:w="669" w:type="dxa"/>
            <w:tcBorders>
              <w:bottom w:val="single" w:sz="4" w:space="0" w:color="000000" w:themeColor="text1"/>
            </w:tcBorders>
          </w:tcPr>
          <w:p w:rsidR="001A53B1" w:rsidRPr="00F72EEE" w:rsidRDefault="001A53B1" w:rsidP="00C95738">
            <w:pPr>
              <w:pStyle w:val="1"/>
              <w:jc w:val="center"/>
              <w:rPr>
                <w:rFonts w:ascii="Times New Roman" w:hAnsi="Times New Roman"/>
                <w:b/>
                <w:sz w:val="24"/>
                <w:szCs w:val="24"/>
              </w:rPr>
            </w:pPr>
          </w:p>
        </w:tc>
        <w:tc>
          <w:tcPr>
            <w:tcW w:w="779" w:type="dxa"/>
            <w:tcBorders>
              <w:bottom w:val="single" w:sz="4" w:space="0" w:color="000000" w:themeColor="text1"/>
            </w:tcBorders>
          </w:tcPr>
          <w:p w:rsidR="001A53B1" w:rsidRPr="00F72EEE" w:rsidRDefault="001A53B1" w:rsidP="00C95738">
            <w:pPr>
              <w:pStyle w:val="1"/>
              <w:jc w:val="center"/>
              <w:rPr>
                <w:rFonts w:ascii="Times New Roman" w:hAnsi="Times New Roman"/>
                <w:sz w:val="24"/>
                <w:szCs w:val="24"/>
              </w:rPr>
            </w:pPr>
          </w:p>
        </w:tc>
        <w:tc>
          <w:tcPr>
            <w:tcW w:w="2011" w:type="dxa"/>
            <w:tcBorders>
              <w:bottom w:val="single" w:sz="4" w:space="0" w:color="000000" w:themeColor="text1"/>
            </w:tcBorders>
          </w:tcPr>
          <w:p w:rsidR="001A53B1" w:rsidRPr="00F72EEE" w:rsidRDefault="001A53B1" w:rsidP="008B7482">
            <w:pPr>
              <w:rPr>
                <w:rFonts w:ascii="Times New Roman" w:hAnsi="Times New Roman"/>
                <w:sz w:val="24"/>
                <w:szCs w:val="24"/>
                <w:lang w:bidi="en-US"/>
              </w:rPr>
            </w:pPr>
            <w:r w:rsidRPr="00F72EEE">
              <w:rPr>
                <w:rFonts w:ascii="Times New Roman" w:hAnsi="Times New Roman"/>
                <w:sz w:val="24"/>
                <w:szCs w:val="24"/>
                <w:lang w:bidi="en-US"/>
              </w:rPr>
              <w:t>Первая медицинская помощь при травмах (практическое занятие).</w:t>
            </w:r>
          </w:p>
        </w:tc>
        <w:tc>
          <w:tcPr>
            <w:tcW w:w="1068" w:type="dxa"/>
            <w:tcBorders>
              <w:bottom w:val="single" w:sz="4" w:space="0" w:color="000000" w:themeColor="text1"/>
            </w:tcBorders>
          </w:tcPr>
          <w:p w:rsidR="001A53B1" w:rsidRPr="00F72EEE" w:rsidRDefault="001A53B1" w:rsidP="00C95738">
            <w:pPr>
              <w:jc w:val="center"/>
              <w:rPr>
                <w:rFonts w:ascii="Times New Roman" w:hAnsi="Times New Roman"/>
                <w:sz w:val="24"/>
                <w:szCs w:val="24"/>
              </w:rPr>
            </w:pPr>
            <w:r w:rsidRPr="00F72EEE">
              <w:rPr>
                <w:rFonts w:ascii="Times New Roman" w:hAnsi="Times New Roman"/>
                <w:sz w:val="24"/>
                <w:szCs w:val="24"/>
              </w:rPr>
              <w:t>Открытия новых знаний</w:t>
            </w:r>
          </w:p>
        </w:tc>
        <w:tc>
          <w:tcPr>
            <w:tcW w:w="2276" w:type="dxa"/>
            <w:tcBorders>
              <w:bottom w:val="single" w:sz="4" w:space="0" w:color="000000" w:themeColor="text1"/>
            </w:tcBorders>
          </w:tcPr>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Уметь оказывать первую помощь при переломе, вывихе, растяжении связок.</w:t>
            </w:r>
          </w:p>
          <w:p w:rsidR="001A53B1" w:rsidRPr="00F72EEE" w:rsidRDefault="001A53B1" w:rsidP="007174AD">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Перелом; вывихи; растяжения связок. Правила оказания первой помощи.</w:t>
            </w:r>
          </w:p>
        </w:tc>
        <w:tc>
          <w:tcPr>
            <w:tcW w:w="1851" w:type="dxa"/>
            <w:tcBorders>
              <w:bottom w:val="single" w:sz="4" w:space="0" w:color="000000" w:themeColor="text1"/>
            </w:tcBorders>
          </w:tcPr>
          <w:p w:rsidR="001A53B1" w:rsidRPr="00F72EEE" w:rsidRDefault="001A53B1" w:rsidP="002206A3">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Усвоение правил оказания первой помощи при переломе, вывихе, растяжении связок.</w:t>
            </w:r>
          </w:p>
        </w:tc>
        <w:tc>
          <w:tcPr>
            <w:tcW w:w="1679" w:type="dxa"/>
            <w:tcBorders>
              <w:bottom w:val="single" w:sz="4" w:space="0" w:color="000000" w:themeColor="text1"/>
            </w:tcBorders>
          </w:tcPr>
          <w:p w:rsidR="001A53B1" w:rsidRPr="00F72EEE" w:rsidRDefault="001A53B1" w:rsidP="001A53B1">
            <w:pPr>
              <w:jc w:val="center"/>
              <w:rPr>
                <w:rFonts w:ascii="Times New Roman" w:eastAsia="Times New Roman" w:hAnsi="Times New Roman"/>
                <w:color w:val="000000" w:themeColor="text1"/>
                <w:sz w:val="24"/>
                <w:szCs w:val="24"/>
                <w:lang w:eastAsia="ru-RU" w:bidi="en-US"/>
              </w:rPr>
            </w:pPr>
            <w:r w:rsidRPr="00F72EEE">
              <w:rPr>
                <w:rFonts w:ascii="Times New Roman" w:eastAsia="Times New Roman" w:hAnsi="Times New Roman"/>
                <w:color w:val="000000" w:themeColor="text1"/>
                <w:sz w:val="24"/>
                <w:szCs w:val="24"/>
                <w:lang w:eastAsia="ru-RU" w:bidi="en-US"/>
              </w:rPr>
              <w:t>Работа с учебником, работа в группах</w:t>
            </w:r>
          </w:p>
          <w:p w:rsidR="001A53B1" w:rsidRPr="00F72EEE" w:rsidRDefault="001A53B1" w:rsidP="001A53B1">
            <w:pPr>
              <w:jc w:val="center"/>
              <w:rPr>
                <w:rFonts w:ascii="Times New Roman" w:eastAsia="Times New Roman" w:hAnsi="Times New Roman"/>
                <w:color w:val="000000" w:themeColor="text1"/>
                <w:sz w:val="24"/>
                <w:szCs w:val="24"/>
                <w:lang w:eastAsia="ru-RU" w:bidi="en-US"/>
              </w:rPr>
            </w:pPr>
          </w:p>
        </w:tc>
        <w:tc>
          <w:tcPr>
            <w:tcW w:w="3700" w:type="dxa"/>
            <w:vMerge/>
            <w:tcBorders>
              <w:bottom w:val="single" w:sz="4" w:space="0" w:color="000000" w:themeColor="text1"/>
            </w:tcBorders>
          </w:tcPr>
          <w:p w:rsidR="001A53B1" w:rsidRPr="00F72EEE" w:rsidRDefault="001A53B1" w:rsidP="008B7482">
            <w:pPr>
              <w:pStyle w:val="1"/>
              <w:jc w:val="center"/>
              <w:rPr>
                <w:rFonts w:ascii="Times New Roman" w:hAnsi="Times New Roman"/>
                <w:sz w:val="24"/>
                <w:szCs w:val="24"/>
              </w:rPr>
            </w:pPr>
          </w:p>
        </w:tc>
      </w:tr>
    </w:tbl>
    <w:p w:rsidR="0024256F" w:rsidRPr="00F72EEE" w:rsidRDefault="0024256F" w:rsidP="00035FB4">
      <w:pPr>
        <w:pStyle w:val="70"/>
        <w:shd w:val="clear" w:color="auto" w:fill="auto"/>
        <w:spacing w:line="220" w:lineRule="exact"/>
        <w:ind w:left="380"/>
        <w:rPr>
          <w:sz w:val="24"/>
          <w:szCs w:val="24"/>
        </w:rPr>
      </w:pPr>
    </w:p>
    <w:p w:rsidR="0024256F" w:rsidRPr="00F72EEE" w:rsidRDefault="0024256F" w:rsidP="00035FB4">
      <w:pPr>
        <w:pStyle w:val="70"/>
        <w:shd w:val="clear" w:color="auto" w:fill="auto"/>
        <w:spacing w:line="220" w:lineRule="exact"/>
        <w:ind w:left="380"/>
        <w:rPr>
          <w:sz w:val="24"/>
          <w:szCs w:val="24"/>
        </w:rPr>
      </w:pPr>
    </w:p>
    <w:p w:rsidR="00035FB4" w:rsidRPr="00F72EEE" w:rsidRDefault="00035FB4">
      <w:pPr>
        <w:rPr>
          <w:rFonts w:ascii="Times New Roman" w:hAnsi="Times New Roman"/>
          <w:sz w:val="24"/>
          <w:szCs w:val="24"/>
        </w:rPr>
      </w:pPr>
    </w:p>
    <w:p w:rsidR="00035FB4" w:rsidRPr="00F72EEE" w:rsidRDefault="00035FB4" w:rsidP="00035FB4">
      <w:pPr>
        <w:rPr>
          <w:rFonts w:ascii="Times New Roman" w:hAnsi="Times New Roman"/>
          <w:sz w:val="24"/>
          <w:szCs w:val="24"/>
        </w:rPr>
      </w:pPr>
    </w:p>
    <w:p w:rsidR="00035FB4" w:rsidRPr="00F72EEE" w:rsidRDefault="00035FB4">
      <w:pPr>
        <w:rPr>
          <w:rFonts w:ascii="Times New Roman" w:hAnsi="Times New Roman"/>
          <w:sz w:val="24"/>
          <w:szCs w:val="24"/>
        </w:rPr>
      </w:pPr>
    </w:p>
    <w:sectPr w:rsidR="00035FB4" w:rsidRPr="00F72EEE" w:rsidSect="00A2163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1A2426D0"/>
    <w:lvl w:ilvl="0" w:tplc="7A3CCE5E">
      <w:start w:val="1"/>
      <w:numFmt w:val="bullet"/>
      <w:lvlText w:val=""/>
      <w:lvlJc w:val="left"/>
    </w:lvl>
    <w:lvl w:ilvl="1" w:tplc="6D9A497A">
      <w:numFmt w:val="decimal"/>
      <w:lvlText w:val=""/>
      <w:lvlJc w:val="left"/>
    </w:lvl>
    <w:lvl w:ilvl="2" w:tplc="269EEE98">
      <w:numFmt w:val="decimal"/>
      <w:lvlText w:val=""/>
      <w:lvlJc w:val="left"/>
    </w:lvl>
    <w:lvl w:ilvl="3" w:tplc="F9EA3326">
      <w:numFmt w:val="decimal"/>
      <w:lvlText w:val=""/>
      <w:lvlJc w:val="left"/>
    </w:lvl>
    <w:lvl w:ilvl="4" w:tplc="8ABA8420">
      <w:numFmt w:val="decimal"/>
      <w:lvlText w:val=""/>
      <w:lvlJc w:val="left"/>
    </w:lvl>
    <w:lvl w:ilvl="5" w:tplc="4BEC2F8E">
      <w:numFmt w:val="decimal"/>
      <w:lvlText w:val=""/>
      <w:lvlJc w:val="left"/>
    </w:lvl>
    <w:lvl w:ilvl="6" w:tplc="D37CB51A">
      <w:numFmt w:val="decimal"/>
      <w:lvlText w:val=""/>
      <w:lvlJc w:val="left"/>
    </w:lvl>
    <w:lvl w:ilvl="7" w:tplc="1D803A12">
      <w:numFmt w:val="decimal"/>
      <w:lvlText w:val=""/>
      <w:lvlJc w:val="left"/>
    </w:lvl>
    <w:lvl w:ilvl="8" w:tplc="31B0994C">
      <w:numFmt w:val="decimal"/>
      <w:lvlText w:val=""/>
      <w:lvlJc w:val="left"/>
    </w:lvl>
  </w:abstractNum>
  <w:abstractNum w:abstractNumId="1">
    <w:nsid w:val="0000428B"/>
    <w:multiLevelType w:val="hybridMultilevel"/>
    <w:tmpl w:val="C5642BA6"/>
    <w:lvl w:ilvl="0" w:tplc="E15893FC">
      <w:start w:val="1"/>
      <w:numFmt w:val="bullet"/>
      <w:lvlText w:val=""/>
      <w:lvlJc w:val="left"/>
    </w:lvl>
    <w:lvl w:ilvl="1" w:tplc="9FF276D4">
      <w:numFmt w:val="decimal"/>
      <w:lvlText w:val=""/>
      <w:lvlJc w:val="left"/>
    </w:lvl>
    <w:lvl w:ilvl="2" w:tplc="165AFD1E">
      <w:numFmt w:val="decimal"/>
      <w:lvlText w:val=""/>
      <w:lvlJc w:val="left"/>
    </w:lvl>
    <w:lvl w:ilvl="3" w:tplc="27AC7F3C">
      <w:numFmt w:val="decimal"/>
      <w:lvlText w:val=""/>
      <w:lvlJc w:val="left"/>
    </w:lvl>
    <w:lvl w:ilvl="4" w:tplc="AF445498">
      <w:numFmt w:val="decimal"/>
      <w:lvlText w:val=""/>
      <w:lvlJc w:val="left"/>
    </w:lvl>
    <w:lvl w:ilvl="5" w:tplc="CB26131C">
      <w:numFmt w:val="decimal"/>
      <w:lvlText w:val=""/>
      <w:lvlJc w:val="left"/>
    </w:lvl>
    <w:lvl w:ilvl="6" w:tplc="6DCEF246">
      <w:numFmt w:val="decimal"/>
      <w:lvlText w:val=""/>
      <w:lvlJc w:val="left"/>
    </w:lvl>
    <w:lvl w:ilvl="7" w:tplc="1170502E">
      <w:numFmt w:val="decimal"/>
      <w:lvlText w:val=""/>
      <w:lvlJc w:val="left"/>
    </w:lvl>
    <w:lvl w:ilvl="8" w:tplc="8EBE9F8A">
      <w:numFmt w:val="decimal"/>
      <w:lvlText w:val=""/>
      <w:lvlJc w:val="left"/>
    </w:lvl>
  </w:abstractNum>
  <w:abstractNum w:abstractNumId="2">
    <w:nsid w:val="00006443"/>
    <w:multiLevelType w:val="hybridMultilevel"/>
    <w:tmpl w:val="3EF6EC3E"/>
    <w:lvl w:ilvl="0" w:tplc="A8AAF980">
      <w:start w:val="1"/>
      <w:numFmt w:val="bullet"/>
      <w:lvlText w:val=""/>
      <w:lvlJc w:val="left"/>
    </w:lvl>
    <w:lvl w:ilvl="1" w:tplc="4A900D00">
      <w:numFmt w:val="decimal"/>
      <w:lvlText w:val=""/>
      <w:lvlJc w:val="left"/>
    </w:lvl>
    <w:lvl w:ilvl="2" w:tplc="341805BA">
      <w:numFmt w:val="decimal"/>
      <w:lvlText w:val=""/>
      <w:lvlJc w:val="left"/>
    </w:lvl>
    <w:lvl w:ilvl="3" w:tplc="155497E2">
      <w:numFmt w:val="decimal"/>
      <w:lvlText w:val=""/>
      <w:lvlJc w:val="left"/>
    </w:lvl>
    <w:lvl w:ilvl="4" w:tplc="33B62BA4">
      <w:numFmt w:val="decimal"/>
      <w:lvlText w:val=""/>
      <w:lvlJc w:val="left"/>
    </w:lvl>
    <w:lvl w:ilvl="5" w:tplc="82D822EA">
      <w:numFmt w:val="decimal"/>
      <w:lvlText w:val=""/>
      <w:lvlJc w:val="left"/>
    </w:lvl>
    <w:lvl w:ilvl="6" w:tplc="E2DCB470">
      <w:numFmt w:val="decimal"/>
      <w:lvlText w:val=""/>
      <w:lvlJc w:val="left"/>
    </w:lvl>
    <w:lvl w:ilvl="7" w:tplc="D1D20332">
      <w:numFmt w:val="decimal"/>
      <w:lvlText w:val=""/>
      <w:lvlJc w:val="left"/>
    </w:lvl>
    <w:lvl w:ilvl="8" w:tplc="EC6C7CCA">
      <w:numFmt w:val="decimal"/>
      <w:lvlText w:val=""/>
      <w:lvlJc w:val="left"/>
    </w:lvl>
  </w:abstractNum>
  <w:abstractNum w:abstractNumId="3">
    <w:nsid w:val="000066BB"/>
    <w:multiLevelType w:val="hybridMultilevel"/>
    <w:tmpl w:val="E21CF4CE"/>
    <w:lvl w:ilvl="0" w:tplc="3E7A2288">
      <w:start w:val="1"/>
      <w:numFmt w:val="bullet"/>
      <w:lvlText w:val=""/>
      <w:lvlJc w:val="left"/>
    </w:lvl>
    <w:lvl w:ilvl="1" w:tplc="17B49F06">
      <w:numFmt w:val="decimal"/>
      <w:lvlText w:val=""/>
      <w:lvlJc w:val="left"/>
    </w:lvl>
    <w:lvl w:ilvl="2" w:tplc="232A5896">
      <w:numFmt w:val="decimal"/>
      <w:lvlText w:val=""/>
      <w:lvlJc w:val="left"/>
    </w:lvl>
    <w:lvl w:ilvl="3" w:tplc="D5D251BA">
      <w:numFmt w:val="decimal"/>
      <w:lvlText w:val=""/>
      <w:lvlJc w:val="left"/>
    </w:lvl>
    <w:lvl w:ilvl="4" w:tplc="CC36CC1C">
      <w:numFmt w:val="decimal"/>
      <w:lvlText w:val=""/>
      <w:lvlJc w:val="left"/>
    </w:lvl>
    <w:lvl w:ilvl="5" w:tplc="C5E8CAC6">
      <w:numFmt w:val="decimal"/>
      <w:lvlText w:val=""/>
      <w:lvlJc w:val="left"/>
    </w:lvl>
    <w:lvl w:ilvl="6" w:tplc="986E191C">
      <w:numFmt w:val="decimal"/>
      <w:lvlText w:val=""/>
      <w:lvlJc w:val="left"/>
    </w:lvl>
    <w:lvl w:ilvl="7" w:tplc="9A32112A">
      <w:numFmt w:val="decimal"/>
      <w:lvlText w:val=""/>
      <w:lvlJc w:val="left"/>
    </w:lvl>
    <w:lvl w:ilvl="8" w:tplc="B3FE8C10">
      <w:numFmt w:val="decimal"/>
      <w:lvlText w:val=""/>
      <w:lvlJc w:val="left"/>
    </w:lvl>
  </w:abstractNum>
  <w:abstractNum w:abstractNumId="4">
    <w:nsid w:val="0000701F"/>
    <w:multiLevelType w:val="hybridMultilevel"/>
    <w:tmpl w:val="A40601B4"/>
    <w:lvl w:ilvl="0" w:tplc="B1BC1530">
      <w:start w:val="1"/>
      <w:numFmt w:val="bullet"/>
      <w:lvlText w:val=""/>
      <w:lvlJc w:val="left"/>
    </w:lvl>
    <w:lvl w:ilvl="1" w:tplc="2F2867EC">
      <w:start w:val="1"/>
      <w:numFmt w:val="bullet"/>
      <w:lvlText w:val="и"/>
      <w:lvlJc w:val="left"/>
    </w:lvl>
    <w:lvl w:ilvl="2" w:tplc="45265838">
      <w:start w:val="1"/>
      <w:numFmt w:val="bullet"/>
      <w:lvlText w:val=""/>
      <w:lvlJc w:val="left"/>
    </w:lvl>
    <w:lvl w:ilvl="3" w:tplc="D666ABB8">
      <w:numFmt w:val="decimal"/>
      <w:lvlText w:val=""/>
      <w:lvlJc w:val="left"/>
    </w:lvl>
    <w:lvl w:ilvl="4" w:tplc="5E58D22E">
      <w:numFmt w:val="decimal"/>
      <w:lvlText w:val=""/>
      <w:lvlJc w:val="left"/>
    </w:lvl>
    <w:lvl w:ilvl="5" w:tplc="CA9441E2">
      <w:numFmt w:val="decimal"/>
      <w:lvlText w:val=""/>
      <w:lvlJc w:val="left"/>
    </w:lvl>
    <w:lvl w:ilvl="6" w:tplc="D82CB25E">
      <w:numFmt w:val="decimal"/>
      <w:lvlText w:val=""/>
      <w:lvlJc w:val="left"/>
    </w:lvl>
    <w:lvl w:ilvl="7" w:tplc="4F6A26AA">
      <w:numFmt w:val="decimal"/>
      <w:lvlText w:val=""/>
      <w:lvlJc w:val="left"/>
    </w:lvl>
    <w:lvl w:ilvl="8" w:tplc="B9B037B6">
      <w:numFmt w:val="decimal"/>
      <w:lvlText w:val=""/>
      <w:lvlJc w:val="left"/>
    </w:lvl>
  </w:abstractNum>
  <w:abstractNum w:abstractNumId="5">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2"/>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2"/>
  </w:compat>
  <w:rsids>
    <w:rsidRoot w:val="00E2510B"/>
    <w:rsid w:val="00035FB4"/>
    <w:rsid w:val="001045AD"/>
    <w:rsid w:val="0013630F"/>
    <w:rsid w:val="001A53B1"/>
    <w:rsid w:val="002206A3"/>
    <w:rsid w:val="0024256F"/>
    <w:rsid w:val="00251A38"/>
    <w:rsid w:val="00563642"/>
    <w:rsid w:val="00602117"/>
    <w:rsid w:val="006213A9"/>
    <w:rsid w:val="007174AD"/>
    <w:rsid w:val="0079372D"/>
    <w:rsid w:val="008153E9"/>
    <w:rsid w:val="008B7482"/>
    <w:rsid w:val="00A2163F"/>
    <w:rsid w:val="00A84A65"/>
    <w:rsid w:val="00C11F67"/>
    <w:rsid w:val="00C2601D"/>
    <w:rsid w:val="00C52CB0"/>
    <w:rsid w:val="00C95738"/>
    <w:rsid w:val="00CD0194"/>
    <w:rsid w:val="00CD2E01"/>
    <w:rsid w:val="00CD5DDD"/>
    <w:rsid w:val="00D16B64"/>
    <w:rsid w:val="00D329ED"/>
    <w:rsid w:val="00D6490C"/>
    <w:rsid w:val="00DF2718"/>
    <w:rsid w:val="00E024FD"/>
    <w:rsid w:val="00E2510B"/>
    <w:rsid w:val="00E51BE6"/>
    <w:rsid w:val="00EB6E26"/>
    <w:rsid w:val="00F7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0B"/>
    <w:rPr>
      <w:rFonts w:ascii="Calibri" w:eastAsia="Calibri" w:hAnsi="Calibri" w:cs="Times New Roman"/>
    </w:rPr>
  </w:style>
  <w:style w:type="paragraph" w:styleId="2">
    <w:name w:val="heading 2"/>
    <w:basedOn w:val="a"/>
    <w:next w:val="a"/>
    <w:link w:val="20"/>
    <w:unhideWhenUsed/>
    <w:qFormat/>
    <w:rsid w:val="002425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63F"/>
    <w:rPr>
      <w:rFonts w:ascii="Tahoma" w:eastAsia="Calibri" w:hAnsi="Tahoma" w:cs="Tahoma"/>
      <w:sz w:val="16"/>
      <w:szCs w:val="16"/>
    </w:rPr>
  </w:style>
  <w:style w:type="table" w:styleId="a5">
    <w:name w:val="Table Grid"/>
    <w:basedOn w:val="a1"/>
    <w:rsid w:val="00035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035FB4"/>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035FB4"/>
    <w:pPr>
      <w:widowControl w:val="0"/>
      <w:shd w:val="clear" w:color="auto" w:fill="FFFFFF"/>
      <w:spacing w:after="0" w:line="274" w:lineRule="exact"/>
      <w:jc w:val="center"/>
    </w:pPr>
    <w:rPr>
      <w:rFonts w:ascii="Times New Roman" w:eastAsia="Times New Roman" w:hAnsi="Times New Roman"/>
      <w:b/>
      <w:bCs/>
    </w:rPr>
  </w:style>
  <w:style w:type="character" w:customStyle="1" w:styleId="20">
    <w:name w:val="Заголовок 2 Знак"/>
    <w:basedOn w:val="a0"/>
    <w:link w:val="2"/>
    <w:rsid w:val="0024256F"/>
    <w:rPr>
      <w:rFonts w:asciiTheme="majorHAnsi" w:eastAsiaTheme="majorEastAsia" w:hAnsiTheme="majorHAnsi" w:cstheme="majorBidi"/>
      <w:b/>
      <w:bCs/>
      <w:color w:val="4F81BD" w:themeColor="accent1"/>
      <w:sz w:val="26"/>
      <w:szCs w:val="26"/>
    </w:rPr>
  </w:style>
  <w:style w:type="paragraph" w:customStyle="1" w:styleId="1">
    <w:name w:val="Без интервала1"/>
    <w:rsid w:val="0024256F"/>
    <w:pPr>
      <w:spacing w:after="0" w:line="240" w:lineRule="auto"/>
    </w:pPr>
    <w:rPr>
      <w:rFonts w:ascii="Calibri" w:eastAsia="Times New Roman" w:hAnsi="Calibri" w:cs="Times New Roman"/>
    </w:rPr>
  </w:style>
  <w:style w:type="paragraph" w:customStyle="1" w:styleId="10">
    <w:name w:val="Абзац списка1"/>
    <w:basedOn w:val="a"/>
    <w:rsid w:val="001A53B1"/>
    <w:pPr>
      <w:ind w:left="720"/>
      <w:contextualSpacing/>
    </w:pPr>
    <w:rPr>
      <w:rFonts w:eastAsia="Times New Roman"/>
    </w:rPr>
  </w:style>
  <w:style w:type="paragraph" w:styleId="a6">
    <w:name w:val="List Paragraph"/>
    <w:basedOn w:val="a"/>
    <w:link w:val="a7"/>
    <w:uiPriority w:val="34"/>
    <w:qFormat/>
    <w:rsid w:val="001A53B1"/>
    <w:pPr>
      <w:ind w:left="720"/>
      <w:contextualSpacing/>
    </w:pPr>
    <w:rPr>
      <w:rFonts w:eastAsia="Times New Roman"/>
    </w:rPr>
  </w:style>
  <w:style w:type="character" w:customStyle="1" w:styleId="a7">
    <w:name w:val="Абзац списка Знак"/>
    <w:link w:val="a6"/>
    <w:uiPriority w:val="34"/>
    <w:locked/>
    <w:rsid w:val="001A53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0B"/>
    <w:rPr>
      <w:rFonts w:ascii="Calibri" w:eastAsia="Calibri" w:hAnsi="Calibri" w:cs="Times New Roman"/>
    </w:rPr>
  </w:style>
  <w:style w:type="paragraph" w:styleId="2">
    <w:name w:val="heading 2"/>
    <w:basedOn w:val="a"/>
    <w:next w:val="a"/>
    <w:link w:val="20"/>
    <w:unhideWhenUsed/>
    <w:qFormat/>
    <w:rsid w:val="002425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63F"/>
    <w:rPr>
      <w:rFonts w:ascii="Tahoma" w:eastAsia="Calibri" w:hAnsi="Tahoma" w:cs="Tahoma"/>
      <w:sz w:val="16"/>
      <w:szCs w:val="16"/>
    </w:rPr>
  </w:style>
  <w:style w:type="table" w:styleId="a5">
    <w:name w:val="Table Grid"/>
    <w:basedOn w:val="a1"/>
    <w:rsid w:val="00035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035FB4"/>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035FB4"/>
    <w:pPr>
      <w:widowControl w:val="0"/>
      <w:shd w:val="clear" w:color="auto" w:fill="FFFFFF"/>
      <w:spacing w:after="0" w:line="274" w:lineRule="exact"/>
      <w:jc w:val="center"/>
    </w:pPr>
    <w:rPr>
      <w:rFonts w:ascii="Times New Roman" w:eastAsia="Times New Roman" w:hAnsi="Times New Roman"/>
      <w:b/>
      <w:bCs/>
    </w:rPr>
  </w:style>
  <w:style w:type="character" w:customStyle="1" w:styleId="20">
    <w:name w:val="Заголовок 2 Знак"/>
    <w:basedOn w:val="a0"/>
    <w:link w:val="2"/>
    <w:rsid w:val="0024256F"/>
    <w:rPr>
      <w:rFonts w:asciiTheme="majorHAnsi" w:eastAsiaTheme="majorEastAsia" w:hAnsiTheme="majorHAnsi" w:cstheme="majorBidi"/>
      <w:b/>
      <w:bCs/>
      <w:color w:val="4F81BD" w:themeColor="accent1"/>
      <w:sz w:val="26"/>
      <w:szCs w:val="26"/>
    </w:rPr>
  </w:style>
  <w:style w:type="paragraph" w:customStyle="1" w:styleId="1">
    <w:name w:val="Без интервала1"/>
    <w:rsid w:val="0024256F"/>
    <w:pPr>
      <w:spacing w:after="0" w:line="240" w:lineRule="auto"/>
    </w:pPr>
    <w:rPr>
      <w:rFonts w:ascii="Calibri" w:eastAsia="Times New Roman" w:hAnsi="Calibri" w:cs="Times New Roman"/>
    </w:rPr>
  </w:style>
  <w:style w:type="paragraph" w:customStyle="1" w:styleId="10">
    <w:name w:val="Абзац списка1"/>
    <w:basedOn w:val="a"/>
    <w:rsid w:val="001A53B1"/>
    <w:pPr>
      <w:ind w:left="720"/>
      <w:contextualSpacing/>
    </w:pPr>
    <w:rPr>
      <w:rFonts w:eastAsia="Times New Roman"/>
    </w:rPr>
  </w:style>
  <w:style w:type="paragraph" w:styleId="a6">
    <w:name w:val="List Paragraph"/>
    <w:basedOn w:val="a"/>
    <w:link w:val="a7"/>
    <w:uiPriority w:val="34"/>
    <w:qFormat/>
    <w:rsid w:val="001A53B1"/>
    <w:pPr>
      <w:ind w:left="720"/>
      <w:contextualSpacing/>
    </w:pPr>
    <w:rPr>
      <w:rFonts w:eastAsia="Times New Roman"/>
    </w:rPr>
  </w:style>
  <w:style w:type="character" w:customStyle="1" w:styleId="a7">
    <w:name w:val="Абзац списка Знак"/>
    <w:link w:val="a6"/>
    <w:uiPriority w:val="34"/>
    <w:locked/>
    <w:rsid w:val="001A53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39</Pages>
  <Words>6882</Words>
  <Characters>39232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программист</cp:lastModifiedBy>
  <cp:revision>14</cp:revision>
  <cp:lastPrinted>2018-11-16T05:29:00Z</cp:lastPrinted>
  <dcterms:created xsi:type="dcterms:W3CDTF">2018-11-15T10:48:00Z</dcterms:created>
  <dcterms:modified xsi:type="dcterms:W3CDTF">2019-04-11T14:57:00Z</dcterms:modified>
</cp:coreProperties>
</file>