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99" w:rsidRPr="006B3604" w:rsidRDefault="00C3009E" w:rsidP="009C3B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-505460</wp:posOffset>
            </wp:positionV>
            <wp:extent cx="9264650" cy="2832100"/>
            <wp:effectExtent l="19050" t="0" r="0" b="0"/>
            <wp:wrapNone/>
            <wp:docPr id="4" name="Рисунок 4" descr="C:\Users\User\AppData\Local\Microsoft\Windows\Temporary Internet Files\Content.Word\img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B99">
        <w:rPr>
          <w:rFonts w:ascii="Times New Roman" w:eastAsia="Calibri" w:hAnsi="Times New Roman"/>
          <w:sz w:val="24"/>
          <w:szCs w:val="24"/>
          <w:lang w:eastAsia="en-US"/>
        </w:rPr>
        <w:t>ОТДЕЛЕНИЕ МУНИЦИПАЛЬНОГО АВТОНОМНОГО ОБЩЕОБРАЗОВАТЕЛЬНОГО УЧРЕЖДЕНИЯ</w:t>
      </w:r>
    </w:p>
    <w:p w:rsidR="009C3B99" w:rsidRDefault="00C3009E" w:rsidP="009C3B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106680</wp:posOffset>
            </wp:positionV>
            <wp:extent cx="9671050" cy="5918200"/>
            <wp:effectExtent l="19050" t="0" r="6350" b="0"/>
            <wp:wrapNone/>
            <wp:docPr id="2" name="Рисунок 1" descr="C:\Users\User\AppData\Local\Microsoft\Windows\Temporary Internet Files\Content.Word\img0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017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0" cy="591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B99" w:rsidRPr="006B3604">
        <w:rPr>
          <w:rFonts w:ascii="Times New Roman" w:eastAsia="Calibri" w:hAnsi="Times New Roman"/>
          <w:sz w:val="24"/>
          <w:szCs w:val="24"/>
          <w:lang w:eastAsia="en-US"/>
        </w:rPr>
        <w:t>«ГОЛЫШМАНОВСКАЯ СРЕНДНЯЯ ОБЩЕОБРАЗОВАТЕЛЬНАЯ ШКОЛА №</w:t>
      </w:r>
      <w:r w:rsidR="009C3B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C3B99" w:rsidRPr="006B3604">
        <w:rPr>
          <w:rFonts w:ascii="Times New Roman" w:eastAsia="Calibri" w:hAnsi="Times New Roman"/>
          <w:sz w:val="24"/>
          <w:szCs w:val="24"/>
          <w:lang w:eastAsia="en-US"/>
        </w:rPr>
        <w:t>2»</w:t>
      </w:r>
      <w:r w:rsidR="009C3B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C3B99" w:rsidRDefault="009C3B99" w:rsidP="009C3B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«ЛАМЕНСКАЯ СРЕДНЯЯ ОБЩЕОБРАЗОВАТЕЛЬНАЯ ШКОЛА»</w:t>
      </w:r>
    </w:p>
    <w:p w:rsidR="009C3B99" w:rsidRDefault="009C3B99" w:rsidP="009C3B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B99" w:rsidRPr="006B3604" w:rsidRDefault="009C3B99" w:rsidP="009C3B99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4642"/>
        <w:gridCol w:w="4289"/>
        <w:gridCol w:w="5244"/>
      </w:tblGrid>
      <w:tr w:rsidR="009C3B99" w:rsidRPr="006B3604" w:rsidTr="00E53587">
        <w:trPr>
          <w:jc w:val="center"/>
        </w:trPr>
        <w:tc>
          <w:tcPr>
            <w:tcW w:w="4642" w:type="dxa"/>
          </w:tcPr>
          <w:p w:rsidR="009C3B99" w:rsidRPr="006B3604" w:rsidRDefault="009C3B99" w:rsidP="00E5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C3B99" w:rsidRDefault="009C3B99" w:rsidP="00E5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B99" w:rsidRDefault="009C3B99" w:rsidP="00E5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классных руководителей</w:t>
            </w:r>
          </w:p>
          <w:p w:rsidR="009C3B99" w:rsidRPr="006B3604" w:rsidRDefault="009C3B99" w:rsidP="00E5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9C3B99" w:rsidRPr="006B3604" w:rsidRDefault="009C3B99" w:rsidP="00E5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от «_____» августа 20___г.</w:t>
            </w:r>
          </w:p>
          <w:p w:rsidR="009C3B99" w:rsidRPr="006B3604" w:rsidRDefault="009C3B99" w:rsidP="00E53587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</w:tcPr>
          <w:p w:rsidR="009C3B99" w:rsidRPr="006B3604" w:rsidRDefault="009C3B99" w:rsidP="00E5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C3B99" w:rsidRPr="006B3604" w:rsidRDefault="009C3B99" w:rsidP="00E5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 по В</w:t>
            </w:r>
            <w:r w:rsidRPr="006B3604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9C3B99" w:rsidRPr="006B3604" w:rsidRDefault="009C3B99" w:rsidP="00E5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9C3B99" w:rsidRDefault="00B97CCD" w:rsidP="00E5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М.А.Буяк</w:t>
            </w:r>
          </w:p>
          <w:p w:rsidR="009C3B99" w:rsidRPr="006B3604" w:rsidRDefault="009C3B99" w:rsidP="00E5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3B99" w:rsidRPr="006B3604" w:rsidRDefault="009C3B99" w:rsidP="00E5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 xml:space="preserve">«____» августа 20______г. </w:t>
            </w:r>
          </w:p>
          <w:p w:rsidR="009C3B99" w:rsidRPr="006B3604" w:rsidRDefault="009C3B99" w:rsidP="00E53587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hideMark/>
          </w:tcPr>
          <w:p w:rsidR="009C3B99" w:rsidRPr="006B3604" w:rsidRDefault="009C3B99" w:rsidP="00E5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УТВЕРЖДЕНО</w:t>
            </w:r>
          </w:p>
          <w:p w:rsidR="009C3B99" w:rsidRPr="006B3604" w:rsidRDefault="009C3B99" w:rsidP="00E5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Директор МАОУ «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9C3B99" w:rsidRDefault="009C3B99" w:rsidP="00E5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B3604">
              <w:rPr>
                <w:rFonts w:ascii="Times New Roman" w:hAnsi="Times New Roman"/>
                <w:sz w:val="24"/>
                <w:szCs w:val="24"/>
              </w:rPr>
              <w:t>___ Н.И. Казанцева</w:t>
            </w:r>
          </w:p>
          <w:p w:rsidR="009C3B99" w:rsidRPr="006B3604" w:rsidRDefault="009C3B99" w:rsidP="00E5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3B99" w:rsidRPr="006B3604" w:rsidRDefault="009C3B99" w:rsidP="00E53587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Приказ №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___от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«____» августа 20___г.</w:t>
            </w:r>
          </w:p>
        </w:tc>
      </w:tr>
    </w:tbl>
    <w:p w:rsidR="009C3B99" w:rsidRPr="006B3604" w:rsidRDefault="009C3B99" w:rsidP="009C3B99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C3B99" w:rsidRPr="006B3604" w:rsidRDefault="009C3B99" w:rsidP="009C3B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3B99" w:rsidRPr="006B3604" w:rsidRDefault="009C3B99" w:rsidP="009C3B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3B99" w:rsidRDefault="009C3B99" w:rsidP="009C3B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3B99" w:rsidRPr="006B3604" w:rsidRDefault="009C3B99" w:rsidP="009C3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604">
        <w:rPr>
          <w:rFonts w:ascii="Times New Roman" w:hAnsi="Times New Roman"/>
          <w:b/>
          <w:sz w:val="24"/>
          <w:szCs w:val="24"/>
        </w:rPr>
        <w:t>РАБОЧАЯ   ПРОГРАММА</w:t>
      </w:r>
    </w:p>
    <w:p w:rsidR="009C3B99" w:rsidRPr="006B3604" w:rsidRDefault="009C3B99" w:rsidP="009C3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3B99" w:rsidRPr="006B3604" w:rsidRDefault="009C3B99" w:rsidP="009C3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курса внеурочной деятельности</w:t>
      </w:r>
      <w:r w:rsidRPr="006B3604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Познай себя!</w:t>
      </w:r>
      <w:r w:rsidRPr="006B3604">
        <w:rPr>
          <w:rFonts w:ascii="Times New Roman" w:hAnsi="Times New Roman"/>
          <w:b/>
          <w:sz w:val="24"/>
          <w:szCs w:val="24"/>
        </w:rPr>
        <w:t>»</w:t>
      </w:r>
    </w:p>
    <w:p w:rsidR="009C3B99" w:rsidRPr="006B3604" w:rsidRDefault="009C3B99" w:rsidP="009C3B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3B99" w:rsidRPr="00FF3DBF" w:rsidRDefault="009C3B99" w:rsidP="009C3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DBF"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 xml:space="preserve"> 5-10</w:t>
      </w:r>
    </w:p>
    <w:p w:rsidR="009C3B99" w:rsidRPr="00FF3DBF" w:rsidRDefault="009C3B99" w:rsidP="009C3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DBF">
        <w:rPr>
          <w:rFonts w:ascii="Times New Roman" w:hAnsi="Times New Roman"/>
          <w:b/>
          <w:sz w:val="24"/>
          <w:szCs w:val="24"/>
        </w:rPr>
        <w:t>Уровень образования</w:t>
      </w:r>
      <w:r>
        <w:rPr>
          <w:rFonts w:ascii="Times New Roman" w:hAnsi="Times New Roman"/>
          <w:sz w:val="24"/>
          <w:szCs w:val="24"/>
        </w:rPr>
        <w:t>:</w:t>
      </w:r>
      <w:r w:rsidRPr="00FF3DBF">
        <w:rPr>
          <w:rFonts w:ascii="Times New Roman" w:hAnsi="Times New Roman"/>
          <w:sz w:val="24"/>
          <w:szCs w:val="24"/>
        </w:rPr>
        <w:t xml:space="preserve"> основное общее образование</w:t>
      </w:r>
      <w:r w:rsidR="00B97CCD">
        <w:rPr>
          <w:rFonts w:ascii="Times New Roman" w:hAnsi="Times New Roman"/>
          <w:sz w:val="24"/>
          <w:szCs w:val="24"/>
        </w:rPr>
        <w:t>, среднее общее образование</w:t>
      </w:r>
      <w:r w:rsidRPr="00FF3DBF">
        <w:rPr>
          <w:rFonts w:ascii="Times New Roman" w:hAnsi="Times New Roman"/>
          <w:sz w:val="24"/>
          <w:szCs w:val="24"/>
        </w:rPr>
        <w:t xml:space="preserve"> </w:t>
      </w:r>
    </w:p>
    <w:p w:rsidR="009C3B99" w:rsidRPr="00FF3DBF" w:rsidRDefault="009C3B99" w:rsidP="009C3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DBF">
        <w:rPr>
          <w:rFonts w:ascii="Times New Roman" w:hAnsi="Times New Roman"/>
          <w:b/>
          <w:sz w:val="24"/>
          <w:szCs w:val="24"/>
        </w:rPr>
        <w:t>Срок реализации программ</w:t>
      </w:r>
      <w:r>
        <w:rPr>
          <w:rFonts w:ascii="Times New Roman" w:hAnsi="Times New Roman"/>
          <w:b/>
          <w:sz w:val="24"/>
          <w:szCs w:val="24"/>
        </w:rPr>
        <w:t xml:space="preserve">ы:  </w:t>
      </w:r>
      <w:r>
        <w:rPr>
          <w:rFonts w:ascii="Times New Roman" w:hAnsi="Times New Roman"/>
          <w:sz w:val="24"/>
          <w:szCs w:val="24"/>
        </w:rPr>
        <w:t>2020/2021</w:t>
      </w:r>
      <w:r w:rsidRPr="00FF3DBF">
        <w:rPr>
          <w:rFonts w:ascii="Times New Roman" w:hAnsi="Times New Roman"/>
          <w:sz w:val="24"/>
          <w:szCs w:val="24"/>
        </w:rPr>
        <w:t xml:space="preserve"> учебный год</w:t>
      </w:r>
    </w:p>
    <w:p w:rsidR="009C3B99" w:rsidRPr="00FF3DBF" w:rsidRDefault="009C3B99" w:rsidP="009C3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DBF">
        <w:rPr>
          <w:rFonts w:ascii="Times New Roman" w:hAnsi="Times New Roman"/>
          <w:b/>
          <w:sz w:val="24"/>
          <w:szCs w:val="24"/>
        </w:rPr>
        <w:t xml:space="preserve">Количество часов по курсу внеурочной деятельности:  </w:t>
      </w:r>
      <w:r w:rsidRPr="00FF3DBF">
        <w:rPr>
          <w:rFonts w:ascii="Times New Roman" w:hAnsi="Times New Roman"/>
          <w:sz w:val="24"/>
          <w:szCs w:val="24"/>
        </w:rPr>
        <w:t>1 ч./неделю, всего – 34 ч/год</w:t>
      </w:r>
    </w:p>
    <w:p w:rsidR="009C3B99" w:rsidRPr="00FF3DBF" w:rsidRDefault="009C3B99" w:rsidP="009C3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DBF">
        <w:rPr>
          <w:rFonts w:ascii="Times New Roman" w:hAnsi="Times New Roman"/>
          <w:b/>
          <w:sz w:val="24"/>
          <w:szCs w:val="24"/>
        </w:rPr>
        <w:t>Рабочую программу составила</w:t>
      </w:r>
      <w:r w:rsidRPr="00FF3DBF">
        <w:rPr>
          <w:rFonts w:ascii="Times New Roman" w:hAnsi="Times New Roman"/>
          <w:sz w:val="24"/>
          <w:szCs w:val="24"/>
        </w:rPr>
        <w:t>: Воронина Лариса Юрьевна</w:t>
      </w:r>
    </w:p>
    <w:p w:rsidR="009C3B99" w:rsidRPr="00FF3DBF" w:rsidRDefault="009C3B99" w:rsidP="009C3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DBF">
        <w:rPr>
          <w:rFonts w:ascii="Times New Roman" w:hAnsi="Times New Roman"/>
          <w:b/>
          <w:sz w:val="24"/>
          <w:szCs w:val="24"/>
        </w:rPr>
        <w:t>Год составления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май 2020</w:t>
      </w:r>
      <w:r w:rsidRPr="00FF3DBF">
        <w:rPr>
          <w:rFonts w:ascii="Times New Roman" w:hAnsi="Times New Roman"/>
          <w:sz w:val="24"/>
          <w:szCs w:val="24"/>
        </w:rPr>
        <w:t xml:space="preserve"> года</w:t>
      </w:r>
    </w:p>
    <w:p w:rsidR="009C3B99" w:rsidRPr="006B3604" w:rsidRDefault="009C3B99" w:rsidP="009C3B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3B99" w:rsidRDefault="009C3B99" w:rsidP="009C3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B99" w:rsidRDefault="009C3B99" w:rsidP="009C3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B99" w:rsidRDefault="009C3B99" w:rsidP="009C3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B99" w:rsidRDefault="009C3B99" w:rsidP="009C3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B99" w:rsidRPr="006B3604" w:rsidRDefault="009C3B99" w:rsidP="009C3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B99" w:rsidRDefault="009C3B99" w:rsidP="009C3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Ламенский</w:t>
      </w:r>
      <w:proofErr w:type="spellEnd"/>
      <w:r>
        <w:rPr>
          <w:rFonts w:ascii="Times New Roman" w:hAnsi="Times New Roman"/>
          <w:sz w:val="24"/>
          <w:szCs w:val="24"/>
        </w:rPr>
        <w:t>, 2020</w:t>
      </w:r>
    </w:p>
    <w:p w:rsidR="009C3B99" w:rsidRDefault="009C3B99" w:rsidP="009C3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3B99" w:rsidRDefault="009C3B99" w:rsidP="009C3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3B99" w:rsidRDefault="009C3B99" w:rsidP="009C3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РЕЗУЛЬТАТЫ  ОСВОЕНИЯ  КУРСА  ВНЕУРОЧНОЙ  ДЕЯТЕЛЬНОСТИ</w:t>
      </w:r>
    </w:p>
    <w:p w:rsidR="009C3B99" w:rsidRDefault="009C3B99" w:rsidP="009C3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основного общего образования устанавливает требования к результатам освоения курса внеурочной деятельности: личностным,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/>
          <w:sz w:val="24"/>
          <w:szCs w:val="24"/>
        </w:rPr>
        <w:t>, предметным.</w:t>
      </w:r>
    </w:p>
    <w:p w:rsidR="009C3B99" w:rsidRDefault="009C3B99" w:rsidP="009C3B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Times New Roman" w:hAnsi="Times New Roman"/>
          <w:sz w:val="24"/>
          <w:szCs w:val="24"/>
          <w:u w:val="single"/>
        </w:rPr>
      </w:pPr>
    </w:p>
    <w:p w:rsidR="009C3B99" w:rsidRPr="001033BB" w:rsidRDefault="009C3B99" w:rsidP="009C3B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Times New Roman" w:hAnsi="Times New Roman"/>
          <w:sz w:val="24"/>
          <w:szCs w:val="24"/>
        </w:rPr>
      </w:pPr>
      <w:r w:rsidRPr="001033BB">
        <w:rPr>
          <w:rFonts w:ascii="Times New Roman" w:hAnsi="Times New Roman"/>
          <w:sz w:val="24"/>
          <w:szCs w:val="24"/>
          <w:u w:val="single"/>
        </w:rPr>
        <w:t>Личностные результаты</w:t>
      </w:r>
    </w:p>
    <w:p w:rsidR="009C3B99" w:rsidRDefault="009C3B99" w:rsidP="009C3B99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13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саморазвитию,</w:t>
      </w:r>
    </w:p>
    <w:p w:rsidR="009C3B99" w:rsidRDefault="009C3B99" w:rsidP="009C3B99">
      <w:pPr>
        <w:tabs>
          <w:tab w:val="left" w:pos="-142"/>
        </w:tabs>
        <w:spacing w:after="0" w:line="44" w:lineRule="exact"/>
        <w:ind w:left="142"/>
        <w:rPr>
          <w:sz w:val="24"/>
          <w:szCs w:val="24"/>
        </w:rPr>
      </w:pPr>
    </w:p>
    <w:p w:rsidR="009C3B99" w:rsidRDefault="009C3B99" w:rsidP="009C3B99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139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мотивации к учению и познанию,</w:t>
      </w:r>
    </w:p>
    <w:p w:rsidR="009C3B99" w:rsidRDefault="009C3B99" w:rsidP="009C3B99">
      <w:pPr>
        <w:tabs>
          <w:tab w:val="left" w:pos="-142"/>
        </w:tabs>
        <w:spacing w:after="0" w:line="52" w:lineRule="exact"/>
        <w:ind w:left="142"/>
        <w:rPr>
          <w:sz w:val="24"/>
          <w:szCs w:val="24"/>
        </w:rPr>
      </w:pPr>
    </w:p>
    <w:p w:rsidR="009C3B99" w:rsidRDefault="009C3B99" w:rsidP="009C3B99">
      <w:pPr>
        <w:tabs>
          <w:tab w:val="left" w:pos="-142"/>
          <w:tab w:val="left" w:pos="819"/>
        </w:tabs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ценностно-смысловые установки выпускников начальной школы, отражающие их индивидуально-личностные позиции;</w:t>
      </w:r>
    </w:p>
    <w:p w:rsidR="009C3B99" w:rsidRDefault="009C3B99" w:rsidP="009C3B99">
      <w:pPr>
        <w:tabs>
          <w:tab w:val="left" w:pos="-142"/>
        </w:tabs>
        <w:spacing w:after="0" w:line="16" w:lineRule="exact"/>
        <w:ind w:left="142"/>
        <w:rPr>
          <w:sz w:val="24"/>
          <w:szCs w:val="24"/>
        </w:rPr>
      </w:pPr>
    </w:p>
    <w:p w:rsidR="009C3B99" w:rsidRDefault="009C3B99" w:rsidP="009C3B99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13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социальные компетентности, личностные качества;</w:t>
      </w:r>
    </w:p>
    <w:p w:rsidR="009C3B99" w:rsidRDefault="009C3B99" w:rsidP="009C3B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C3B99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9C3B99">
        <w:rPr>
          <w:rFonts w:ascii="Times New Roman" w:hAnsi="Times New Roman"/>
          <w:sz w:val="24"/>
          <w:szCs w:val="24"/>
          <w:u w:val="single"/>
        </w:rPr>
        <w:t xml:space="preserve"> результаты</w:t>
      </w:r>
    </w:p>
    <w:p w:rsidR="009C3B99" w:rsidRDefault="009C3B99" w:rsidP="009C3B99">
      <w:pPr>
        <w:spacing w:after="0"/>
        <w:rPr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</w:rPr>
        <w:t>Регулятивные УУД:</w:t>
      </w:r>
    </w:p>
    <w:p w:rsidR="009C3B99" w:rsidRDefault="009C3B99" w:rsidP="009C3B99">
      <w:pPr>
        <w:spacing w:after="0" w:line="36" w:lineRule="exact"/>
        <w:ind w:left="567"/>
        <w:rPr>
          <w:sz w:val="20"/>
          <w:szCs w:val="20"/>
        </w:rPr>
      </w:pPr>
    </w:p>
    <w:p w:rsidR="009C3B99" w:rsidRPr="009C3B99" w:rsidRDefault="009C3B99" w:rsidP="009C3B99">
      <w:pPr>
        <w:pStyle w:val="a3"/>
        <w:numPr>
          <w:ilvl w:val="0"/>
          <w:numId w:val="5"/>
        </w:numPr>
        <w:tabs>
          <w:tab w:val="left" w:pos="1267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осознавать свои личные качества, способности и возможности</w:t>
      </w:r>
    </w:p>
    <w:p w:rsidR="009C3B99" w:rsidRPr="009C3B99" w:rsidRDefault="009C3B99" w:rsidP="009C3B99">
      <w:pPr>
        <w:pStyle w:val="a3"/>
        <w:numPr>
          <w:ilvl w:val="0"/>
          <w:numId w:val="5"/>
        </w:numPr>
        <w:tabs>
          <w:tab w:val="left" w:pos="1267"/>
        </w:tabs>
        <w:spacing w:after="0" w:line="240" w:lineRule="auto"/>
        <w:ind w:left="426"/>
        <w:rPr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 xml:space="preserve">осознавать свои эмоциональные состояния и учиться </w:t>
      </w:r>
      <w:proofErr w:type="spellStart"/>
      <w:r w:rsidRPr="009C3B99">
        <w:rPr>
          <w:rFonts w:ascii="Times New Roman" w:hAnsi="Times New Roman"/>
          <w:sz w:val="24"/>
          <w:szCs w:val="24"/>
        </w:rPr>
        <w:t>саморегуляции</w:t>
      </w:r>
      <w:proofErr w:type="spellEnd"/>
    </w:p>
    <w:p w:rsidR="009C3B99" w:rsidRPr="009C3B99" w:rsidRDefault="009C3B99" w:rsidP="009C3B99">
      <w:pPr>
        <w:pStyle w:val="a3"/>
        <w:numPr>
          <w:ilvl w:val="0"/>
          <w:numId w:val="5"/>
        </w:numPr>
        <w:tabs>
          <w:tab w:val="left" w:pos="1267"/>
        </w:tabs>
        <w:spacing w:after="0" w:line="240" w:lineRule="auto"/>
        <w:ind w:left="426"/>
        <w:rPr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 xml:space="preserve">овладевать навыками </w:t>
      </w:r>
      <w:proofErr w:type="spellStart"/>
      <w:r w:rsidRPr="009C3B99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9C3B99">
        <w:rPr>
          <w:rFonts w:ascii="Times New Roman" w:hAnsi="Times New Roman"/>
          <w:sz w:val="24"/>
          <w:szCs w:val="24"/>
        </w:rPr>
        <w:t xml:space="preserve"> в общении со сверстниками и учителями</w:t>
      </w:r>
    </w:p>
    <w:p w:rsidR="009C3B99" w:rsidRPr="009C3B99" w:rsidRDefault="009C3B99" w:rsidP="009C3B99">
      <w:pPr>
        <w:pStyle w:val="a3"/>
        <w:numPr>
          <w:ilvl w:val="0"/>
          <w:numId w:val="5"/>
        </w:numPr>
        <w:tabs>
          <w:tab w:val="left" w:pos="1267"/>
        </w:tabs>
        <w:spacing w:after="0" w:line="240" w:lineRule="auto"/>
        <w:ind w:left="426"/>
        <w:rPr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научиться контролировать собственное агрессивное поведение</w:t>
      </w:r>
    </w:p>
    <w:p w:rsidR="009C3B99" w:rsidRPr="009C3B99" w:rsidRDefault="009C3B99" w:rsidP="009C3B99">
      <w:pPr>
        <w:pStyle w:val="a3"/>
        <w:numPr>
          <w:ilvl w:val="0"/>
          <w:numId w:val="5"/>
        </w:numPr>
        <w:tabs>
          <w:tab w:val="left" w:pos="1267"/>
        </w:tabs>
        <w:spacing w:after="0" w:line="240" w:lineRule="auto"/>
        <w:ind w:left="426"/>
        <w:rPr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осознавать свою долю ответственности за чувства, мысли и поступки.</w:t>
      </w:r>
    </w:p>
    <w:p w:rsidR="009C3B99" w:rsidRDefault="009C3B99" w:rsidP="009C3B99">
      <w:pPr>
        <w:spacing w:after="0" w:line="4" w:lineRule="exact"/>
        <w:ind w:left="426"/>
        <w:rPr>
          <w:sz w:val="24"/>
          <w:szCs w:val="24"/>
        </w:rPr>
      </w:pPr>
    </w:p>
    <w:p w:rsidR="009C3B99" w:rsidRPr="009C3B99" w:rsidRDefault="009C3B99" w:rsidP="009C3B99">
      <w:pPr>
        <w:pStyle w:val="a3"/>
        <w:numPr>
          <w:ilvl w:val="0"/>
          <w:numId w:val="5"/>
        </w:numPr>
        <w:tabs>
          <w:tab w:val="left" w:pos="1267"/>
        </w:tabs>
        <w:spacing w:after="0" w:line="240" w:lineRule="auto"/>
        <w:ind w:left="426"/>
        <w:rPr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учиться прогнозировать последствия собственных поступков.</w:t>
      </w:r>
    </w:p>
    <w:p w:rsidR="009C3B99" w:rsidRDefault="009C3B99" w:rsidP="009C3B99">
      <w:pPr>
        <w:spacing w:after="0" w:line="40" w:lineRule="exact"/>
        <w:ind w:left="567"/>
        <w:rPr>
          <w:sz w:val="20"/>
          <w:szCs w:val="20"/>
        </w:rPr>
      </w:pPr>
    </w:p>
    <w:p w:rsidR="009C3B99" w:rsidRDefault="009C3B99" w:rsidP="009C3B99">
      <w:pPr>
        <w:spacing w:after="0"/>
        <w:rPr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</w:rPr>
        <w:t>Познавательные УУД:</w:t>
      </w:r>
    </w:p>
    <w:p w:rsidR="009C3B99" w:rsidRDefault="009C3B99" w:rsidP="009C3B99">
      <w:pPr>
        <w:spacing w:after="0" w:line="42" w:lineRule="exact"/>
        <w:ind w:left="567"/>
        <w:rPr>
          <w:sz w:val="20"/>
          <w:szCs w:val="20"/>
        </w:rPr>
      </w:pPr>
    </w:p>
    <w:p w:rsidR="009C3B99" w:rsidRPr="009C3B99" w:rsidRDefault="009C3B99" w:rsidP="009C3B99">
      <w:pPr>
        <w:pStyle w:val="a3"/>
        <w:numPr>
          <w:ilvl w:val="0"/>
          <w:numId w:val="6"/>
        </w:numPr>
        <w:tabs>
          <w:tab w:val="left" w:pos="1267"/>
        </w:tabs>
        <w:spacing w:after="0" w:line="240" w:lineRule="auto"/>
        <w:ind w:left="426"/>
        <w:rPr>
          <w:rFonts w:ascii="Symbol" w:eastAsia="Symbol" w:hAnsi="Symbol" w:cs="Symbol"/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учиться осознавать и анализировать изменения в самом себе</w:t>
      </w:r>
    </w:p>
    <w:p w:rsidR="009C3B99" w:rsidRDefault="009C3B99" w:rsidP="009C3B99">
      <w:pPr>
        <w:spacing w:after="0" w:line="68" w:lineRule="exact"/>
        <w:ind w:left="426"/>
        <w:rPr>
          <w:rFonts w:ascii="Symbol" w:eastAsia="Symbol" w:hAnsi="Symbol" w:cs="Symbol"/>
          <w:sz w:val="24"/>
          <w:szCs w:val="24"/>
        </w:rPr>
      </w:pPr>
    </w:p>
    <w:p w:rsidR="009C3B99" w:rsidRPr="009C3B99" w:rsidRDefault="009C3B99" w:rsidP="009C3B99">
      <w:pPr>
        <w:pStyle w:val="a3"/>
        <w:numPr>
          <w:ilvl w:val="0"/>
          <w:numId w:val="6"/>
        </w:numPr>
        <w:tabs>
          <w:tab w:val="left" w:pos="1276"/>
        </w:tabs>
        <w:spacing w:after="0" w:line="251" w:lineRule="auto"/>
        <w:ind w:left="426"/>
        <w:rPr>
          <w:rFonts w:ascii="Symbol" w:eastAsia="Symbol" w:hAnsi="Symbol" w:cs="Symbol"/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планировать свою учебную деятельность с учетом индивидуального стиля учебной деятельности</w:t>
      </w:r>
    </w:p>
    <w:p w:rsidR="009C3B99" w:rsidRDefault="009C3B99" w:rsidP="009C3B99">
      <w:pPr>
        <w:spacing w:after="0" w:line="25" w:lineRule="exact"/>
        <w:ind w:left="426"/>
        <w:rPr>
          <w:rFonts w:ascii="Symbol" w:eastAsia="Symbol" w:hAnsi="Symbol" w:cs="Symbol"/>
          <w:sz w:val="24"/>
          <w:szCs w:val="24"/>
        </w:rPr>
      </w:pPr>
    </w:p>
    <w:p w:rsidR="009C3B99" w:rsidRPr="009C3B99" w:rsidRDefault="009C3B99" w:rsidP="009C3B99">
      <w:pPr>
        <w:pStyle w:val="a3"/>
        <w:numPr>
          <w:ilvl w:val="0"/>
          <w:numId w:val="6"/>
        </w:numPr>
        <w:tabs>
          <w:tab w:val="left" w:pos="1267"/>
        </w:tabs>
        <w:spacing w:after="0" w:line="240" w:lineRule="auto"/>
        <w:ind w:left="426"/>
        <w:rPr>
          <w:rFonts w:ascii="Symbol" w:eastAsia="Symbol" w:hAnsi="Symbol" w:cs="Symbol"/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адекватно воспринимать оценки учителей</w:t>
      </w:r>
    </w:p>
    <w:p w:rsidR="009C3B99" w:rsidRDefault="009C3B99" w:rsidP="009C3B99">
      <w:pPr>
        <w:spacing w:after="0" w:line="42" w:lineRule="exact"/>
        <w:ind w:left="426"/>
        <w:rPr>
          <w:rFonts w:ascii="Symbol" w:eastAsia="Symbol" w:hAnsi="Symbol" w:cs="Symbol"/>
          <w:sz w:val="24"/>
          <w:szCs w:val="24"/>
        </w:rPr>
      </w:pPr>
    </w:p>
    <w:p w:rsidR="009C3B99" w:rsidRPr="009C3B99" w:rsidRDefault="009C3B99" w:rsidP="009C3B99">
      <w:pPr>
        <w:pStyle w:val="a3"/>
        <w:numPr>
          <w:ilvl w:val="0"/>
          <w:numId w:val="6"/>
        </w:numPr>
        <w:tabs>
          <w:tab w:val="left" w:pos="1267"/>
        </w:tabs>
        <w:spacing w:after="0" w:line="240" w:lineRule="auto"/>
        <w:ind w:left="426"/>
        <w:rPr>
          <w:rFonts w:ascii="Symbol" w:eastAsia="Symbol" w:hAnsi="Symbol" w:cs="Symbol"/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уметь распознавать чувства других людей</w:t>
      </w:r>
    </w:p>
    <w:p w:rsidR="009C3B99" w:rsidRDefault="009C3B99" w:rsidP="009C3B99">
      <w:pPr>
        <w:spacing w:after="0" w:line="41" w:lineRule="exact"/>
        <w:ind w:left="426"/>
        <w:rPr>
          <w:rFonts w:ascii="Symbol" w:eastAsia="Symbol" w:hAnsi="Symbol" w:cs="Symbol"/>
          <w:sz w:val="24"/>
          <w:szCs w:val="24"/>
        </w:rPr>
      </w:pPr>
    </w:p>
    <w:p w:rsidR="009C3B99" w:rsidRPr="009C3B99" w:rsidRDefault="009C3B99" w:rsidP="009C3B99">
      <w:pPr>
        <w:pStyle w:val="a3"/>
        <w:numPr>
          <w:ilvl w:val="0"/>
          <w:numId w:val="6"/>
        </w:numPr>
        <w:tabs>
          <w:tab w:val="left" w:pos="1267"/>
        </w:tabs>
        <w:spacing w:after="0" w:line="240" w:lineRule="auto"/>
        <w:ind w:left="426"/>
        <w:rPr>
          <w:rFonts w:ascii="Symbol" w:eastAsia="Symbol" w:hAnsi="Symbol" w:cs="Symbol"/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обогатить представления о собственных ценностях и их роли в жизни</w:t>
      </w:r>
    </w:p>
    <w:p w:rsidR="009C3B99" w:rsidRDefault="009C3B99" w:rsidP="009C3B99">
      <w:pPr>
        <w:spacing w:after="0" w:line="37" w:lineRule="exact"/>
        <w:ind w:left="426"/>
        <w:rPr>
          <w:rFonts w:ascii="Symbol" w:eastAsia="Symbol" w:hAnsi="Symbol" w:cs="Symbol"/>
          <w:sz w:val="24"/>
          <w:szCs w:val="24"/>
        </w:rPr>
      </w:pPr>
    </w:p>
    <w:p w:rsidR="009C3B99" w:rsidRPr="009C3B99" w:rsidRDefault="009C3B99" w:rsidP="009C3B99">
      <w:pPr>
        <w:pStyle w:val="a3"/>
        <w:numPr>
          <w:ilvl w:val="0"/>
          <w:numId w:val="6"/>
        </w:numPr>
        <w:tabs>
          <w:tab w:val="left" w:pos="1267"/>
        </w:tabs>
        <w:spacing w:after="0" w:line="240" w:lineRule="auto"/>
        <w:ind w:left="426"/>
        <w:rPr>
          <w:rFonts w:ascii="Symbol" w:eastAsia="Symbol" w:hAnsi="Symbol" w:cs="Symbol"/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уметь формулировать собственные проблемы</w:t>
      </w:r>
    </w:p>
    <w:p w:rsidR="009C3B99" w:rsidRDefault="009C3B99" w:rsidP="009C3B99">
      <w:pPr>
        <w:spacing w:after="0" w:line="44" w:lineRule="exact"/>
        <w:ind w:left="567"/>
        <w:rPr>
          <w:sz w:val="20"/>
          <w:szCs w:val="20"/>
        </w:rPr>
      </w:pPr>
    </w:p>
    <w:p w:rsidR="009C3B99" w:rsidRDefault="009C3B99" w:rsidP="009C3B99">
      <w:pPr>
        <w:spacing w:after="0"/>
        <w:ind w:left="567"/>
        <w:rPr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</w:rPr>
        <w:t>Коммуникативные УУД:</w:t>
      </w:r>
    </w:p>
    <w:p w:rsidR="009C3B99" w:rsidRDefault="009C3B99" w:rsidP="009C3B99">
      <w:pPr>
        <w:spacing w:after="0" w:line="38" w:lineRule="exact"/>
        <w:ind w:left="567"/>
        <w:rPr>
          <w:sz w:val="20"/>
          <w:szCs w:val="20"/>
        </w:rPr>
      </w:pPr>
    </w:p>
    <w:p w:rsidR="009C3B99" w:rsidRPr="009C3B99" w:rsidRDefault="009C3B99" w:rsidP="009C3B99">
      <w:pPr>
        <w:pStyle w:val="a3"/>
        <w:numPr>
          <w:ilvl w:val="0"/>
          <w:numId w:val="7"/>
        </w:numPr>
        <w:tabs>
          <w:tab w:val="left" w:pos="1267"/>
        </w:tabs>
        <w:spacing w:after="0" w:line="240" w:lineRule="auto"/>
        <w:ind w:left="426"/>
        <w:rPr>
          <w:rFonts w:ascii="Symbol" w:eastAsia="Symbol" w:hAnsi="Symbol" w:cs="Symbol"/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учиться строить взаимоотношения с окружающими</w:t>
      </w:r>
    </w:p>
    <w:p w:rsidR="009C3B99" w:rsidRDefault="009C3B99" w:rsidP="009C3B99">
      <w:pPr>
        <w:spacing w:after="0" w:line="41" w:lineRule="exact"/>
        <w:ind w:left="426"/>
        <w:rPr>
          <w:rFonts w:ascii="Symbol" w:eastAsia="Symbol" w:hAnsi="Symbol" w:cs="Symbol"/>
          <w:sz w:val="24"/>
          <w:szCs w:val="24"/>
        </w:rPr>
      </w:pPr>
    </w:p>
    <w:p w:rsidR="009C3B99" w:rsidRPr="009C3B99" w:rsidRDefault="009C3B99" w:rsidP="009C3B99">
      <w:pPr>
        <w:pStyle w:val="a3"/>
        <w:numPr>
          <w:ilvl w:val="0"/>
          <w:numId w:val="7"/>
        </w:numPr>
        <w:tabs>
          <w:tab w:val="left" w:pos="1267"/>
        </w:tabs>
        <w:spacing w:after="0" w:line="240" w:lineRule="auto"/>
        <w:ind w:left="426"/>
        <w:rPr>
          <w:rFonts w:ascii="Symbol" w:eastAsia="Symbol" w:hAnsi="Symbol" w:cs="Symbol"/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учиться конструктивно разрешать конфликтные ситуации</w:t>
      </w:r>
    </w:p>
    <w:p w:rsidR="009C3B99" w:rsidRDefault="009C3B99" w:rsidP="009C3B99">
      <w:pPr>
        <w:spacing w:after="0" w:line="41" w:lineRule="exact"/>
        <w:ind w:left="426"/>
        <w:rPr>
          <w:rFonts w:ascii="Symbol" w:eastAsia="Symbol" w:hAnsi="Symbol" w:cs="Symbol"/>
          <w:sz w:val="24"/>
          <w:szCs w:val="24"/>
        </w:rPr>
      </w:pPr>
    </w:p>
    <w:p w:rsidR="009C3B99" w:rsidRPr="009C3B99" w:rsidRDefault="009C3B99" w:rsidP="009C3B99">
      <w:pPr>
        <w:pStyle w:val="a3"/>
        <w:numPr>
          <w:ilvl w:val="0"/>
          <w:numId w:val="7"/>
        </w:numPr>
        <w:tabs>
          <w:tab w:val="left" w:pos="1267"/>
        </w:tabs>
        <w:spacing w:after="0" w:line="240" w:lineRule="auto"/>
        <w:ind w:left="426"/>
        <w:rPr>
          <w:rFonts w:ascii="Symbol" w:eastAsia="Symbol" w:hAnsi="Symbol" w:cs="Symbol"/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учиться правильно вести себя в ситуации проявления агрессии со стороны других</w:t>
      </w:r>
    </w:p>
    <w:p w:rsidR="009C3B99" w:rsidRDefault="009C3B99" w:rsidP="009C3B99">
      <w:pPr>
        <w:spacing w:after="0" w:line="38" w:lineRule="exact"/>
        <w:ind w:left="426"/>
        <w:rPr>
          <w:rFonts w:ascii="Symbol" w:eastAsia="Symbol" w:hAnsi="Symbol" w:cs="Symbol"/>
          <w:sz w:val="24"/>
          <w:szCs w:val="24"/>
        </w:rPr>
      </w:pPr>
    </w:p>
    <w:p w:rsidR="009C3B99" w:rsidRPr="009C3B99" w:rsidRDefault="009C3B99" w:rsidP="009C3B99">
      <w:pPr>
        <w:pStyle w:val="a3"/>
        <w:numPr>
          <w:ilvl w:val="0"/>
          <w:numId w:val="7"/>
        </w:numPr>
        <w:tabs>
          <w:tab w:val="left" w:pos="1267"/>
        </w:tabs>
        <w:spacing w:after="0" w:line="240" w:lineRule="auto"/>
        <w:ind w:left="426"/>
        <w:rPr>
          <w:rFonts w:ascii="Symbol" w:eastAsia="Symbol" w:hAnsi="Symbol" w:cs="Symbol"/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учиться самостоятельно решать проблемы в общении с друзьями</w:t>
      </w:r>
    </w:p>
    <w:p w:rsidR="009C3B99" w:rsidRDefault="009C3B99" w:rsidP="009C3B99">
      <w:pPr>
        <w:spacing w:after="0" w:line="41" w:lineRule="exact"/>
        <w:ind w:left="426"/>
        <w:rPr>
          <w:rFonts w:ascii="Symbol" w:eastAsia="Symbol" w:hAnsi="Symbol" w:cs="Symbol"/>
          <w:sz w:val="24"/>
          <w:szCs w:val="24"/>
        </w:rPr>
      </w:pPr>
    </w:p>
    <w:p w:rsidR="009C3B99" w:rsidRPr="009C3B99" w:rsidRDefault="009C3B99" w:rsidP="009C3B99">
      <w:pPr>
        <w:pStyle w:val="a3"/>
        <w:numPr>
          <w:ilvl w:val="0"/>
          <w:numId w:val="7"/>
        </w:numPr>
        <w:tabs>
          <w:tab w:val="left" w:pos="1267"/>
        </w:tabs>
        <w:spacing w:after="0" w:line="240" w:lineRule="auto"/>
        <w:ind w:left="426"/>
        <w:rPr>
          <w:rFonts w:ascii="Symbol" w:eastAsia="Symbol" w:hAnsi="Symbol" w:cs="Symbol"/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формулировать свое собственное мнение и позицию</w:t>
      </w:r>
    </w:p>
    <w:p w:rsidR="009C3B99" w:rsidRDefault="009C3B99" w:rsidP="009C3B99">
      <w:pPr>
        <w:spacing w:after="0" w:line="41" w:lineRule="exact"/>
        <w:ind w:left="426"/>
        <w:rPr>
          <w:rFonts w:ascii="Symbol" w:eastAsia="Symbol" w:hAnsi="Symbol" w:cs="Symbol"/>
          <w:sz w:val="24"/>
          <w:szCs w:val="24"/>
        </w:rPr>
      </w:pPr>
    </w:p>
    <w:p w:rsidR="009C3B99" w:rsidRPr="009C3B99" w:rsidRDefault="009C3B99" w:rsidP="009C3B99">
      <w:pPr>
        <w:pStyle w:val="a3"/>
        <w:numPr>
          <w:ilvl w:val="0"/>
          <w:numId w:val="7"/>
        </w:numPr>
        <w:tabs>
          <w:tab w:val="left" w:pos="1267"/>
        </w:tabs>
        <w:spacing w:after="0" w:line="240" w:lineRule="auto"/>
        <w:ind w:left="426"/>
        <w:rPr>
          <w:rFonts w:ascii="Symbol" w:eastAsia="Symbol" w:hAnsi="Symbol" w:cs="Symbol"/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учиться толерантному отношению к другому человеку</w:t>
      </w:r>
    </w:p>
    <w:p w:rsidR="009C3B99" w:rsidRPr="009C3B99" w:rsidRDefault="009C3B99" w:rsidP="009C3B99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right="135"/>
        <w:jc w:val="both"/>
        <w:rPr>
          <w:rFonts w:ascii="Times New Roman" w:hAnsi="Times New Roman"/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  <w:u w:val="single"/>
        </w:rPr>
        <w:lastRenderedPageBreak/>
        <w:t>Предметные результаты</w:t>
      </w:r>
      <w:r w:rsidRPr="009C3B99">
        <w:rPr>
          <w:rFonts w:ascii="Times New Roman" w:hAnsi="Times New Roman"/>
          <w:sz w:val="24"/>
          <w:szCs w:val="24"/>
        </w:rPr>
        <w:t xml:space="preserve">: </w:t>
      </w:r>
    </w:p>
    <w:p w:rsidR="009C3B99" w:rsidRDefault="009C3B99" w:rsidP="009C3B99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right="135"/>
        <w:jc w:val="both"/>
        <w:rPr>
          <w:rFonts w:ascii="Times New Roman" w:eastAsia="Calibri" w:hAnsi="Times New Roman"/>
          <w:sz w:val="24"/>
          <w:szCs w:val="24"/>
        </w:rPr>
      </w:pPr>
      <w:r w:rsidRPr="009C3B99">
        <w:rPr>
          <w:rFonts w:ascii="Times New Roman" w:eastAsia="Calibri" w:hAnsi="Times New Roman"/>
          <w:sz w:val="24"/>
          <w:szCs w:val="24"/>
        </w:rPr>
        <w:t>В результа</w:t>
      </w:r>
      <w:r>
        <w:rPr>
          <w:rFonts w:ascii="Times New Roman" w:eastAsia="Calibri" w:hAnsi="Times New Roman"/>
          <w:sz w:val="24"/>
          <w:szCs w:val="24"/>
        </w:rPr>
        <w:t>те изучения курса «Познай себя!</w:t>
      </w:r>
      <w:r w:rsidRPr="009C3B99">
        <w:rPr>
          <w:rFonts w:ascii="Times New Roman" w:eastAsia="Calibri" w:hAnsi="Times New Roman"/>
          <w:sz w:val="24"/>
          <w:szCs w:val="24"/>
        </w:rPr>
        <w:t>» обучающиеся получат следующие знания и умения.</w:t>
      </w:r>
    </w:p>
    <w:p w:rsidR="009C3B99" w:rsidRDefault="009C3B99" w:rsidP="009C3B99">
      <w:pPr>
        <w:spacing w:after="0" w:line="52" w:lineRule="exact"/>
        <w:rPr>
          <w:sz w:val="20"/>
          <w:szCs w:val="20"/>
        </w:rPr>
      </w:pPr>
    </w:p>
    <w:p w:rsidR="009C3B99" w:rsidRPr="00F3683C" w:rsidRDefault="009C3B99" w:rsidP="00F3683C">
      <w:pPr>
        <w:pStyle w:val="a3"/>
        <w:numPr>
          <w:ilvl w:val="0"/>
          <w:numId w:val="10"/>
        </w:numPr>
        <w:tabs>
          <w:tab w:val="left" w:pos="142"/>
        </w:tabs>
        <w:spacing w:after="0" w:line="264" w:lineRule="auto"/>
        <w:ind w:left="0" w:firstLine="0"/>
        <w:rPr>
          <w:sz w:val="24"/>
          <w:szCs w:val="24"/>
        </w:rPr>
      </w:pPr>
      <w:r w:rsidRPr="00F3683C">
        <w:rPr>
          <w:rFonts w:ascii="Times New Roman" w:hAnsi="Times New Roman"/>
          <w:sz w:val="24"/>
          <w:szCs w:val="24"/>
        </w:rPr>
        <w:t>психологические знания (понятия, факты, идеи, законы науки психологии, способы психической деятельности),</w:t>
      </w:r>
    </w:p>
    <w:p w:rsidR="009C3B99" w:rsidRDefault="009C3B99" w:rsidP="00F3683C">
      <w:pPr>
        <w:spacing w:after="0" w:line="29" w:lineRule="exact"/>
        <w:rPr>
          <w:sz w:val="24"/>
          <w:szCs w:val="24"/>
        </w:rPr>
      </w:pPr>
    </w:p>
    <w:p w:rsidR="009C3B99" w:rsidRPr="00F3683C" w:rsidRDefault="009C3B99" w:rsidP="00F3683C">
      <w:pPr>
        <w:pStyle w:val="a3"/>
        <w:numPr>
          <w:ilvl w:val="0"/>
          <w:numId w:val="10"/>
        </w:numPr>
        <w:tabs>
          <w:tab w:val="left" w:pos="142"/>
        </w:tabs>
        <w:spacing w:after="0" w:line="264" w:lineRule="auto"/>
        <w:ind w:left="0" w:firstLine="0"/>
        <w:rPr>
          <w:sz w:val="24"/>
          <w:szCs w:val="24"/>
        </w:rPr>
      </w:pPr>
      <w:r w:rsidRPr="00F3683C">
        <w:rPr>
          <w:rFonts w:ascii="Times New Roman" w:hAnsi="Times New Roman"/>
          <w:sz w:val="24"/>
          <w:szCs w:val="24"/>
        </w:rPr>
        <w:t>психологические умения (чем для самого человека становятся те знания и способы действия, которые он приобретает в процессе обучения),</w:t>
      </w:r>
    </w:p>
    <w:p w:rsidR="009C3B99" w:rsidRDefault="009C3B99" w:rsidP="009C3B99">
      <w:pPr>
        <w:spacing w:after="0" w:line="12" w:lineRule="exact"/>
        <w:rPr>
          <w:sz w:val="24"/>
          <w:szCs w:val="24"/>
        </w:rPr>
      </w:pPr>
    </w:p>
    <w:p w:rsidR="009C3B99" w:rsidRDefault="009C3B99" w:rsidP="009C3B99">
      <w:pPr>
        <w:numPr>
          <w:ilvl w:val="0"/>
          <w:numId w:val="8"/>
        </w:numPr>
        <w:tabs>
          <w:tab w:val="left" w:pos="700"/>
        </w:tabs>
        <w:spacing w:after="0" w:line="240" w:lineRule="auto"/>
        <w:ind w:hanging="13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(привычка мыслить и действовать в соответствии с психологической культурой),</w:t>
      </w:r>
    </w:p>
    <w:p w:rsidR="009C3B99" w:rsidRDefault="009C3B99" w:rsidP="009C3B99">
      <w:pPr>
        <w:spacing w:after="0" w:line="44" w:lineRule="exact"/>
        <w:rPr>
          <w:sz w:val="24"/>
          <w:szCs w:val="24"/>
        </w:rPr>
      </w:pPr>
    </w:p>
    <w:p w:rsidR="009C3B99" w:rsidRDefault="009C3B99" w:rsidP="009C3B99">
      <w:pPr>
        <w:numPr>
          <w:ilvl w:val="0"/>
          <w:numId w:val="8"/>
        </w:numPr>
        <w:tabs>
          <w:tab w:val="left" w:pos="700"/>
        </w:tabs>
        <w:spacing w:after="0" w:line="240" w:lineRule="auto"/>
        <w:ind w:hanging="13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творческой самодеятельности,</w:t>
      </w:r>
    </w:p>
    <w:p w:rsidR="009C3B99" w:rsidRDefault="009C3B99" w:rsidP="009C3B99">
      <w:pPr>
        <w:spacing w:after="0" w:line="40" w:lineRule="exact"/>
        <w:rPr>
          <w:sz w:val="24"/>
          <w:szCs w:val="24"/>
        </w:rPr>
      </w:pPr>
    </w:p>
    <w:p w:rsidR="009C3B99" w:rsidRPr="009C3B99" w:rsidRDefault="009C3B99" w:rsidP="009C3B99">
      <w:pPr>
        <w:numPr>
          <w:ilvl w:val="0"/>
          <w:numId w:val="8"/>
        </w:numPr>
        <w:tabs>
          <w:tab w:val="left" w:pos="700"/>
        </w:tabs>
        <w:spacing w:after="0" w:line="240" w:lineRule="auto"/>
        <w:ind w:hanging="13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культурой психической деятельности,</w:t>
      </w:r>
    </w:p>
    <w:p w:rsidR="009C3B99" w:rsidRPr="009C3B99" w:rsidRDefault="009C3B99" w:rsidP="009C3B99">
      <w:pPr>
        <w:numPr>
          <w:ilvl w:val="0"/>
          <w:numId w:val="8"/>
        </w:numPr>
        <w:tabs>
          <w:tab w:val="left" w:pos="700"/>
        </w:tabs>
        <w:spacing w:after="0" w:line="240" w:lineRule="auto"/>
        <w:ind w:hanging="139"/>
        <w:rPr>
          <w:sz w:val="24"/>
          <w:szCs w:val="24"/>
        </w:rPr>
      </w:pPr>
      <w:r w:rsidRPr="009C3B99">
        <w:rPr>
          <w:rFonts w:ascii="Times New Roman" w:hAnsi="Times New Roman"/>
          <w:sz w:val="24"/>
          <w:szCs w:val="24"/>
        </w:rPr>
        <w:t>формирование эмоционально-целостного отношения к психологической реальности и действительности в целом.</w:t>
      </w:r>
    </w:p>
    <w:p w:rsidR="009C3B99" w:rsidRDefault="009C3B99" w:rsidP="009C3B99">
      <w:pPr>
        <w:spacing w:after="0" w:line="26" w:lineRule="exact"/>
        <w:rPr>
          <w:sz w:val="24"/>
          <w:szCs w:val="24"/>
        </w:rPr>
      </w:pPr>
    </w:p>
    <w:p w:rsidR="009C3B99" w:rsidRDefault="009C3B99" w:rsidP="009C3B99">
      <w:pPr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Качества личности, которые могут быть развиты у обучающихся в результате занятий:</w:t>
      </w:r>
    </w:p>
    <w:p w:rsidR="009C3B99" w:rsidRDefault="009C3B99" w:rsidP="009C3B99">
      <w:pPr>
        <w:spacing w:after="0" w:line="12" w:lineRule="exact"/>
        <w:rPr>
          <w:sz w:val="24"/>
          <w:szCs w:val="24"/>
        </w:rPr>
      </w:pPr>
    </w:p>
    <w:p w:rsidR="009C3B99" w:rsidRDefault="009C3B99" w:rsidP="009C3B99">
      <w:pPr>
        <w:numPr>
          <w:ilvl w:val="0"/>
          <w:numId w:val="8"/>
        </w:numPr>
        <w:tabs>
          <w:tab w:val="left" w:pos="700"/>
        </w:tabs>
        <w:spacing w:after="0" w:line="240" w:lineRule="auto"/>
        <w:ind w:hanging="13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дружелюбное отношение к другим людям;</w:t>
      </w:r>
    </w:p>
    <w:p w:rsidR="009C3B99" w:rsidRDefault="009C3B99" w:rsidP="009C3B99">
      <w:pPr>
        <w:spacing w:after="0" w:line="40" w:lineRule="exact"/>
        <w:rPr>
          <w:sz w:val="24"/>
          <w:szCs w:val="24"/>
        </w:rPr>
      </w:pPr>
    </w:p>
    <w:p w:rsidR="009C3B99" w:rsidRDefault="009C3B99" w:rsidP="009C3B99">
      <w:pPr>
        <w:numPr>
          <w:ilvl w:val="0"/>
          <w:numId w:val="8"/>
        </w:numPr>
        <w:tabs>
          <w:tab w:val="left" w:pos="700"/>
        </w:tabs>
        <w:spacing w:after="0" w:line="240" w:lineRule="auto"/>
        <w:ind w:hanging="13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познавательная, творческая, общественная активность;</w:t>
      </w:r>
    </w:p>
    <w:p w:rsidR="009C3B99" w:rsidRDefault="009C3B99" w:rsidP="009C3B99">
      <w:pPr>
        <w:spacing w:after="0" w:line="40" w:lineRule="exact"/>
        <w:rPr>
          <w:sz w:val="24"/>
          <w:szCs w:val="24"/>
        </w:rPr>
      </w:pPr>
    </w:p>
    <w:p w:rsidR="009C3B99" w:rsidRDefault="009C3B99" w:rsidP="009C3B99">
      <w:pPr>
        <w:numPr>
          <w:ilvl w:val="0"/>
          <w:numId w:val="8"/>
        </w:numPr>
        <w:tabs>
          <w:tab w:val="left" w:pos="700"/>
        </w:tabs>
        <w:spacing w:after="0" w:line="240" w:lineRule="auto"/>
        <w:ind w:hanging="13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 (в принятии решений);</w:t>
      </w:r>
    </w:p>
    <w:p w:rsidR="009C3B99" w:rsidRDefault="009C3B99" w:rsidP="009C3B99">
      <w:pPr>
        <w:spacing w:after="0" w:line="44" w:lineRule="exact"/>
        <w:rPr>
          <w:sz w:val="24"/>
          <w:szCs w:val="24"/>
        </w:rPr>
      </w:pPr>
    </w:p>
    <w:p w:rsidR="009C3B99" w:rsidRDefault="009C3B99" w:rsidP="009C3B99">
      <w:pPr>
        <w:numPr>
          <w:ilvl w:val="0"/>
          <w:numId w:val="8"/>
        </w:numPr>
        <w:tabs>
          <w:tab w:val="left" w:pos="700"/>
        </w:tabs>
        <w:spacing w:after="0" w:line="240" w:lineRule="auto"/>
        <w:ind w:hanging="13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в сотрудничестве с другими, отвечать за свои решения;</w:t>
      </w:r>
    </w:p>
    <w:p w:rsidR="009C3B99" w:rsidRDefault="009C3B99" w:rsidP="009C3B99">
      <w:pPr>
        <w:spacing w:after="0" w:line="40" w:lineRule="exact"/>
        <w:rPr>
          <w:sz w:val="20"/>
          <w:szCs w:val="20"/>
        </w:rPr>
      </w:pPr>
    </w:p>
    <w:p w:rsidR="009C3B99" w:rsidRDefault="009C3B99" w:rsidP="009C3B99">
      <w:pPr>
        <w:spacing w:after="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Демонстрация успешности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9C3B99" w:rsidRDefault="009C3B99" w:rsidP="009C3B99">
      <w:pPr>
        <w:numPr>
          <w:ilvl w:val="0"/>
          <w:numId w:val="9"/>
        </w:numPr>
        <w:tabs>
          <w:tab w:val="left" w:pos="700"/>
        </w:tabs>
        <w:spacing w:after="0" w:line="236" w:lineRule="auto"/>
        <w:ind w:hanging="13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предметных олимпиадах по психологии различных уровней;</w:t>
      </w:r>
    </w:p>
    <w:p w:rsidR="009C3B99" w:rsidRDefault="009C3B99" w:rsidP="009C3B99">
      <w:pPr>
        <w:spacing w:after="0" w:line="1" w:lineRule="exact"/>
        <w:rPr>
          <w:sz w:val="24"/>
          <w:szCs w:val="24"/>
        </w:rPr>
      </w:pPr>
    </w:p>
    <w:p w:rsidR="009C3B99" w:rsidRDefault="009C3B99" w:rsidP="009C3B99">
      <w:pPr>
        <w:numPr>
          <w:ilvl w:val="0"/>
          <w:numId w:val="9"/>
        </w:numPr>
        <w:tabs>
          <w:tab w:val="left" w:pos="700"/>
        </w:tabs>
        <w:spacing w:after="0" w:line="240" w:lineRule="auto"/>
        <w:ind w:hanging="13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работ, выступления на родительских собраниях;</w:t>
      </w:r>
    </w:p>
    <w:p w:rsidR="009C3B99" w:rsidRDefault="009C3B99" w:rsidP="009C3B99">
      <w:pPr>
        <w:numPr>
          <w:ilvl w:val="0"/>
          <w:numId w:val="9"/>
        </w:numPr>
        <w:tabs>
          <w:tab w:val="left" w:pos="700"/>
        </w:tabs>
        <w:spacing w:after="0" w:line="240" w:lineRule="auto"/>
        <w:ind w:hanging="13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игровых конкурсов, сюжетных и ролевых игр с учащимися;</w:t>
      </w:r>
    </w:p>
    <w:p w:rsidR="00F3683C" w:rsidRPr="003309D7" w:rsidRDefault="00F3683C" w:rsidP="00F3683C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09D7">
        <w:rPr>
          <w:rStyle w:val="a6"/>
          <w:rFonts w:ascii="Times New Roman" w:hAnsi="Times New Roman" w:cs="Times New Roman"/>
          <w:sz w:val="24"/>
          <w:szCs w:val="24"/>
        </w:rPr>
        <w:t xml:space="preserve">Формы организации </w:t>
      </w:r>
      <w:r>
        <w:rPr>
          <w:rStyle w:val="a6"/>
          <w:rFonts w:ascii="Times New Roman" w:hAnsi="Times New Roman" w:cs="Times New Roman"/>
          <w:sz w:val="24"/>
          <w:szCs w:val="24"/>
        </w:rPr>
        <w:t>занятий</w:t>
      </w:r>
    </w:p>
    <w:p w:rsidR="00F3683C" w:rsidRDefault="00F3683C" w:rsidP="00F3683C">
      <w:pPr>
        <w:spacing w:after="0" w:line="264" w:lineRule="auto"/>
        <w:ind w:hanging="7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проведения данной программы внеурочной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занятия с элементами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тренинга, игра, практикум.</w:t>
      </w:r>
    </w:p>
    <w:p w:rsidR="00F3683C" w:rsidRDefault="00F3683C" w:rsidP="00F3683C">
      <w:pPr>
        <w:spacing w:after="0" w:line="17" w:lineRule="exact"/>
        <w:ind w:hanging="7"/>
        <w:rPr>
          <w:sz w:val="20"/>
          <w:szCs w:val="20"/>
        </w:rPr>
      </w:pPr>
    </w:p>
    <w:p w:rsidR="00F3683C" w:rsidRDefault="00F3683C" w:rsidP="00F3683C">
      <w:pPr>
        <w:spacing w:after="0" w:line="40" w:lineRule="exact"/>
        <w:ind w:hanging="7"/>
        <w:rPr>
          <w:sz w:val="20"/>
          <w:szCs w:val="20"/>
        </w:rPr>
      </w:pPr>
    </w:p>
    <w:p w:rsidR="00F3683C" w:rsidRDefault="00F3683C" w:rsidP="00F3683C">
      <w:pPr>
        <w:numPr>
          <w:ilvl w:val="0"/>
          <w:numId w:val="11"/>
        </w:numPr>
        <w:tabs>
          <w:tab w:val="left" w:pos="142"/>
        </w:tabs>
        <w:spacing w:after="0" w:line="240" w:lineRule="auto"/>
        <w:ind w:hanging="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Групповые занятия (обучение в сотрудничестве).</w:t>
      </w:r>
    </w:p>
    <w:p w:rsidR="00F3683C" w:rsidRDefault="00F3683C" w:rsidP="00F3683C">
      <w:pPr>
        <w:spacing w:after="0" w:line="39" w:lineRule="exact"/>
        <w:ind w:hanging="7"/>
        <w:rPr>
          <w:sz w:val="24"/>
          <w:szCs w:val="24"/>
        </w:rPr>
      </w:pPr>
    </w:p>
    <w:p w:rsidR="00F3683C" w:rsidRDefault="00F3683C" w:rsidP="00F3683C">
      <w:pPr>
        <w:numPr>
          <w:ilvl w:val="0"/>
          <w:numId w:val="11"/>
        </w:numPr>
        <w:tabs>
          <w:tab w:val="left" w:pos="142"/>
        </w:tabs>
        <w:spacing w:after="0" w:line="240" w:lineRule="auto"/>
        <w:ind w:hanging="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работа.</w:t>
      </w:r>
    </w:p>
    <w:p w:rsidR="00F3683C" w:rsidRDefault="00F3683C" w:rsidP="00F3683C">
      <w:pPr>
        <w:spacing w:after="0" w:line="40" w:lineRule="exact"/>
        <w:ind w:hanging="7"/>
        <w:rPr>
          <w:sz w:val="24"/>
          <w:szCs w:val="24"/>
        </w:rPr>
      </w:pPr>
    </w:p>
    <w:p w:rsidR="00F3683C" w:rsidRDefault="00F3683C" w:rsidP="00F3683C">
      <w:pPr>
        <w:numPr>
          <w:ilvl w:val="0"/>
          <w:numId w:val="11"/>
        </w:numPr>
        <w:tabs>
          <w:tab w:val="left" w:pos="142"/>
        </w:tabs>
        <w:spacing w:after="0" w:line="240" w:lineRule="auto"/>
        <w:ind w:hanging="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парах.</w:t>
      </w:r>
    </w:p>
    <w:p w:rsidR="00F3683C" w:rsidRDefault="00F3683C" w:rsidP="00F3683C">
      <w:pPr>
        <w:spacing w:after="0" w:line="44" w:lineRule="exact"/>
        <w:ind w:hanging="7"/>
        <w:rPr>
          <w:sz w:val="24"/>
          <w:szCs w:val="24"/>
        </w:rPr>
      </w:pPr>
    </w:p>
    <w:p w:rsidR="00F3683C" w:rsidRDefault="00F3683C" w:rsidP="00F3683C">
      <w:pPr>
        <w:numPr>
          <w:ilvl w:val="0"/>
          <w:numId w:val="11"/>
        </w:numPr>
        <w:tabs>
          <w:tab w:val="left" w:pos="142"/>
        </w:tabs>
        <w:spacing w:after="0" w:line="240" w:lineRule="auto"/>
        <w:ind w:hanging="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Коллективные обсуждения и дискуссии.</w:t>
      </w:r>
    </w:p>
    <w:p w:rsidR="009C3B99" w:rsidRPr="009C3B99" w:rsidRDefault="009C3B99" w:rsidP="009C3B99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right="135"/>
        <w:jc w:val="both"/>
        <w:rPr>
          <w:rFonts w:ascii="Times New Roman" w:hAnsi="Times New Roman"/>
          <w:sz w:val="20"/>
          <w:szCs w:val="20"/>
        </w:rPr>
      </w:pPr>
    </w:p>
    <w:p w:rsidR="009C3B99" w:rsidRDefault="009C3B99" w:rsidP="009C3B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683C" w:rsidRDefault="00F3683C" w:rsidP="009C3B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683C" w:rsidRDefault="00F3683C" w:rsidP="009C3B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683C" w:rsidRDefault="00F3683C" w:rsidP="009C3B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683C" w:rsidRDefault="00F3683C" w:rsidP="009C3B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683C" w:rsidRDefault="00F3683C" w:rsidP="009C3B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683C" w:rsidRDefault="00F3683C" w:rsidP="009C3B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683C" w:rsidRDefault="00F3683C" w:rsidP="00F368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2B25">
        <w:rPr>
          <w:rFonts w:ascii="Times New Roman" w:hAnsi="Times New Roman"/>
          <w:sz w:val="24"/>
          <w:szCs w:val="24"/>
        </w:rPr>
        <w:lastRenderedPageBreak/>
        <w:t>СОДЕРЖАНИЕ  КУРСА  ВНЕУРОЧНОЙ  ДЕЯТЕЛЬНОСТИ</w:t>
      </w:r>
    </w:p>
    <w:p w:rsidR="00F3683C" w:rsidRPr="00392B25" w:rsidRDefault="00F3683C" w:rsidP="00F368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30"/>
        <w:gridCol w:w="60"/>
        <w:gridCol w:w="3882"/>
        <w:gridCol w:w="2267"/>
        <w:gridCol w:w="1700"/>
        <w:gridCol w:w="2834"/>
        <w:gridCol w:w="14"/>
        <w:gridCol w:w="2964"/>
      </w:tblGrid>
      <w:tr w:rsidR="00A94857" w:rsidTr="00A94857">
        <w:trPr>
          <w:trHeight w:val="278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3683C" w:rsidRDefault="00F3683C" w:rsidP="00A9485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3683C" w:rsidRDefault="00F3683C" w:rsidP="00A9485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" w:type="dxa"/>
            <w:gridSpan w:val="2"/>
            <w:tcBorders>
              <w:top w:val="single" w:sz="8" w:space="0" w:color="auto"/>
            </w:tcBorders>
          </w:tcPr>
          <w:p w:rsidR="00F3683C" w:rsidRDefault="00F3683C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3683C" w:rsidRDefault="00F3683C" w:rsidP="00A9485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3683C" w:rsidRDefault="00F3683C" w:rsidP="00A9485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F3683C" w:rsidRDefault="00F3683C" w:rsidP="00A94857">
            <w:pPr>
              <w:spacing w:after="0"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F3683C" w:rsidRDefault="00F3683C" w:rsidP="00A94857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3683C" w:rsidRDefault="00F3683C" w:rsidP="00A9485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F3683C" w:rsidRDefault="00F3683C" w:rsidP="00A94857">
            <w:pPr>
              <w:spacing w:after="0"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3683C" w:rsidRDefault="00F3683C" w:rsidP="00A9485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F3683C" w:rsidRDefault="00F3683C" w:rsidP="00A94857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296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3683C" w:rsidRDefault="00F3683C" w:rsidP="00A9485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F3683C" w:rsidRDefault="00F3683C" w:rsidP="00A94857">
            <w:pPr>
              <w:spacing w:after="0"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A94857" w:rsidTr="00A94857">
        <w:trPr>
          <w:trHeight w:val="28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0" w:type="dxa"/>
            <w:gridSpan w:val="2"/>
            <w:vAlign w:val="bottom"/>
          </w:tcPr>
          <w:p w:rsidR="00F3683C" w:rsidRDefault="00F3683C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83" w:type="dxa"/>
            <w:vMerge/>
            <w:tcBorders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 w:line="264" w:lineRule="exact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 w:line="272" w:lineRule="exact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 w:line="272" w:lineRule="exact"/>
              <w:rPr>
                <w:sz w:val="20"/>
                <w:szCs w:val="20"/>
              </w:rPr>
            </w:pPr>
          </w:p>
        </w:tc>
      </w:tr>
      <w:tr w:rsidR="00A94857" w:rsidTr="00A94857">
        <w:trPr>
          <w:trHeight w:val="264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/>
            </w:pPr>
          </w:p>
        </w:tc>
        <w:tc>
          <w:tcPr>
            <w:tcW w:w="90" w:type="dxa"/>
            <w:gridSpan w:val="2"/>
            <w:vAlign w:val="bottom"/>
          </w:tcPr>
          <w:p w:rsidR="00F3683C" w:rsidRDefault="00F3683C" w:rsidP="00A94857">
            <w:pPr>
              <w:spacing w:after="0"/>
            </w:pPr>
          </w:p>
        </w:tc>
        <w:tc>
          <w:tcPr>
            <w:tcW w:w="3883" w:type="dxa"/>
            <w:vMerge/>
            <w:tcBorders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/>
            </w:pPr>
          </w:p>
        </w:tc>
        <w:tc>
          <w:tcPr>
            <w:tcW w:w="2267" w:type="dxa"/>
            <w:vMerge/>
            <w:tcBorders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 w:line="264" w:lineRule="exact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/>
            </w:pPr>
          </w:p>
        </w:tc>
        <w:tc>
          <w:tcPr>
            <w:tcW w:w="28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/>
            </w:pPr>
          </w:p>
        </w:tc>
      </w:tr>
      <w:tr w:rsidR="00A94857" w:rsidTr="00A94857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bottom w:val="single" w:sz="8" w:space="0" w:color="auto"/>
            </w:tcBorders>
            <w:vAlign w:val="bottom"/>
          </w:tcPr>
          <w:p w:rsidR="00F3683C" w:rsidRDefault="00F3683C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8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83C" w:rsidRDefault="00F3683C" w:rsidP="00A94857">
            <w:pPr>
              <w:spacing w:after="0"/>
              <w:rPr>
                <w:sz w:val="24"/>
                <w:szCs w:val="24"/>
              </w:rPr>
            </w:pPr>
          </w:p>
        </w:tc>
      </w:tr>
      <w:tr w:rsidR="00A94857" w:rsidTr="00A94857">
        <w:trPr>
          <w:trHeight w:val="263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" w:type="dxa"/>
          </w:tcPr>
          <w:p w:rsidR="00A94857" w:rsidRDefault="00A94857" w:rsidP="00A94857">
            <w:pPr>
              <w:spacing w:after="0"/>
            </w:pPr>
          </w:p>
        </w:tc>
        <w:tc>
          <w:tcPr>
            <w:tcW w:w="3943" w:type="dxa"/>
            <w:gridSpan w:val="2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самопознания и рефлексии</w:t>
            </w:r>
          </w:p>
        </w:tc>
        <w:tc>
          <w:tcPr>
            <w:tcW w:w="2267" w:type="dxa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  <w:gridSpan w:val="2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</w:t>
            </w:r>
          </w:p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A94857" w:rsidTr="00A94857">
        <w:trPr>
          <w:trHeight w:val="276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</w:p>
        </w:tc>
      </w:tr>
      <w:tr w:rsidR="00A94857" w:rsidTr="00A94857">
        <w:trPr>
          <w:trHeight w:val="276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</w:tr>
      <w:tr w:rsidR="00A94857" w:rsidTr="00A94857">
        <w:trPr>
          <w:trHeight w:val="8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</w:tr>
      <w:tr w:rsidR="00A94857" w:rsidTr="00A94857">
        <w:trPr>
          <w:trHeight w:val="254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 w:line="25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" w:type="dxa"/>
          </w:tcPr>
          <w:p w:rsidR="00A94857" w:rsidRDefault="00A94857" w:rsidP="00A94857">
            <w:pPr>
              <w:spacing w:after="0"/>
            </w:pPr>
          </w:p>
        </w:tc>
        <w:tc>
          <w:tcPr>
            <w:tcW w:w="3943" w:type="dxa"/>
            <w:gridSpan w:val="2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5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навыкам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</w:p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общения</w:t>
            </w:r>
          </w:p>
        </w:tc>
        <w:tc>
          <w:tcPr>
            <w:tcW w:w="2267" w:type="dxa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5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  <w:gridSpan w:val="2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5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</w:t>
            </w:r>
          </w:p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A94857" w:rsidTr="00A94857">
        <w:trPr>
          <w:trHeight w:val="276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</w:p>
        </w:tc>
      </w:tr>
      <w:tr w:rsidR="00A94857" w:rsidTr="00A94857">
        <w:trPr>
          <w:trHeight w:val="27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</w:tr>
      <w:tr w:rsidR="00A94857" w:rsidTr="00A94857">
        <w:trPr>
          <w:trHeight w:val="281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</w:tr>
      <w:tr w:rsidR="00A94857" w:rsidTr="00A94857">
        <w:trPr>
          <w:trHeight w:val="263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" w:type="dxa"/>
          </w:tcPr>
          <w:p w:rsidR="00A94857" w:rsidRDefault="00A94857" w:rsidP="00A94857">
            <w:pPr>
              <w:spacing w:after="0"/>
            </w:pPr>
          </w:p>
        </w:tc>
        <w:tc>
          <w:tcPr>
            <w:tcW w:w="3943" w:type="dxa"/>
            <w:gridSpan w:val="2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проблем общения</w:t>
            </w:r>
          </w:p>
        </w:tc>
        <w:tc>
          <w:tcPr>
            <w:tcW w:w="2267" w:type="dxa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  <w:gridSpan w:val="2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</w:t>
            </w:r>
          </w:p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познавательная,</w:t>
            </w:r>
          </w:p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A94857" w:rsidTr="00A94857">
        <w:trPr>
          <w:trHeight w:val="276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</w:p>
        </w:tc>
      </w:tr>
      <w:tr w:rsidR="00A94857" w:rsidTr="00A94857">
        <w:trPr>
          <w:trHeight w:val="276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</w:p>
        </w:tc>
      </w:tr>
      <w:tr w:rsidR="00A94857" w:rsidTr="00A94857">
        <w:trPr>
          <w:trHeight w:val="281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</w:p>
        </w:tc>
      </w:tr>
      <w:tr w:rsidR="00A94857" w:rsidTr="00A94857">
        <w:trPr>
          <w:trHeight w:val="259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94857" w:rsidRDefault="00A94857" w:rsidP="00A94857">
            <w:pPr>
              <w:spacing w:after="0" w:line="25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" w:type="dxa"/>
          </w:tcPr>
          <w:p w:rsidR="00A94857" w:rsidRDefault="00A94857" w:rsidP="00A94857">
            <w:pPr>
              <w:spacing w:after="0"/>
            </w:pPr>
          </w:p>
        </w:tc>
        <w:tc>
          <w:tcPr>
            <w:tcW w:w="3943" w:type="dxa"/>
            <w:gridSpan w:val="2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5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культуры</w:t>
            </w:r>
          </w:p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поведения</w:t>
            </w:r>
          </w:p>
        </w:tc>
        <w:tc>
          <w:tcPr>
            <w:tcW w:w="2267" w:type="dxa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5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  <w:gridSpan w:val="2"/>
            <w:vMerge w:val="restart"/>
            <w:tcBorders>
              <w:right w:val="single" w:sz="8" w:space="0" w:color="auto"/>
            </w:tcBorders>
          </w:tcPr>
          <w:p w:rsidR="00A94857" w:rsidRDefault="00A94857" w:rsidP="00A94857">
            <w:pPr>
              <w:spacing w:after="0" w:line="25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</w:t>
            </w:r>
          </w:p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познавательная,</w:t>
            </w:r>
          </w:p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A94857" w:rsidRDefault="00A94857" w:rsidP="00A9485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A94857" w:rsidTr="00A94857">
        <w:trPr>
          <w:trHeight w:val="276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4857" w:rsidRDefault="00A94857" w:rsidP="00F368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ind w:left="4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ind w:left="100"/>
              <w:rPr>
                <w:sz w:val="20"/>
                <w:szCs w:val="20"/>
              </w:rPr>
            </w:pPr>
          </w:p>
        </w:tc>
      </w:tr>
      <w:tr w:rsidR="00A94857" w:rsidTr="00A94857">
        <w:trPr>
          <w:trHeight w:val="276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4857" w:rsidRDefault="00A94857" w:rsidP="00F368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ind w:left="4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ind w:left="100"/>
              <w:rPr>
                <w:sz w:val="20"/>
                <w:szCs w:val="20"/>
              </w:rPr>
            </w:pPr>
          </w:p>
        </w:tc>
      </w:tr>
      <w:tr w:rsidR="00A94857" w:rsidTr="00A94857">
        <w:trPr>
          <w:trHeight w:val="281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F3683C">
            <w:pPr>
              <w:spacing w:after="0"/>
              <w:ind w:left="100"/>
              <w:rPr>
                <w:sz w:val="20"/>
                <w:szCs w:val="20"/>
              </w:rPr>
            </w:pPr>
          </w:p>
        </w:tc>
      </w:tr>
    </w:tbl>
    <w:p w:rsidR="00F3683C" w:rsidRPr="009C3B99" w:rsidRDefault="00F3683C" w:rsidP="009C3B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3EF" w:rsidRDefault="002C63EF"/>
    <w:p w:rsidR="00A94857" w:rsidRDefault="00A94857"/>
    <w:p w:rsidR="00A94857" w:rsidRDefault="00A94857"/>
    <w:p w:rsidR="00A94857" w:rsidRDefault="00A94857"/>
    <w:tbl>
      <w:tblPr>
        <w:tblW w:w="1460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"/>
        <w:gridCol w:w="3940"/>
        <w:gridCol w:w="2268"/>
        <w:gridCol w:w="1701"/>
        <w:gridCol w:w="2835"/>
        <w:gridCol w:w="2977"/>
      </w:tblGrid>
      <w:tr w:rsidR="00A94857" w:rsidTr="00A94857">
        <w:trPr>
          <w:trHeight w:val="259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5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A94857" w:rsidRDefault="00A94857" w:rsidP="00A94857">
            <w:pPr>
              <w:spacing w:after="0"/>
            </w:pPr>
          </w:p>
        </w:tc>
        <w:tc>
          <w:tcPr>
            <w:tcW w:w="3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59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мир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857" w:rsidRDefault="00E53587" w:rsidP="00A94857">
            <w:pPr>
              <w:spacing w:after="0" w:line="25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</w:t>
            </w:r>
          </w:p>
        </w:tc>
      </w:tr>
      <w:tr w:rsidR="00A94857" w:rsidTr="00A948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A94857" w:rsidTr="00A9485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</w:tr>
      <w:tr w:rsidR="00A94857" w:rsidTr="00A94857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5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" w:type="dxa"/>
            <w:vAlign w:val="bottom"/>
          </w:tcPr>
          <w:p w:rsidR="00A94857" w:rsidRDefault="00A94857" w:rsidP="00A94857">
            <w:pPr>
              <w:spacing w:after="0"/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53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это 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94857" w:rsidRDefault="00E53587" w:rsidP="00A94857">
            <w:pPr>
              <w:spacing w:after="0" w:line="25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</w:t>
            </w:r>
          </w:p>
        </w:tc>
      </w:tr>
      <w:tr w:rsidR="00A94857" w:rsidTr="00A94857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A94857" w:rsidTr="00A94857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" w:type="dxa"/>
            <w:vAlign w:val="bottom"/>
          </w:tcPr>
          <w:p w:rsidR="00A94857" w:rsidRDefault="00A94857" w:rsidP="00A94857">
            <w:pPr>
              <w:spacing w:after="0"/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мой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94857" w:rsidRDefault="00E53587" w:rsidP="00A94857">
            <w:pPr>
              <w:spacing w:after="0"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</w:t>
            </w:r>
          </w:p>
        </w:tc>
      </w:tr>
      <w:tr w:rsidR="00A94857" w:rsidTr="00A948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мир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познавательная,</w:t>
            </w:r>
          </w:p>
        </w:tc>
      </w:tr>
      <w:tr w:rsidR="00A94857" w:rsidTr="00A948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</w:tr>
      <w:tr w:rsidR="00A94857" w:rsidTr="00A94857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A94857" w:rsidTr="00A94857">
        <w:trPr>
          <w:trHeight w:val="25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5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" w:type="dxa"/>
            <w:vAlign w:val="bottom"/>
          </w:tcPr>
          <w:p w:rsidR="00A94857" w:rsidRDefault="00A94857" w:rsidP="00A94857">
            <w:pPr>
              <w:spacing w:after="0"/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59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имею право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94857" w:rsidRDefault="00E53587" w:rsidP="00A94857">
            <w:pPr>
              <w:spacing w:after="0" w:line="25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</w:t>
            </w:r>
          </w:p>
        </w:tc>
      </w:tr>
      <w:tr w:rsidR="00A94857" w:rsidTr="00A94857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чувствовать 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познавательная,</w:t>
            </w:r>
          </w:p>
        </w:tc>
      </w:tr>
      <w:tr w:rsidR="00A94857" w:rsidTr="00A948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94857" w:rsidRDefault="00A94857" w:rsidP="00A948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свои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</w:tr>
      <w:tr w:rsidR="00A94857" w:rsidTr="00E53587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857" w:rsidRDefault="00A94857" w:rsidP="00A948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E53587" w:rsidTr="00E53587">
        <w:trPr>
          <w:trHeight w:val="28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587" w:rsidRDefault="00E53587" w:rsidP="00E53587">
            <w:pPr>
              <w:spacing w:after="0"/>
              <w:ind w:lef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587" w:rsidRDefault="00E5358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587" w:rsidRDefault="00E53587" w:rsidP="00A948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587" w:rsidRDefault="00E53587" w:rsidP="00A94857">
            <w:pPr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3587" w:rsidRDefault="00E53587"/>
    <w:p w:rsidR="00A94857" w:rsidRDefault="00E53587" w:rsidP="00E53587">
      <w:pPr>
        <w:tabs>
          <w:tab w:val="left" w:pos="357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1460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100"/>
        <w:gridCol w:w="60"/>
        <w:gridCol w:w="60"/>
        <w:gridCol w:w="220"/>
        <w:gridCol w:w="220"/>
        <w:gridCol w:w="340"/>
        <w:gridCol w:w="360"/>
        <w:gridCol w:w="286"/>
        <w:gridCol w:w="914"/>
        <w:gridCol w:w="362"/>
        <w:gridCol w:w="1518"/>
        <w:gridCol w:w="608"/>
        <w:gridCol w:w="1072"/>
        <w:gridCol w:w="980"/>
        <w:gridCol w:w="5461"/>
      </w:tblGrid>
      <w:tr w:rsidR="00E53587" w:rsidTr="009C05C9">
        <w:trPr>
          <w:trHeight w:val="565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E53587" w:rsidRDefault="00E53587" w:rsidP="00E53587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22" w:type="dxa"/>
            <w:gridSpan w:val="10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  <w:p w:rsidR="00E53587" w:rsidRDefault="00E53587" w:rsidP="00E5358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ind w:left="8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основных видов деятельности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Общение</w:t>
            </w: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 w:line="263" w:lineRule="exact"/>
              <w:ind w:righ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жизни человека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целями занятий.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ind w:left="20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первоначальное представление о значении общения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жизни человека.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правила проведения занятий.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Тест-игра «С тобой приятно общаться»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2" w:type="dxa"/>
            <w:gridSpan w:val="10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Зачем нужно знать себя?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групповой сплоченности;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ind w:left="20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 учеников мотивацию на самопознание.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самопознанию и рефлексии учащихся.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«Цвет настроения».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22" w:type="dxa"/>
            <w:gridSpan w:val="10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 w:line="25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 глазами других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самоанализу.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возникновению желания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самосовершенствоваться.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принимать друг друга.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«Ассоциации»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5"/>
            <w:tcBorders>
              <w:bottom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gridSpan w:val="5"/>
            <w:vAlign w:val="center"/>
          </w:tcPr>
          <w:p w:rsidR="00E53587" w:rsidRDefault="00E53587" w:rsidP="00E53587">
            <w:pPr>
              <w:spacing w:after="0" w:line="25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Самооценка</w:t>
            </w: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понятие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самоценности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человеческого «Я».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Продолжать развитие навыков самоанализа и самооценки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навыки групповой работы.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«Самое-самое»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 w:line="25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Мои</w:t>
            </w:r>
          </w:p>
        </w:tc>
        <w:tc>
          <w:tcPr>
            <w:tcW w:w="2702" w:type="dxa"/>
            <w:gridSpan w:val="7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 w:line="258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внутренние друзья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эмоциями.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9C05C9">
            <w:pPr>
              <w:spacing w:after="0"/>
              <w:ind w:righ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 мои</w:t>
            </w: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внутренние враги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определять эмоциональное состояние других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10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 умение владеть своими эмоциями.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понятия «эмоции».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«Угадай эмоцию».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2" w:type="dxa"/>
            <w:gridSpan w:val="10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Ярмарка достоинств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 учащихся навыки самоанализа.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преодолевать барьеры на пути самокритики.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уверенность в себе.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«Вверх по радуге»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 w:line="25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Ищу друга</w:t>
            </w: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учащимся в самораскрытии.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преодолению барьеров в общении.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общения.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«Ищу друга»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922" w:type="dxa"/>
            <w:gridSpan w:val="10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Позитивное общение.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понятием «конфликт». Выявить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10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Почему люди ссорятся?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поведения в конфликтной ситуации.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Обучить способам выхода из конфликтной ситуации.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«Разожми кулак». Обучение выходу из конфликта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922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4"/>
                <w:szCs w:val="4"/>
              </w:rPr>
            </w:pP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</w:p>
        </w:tc>
        <w:tc>
          <w:tcPr>
            <w:tcW w:w="3922" w:type="dxa"/>
            <w:gridSpan w:val="10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Барьеры общения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представление о вербальных барьерах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7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Обучить альтернативным вариантам поведения.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Обучить анализу различных состояний. Изучение понятий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«сотрудничество», «противостояние», «компромисс»,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tcBorders>
              <w:right w:val="single" w:sz="8" w:space="0" w:color="auto"/>
            </w:tcBorders>
            <w:vAlign w:val="center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«уступки».</w:t>
            </w:r>
          </w:p>
        </w:tc>
      </w:tr>
      <w:tr w:rsidR="00E53587" w:rsidTr="009C05C9">
        <w:trPr>
          <w:trHeight w:val="2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</w:tr>
      <w:tr w:rsidR="00E53587" w:rsidTr="009C05C9">
        <w:trPr>
          <w:trHeight w:val="282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0" w:type="dxa"/>
            <w:gridSpan w:val="6"/>
            <w:tcBorders>
              <w:top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Предотвращение</w:t>
            </w:r>
          </w:p>
        </w:tc>
        <w:tc>
          <w:tcPr>
            <w:tcW w:w="192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у детей умение предотвращать конфликты.</w:t>
            </w:r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конфликтов</w:t>
            </w: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навыки поведения в проблемной ситуации.</w:t>
            </w:r>
          </w:p>
        </w:tc>
      </w:tr>
      <w:tr w:rsidR="00E53587" w:rsidTr="009C05C9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умениях адекватно воспринимать замечания.</w:t>
            </w:r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Перетягивание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каната».</w:t>
            </w:r>
          </w:p>
        </w:tc>
      </w:tr>
      <w:tr w:rsidR="00E53587" w:rsidTr="009C05C9">
        <w:trPr>
          <w:trHeight w:val="3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</w:tr>
      <w:tr w:rsidR="00E53587" w:rsidTr="009C05C9">
        <w:trPr>
          <w:trHeight w:val="2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22" w:type="dxa"/>
            <w:gridSpan w:val="10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Учимся слушать друг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 w:line="258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деятельность, направленная на формирование</w:t>
            </w:r>
          </w:p>
        </w:tc>
      </w:tr>
      <w:tr w:rsidR="00E53587" w:rsidTr="009C05C9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друга</w:t>
            </w: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7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взаимодействия в группе;</w:t>
            </w:r>
          </w:p>
        </w:tc>
      </w:tr>
      <w:tr w:rsidR="00E53587" w:rsidTr="009C05C9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«Умеете ли вы слушать?»</w:t>
            </w:r>
          </w:p>
        </w:tc>
      </w:tr>
      <w:tr w:rsidR="00E53587" w:rsidTr="009C05C9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«Испорченный телефон».</w:t>
            </w:r>
          </w:p>
        </w:tc>
      </w:tr>
      <w:tr w:rsidR="00E53587" w:rsidTr="009C05C9">
        <w:trPr>
          <w:trHeight w:val="2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6"/>
            <w:tcBorders>
              <w:bottom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9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</w:tr>
      <w:tr w:rsidR="00E53587" w:rsidTr="009C05C9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Уверенное</w:t>
            </w: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 w:line="262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деятельность, направленная на осознание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</w:p>
        </w:tc>
      </w:tr>
      <w:tr w:rsidR="00E53587" w:rsidTr="009C05C9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неуверенное</w:t>
            </w: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7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 и повышение самооценки.</w:t>
            </w:r>
          </w:p>
        </w:tc>
      </w:tr>
      <w:tr w:rsidR="00E53587" w:rsidTr="009C05C9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поведение</w:t>
            </w: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7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понятие о сильной личности.</w:t>
            </w:r>
          </w:p>
        </w:tc>
      </w:tr>
      <w:tr w:rsidR="00E53587" w:rsidTr="009C05C9">
        <w:trPr>
          <w:trHeight w:val="27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7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навыки уверенного поведения.</w:t>
            </w:r>
          </w:p>
        </w:tc>
      </w:tr>
      <w:tr w:rsidR="00E53587" w:rsidTr="009C05C9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«пойми меня». Тест «как я ориентируюсь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</w:p>
        </w:tc>
      </w:tr>
      <w:tr w:rsidR="00E53587" w:rsidTr="009C05C9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tcBorders>
              <w:bottom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53587" w:rsidTr="009C05C9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22" w:type="dxa"/>
            <w:gridSpan w:val="10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Нужна ли агрессия?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 w:line="263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Дать учащимся представление об агрессивном поведении</w:t>
            </w:r>
          </w:p>
        </w:tc>
      </w:tr>
      <w:tr w:rsidR="00E53587" w:rsidTr="009C05C9">
        <w:trPr>
          <w:trHeight w:val="30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приемлемые способы разрядки гнева и</w:t>
            </w:r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агрессии.</w:t>
            </w:r>
          </w:p>
        </w:tc>
      </w:tr>
      <w:tr w:rsidR="00E53587" w:rsidTr="009C05C9">
        <w:trPr>
          <w:trHeight w:val="30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tcBorders>
              <w:bottom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«Выставка»</w:t>
            </w:r>
          </w:p>
        </w:tc>
      </w:tr>
      <w:tr w:rsidR="00E53587" w:rsidTr="009C05C9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Пойми меня</w:t>
            </w: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 w:line="263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учащихся умение понимать друг друга.</w:t>
            </w:r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 деятельность,  направленная  на  формирование</w:t>
            </w:r>
          </w:p>
        </w:tc>
      </w:tr>
      <w:tr w:rsidR="00E53587" w:rsidTr="009C05C9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умений  свободно,  не  боясь  неодобрения,  высказывать</w:t>
            </w:r>
          </w:p>
        </w:tc>
      </w:tr>
      <w:tr w:rsidR="00E53587" w:rsidTr="009C05C9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tcBorders>
              <w:bottom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 мысли.</w:t>
            </w:r>
          </w:p>
        </w:tc>
      </w:tr>
      <w:tr w:rsidR="00E53587" w:rsidTr="009C05C9">
        <w:trPr>
          <w:trHeight w:val="26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Мои проблемы</w:t>
            </w: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 w:line="264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5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термином «проблема».</w:t>
            </w:r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осознавать проблемы и их обсуждать.</w:t>
            </w:r>
          </w:p>
        </w:tc>
      </w:tr>
      <w:tr w:rsidR="00E53587" w:rsidTr="009C05C9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Отработать навыки решения проблем. Упражнение</w:t>
            </w:r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«Диалог с сами собой».</w:t>
            </w:r>
          </w:p>
        </w:tc>
      </w:tr>
      <w:tr w:rsidR="00E53587" w:rsidTr="009C05C9">
        <w:trPr>
          <w:trHeight w:val="3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6"/>
            <w:tcBorders>
              <w:bottom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9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</w:tr>
      <w:tr w:rsidR="00E53587" w:rsidTr="009C05C9">
        <w:trPr>
          <w:trHeight w:val="2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 w:line="25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Обиды</w:t>
            </w: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 w:line="258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 учащимся понятие «обида». Выявить способы</w:t>
            </w:r>
          </w:p>
        </w:tc>
      </w:tr>
      <w:tr w:rsidR="00E53587" w:rsidTr="009C05C9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борьбы с обидой.</w:t>
            </w:r>
          </w:p>
        </w:tc>
      </w:tr>
      <w:tr w:rsidR="00E53587" w:rsidTr="009C05C9">
        <w:trPr>
          <w:trHeight w:val="29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 игры,  способствующие  формированию</w:t>
            </w:r>
          </w:p>
        </w:tc>
      </w:tr>
      <w:tr w:rsidR="00E53587" w:rsidTr="009C05C9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tcBorders>
              <w:bottom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позитивной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я-концепции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3587" w:rsidTr="009C05C9">
        <w:trPr>
          <w:trHeight w:val="26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Критика</w:t>
            </w: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 w:line="264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7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Познакомить учащихся с понятием «критика». </w:t>
            </w:r>
            <w:proofErr w:type="spellStart"/>
            <w:r>
              <w:rPr>
                <w:rFonts w:ascii="Times New Roman" w:hAnsi="Times New Roman"/>
                <w:w w:val="99"/>
                <w:sz w:val="24"/>
                <w:szCs w:val="24"/>
              </w:rPr>
              <w:t>Отработат</w:t>
            </w:r>
            <w:proofErr w:type="spellEnd"/>
          </w:p>
        </w:tc>
      </w:tr>
      <w:tr w:rsidR="00E53587" w:rsidTr="009C05C9">
        <w:trPr>
          <w:trHeight w:val="29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правильного реагирования на критику.</w:t>
            </w:r>
          </w:p>
        </w:tc>
      </w:tr>
      <w:tr w:rsidR="00E53587" w:rsidTr="009C05C9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игры, способствующие формированию</w:t>
            </w:r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позитивной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Я-концепции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Упражнение с мячом «Что</w:t>
            </w:r>
          </w:p>
        </w:tc>
      </w:tr>
      <w:tr w:rsidR="00E53587" w:rsidTr="009C05C9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обидно?»</w:t>
            </w:r>
          </w:p>
        </w:tc>
      </w:tr>
      <w:tr w:rsidR="00E53587" w:rsidTr="009C05C9">
        <w:trPr>
          <w:trHeight w:val="30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tcBorders>
              <w:bottom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Комплименты</w:t>
            </w: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или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 w:line="263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Научить видеть положительные качества у других людей.</w:t>
            </w:r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 w:line="27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лесть?</w:t>
            </w: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понятием «комплимент».</w:t>
            </w:r>
          </w:p>
        </w:tc>
      </w:tr>
      <w:tr w:rsidR="00E53587" w:rsidTr="009C05C9">
        <w:trPr>
          <w:trHeight w:val="34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игры (с последующим обсуждением),</w:t>
            </w:r>
          </w:p>
        </w:tc>
      </w:tr>
      <w:tr w:rsidR="00E53587" w:rsidTr="009C05C9">
        <w:trPr>
          <w:trHeight w:val="3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способствующие рефлексии эмоциональных состояний</w:t>
            </w:r>
          </w:p>
        </w:tc>
      </w:tr>
      <w:tr w:rsidR="00E53587" w:rsidTr="009C05C9">
        <w:trPr>
          <w:trHeight w:val="31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адекватному самовыражению.</w:t>
            </w:r>
          </w:p>
        </w:tc>
      </w:tr>
      <w:tr w:rsidR="00E53587" w:rsidTr="009C05C9">
        <w:trPr>
          <w:trHeight w:val="25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6"/>
            <w:tcBorders>
              <w:bottom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9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1"/>
                <w:szCs w:val="21"/>
              </w:rPr>
            </w:pPr>
          </w:p>
        </w:tc>
      </w:tr>
      <w:tr w:rsidR="00E53587" w:rsidTr="009C05C9">
        <w:trPr>
          <w:trHeight w:val="2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 w:line="25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Груз привычек</w:t>
            </w: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 w:line="258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 учащихся навыки самоанализа.</w:t>
            </w:r>
          </w:p>
        </w:tc>
      </w:tr>
      <w:tr w:rsidR="00E53587" w:rsidTr="009C05C9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Продумать способы избавления от вредных привычек.</w:t>
            </w:r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видеофильма.</w:t>
            </w:r>
          </w:p>
        </w:tc>
      </w:tr>
      <w:tr w:rsidR="00E53587" w:rsidTr="009C05C9">
        <w:trPr>
          <w:trHeight w:val="30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tcBorders>
              <w:bottom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25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 w:line="25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Азбука перемен</w:t>
            </w: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 w:line="258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58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 учащихся полученные знания.</w:t>
            </w:r>
          </w:p>
        </w:tc>
      </w:tr>
      <w:tr w:rsidR="00E53587" w:rsidTr="009C05C9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участникам поверить в свои силы. Составляем</w:t>
            </w:r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«Азбуку перемен»</w:t>
            </w:r>
          </w:p>
        </w:tc>
      </w:tr>
      <w:tr w:rsidR="00E53587" w:rsidTr="009C05C9">
        <w:trPr>
          <w:trHeight w:val="2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6"/>
            <w:tcBorders>
              <w:bottom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9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</w:tr>
      <w:tr w:rsidR="00E53587" w:rsidTr="009C05C9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00" w:type="dxa"/>
            <w:gridSpan w:val="6"/>
            <w:vAlign w:val="bottom"/>
          </w:tcPr>
          <w:p w:rsidR="00E53587" w:rsidRDefault="00E53587" w:rsidP="00E53587">
            <w:pPr>
              <w:spacing w:after="0"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Вежливость</w:t>
            </w:r>
          </w:p>
        </w:tc>
        <w:tc>
          <w:tcPr>
            <w:tcW w:w="1922" w:type="dxa"/>
            <w:gridSpan w:val="4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</w:tcPr>
          <w:p w:rsidR="00E53587" w:rsidRDefault="00E53587" w:rsidP="00E53587">
            <w:pPr>
              <w:spacing w:after="0" w:line="262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 w:line="26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определение понятия «вежливость».</w:t>
            </w:r>
          </w:p>
        </w:tc>
      </w:tr>
      <w:tr w:rsidR="00E53587" w:rsidTr="009C05C9">
        <w:trPr>
          <w:trHeight w:val="2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6"/>
            <w:tcBorders>
              <w:bottom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9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53587" w:rsidRDefault="00E53587" w:rsidP="00E53587">
            <w:pPr>
              <w:spacing w:after="0"/>
              <w:jc w:val="center"/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E53587">
            <w:pPr>
              <w:spacing w:after="0"/>
              <w:rPr>
                <w:sz w:val="2"/>
                <w:szCs w:val="2"/>
              </w:rPr>
            </w:pPr>
          </w:p>
        </w:tc>
      </w:tr>
      <w:tr w:rsidR="00E53587" w:rsidTr="009C05C9">
        <w:trPr>
          <w:trHeight w:val="282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осмыслить свое отношение к окружающим.</w:t>
            </w:r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игры, позволяющие подчеркнуть</w:t>
            </w:r>
          </w:p>
        </w:tc>
      </w:tr>
      <w:tr w:rsidR="00E53587" w:rsidTr="009C05C9">
        <w:trPr>
          <w:trHeight w:val="3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ценность и уникальность внутреннего мира каждого</w:t>
            </w:r>
          </w:p>
        </w:tc>
      </w:tr>
      <w:tr w:rsidR="00E53587" w:rsidTr="009C05C9">
        <w:trPr>
          <w:trHeight w:val="31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человека Составление кодекса вежливости.</w:t>
            </w:r>
          </w:p>
        </w:tc>
        <w:tc>
          <w:tcPr>
            <w:tcW w:w="5461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24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7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</w:tr>
      <w:tr w:rsidR="00E53587" w:rsidTr="009C05C9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0" w:type="dxa"/>
            <w:gridSpan w:val="7"/>
            <w:vAlign w:val="bottom"/>
          </w:tcPr>
          <w:p w:rsidR="00E53587" w:rsidRDefault="00E53587" w:rsidP="009C05C9">
            <w:pPr>
              <w:spacing w:after="0"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поведения.</w:t>
            </w: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 учащихся положительное отношение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этикету и общепринятым нормам поведения.</w:t>
            </w:r>
          </w:p>
        </w:tc>
      </w:tr>
      <w:tr w:rsidR="00E53587" w:rsidTr="009C05C9">
        <w:trPr>
          <w:trHeight w:val="30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игры, позволяющие подчеркнуть</w:t>
            </w:r>
          </w:p>
        </w:tc>
      </w:tr>
      <w:tr w:rsidR="00E53587" w:rsidTr="009C05C9">
        <w:trPr>
          <w:trHeight w:val="31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ценность и уникальность внутреннего мира каждого</w:t>
            </w:r>
          </w:p>
        </w:tc>
      </w:tr>
      <w:tr w:rsidR="00E53587" w:rsidTr="009C05C9">
        <w:trPr>
          <w:trHeight w:val="3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человека. Сюжетно-ролевая игра «День рождения»</w:t>
            </w:r>
          </w:p>
        </w:tc>
      </w:tr>
      <w:tr w:rsidR="00E53587" w:rsidTr="009C05C9">
        <w:trPr>
          <w:trHeight w:val="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546" w:type="dxa"/>
            <w:gridSpan w:val="7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поведения.</w:t>
            </w: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правилами приветствия.</w:t>
            </w:r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7"/>
            <w:vAlign w:val="bottom"/>
          </w:tcPr>
          <w:p w:rsidR="00E53587" w:rsidRDefault="00E53587" w:rsidP="009C05C9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Приветствия.</w:t>
            </w: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Обучить приветствиям.</w:t>
            </w:r>
          </w:p>
        </w:tc>
        <w:tc>
          <w:tcPr>
            <w:tcW w:w="98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61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30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игры, позволяющие показать</w:t>
            </w:r>
          </w:p>
        </w:tc>
      </w:tr>
      <w:tr w:rsidR="00E53587" w:rsidTr="009C05C9">
        <w:trPr>
          <w:trHeight w:val="31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 человека за свои чувства и мысли.</w:t>
            </w:r>
          </w:p>
        </w:tc>
      </w:tr>
      <w:tr w:rsidR="00E53587" w:rsidTr="009C05C9">
        <w:trPr>
          <w:trHeight w:val="31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«Обмен приветствиями».</w:t>
            </w:r>
          </w:p>
        </w:tc>
        <w:tc>
          <w:tcPr>
            <w:tcW w:w="5461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25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7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</w:tr>
      <w:tr w:rsidR="00E53587" w:rsidTr="009C05C9">
        <w:trPr>
          <w:trHeight w:val="2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5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0" w:type="dxa"/>
            <w:gridSpan w:val="7"/>
            <w:vAlign w:val="bottom"/>
          </w:tcPr>
          <w:p w:rsidR="00E53587" w:rsidRDefault="00E53587" w:rsidP="009C05C9">
            <w:pPr>
              <w:spacing w:after="0" w:line="25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Умение вести беседу</w:t>
            </w: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5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58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правилами ведения беседы.</w:t>
            </w:r>
          </w:p>
        </w:tc>
      </w:tr>
      <w:tr w:rsidR="00E53587" w:rsidTr="009C05C9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ведения беседы.</w:t>
            </w:r>
          </w:p>
        </w:tc>
        <w:tc>
          <w:tcPr>
            <w:tcW w:w="5461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игры, позволяющие подчеркнуть</w:t>
            </w:r>
          </w:p>
        </w:tc>
      </w:tr>
      <w:tr w:rsidR="00E53587" w:rsidTr="009C05C9">
        <w:trPr>
          <w:trHeight w:val="31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 находить и использовать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психологические</w:t>
            </w:r>
            <w:proofErr w:type="gramEnd"/>
          </w:p>
        </w:tc>
      </w:tr>
      <w:tr w:rsidR="00E53587" w:rsidTr="009C05C9">
        <w:trPr>
          <w:trHeight w:val="3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ресурсы. Игра «Поговорим».</w:t>
            </w:r>
          </w:p>
        </w:tc>
        <w:tc>
          <w:tcPr>
            <w:tcW w:w="98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61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24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</w:tr>
      <w:tr w:rsidR="00E53587" w:rsidTr="009C05C9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546" w:type="dxa"/>
            <w:gridSpan w:val="7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поведения.</w:t>
            </w: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участников с правилами ведения разговора</w:t>
            </w:r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8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Телефонный разговор.</w:t>
            </w: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телефону.</w:t>
            </w:r>
          </w:p>
        </w:tc>
        <w:tc>
          <w:tcPr>
            <w:tcW w:w="1680" w:type="dxa"/>
            <w:gridSpan w:val="2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61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ведения беседы по телефону.</w:t>
            </w:r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проблем подростковой дружбы, какими</w:t>
            </w:r>
          </w:p>
        </w:tc>
      </w:tr>
      <w:tr w:rsidR="00E53587" w:rsidTr="009C05C9">
        <w:trPr>
          <w:trHeight w:val="31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качествами должны обладать друзья. Игра</w:t>
            </w:r>
          </w:p>
        </w:tc>
        <w:tc>
          <w:tcPr>
            <w:tcW w:w="5461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3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«Поговорим».</w:t>
            </w:r>
          </w:p>
        </w:tc>
        <w:tc>
          <w:tcPr>
            <w:tcW w:w="1680" w:type="dxa"/>
            <w:gridSpan w:val="2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61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24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1"/>
                <w:szCs w:val="21"/>
              </w:rPr>
            </w:pPr>
          </w:p>
        </w:tc>
      </w:tr>
      <w:tr w:rsidR="00E53587" w:rsidTr="009C05C9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546" w:type="dxa"/>
            <w:gridSpan w:val="7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поведения.</w:t>
            </w: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правилами посещения театра.</w:t>
            </w:r>
          </w:p>
        </w:tc>
      </w:tr>
      <w:tr w:rsidR="00E53587" w:rsidTr="009C05C9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театре</w:t>
            </w: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деятельность, способствующая развитию</w:t>
            </w:r>
          </w:p>
        </w:tc>
      </w:tr>
      <w:tr w:rsidR="00E53587" w:rsidTr="009C05C9">
        <w:trPr>
          <w:trHeight w:val="31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социальных и коммуникативных умений, необходимых</w:t>
            </w:r>
          </w:p>
        </w:tc>
      </w:tr>
      <w:tr w:rsidR="00E53587" w:rsidTr="009C05C9">
        <w:trPr>
          <w:trHeight w:val="32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установления межличностных отношений друг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E53587" w:rsidTr="009C05C9">
        <w:trPr>
          <w:trHeight w:val="31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другом. Игра «Идем в театр»</w:t>
            </w:r>
          </w:p>
        </w:tc>
        <w:tc>
          <w:tcPr>
            <w:tcW w:w="98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61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4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60" w:type="dxa"/>
            <w:gridSpan w:val="7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000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4"/>
                <w:szCs w:val="4"/>
              </w:rPr>
            </w:pPr>
          </w:p>
        </w:tc>
      </w:tr>
      <w:tr w:rsidR="00E53587" w:rsidTr="009C05C9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60" w:type="dxa"/>
            <w:gridSpan w:val="7"/>
            <w:vAlign w:val="bottom"/>
          </w:tcPr>
          <w:p w:rsidR="00E53587" w:rsidRDefault="00E53587" w:rsidP="009C05C9">
            <w:pPr>
              <w:spacing w:after="0"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Принимаем гостей.</w:t>
            </w: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правилами приема гостей.</w:t>
            </w:r>
          </w:p>
        </w:tc>
      </w:tr>
      <w:tr w:rsidR="00E53587" w:rsidTr="009C05C9">
        <w:trPr>
          <w:trHeight w:val="29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деятельность, направленная на самораскрытие</w:t>
            </w:r>
          </w:p>
        </w:tc>
      </w:tr>
      <w:tr w:rsidR="00E53587" w:rsidTr="009C05C9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и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26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46" w:type="dxa"/>
            <w:gridSpan w:val="8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Правила поведения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7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 учащихся навыки поведения за столом.</w:t>
            </w:r>
          </w:p>
        </w:tc>
      </w:tr>
      <w:tr w:rsidR="00E53587" w:rsidTr="009C05C9">
        <w:trPr>
          <w:trHeight w:val="29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7"/>
            <w:vAlign w:val="bottom"/>
          </w:tcPr>
          <w:p w:rsidR="00E53587" w:rsidRDefault="00E53587" w:rsidP="009C05C9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столом. Чаепитие.</w:t>
            </w: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деятельность, направленная на самораскрытие</w:t>
            </w:r>
          </w:p>
        </w:tc>
      </w:tr>
      <w:tr w:rsidR="00E53587" w:rsidTr="009C05C9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26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00" w:type="dxa"/>
            <w:vAlign w:val="bottom"/>
          </w:tcPr>
          <w:p w:rsidR="00E53587" w:rsidRDefault="00E53587" w:rsidP="009C05C9">
            <w:pPr>
              <w:spacing w:after="0"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Самое</w:t>
            </w:r>
          </w:p>
        </w:tc>
        <w:tc>
          <w:tcPr>
            <w:tcW w:w="1260" w:type="dxa"/>
            <w:gridSpan w:val="6"/>
            <w:vAlign w:val="bottom"/>
          </w:tcPr>
          <w:p w:rsidR="00E53587" w:rsidRDefault="00E53587" w:rsidP="009C05C9">
            <w:pPr>
              <w:spacing w:after="0" w:line="267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важное</w:t>
            </w: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gridSpan w:val="2"/>
            <w:vAlign w:val="bottom"/>
          </w:tcPr>
          <w:p w:rsidR="00E53587" w:rsidRDefault="00E53587" w:rsidP="009C05C9">
            <w:pPr>
              <w:spacing w:after="0" w:line="26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Мотивировать</w:t>
            </w:r>
          </w:p>
        </w:tc>
        <w:tc>
          <w:tcPr>
            <w:tcW w:w="1680" w:type="dxa"/>
            <w:gridSpan w:val="2"/>
            <w:vAlign w:val="bottom"/>
          </w:tcPr>
          <w:p w:rsidR="00E53587" w:rsidRDefault="00E53587" w:rsidP="009C05C9">
            <w:pPr>
              <w:spacing w:after="0" w:line="264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</w:t>
            </w:r>
          </w:p>
        </w:tc>
        <w:tc>
          <w:tcPr>
            <w:tcW w:w="980" w:type="dxa"/>
            <w:vAlign w:val="bottom"/>
          </w:tcPr>
          <w:p w:rsidR="00E53587" w:rsidRDefault="00E53587" w:rsidP="009C05C9">
            <w:pPr>
              <w:spacing w:after="0" w:line="264" w:lineRule="exact"/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461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позитивному</w:t>
            </w:r>
          </w:p>
        </w:tc>
      </w:tr>
      <w:tr w:rsidR="00E53587" w:rsidTr="009C05C9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7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захотеть меняться</w:t>
            </w:r>
          </w:p>
        </w:tc>
        <w:tc>
          <w:tcPr>
            <w:tcW w:w="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72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gridSpan w:val="8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Агрессия и ее роль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Помочь    подросткам    осознать    различия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</w:p>
        </w:tc>
      </w:tr>
      <w:tr w:rsidR="00E53587" w:rsidTr="009C05C9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7"/>
            <w:vAlign w:val="bottom"/>
          </w:tcPr>
          <w:p w:rsidR="00E53587" w:rsidRDefault="00E53587" w:rsidP="009C05C9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жизни человека.</w:t>
            </w:r>
          </w:p>
        </w:tc>
        <w:tc>
          <w:tcPr>
            <w:tcW w:w="286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E53587" w:rsidRDefault="00E53587" w:rsidP="009C05C9">
            <w:pPr>
              <w:spacing w:after="0" w:line="27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агрессией и агрессивностью,</w:t>
            </w:r>
          </w:p>
        </w:tc>
        <w:tc>
          <w:tcPr>
            <w:tcW w:w="980" w:type="dxa"/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61" w:type="dxa"/>
            <w:tcBorders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</w:tr>
      <w:tr w:rsidR="00E53587" w:rsidTr="009C05C9">
        <w:trPr>
          <w:trHeight w:val="44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tcBorders>
              <w:bottom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587" w:rsidRDefault="00E53587" w:rsidP="009C05C9">
            <w:pPr>
              <w:spacing w:after="0"/>
              <w:rPr>
                <w:sz w:val="24"/>
                <w:szCs w:val="24"/>
              </w:rPr>
            </w:pPr>
          </w:p>
        </w:tc>
      </w:tr>
      <w:tr w:rsidR="009C05C9" w:rsidTr="009C05C9">
        <w:trPr>
          <w:trHeight w:val="6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46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Агрессия  со  стороны.</w:t>
            </w:r>
          </w:p>
          <w:p w:rsidR="009C05C9" w:rsidRDefault="009C05C9" w:rsidP="009C05C9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Как</w:t>
            </w:r>
          </w:p>
          <w:p w:rsidR="009C05C9" w:rsidRDefault="009C05C9" w:rsidP="009C05C9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2"/>
                <w:sz w:val="24"/>
                <w:szCs w:val="24"/>
              </w:rPr>
              <w:t>на</w:t>
            </w:r>
          </w:p>
          <w:p w:rsidR="009C05C9" w:rsidRDefault="009C05C9" w:rsidP="009C05C9">
            <w:pPr>
              <w:spacing w:after="0"/>
              <w:ind w:left="7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нее</w:t>
            </w:r>
          </w:p>
          <w:p w:rsidR="009C05C9" w:rsidRDefault="009C05C9" w:rsidP="009C05C9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реагировать?</w:t>
            </w:r>
          </w:p>
        </w:tc>
        <w:tc>
          <w:tcPr>
            <w:tcW w:w="914" w:type="dxa"/>
            <w:vMerge w:val="restart"/>
            <w:tcBorders>
              <w:right w:val="single" w:sz="8" w:space="0" w:color="auto"/>
            </w:tcBorders>
          </w:tcPr>
          <w:p w:rsidR="009C05C9" w:rsidRDefault="009C05C9" w:rsidP="009C05C9">
            <w:pPr>
              <w:spacing w:after="0" w:line="263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 w:line="263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 контролировать  собственное агрессивное</w:t>
            </w:r>
          </w:p>
          <w:p w:rsidR="009C05C9" w:rsidRDefault="009C05C9" w:rsidP="009C05C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  и   правильно   вести   себя   в   ситуации проявления агрессии со стороны других</w:t>
            </w:r>
          </w:p>
        </w:tc>
      </w:tr>
      <w:tr w:rsidR="009C05C9" w:rsidTr="009C05C9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/>
              <w:ind w:left="20"/>
              <w:rPr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 w:line="272" w:lineRule="exact"/>
              <w:rPr>
                <w:sz w:val="20"/>
                <w:szCs w:val="20"/>
              </w:rPr>
            </w:pPr>
          </w:p>
        </w:tc>
      </w:tr>
      <w:tr w:rsidR="009C05C9" w:rsidTr="009C05C9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0" w:type="dxa"/>
            <w:gridSpan w:val="2"/>
            <w:vAlign w:val="bottom"/>
          </w:tcPr>
          <w:p w:rsidR="009C05C9" w:rsidRDefault="009C05C9" w:rsidP="009C05C9">
            <w:pPr>
              <w:spacing w:after="0" w:line="26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Учимся</w:t>
            </w:r>
          </w:p>
        </w:tc>
        <w:tc>
          <w:tcPr>
            <w:tcW w:w="280" w:type="dxa"/>
            <w:gridSpan w:val="2"/>
            <w:vAlign w:val="bottom"/>
          </w:tcPr>
          <w:p w:rsidR="009C05C9" w:rsidRDefault="009C05C9" w:rsidP="009C05C9">
            <w:pPr>
              <w:spacing w:after="0"/>
            </w:pPr>
          </w:p>
        </w:tc>
        <w:tc>
          <w:tcPr>
            <w:tcW w:w="1206" w:type="dxa"/>
            <w:gridSpan w:val="4"/>
            <w:tcBorders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/>
            </w:pP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 контролировать  собственное  агрессивное</w:t>
            </w:r>
          </w:p>
        </w:tc>
      </w:tr>
      <w:tr w:rsidR="009C05C9" w:rsidTr="009C05C9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8"/>
            <w:tcBorders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договариваться.</w:t>
            </w: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 w:line="27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  и   правильно   вести   себя   в   ситуации</w:t>
            </w:r>
          </w:p>
        </w:tc>
      </w:tr>
      <w:tr w:rsidR="009C05C9" w:rsidTr="009C05C9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8"/>
            <w:tcBorders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</w:p>
        </w:tc>
        <w:tc>
          <w:tcPr>
            <w:tcW w:w="914" w:type="dxa"/>
            <w:tcBorders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 w:line="27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проявления агрессии со стороны других</w:t>
            </w:r>
          </w:p>
        </w:tc>
      </w:tr>
      <w:tr w:rsidR="009C05C9" w:rsidTr="009C05C9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5C9" w:rsidRDefault="009C05C9" w:rsidP="009C05C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C05C9" w:rsidRDefault="009C05C9" w:rsidP="009C05C9">
      <w:pPr>
        <w:ind w:left="840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ФОРМЫ ОЦЕНКИ РЕЗУЛЬТАТОВ ВНЕУРОЧНОЙ ДЕЯТЕЛЬНОСТИ</w:t>
      </w:r>
    </w:p>
    <w:p w:rsidR="009C05C9" w:rsidRDefault="009C05C9" w:rsidP="009C05C9">
      <w:pPr>
        <w:spacing w:after="0" w:line="234" w:lineRule="auto"/>
        <w:ind w:right="20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Контроль на данном этапе проводится в игровой форме (конкурсы, игры, тренинги), посредством выполнения творческих заданий, их презентации и последующей рефлексии.</w:t>
      </w:r>
    </w:p>
    <w:p w:rsidR="009C05C9" w:rsidRDefault="009C05C9" w:rsidP="009C05C9">
      <w:pPr>
        <w:spacing w:after="0" w:line="14" w:lineRule="exact"/>
        <w:rPr>
          <w:sz w:val="20"/>
          <w:szCs w:val="20"/>
        </w:rPr>
      </w:pPr>
    </w:p>
    <w:p w:rsidR="009C05C9" w:rsidRDefault="009C05C9" w:rsidP="009C05C9">
      <w:pPr>
        <w:spacing w:after="0" w:line="236" w:lineRule="auto"/>
        <w:ind w:right="20" w:firstLine="420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наблюдения, творческих заданий.</w:t>
      </w:r>
    </w:p>
    <w:p w:rsidR="009C05C9" w:rsidRDefault="009C05C9" w:rsidP="009C05C9">
      <w:pPr>
        <w:spacing w:after="0" w:line="6" w:lineRule="exact"/>
        <w:rPr>
          <w:sz w:val="20"/>
          <w:szCs w:val="20"/>
        </w:rPr>
      </w:pPr>
    </w:p>
    <w:p w:rsidR="009C05C9" w:rsidRDefault="009C05C9" w:rsidP="009C05C9">
      <w:pPr>
        <w:spacing w:after="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Форма подведения итогов:</w:t>
      </w:r>
    </w:p>
    <w:p w:rsidR="009C05C9" w:rsidRDefault="009C05C9" w:rsidP="009C05C9">
      <w:pPr>
        <w:spacing w:after="0" w:line="8" w:lineRule="exact"/>
        <w:rPr>
          <w:sz w:val="20"/>
          <w:szCs w:val="20"/>
        </w:rPr>
      </w:pPr>
    </w:p>
    <w:p w:rsidR="009C05C9" w:rsidRDefault="009C05C9" w:rsidP="009C05C9">
      <w:pPr>
        <w:spacing w:after="0" w:line="234" w:lineRule="auto"/>
        <w:ind w:right="20"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Итоговой работой по завершению каждого раздела являются открытое занятие или психологическая игра.</w:t>
      </w:r>
    </w:p>
    <w:p w:rsidR="009C05C9" w:rsidRDefault="009C05C9" w:rsidP="009C05C9">
      <w:pPr>
        <w:spacing w:after="0" w:line="2" w:lineRule="exact"/>
        <w:rPr>
          <w:sz w:val="20"/>
          <w:szCs w:val="20"/>
        </w:rPr>
      </w:pPr>
    </w:p>
    <w:p w:rsidR="009C05C9" w:rsidRDefault="009C05C9" w:rsidP="009C05C9">
      <w:pPr>
        <w:spacing w:after="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После каждого года обучения проводится совместный детско-родительский тренинг.</w:t>
      </w:r>
    </w:p>
    <w:p w:rsidR="009C05C9" w:rsidRDefault="009C05C9" w:rsidP="009C05C9">
      <w:pPr>
        <w:spacing w:line="200" w:lineRule="exact"/>
        <w:rPr>
          <w:sz w:val="20"/>
          <w:szCs w:val="20"/>
        </w:rPr>
      </w:pPr>
    </w:p>
    <w:p w:rsidR="009C05C9" w:rsidRPr="00E25BEB" w:rsidRDefault="009C05C9" w:rsidP="009C05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5BEB">
        <w:rPr>
          <w:rFonts w:ascii="Times New Roman" w:hAnsi="Times New Roman"/>
          <w:sz w:val="24"/>
          <w:szCs w:val="24"/>
        </w:rPr>
        <w:lastRenderedPageBreak/>
        <w:t>Лист корректировки рабочей программы</w:t>
      </w:r>
    </w:p>
    <w:p w:rsidR="009C05C9" w:rsidRPr="00E25BEB" w:rsidRDefault="009C05C9" w:rsidP="009C05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5BEB">
        <w:rPr>
          <w:rFonts w:ascii="Times New Roman" w:hAnsi="Times New Roman"/>
          <w:sz w:val="24"/>
          <w:szCs w:val="24"/>
        </w:rPr>
        <w:t xml:space="preserve"> курса внеурочной деятельности </w:t>
      </w:r>
      <w:r w:rsidR="00D108B5">
        <w:rPr>
          <w:rFonts w:ascii="Times New Roman" w:hAnsi="Times New Roman"/>
          <w:sz w:val="24"/>
          <w:szCs w:val="24"/>
          <w:u w:val="single"/>
        </w:rPr>
        <w:t>«Познай себя</w:t>
      </w:r>
      <w:r w:rsidRPr="00E25BEB">
        <w:rPr>
          <w:rFonts w:ascii="Times New Roman" w:hAnsi="Times New Roman"/>
          <w:sz w:val="24"/>
          <w:szCs w:val="24"/>
          <w:u w:val="single"/>
        </w:rPr>
        <w:t>»</w:t>
      </w:r>
      <w:r w:rsidRPr="00E25BEB">
        <w:rPr>
          <w:rFonts w:ascii="Times New Roman" w:hAnsi="Times New Roman"/>
          <w:sz w:val="24"/>
          <w:szCs w:val="24"/>
        </w:rPr>
        <w:t xml:space="preserve">  </w:t>
      </w:r>
    </w:p>
    <w:p w:rsidR="009C05C9" w:rsidRPr="00E25BEB" w:rsidRDefault="009C05C9" w:rsidP="009C05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5BEB">
        <w:rPr>
          <w:rFonts w:ascii="Times New Roman" w:hAnsi="Times New Roman"/>
          <w:sz w:val="24"/>
          <w:szCs w:val="24"/>
        </w:rPr>
        <w:t xml:space="preserve">руководителя внеурочной деятельности </w:t>
      </w:r>
      <w:r w:rsidRPr="00E25BEB">
        <w:rPr>
          <w:rFonts w:ascii="Times New Roman" w:hAnsi="Times New Roman"/>
          <w:sz w:val="24"/>
          <w:szCs w:val="24"/>
          <w:u w:val="single"/>
        </w:rPr>
        <w:t>Ворониной Л.Ю.</w:t>
      </w:r>
    </w:p>
    <w:p w:rsidR="009C05C9" w:rsidRPr="00AA7EEB" w:rsidRDefault="009C05C9" w:rsidP="009C0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9C05C9" w:rsidRPr="00AA7EEB" w:rsidTr="009C05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C9" w:rsidRPr="00AA7EEB" w:rsidRDefault="009C05C9" w:rsidP="009C0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E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C9" w:rsidRPr="00AA7EEB" w:rsidRDefault="009C05C9" w:rsidP="009C0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EB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C9" w:rsidRPr="00AA7EEB" w:rsidRDefault="009C05C9" w:rsidP="009C0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EB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C9" w:rsidRPr="00AA7EEB" w:rsidRDefault="009C05C9" w:rsidP="009C0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EB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C9" w:rsidRPr="00AA7EEB" w:rsidRDefault="009C05C9" w:rsidP="009C0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EB"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C9" w:rsidRPr="00AA7EEB" w:rsidRDefault="009C05C9" w:rsidP="009C0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EB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9C05C9" w:rsidRPr="00AA7EEB" w:rsidTr="009C05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5C9" w:rsidRPr="00AA7EEB" w:rsidTr="009C05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5C9" w:rsidRPr="00AA7EEB" w:rsidTr="009C05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5C9" w:rsidRPr="00AA7EEB" w:rsidTr="009C05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5C9" w:rsidRPr="00AA7EEB" w:rsidTr="009C05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5C9" w:rsidRPr="00AA7EEB" w:rsidTr="009C05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5C9" w:rsidRPr="00AA7EEB" w:rsidTr="009C05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5C9" w:rsidRPr="00AA7EEB" w:rsidTr="009C05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5C9" w:rsidRPr="00AA7EEB" w:rsidTr="009C05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5C9" w:rsidRPr="00AA7EEB" w:rsidTr="009C05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5C9" w:rsidRPr="00AA7EEB" w:rsidTr="009C05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5C9" w:rsidRPr="00AA7EEB" w:rsidTr="009C05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C9" w:rsidRPr="00AA7EEB" w:rsidRDefault="009C05C9" w:rsidP="009C0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3587" w:rsidRPr="00E53587" w:rsidRDefault="00E53587" w:rsidP="00D108B5">
      <w:pPr>
        <w:tabs>
          <w:tab w:val="left" w:pos="3570"/>
        </w:tabs>
      </w:pPr>
    </w:p>
    <w:sectPr w:rsidR="00E53587" w:rsidRPr="00E53587" w:rsidSect="009C3B9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D021094"/>
    <w:lvl w:ilvl="0" w:tplc="70CCD6D8">
      <w:start w:val="1"/>
      <w:numFmt w:val="bullet"/>
      <w:lvlText w:val="-"/>
      <w:lvlJc w:val="left"/>
    </w:lvl>
    <w:lvl w:ilvl="1" w:tplc="D4B6F958">
      <w:numFmt w:val="decimal"/>
      <w:lvlText w:val=""/>
      <w:lvlJc w:val="left"/>
    </w:lvl>
    <w:lvl w:ilvl="2" w:tplc="3B9A0E32">
      <w:numFmt w:val="decimal"/>
      <w:lvlText w:val=""/>
      <w:lvlJc w:val="left"/>
    </w:lvl>
    <w:lvl w:ilvl="3" w:tplc="EADA43B6">
      <w:numFmt w:val="decimal"/>
      <w:lvlText w:val=""/>
      <w:lvlJc w:val="left"/>
    </w:lvl>
    <w:lvl w:ilvl="4" w:tplc="1B862B4E">
      <w:numFmt w:val="decimal"/>
      <w:lvlText w:val=""/>
      <w:lvlJc w:val="left"/>
    </w:lvl>
    <w:lvl w:ilvl="5" w:tplc="A2BCA96E">
      <w:numFmt w:val="decimal"/>
      <w:lvlText w:val=""/>
      <w:lvlJc w:val="left"/>
    </w:lvl>
    <w:lvl w:ilvl="6" w:tplc="4B0C9424">
      <w:numFmt w:val="decimal"/>
      <w:lvlText w:val=""/>
      <w:lvlJc w:val="left"/>
    </w:lvl>
    <w:lvl w:ilvl="7" w:tplc="972E6A64">
      <w:numFmt w:val="decimal"/>
      <w:lvlText w:val=""/>
      <w:lvlJc w:val="left"/>
    </w:lvl>
    <w:lvl w:ilvl="8" w:tplc="DF125CE8">
      <w:numFmt w:val="decimal"/>
      <w:lvlText w:val=""/>
      <w:lvlJc w:val="left"/>
    </w:lvl>
  </w:abstractNum>
  <w:abstractNum w:abstractNumId="1">
    <w:nsid w:val="00001238"/>
    <w:multiLevelType w:val="hybridMultilevel"/>
    <w:tmpl w:val="0AE8C4E0"/>
    <w:lvl w:ilvl="0" w:tplc="666E2966">
      <w:start w:val="1"/>
      <w:numFmt w:val="bullet"/>
      <w:lvlText w:val=""/>
      <w:lvlJc w:val="left"/>
    </w:lvl>
    <w:lvl w:ilvl="1" w:tplc="B048413A">
      <w:numFmt w:val="decimal"/>
      <w:lvlText w:val=""/>
      <w:lvlJc w:val="left"/>
    </w:lvl>
    <w:lvl w:ilvl="2" w:tplc="D61A2A6E">
      <w:numFmt w:val="decimal"/>
      <w:lvlText w:val=""/>
      <w:lvlJc w:val="left"/>
    </w:lvl>
    <w:lvl w:ilvl="3" w:tplc="132AB000">
      <w:numFmt w:val="decimal"/>
      <w:lvlText w:val=""/>
      <w:lvlJc w:val="left"/>
    </w:lvl>
    <w:lvl w:ilvl="4" w:tplc="9E12949A">
      <w:numFmt w:val="decimal"/>
      <w:lvlText w:val=""/>
      <w:lvlJc w:val="left"/>
    </w:lvl>
    <w:lvl w:ilvl="5" w:tplc="66A64770">
      <w:numFmt w:val="decimal"/>
      <w:lvlText w:val=""/>
      <w:lvlJc w:val="left"/>
    </w:lvl>
    <w:lvl w:ilvl="6" w:tplc="F4E45D8C">
      <w:numFmt w:val="decimal"/>
      <w:lvlText w:val=""/>
      <w:lvlJc w:val="left"/>
    </w:lvl>
    <w:lvl w:ilvl="7" w:tplc="5DEEF82A">
      <w:numFmt w:val="decimal"/>
      <w:lvlText w:val=""/>
      <w:lvlJc w:val="left"/>
    </w:lvl>
    <w:lvl w:ilvl="8" w:tplc="0D167FCC">
      <w:numFmt w:val="decimal"/>
      <w:lvlText w:val=""/>
      <w:lvlJc w:val="left"/>
    </w:lvl>
  </w:abstractNum>
  <w:abstractNum w:abstractNumId="2">
    <w:nsid w:val="00001AD4"/>
    <w:multiLevelType w:val="hybridMultilevel"/>
    <w:tmpl w:val="C0C61548"/>
    <w:lvl w:ilvl="0" w:tplc="DA2AFC36">
      <w:start w:val="1"/>
      <w:numFmt w:val="bullet"/>
      <w:lvlText w:val="-"/>
      <w:lvlJc w:val="left"/>
    </w:lvl>
    <w:lvl w:ilvl="1" w:tplc="6F3E0122">
      <w:numFmt w:val="decimal"/>
      <w:lvlText w:val=""/>
      <w:lvlJc w:val="left"/>
    </w:lvl>
    <w:lvl w:ilvl="2" w:tplc="D2F6AE1E">
      <w:numFmt w:val="decimal"/>
      <w:lvlText w:val=""/>
      <w:lvlJc w:val="left"/>
    </w:lvl>
    <w:lvl w:ilvl="3" w:tplc="4FE6A8A0">
      <w:numFmt w:val="decimal"/>
      <w:lvlText w:val=""/>
      <w:lvlJc w:val="left"/>
    </w:lvl>
    <w:lvl w:ilvl="4" w:tplc="99386428">
      <w:numFmt w:val="decimal"/>
      <w:lvlText w:val=""/>
      <w:lvlJc w:val="left"/>
    </w:lvl>
    <w:lvl w:ilvl="5" w:tplc="AAC85E66">
      <w:numFmt w:val="decimal"/>
      <w:lvlText w:val=""/>
      <w:lvlJc w:val="left"/>
    </w:lvl>
    <w:lvl w:ilvl="6" w:tplc="E4203204">
      <w:numFmt w:val="decimal"/>
      <w:lvlText w:val=""/>
      <w:lvlJc w:val="left"/>
    </w:lvl>
    <w:lvl w:ilvl="7" w:tplc="34340A44">
      <w:numFmt w:val="decimal"/>
      <w:lvlText w:val=""/>
      <w:lvlJc w:val="left"/>
    </w:lvl>
    <w:lvl w:ilvl="8" w:tplc="1A42BBC2">
      <w:numFmt w:val="decimal"/>
      <w:lvlText w:val=""/>
      <w:lvlJc w:val="left"/>
    </w:lvl>
  </w:abstractNum>
  <w:abstractNum w:abstractNumId="3">
    <w:nsid w:val="00003B25"/>
    <w:multiLevelType w:val="hybridMultilevel"/>
    <w:tmpl w:val="435A54C4"/>
    <w:lvl w:ilvl="0" w:tplc="490A587E">
      <w:start w:val="1"/>
      <w:numFmt w:val="bullet"/>
      <w:lvlText w:val=""/>
      <w:lvlJc w:val="left"/>
    </w:lvl>
    <w:lvl w:ilvl="1" w:tplc="6EC4F7A0">
      <w:numFmt w:val="decimal"/>
      <w:lvlText w:val=""/>
      <w:lvlJc w:val="left"/>
    </w:lvl>
    <w:lvl w:ilvl="2" w:tplc="4088127C">
      <w:numFmt w:val="decimal"/>
      <w:lvlText w:val=""/>
      <w:lvlJc w:val="left"/>
    </w:lvl>
    <w:lvl w:ilvl="3" w:tplc="9020B16C">
      <w:numFmt w:val="decimal"/>
      <w:lvlText w:val=""/>
      <w:lvlJc w:val="left"/>
    </w:lvl>
    <w:lvl w:ilvl="4" w:tplc="029EB798">
      <w:numFmt w:val="decimal"/>
      <w:lvlText w:val=""/>
      <w:lvlJc w:val="left"/>
    </w:lvl>
    <w:lvl w:ilvl="5" w:tplc="F0FC7C0A">
      <w:numFmt w:val="decimal"/>
      <w:lvlText w:val=""/>
      <w:lvlJc w:val="left"/>
    </w:lvl>
    <w:lvl w:ilvl="6" w:tplc="2F8EB102">
      <w:numFmt w:val="decimal"/>
      <w:lvlText w:val=""/>
      <w:lvlJc w:val="left"/>
    </w:lvl>
    <w:lvl w:ilvl="7" w:tplc="21E233AC">
      <w:numFmt w:val="decimal"/>
      <w:lvlText w:val=""/>
      <w:lvlJc w:val="left"/>
    </w:lvl>
    <w:lvl w:ilvl="8" w:tplc="CD1EB3A8">
      <w:numFmt w:val="decimal"/>
      <w:lvlText w:val=""/>
      <w:lvlJc w:val="left"/>
    </w:lvl>
  </w:abstractNum>
  <w:abstractNum w:abstractNumId="4">
    <w:nsid w:val="00004509"/>
    <w:multiLevelType w:val="hybridMultilevel"/>
    <w:tmpl w:val="01B49384"/>
    <w:lvl w:ilvl="0" w:tplc="9A7E5F7C">
      <w:start w:val="1"/>
      <w:numFmt w:val="bullet"/>
      <w:lvlText w:val="•"/>
      <w:lvlJc w:val="left"/>
    </w:lvl>
    <w:lvl w:ilvl="1" w:tplc="6EA8C670">
      <w:numFmt w:val="decimal"/>
      <w:lvlText w:val=""/>
      <w:lvlJc w:val="left"/>
    </w:lvl>
    <w:lvl w:ilvl="2" w:tplc="32CAC338">
      <w:numFmt w:val="decimal"/>
      <w:lvlText w:val=""/>
      <w:lvlJc w:val="left"/>
    </w:lvl>
    <w:lvl w:ilvl="3" w:tplc="DCE85DD8">
      <w:numFmt w:val="decimal"/>
      <w:lvlText w:val=""/>
      <w:lvlJc w:val="left"/>
    </w:lvl>
    <w:lvl w:ilvl="4" w:tplc="A920B110">
      <w:numFmt w:val="decimal"/>
      <w:lvlText w:val=""/>
      <w:lvlJc w:val="left"/>
    </w:lvl>
    <w:lvl w:ilvl="5" w:tplc="62E2CCC8">
      <w:numFmt w:val="decimal"/>
      <w:lvlText w:val=""/>
      <w:lvlJc w:val="left"/>
    </w:lvl>
    <w:lvl w:ilvl="6" w:tplc="A5BEF7FC">
      <w:numFmt w:val="decimal"/>
      <w:lvlText w:val=""/>
      <w:lvlJc w:val="left"/>
    </w:lvl>
    <w:lvl w:ilvl="7" w:tplc="49DA9368">
      <w:numFmt w:val="decimal"/>
      <w:lvlText w:val=""/>
      <w:lvlJc w:val="left"/>
    </w:lvl>
    <w:lvl w:ilvl="8" w:tplc="A90012AE">
      <w:numFmt w:val="decimal"/>
      <w:lvlText w:val=""/>
      <w:lvlJc w:val="left"/>
    </w:lvl>
  </w:abstractNum>
  <w:abstractNum w:abstractNumId="5">
    <w:nsid w:val="00006E5D"/>
    <w:multiLevelType w:val="hybridMultilevel"/>
    <w:tmpl w:val="F6940CAA"/>
    <w:lvl w:ilvl="0" w:tplc="2C82C63E">
      <w:start w:val="1"/>
      <w:numFmt w:val="bullet"/>
      <w:lvlText w:val="-"/>
      <w:lvlJc w:val="left"/>
    </w:lvl>
    <w:lvl w:ilvl="1" w:tplc="C4626ED2">
      <w:numFmt w:val="decimal"/>
      <w:lvlText w:val=""/>
      <w:lvlJc w:val="left"/>
    </w:lvl>
    <w:lvl w:ilvl="2" w:tplc="00422998">
      <w:numFmt w:val="decimal"/>
      <w:lvlText w:val=""/>
      <w:lvlJc w:val="left"/>
    </w:lvl>
    <w:lvl w:ilvl="3" w:tplc="1E88A836">
      <w:numFmt w:val="decimal"/>
      <w:lvlText w:val=""/>
      <w:lvlJc w:val="left"/>
    </w:lvl>
    <w:lvl w:ilvl="4" w:tplc="8C5E8816">
      <w:numFmt w:val="decimal"/>
      <w:lvlText w:val=""/>
      <w:lvlJc w:val="left"/>
    </w:lvl>
    <w:lvl w:ilvl="5" w:tplc="4BFC5F18">
      <w:numFmt w:val="decimal"/>
      <w:lvlText w:val=""/>
      <w:lvlJc w:val="left"/>
    </w:lvl>
    <w:lvl w:ilvl="6" w:tplc="A094C48C">
      <w:numFmt w:val="decimal"/>
      <w:lvlText w:val=""/>
      <w:lvlJc w:val="left"/>
    </w:lvl>
    <w:lvl w:ilvl="7" w:tplc="BD1A36D6">
      <w:numFmt w:val="decimal"/>
      <w:lvlText w:val=""/>
      <w:lvlJc w:val="left"/>
    </w:lvl>
    <w:lvl w:ilvl="8" w:tplc="2806D72E">
      <w:numFmt w:val="decimal"/>
      <w:lvlText w:val=""/>
      <w:lvlJc w:val="left"/>
    </w:lvl>
  </w:abstractNum>
  <w:abstractNum w:abstractNumId="6">
    <w:nsid w:val="00007A5A"/>
    <w:multiLevelType w:val="hybridMultilevel"/>
    <w:tmpl w:val="07348E60"/>
    <w:lvl w:ilvl="0" w:tplc="857694FE">
      <w:start w:val="1"/>
      <w:numFmt w:val="bullet"/>
      <w:lvlText w:val="-"/>
      <w:lvlJc w:val="left"/>
    </w:lvl>
    <w:lvl w:ilvl="1" w:tplc="7090B67A">
      <w:numFmt w:val="decimal"/>
      <w:lvlText w:val=""/>
      <w:lvlJc w:val="left"/>
    </w:lvl>
    <w:lvl w:ilvl="2" w:tplc="188ADEE0">
      <w:numFmt w:val="decimal"/>
      <w:lvlText w:val=""/>
      <w:lvlJc w:val="left"/>
    </w:lvl>
    <w:lvl w:ilvl="3" w:tplc="D51E9F6A">
      <w:numFmt w:val="decimal"/>
      <w:lvlText w:val=""/>
      <w:lvlJc w:val="left"/>
    </w:lvl>
    <w:lvl w:ilvl="4" w:tplc="429E181C">
      <w:numFmt w:val="decimal"/>
      <w:lvlText w:val=""/>
      <w:lvlJc w:val="left"/>
    </w:lvl>
    <w:lvl w:ilvl="5" w:tplc="53C2AC02">
      <w:numFmt w:val="decimal"/>
      <w:lvlText w:val=""/>
      <w:lvlJc w:val="left"/>
    </w:lvl>
    <w:lvl w:ilvl="6" w:tplc="64081DDA">
      <w:numFmt w:val="decimal"/>
      <w:lvlText w:val=""/>
      <w:lvlJc w:val="left"/>
    </w:lvl>
    <w:lvl w:ilvl="7" w:tplc="B83A3F6C">
      <w:numFmt w:val="decimal"/>
      <w:lvlText w:val=""/>
      <w:lvlJc w:val="left"/>
    </w:lvl>
    <w:lvl w:ilvl="8" w:tplc="85AA6422">
      <w:numFmt w:val="decimal"/>
      <w:lvlText w:val=""/>
      <w:lvlJc w:val="left"/>
    </w:lvl>
  </w:abstractNum>
  <w:abstractNum w:abstractNumId="7">
    <w:nsid w:val="264323B9"/>
    <w:multiLevelType w:val="hybridMultilevel"/>
    <w:tmpl w:val="57EA3A74"/>
    <w:lvl w:ilvl="0" w:tplc="5C383C9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77FC3"/>
    <w:multiLevelType w:val="hybridMultilevel"/>
    <w:tmpl w:val="4D504702"/>
    <w:lvl w:ilvl="0" w:tplc="5C383C9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662BB"/>
    <w:multiLevelType w:val="hybridMultilevel"/>
    <w:tmpl w:val="C54C9E5A"/>
    <w:lvl w:ilvl="0" w:tplc="5C383C9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F6453"/>
    <w:multiLevelType w:val="hybridMultilevel"/>
    <w:tmpl w:val="1062EE1C"/>
    <w:lvl w:ilvl="0" w:tplc="5C383C9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B99"/>
    <w:rsid w:val="00296C18"/>
    <w:rsid w:val="002C63EF"/>
    <w:rsid w:val="009C05C9"/>
    <w:rsid w:val="009C3B99"/>
    <w:rsid w:val="00A94857"/>
    <w:rsid w:val="00B97CCD"/>
    <w:rsid w:val="00C3009E"/>
    <w:rsid w:val="00D108B5"/>
    <w:rsid w:val="00D83C32"/>
    <w:rsid w:val="00E241C6"/>
    <w:rsid w:val="00E53587"/>
    <w:rsid w:val="00E95CE7"/>
    <w:rsid w:val="00F3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B99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F3683C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</w:rPr>
  </w:style>
  <w:style w:type="character" w:customStyle="1" w:styleId="a5">
    <w:name w:val="Обычный (веб) Знак"/>
    <w:link w:val="a4"/>
    <w:uiPriority w:val="99"/>
    <w:rsid w:val="00F3683C"/>
    <w:rPr>
      <w:rFonts w:ascii="Arial CYR" w:eastAsia="Times New Roman" w:hAnsi="Arial CYR" w:cs="Arial CYR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F3683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C236-63DF-410C-8325-960EA0C4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2020-10-06T07:38:00Z</cp:lastPrinted>
  <dcterms:created xsi:type="dcterms:W3CDTF">2020-09-20T20:17:00Z</dcterms:created>
  <dcterms:modified xsi:type="dcterms:W3CDTF">2021-10-12T05:15:00Z</dcterms:modified>
</cp:coreProperties>
</file>