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8B" w:rsidRPr="00AD4853" w:rsidRDefault="0057308B" w:rsidP="0057308B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 w:rsidRPr="00AD4853">
        <w:rPr>
          <w:rStyle w:val="FontStyle11"/>
          <w:b/>
          <w:sz w:val="24"/>
          <w:szCs w:val="24"/>
        </w:rPr>
        <w:t xml:space="preserve">Аннотация к рабочей программе </w:t>
      </w:r>
      <w:r w:rsidR="00D73EFF">
        <w:rPr>
          <w:rStyle w:val="FontStyle11"/>
          <w:b/>
          <w:sz w:val="24"/>
          <w:szCs w:val="24"/>
        </w:rPr>
        <w:t xml:space="preserve"> курса внеурочной деятельности «Мультстудия»</w:t>
      </w:r>
    </w:p>
    <w:p w:rsidR="0057308B" w:rsidRPr="00AD4853" w:rsidRDefault="0057308B" w:rsidP="0057308B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57308B" w:rsidRPr="00AD4853" w:rsidRDefault="0057308B" w:rsidP="0057308B">
      <w:pPr>
        <w:pStyle w:val="Style1"/>
        <w:widowControl/>
        <w:rPr>
          <w:rStyle w:val="FontStyle11"/>
          <w:b/>
          <w:sz w:val="24"/>
          <w:szCs w:val="24"/>
        </w:rPr>
      </w:pPr>
      <w:r w:rsidRPr="00AD4853">
        <w:rPr>
          <w:rStyle w:val="FontStyle11"/>
          <w:sz w:val="24"/>
          <w:szCs w:val="24"/>
        </w:rPr>
        <w:t xml:space="preserve">Класс: 3  </w:t>
      </w:r>
      <w:r w:rsidR="000F3417">
        <w:rPr>
          <w:rStyle w:val="FontStyle11"/>
          <w:sz w:val="24"/>
          <w:szCs w:val="24"/>
        </w:rPr>
        <w:t xml:space="preserve">«А» 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61"/>
        <w:gridCol w:w="14123"/>
      </w:tblGrid>
      <w:tr w:rsidR="0057308B" w:rsidRPr="000F3417" w:rsidTr="00F151CC">
        <w:trPr>
          <w:trHeight w:val="91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8B" w:rsidRPr="000F3417" w:rsidRDefault="0057308B" w:rsidP="009F4F63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F3417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8B" w:rsidRPr="00F151CC" w:rsidRDefault="00F151CC" w:rsidP="00F151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основу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Pr="00F151C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E7E55">
              <w:rPr>
                <w:rFonts w:ascii="Times New Roman" w:hAnsi="Times New Roman"/>
                <w:color w:val="000000"/>
                <w:sz w:val="24"/>
                <w:szCs w:val="24"/>
              </w:rPr>
              <w:t>Куркиной Татьяны Ивановны, педагога дополнительного образования г. Гусев</w:t>
            </w:r>
          </w:p>
        </w:tc>
      </w:tr>
      <w:tr w:rsidR="0057308B" w:rsidRPr="000F3417" w:rsidTr="00AD4853">
        <w:trPr>
          <w:trHeight w:val="285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0F3417" w:rsidRDefault="0057308B" w:rsidP="00F151CC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F34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F151C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курса </w:t>
            </w:r>
            <w:r w:rsidRPr="000F34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"</w:t>
            </w:r>
            <w:r w:rsidR="00F151C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Мультстудия</w:t>
            </w:r>
            <w:r w:rsidRPr="000F34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"</w:t>
            </w:r>
          </w:p>
        </w:tc>
      </w:tr>
      <w:tr w:rsidR="0057308B" w:rsidRPr="000F3417" w:rsidTr="00AD4853">
        <w:trPr>
          <w:trHeight w:val="9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0F3417" w:rsidRDefault="0057308B" w:rsidP="00BB4767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F3417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3 класс</w:t>
            </w: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B01528" w:rsidRDefault="00D73EFF" w:rsidP="00B01528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b/>
                <w:sz w:val="24"/>
                <w:szCs w:val="24"/>
              </w:rPr>
              <w:t>Цель программы</w:t>
            </w: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>: Создать условия для социально-коммуникативного и познавательного развития детей средствами активной мультипликации.</w:t>
            </w:r>
          </w:p>
        </w:tc>
      </w:tr>
      <w:tr w:rsidR="0057308B" w:rsidRPr="000F3417" w:rsidTr="00AD4853">
        <w:trPr>
          <w:trHeight w:val="2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0F3417" w:rsidRDefault="0057308B" w:rsidP="009F4F63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B" w:rsidRPr="000F3417" w:rsidRDefault="0057308B" w:rsidP="00F151CC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F3417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F151CC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курса </w:t>
            </w:r>
            <w:r w:rsidRPr="000F3417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«</w:t>
            </w:r>
            <w:r w:rsidR="00F151CC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Мультстудия</w:t>
            </w:r>
            <w:r w:rsidRPr="000F3417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D4853" w:rsidRPr="000F3417" w:rsidTr="00AD4853">
        <w:trPr>
          <w:trHeight w:val="27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592A47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  <w:r w:rsidRPr="000F3417">
              <w:rPr>
                <w:rStyle w:val="FontStyle11"/>
                <w:sz w:val="24"/>
                <w:szCs w:val="24"/>
              </w:rPr>
              <w:t>3класс</w:t>
            </w: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F" w:rsidRPr="00D73EFF" w:rsidRDefault="00D73EFF" w:rsidP="00D73EFF">
            <w:pPr>
              <w:spacing w:after="0" w:line="240" w:lineRule="auto"/>
              <w:ind w:firstLine="425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b/>
                <w:sz w:val="24"/>
                <w:szCs w:val="24"/>
              </w:rPr>
              <w:t>Задачи программы: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i/>
                <w:sz w:val="24"/>
                <w:szCs w:val="24"/>
              </w:rPr>
              <w:t>Образовательные</w:t>
            </w: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− познакомить с историей возникновения и видами мультипликации;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>− познакомить с технологией создания мультипликационного фильма;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формировать художественные навыки и умения;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− поощрять речевую активность детей, обогащать словарный запас.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i/>
                <w:sz w:val="24"/>
                <w:szCs w:val="24"/>
              </w:rPr>
              <w:t>Развивающие</w:t>
            </w: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развивать творческое мышление и воображение;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>− развивать детское экспериментирование, поощряя действия по преобразованию объектов;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способствовать проявлению индивидуальных интересов и потребностей;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развивать интерес к совместной со сверстниками и взрослыми деятельности.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i/>
                <w:sz w:val="24"/>
                <w:szCs w:val="24"/>
              </w:rPr>
              <w:t>Воспитательные</w:t>
            </w: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− воспитывать чувство коллективизма; 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>− поддерживать стремление детей к отражению своих представлений посредством анимационной деятельности;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воспитывать ценностное отношение к собственному труду, труду сверстников и его результатам;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3EFF">
              <w:rPr>
                <w:rFonts w:ascii="Times New Roman" w:eastAsiaTheme="minorEastAsia" w:hAnsi="Times New Roman"/>
                <w:sz w:val="24"/>
                <w:szCs w:val="24"/>
              </w:rPr>
              <w:t xml:space="preserve"> − воспитывать умение доводить начатое дело до конца.</w:t>
            </w:r>
          </w:p>
          <w:p w:rsidR="00D73EFF" w:rsidRPr="00D73EFF" w:rsidRDefault="00D73EFF" w:rsidP="00D73E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D4853" w:rsidRPr="000F3417" w:rsidRDefault="00AD4853" w:rsidP="00D73EF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AD4853" w:rsidRPr="000F3417" w:rsidTr="00AD4853">
        <w:trPr>
          <w:trHeight w:val="252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F151CC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F34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="00F151C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рабочей программы  курса внеурочной деятельности «Мультстудия»</w:t>
            </w:r>
          </w:p>
        </w:tc>
      </w:tr>
      <w:tr w:rsidR="00AD4853" w:rsidRPr="000F3417" w:rsidTr="00AD4853">
        <w:trPr>
          <w:trHeight w:val="257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9F4F63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0F3417">
              <w:rPr>
                <w:rStyle w:val="FontStyle11"/>
                <w:sz w:val="24"/>
                <w:szCs w:val="24"/>
              </w:rPr>
              <w:t>3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9F4F63">
            <w:pPr>
              <w:pStyle w:val="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F34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AD4853" w:rsidRPr="000F3417" w:rsidTr="00AD4853">
        <w:trPr>
          <w:trHeight w:val="26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F151CC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0F3417">
              <w:rPr>
                <w:b/>
              </w:rPr>
              <w:t xml:space="preserve">Место </w:t>
            </w:r>
            <w:r w:rsidR="00F151CC">
              <w:rPr>
                <w:b/>
                <w:spacing w:val="2"/>
              </w:rPr>
              <w:t>рабочей программы  курса внеурочной деятельности «Мультстудия»</w:t>
            </w:r>
          </w:p>
        </w:tc>
      </w:tr>
      <w:tr w:rsidR="00AD4853" w:rsidRPr="000F3417" w:rsidTr="00AD4853">
        <w:trPr>
          <w:trHeight w:val="233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9F4F63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0F3417">
              <w:rPr>
                <w:rStyle w:val="FontStyle11"/>
                <w:sz w:val="24"/>
                <w:szCs w:val="24"/>
              </w:rPr>
              <w:t>3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57308B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0F3417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AD4853" w:rsidRPr="000F3417" w:rsidTr="00AD4853">
        <w:trPr>
          <w:trHeight w:val="24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AD4853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AD4853" w:rsidRPr="001C7846" w:rsidRDefault="00F151CC" w:rsidP="00F151CC">
            <w:pPr>
              <w:jc w:val="both"/>
              <w:rPr>
                <w:rStyle w:val="FontStyle11"/>
                <w:b/>
                <w:sz w:val="24"/>
                <w:szCs w:val="24"/>
              </w:rPr>
            </w:pPr>
            <w:bookmarkStart w:id="0" w:name="_GoBack"/>
            <w:r w:rsidRPr="001C7846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</w:t>
            </w:r>
            <w:r w:rsidR="00AD4853" w:rsidRPr="001C7846">
              <w:rPr>
                <w:rFonts w:ascii="Times New Roman" w:hAnsi="Times New Roman"/>
                <w:b/>
              </w:rPr>
              <w:t xml:space="preserve">Структура </w:t>
            </w:r>
            <w:r w:rsidRPr="001C78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внеурочной деятельности «Мультстудия»</w:t>
            </w:r>
            <w:bookmarkEnd w:id="0"/>
          </w:p>
        </w:tc>
      </w:tr>
      <w:tr w:rsidR="00AD4853" w:rsidRPr="000F3417" w:rsidTr="00AD4853">
        <w:trPr>
          <w:trHeight w:val="546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9F4F63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0F3417">
              <w:rPr>
                <w:rStyle w:val="FontStyle11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C" w:rsidRDefault="00F151CC" w:rsidP="00F151CC">
            <w:pPr>
              <w:pStyle w:val="a5"/>
              <w:spacing w:before="0" w:beforeAutospacing="0" w:after="0" w:afterAutospacing="0"/>
              <w:contextualSpacing/>
              <w:rPr>
                <w:bCs/>
              </w:rPr>
            </w:pPr>
            <w:r w:rsidRPr="00D63CBF">
              <w:rPr>
                <w:bCs/>
              </w:rPr>
              <w:t>Теор</w:t>
            </w:r>
            <w:r>
              <w:rPr>
                <w:bCs/>
              </w:rPr>
              <w:t>етические основы мультипликации</w:t>
            </w:r>
          </w:p>
          <w:p w:rsidR="00F151CC" w:rsidRDefault="00F151CC" w:rsidP="00F151CC">
            <w:pPr>
              <w:pStyle w:val="a5"/>
              <w:spacing w:before="0" w:beforeAutospacing="0" w:after="0" w:afterAutospacing="0"/>
              <w:contextualSpacing/>
              <w:rPr>
                <w:bCs/>
              </w:rPr>
            </w:pPr>
            <w:r w:rsidRPr="00D63CBF">
              <w:rPr>
                <w:bCs/>
              </w:rPr>
              <w:t>Со</w:t>
            </w:r>
            <w:r>
              <w:rPr>
                <w:bCs/>
              </w:rPr>
              <w:t>здание мультипликации на бумаге</w:t>
            </w:r>
            <w:r w:rsidRPr="00D63CBF">
              <w:rPr>
                <w:bCs/>
              </w:rPr>
              <w:t xml:space="preserve"> </w:t>
            </w:r>
          </w:p>
          <w:p w:rsidR="00F151CC" w:rsidRDefault="00F151CC" w:rsidP="00F151CC">
            <w:pPr>
              <w:pStyle w:val="a5"/>
              <w:spacing w:before="0" w:beforeAutospacing="0" w:after="0" w:afterAutospacing="0"/>
              <w:contextualSpacing/>
            </w:pPr>
            <w:r>
              <w:rPr>
                <w:bCs/>
              </w:rPr>
              <w:t>Пластилиновая анимация</w:t>
            </w:r>
            <w:r w:rsidRPr="00D63CBF">
              <w:t xml:space="preserve"> </w:t>
            </w:r>
          </w:p>
          <w:p w:rsidR="00AD4853" w:rsidRPr="000F3417" w:rsidRDefault="00F151CC" w:rsidP="00F151CC">
            <w:pPr>
              <w:pStyle w:val="a5"/>
              <w:spacing w:before="0" w:beforeAutospacing="0" w:after="0" w:afterAutospacing="0"/>
              <w:contextualSpacing/>
              <w:rPr>
                <w:rStyle w:val="FontStyle11"/>
                <w:sz w:val="24"/>
                <w:szCs w:val="24"/>
              </w:rPr>
            </w:pPr>
            <w:r w:rsidRPr="00D63CBF">
              <w:t>Объёмная анимация</w:t>
            </w:r>
          </w:p>
        </w:tc>
      </w:tr>
      <w:tr w:rsidR="00AD4853" w:rsidRPr="000F3417" w:rsidTr="00AD4853">
        <w:trPr>
          <w:trHeight w:val="292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9F4F63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0F3417">
              <w:rPr>
                <w:b/>
              </w:rPr>
              <w:t>Структура рабочей программы</w:t>
            </w:r>
            <w:r w:rsidR="00F151CC">
              <w:rPr>
                <w:b/>
                <w:spacing w:val="2"/>
              </w:rPr>
              <w:t xml:space="preserve"> курса внеурочной деятельности «Мультстудия»</w:t>
            </w:r>
          </w:p>
        </w:tc>
      </w:tr>
      <w:tr w:rsidR="00AD4853" w:rsidRPr="000F3417" w:rsidTr="00AD4853">
        <w:trPr>
          <w:trHeight w:val="871"/>
        </w:trPr>
        <w:tc>
          <w:tcPr>
            <w:tcW w:w="1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53" w:rsidRPr="000F3417" w:rsidRDefault="00AD4853" w:rsidP="00B01528">
            <w:pPr>
              <w:pStyle w:val="a5"/>
              <w:spacing w:before="0" w:beforeAutospacing="0" w:after="0" w:afterAutospacing="0"/>
              <w:jc w:val="both"/>
            </w:pPr>
            <w:r w:rsidRPr="000F3417">
              <w:t xml:space="preserve">1) </w:t>
            </w:r>
            <w:r w:rsidR="00F151CC" w:rsidRPr="00F151CC">
              <w:t>Результаты освоения курса внеурочной деятельности</w:t>
            </w:r>
          </w:p>
          <w:p w:rsidR="00B01528" w:rsidRPr="00B01528" w:rsidRDefault="00AD4853" w:rsidP="00B0152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17">
              <w:rPr>
                <w:rFonts w:ascii="Times New Roman" w:hAnsi="Times New Roman"/>
                <w:sz w:val="24"/>
                <w:szCs w:val="24"/>
              </w:rPr>
              <w:t>2)</w:t>
            </w:r>
            <w:r w:rsidR="00B01528" w:rsidRPr="00B0152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="00B01528" w:rsidRPr="00B01528">
              <w:rPr>
                <w:rFonts w:ascii="Times New Roman" w:eastAsiaTheme="minorEastAsia" w:hAnsi="Times New Roman"/>
                <w:sz w:val="24"/>
                <w:szCs w:val="24"/>
              </w:rPr>
              <w:t>Содержание курса внеурочной деятельности</w:t>
            </w:r>
          </w:p>
          <w:p w:rsidR="00AD4853" w:rsidRPr="000F3417" w:rsidRDefault="00AD4853" w:rsidP="00B015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417">
              <w:rPr>
                <w:rFonts w:ascii="Times New Roman" w:hAnsi="Times New Roman"/>
                <w:sz w:val="24"/>
                <w:szCs w:val="24"/>
              </w:rPr>
              <w:t xml:space="preserve"> 3) </w:t>
            </w:r>
            <w:r w:rsidR="00B01528" w:rsidRPr="00B01528">
              <w:rPr>
                <w:rFonts w:ascii="Times New Roman" w:hAnsi="Times New Roman"/>
                <w:sz w:val="24"/>
                <w:szCs w:val="24"/>
              </w:rPr>
              <w:t>Календарно-тематическое  планирование</w:t>
            </w:r>
          </w:p>
        </w:tc>
      </w:tr>
    </w:tbl>
    <w:p w:rsidR="00787019" w:rsidRPr="000F3417" w:rsidRDefault="00787019">
      <w:pPr>
        <w:rPr>
          <w:rFonts w:ascii="Times New Roman" w:hAnsi="Times New Roman"/>
          <w:sz w:val="24"/>
          <w:szCs w:val="24"/>
        </w:rPr>
      </w:pPr>
    </w:p>
    <w:sectPr w:rsidR="00787019" w:rsidRPr="000F3417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08B"/>
    <w:rsid w:val="000F3417"/>
    <w:rsid w:val="001C7846"/>
    <w:rsid w:val="003E7E55"/>
    <w:rsid w:val="0057308B"/>
    <w:rsid w:val="00787019"/>
    <w:rsid w:val="00AD4853"/>
    <w:rsid w:val="00B01528"/>
    <w:rsid w:val="00BB4767"/>
    <w:rsid w:val="00D73EFF"/>
    <w:rsid w:val="00F1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7308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7308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7308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573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5730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5730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57308B"/>
    <w:pPr>
      <w:numPr>
        <w:numId w:val="1"/>
      </w:numPr>
    </w:pPr>
  </w:style>
  <w:style w:type="paragraph" w:styleId="a4">
    <w:name w:val="List Paragraph"/>
    <w:basedOn w:val="a"/>
    <w:qFormat/>
    <w:rsid w:val="005730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AD4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AD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2">
    <w:name w:val="WW8Num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cab-org</cp:lastModifiedBy>
  <cp:revision>7</cp:revision>
  <dcterms:created xsi:type="dcterms:W3CDTF">2018-12-15T16:32:00Z</dcterms:created>
  <dcterms:modified xsi:type="dcterms:W3CDTF">2018-12-20T04:03:00Z</dcterms:modified>
</cp:coreProperties>
</file>