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8E0941" w:rsidRDefault="00CD69CD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CD69CD" w:rsidRPr="00B92AAA" w:rsidRDefault="006B741E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B92AAA">
        <w:rPr>
          <w:rStyle w:val="FontStyle11"/>
          <w:sz w:val="24"/>
          <w:szCs w:val="24"/>
        </w:rPr>
        <w:t>Курс внеуроч</w:t>
      </w:r>
      <w:r w:rsidR="00B92AAA" w:rsidRPr="00B92AAA">
        <w:rPr>
          <w:rStyle w:val="FontStyle11"/>
          <w:sz w:val="24"/>
          <w:szCs w:val="24"/>
        </w:rPr>
        <w:t>ной деятельности: «Наши экскурсии</w:t>
      </w:r>
      <w:r w:rsidRPr="00B92AAA">
        <w:rPr>
          <w:rStyle w:val="FontStyle11"/>
          <w:sz w:val="24"/>
          <w:szCs w:val="24"/>
        </w:rPr>
        <w:t>»</w:t>
      </w:r>
    </w:p>
    <w:p w:rsidR="00CD69CD" w:rsidRPr="00B92AAA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B92AAA">
        <w:rPr>
          <w:rStyle w:val="FontStyle11"/>
          <w:sz w:val="24"/>
          <w:szCs w:val="24"/>
        </w:rPr>
        <w:t>Класс:</w:t>
      </w:r>
      <w:r w:rsidR="0092166D" w:rsidRPr="00B92AAA">
        <w:rPr>
          <w:rStyle w:val="FontStyle11"/>
          <w:sz w:val="24"/>
          <w:szCs w:val="24"/>
        </w:rPr>
        <w:t>1</w:t>
      </w:r>
      <w:r w:rsidR="00DB5C4B" w:rsidRPr="00B92AAA">
        <w:rPr>
          <w:rStyle w:val="FontStyle11"/>
          <w:sz w:val="24"/>
          <w:szCs w:val="24"/>
        </w:rPr>
        <w:t>«А»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4184"/>
      </w:tblGrid>
      <w:tr w:rsidR="006B741E" w:rsidRPr="00B92AAA" w:rsidTr="000D29CB">
        <w:trPr>
          <w:trHeight w:val="118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B92AAA" w:rsidRDefault="006B741E" w:rsidP="00F0704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B92AAA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B92AAA" w:rsidRDefault="006B741E" w:rsidP="00F07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Минобрнауки России от 06.10.2009 № 373 с изменениями </w:t>
            </w:r>
            <w:r w:rsidRPr="00B92AA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B92A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6B741E" w:rsidRPr="00B92AAA" w:rsidRDefault="006B741E" w:rsidP="00F07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«Голышмановская СОШ №2», утвержденным  приказом № 91 от 22.08.2016</w:t>
            </w:r>
            <w:r w:rsidR="00B92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AA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E0B16" w:rsidRPr="00B92AAA" w:rsidTr="00B92AAA">
        <w:trPr>
          <w:trHeight w:val="366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B92AAA" w:rsidRDefault="00EE0B16" w:rsidP="000D29CB">
            <w:pPr>
              <w:pStyle w:val="Style1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B92AAA">
              <w:rPr>
                <w:b/>
                <w:spacing w:val="2"/>
              </w:rPr>
              <w:t xml:space="preserve">Цели изучения </w:t>
            </w:r>
            <w:r w:rsidR="006B741E" w:rsidRPr="00B92AAA">
              <w:rPr>
                <w:b/>
                <w:spacing w:val="2"/>
              </w:rPr>
              <w:t xml:space="preserve">курса внеурочной деятельности </w:t>
            </w:r>
            <w:r w:rsidR="00B92AAA" w:rsidRPr="00B92AAA">
              <w:rPr>
                <w:rStyle w:val="FontStyle11"/>
                <w:b/>
                <w:sz w:val="24"/>
                <w:szCs w:val="24"/>
              </w:rPr>
              <w:t>«</w:t>
            </w:r>
            <w:r w:rsidR="000D29CB">
              <w:rPr>
                <w:rStyle w:val="FontStyle11"/>
                <w:b/>
                <w:sz w:val="24"/>
                <w:szCs w:val="24"/>
              </w:rPr>
              <w:t>Наш край – наш дом</w:t>
            </w:r>
            <w:r w:rsidR="00B92AAA" w:rsidRPr="00B92AAA">
              <w:rPr>
                <w:rStyle w:val="FontStyle11"/>
                <w:b/>
                <w:sz w:val="24"/>
                <w:szCs w:val="24"/>
              </w:rPr>
              <w:t>»</w:t>
            </w:r>
          </w:p>
        </w:tc>
      </w:tr>
      <w:tr w:rsidR="00DB5C4B" w:rsidRPr="00B92AAA" w:rsidTr="006B741E">
        <w:trPr>
          <w:trHeight w:val="8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B92AAA" w:rsidRDefault="0092166D" w:rsidP="00F07048">
            <w:pPr>
              <w:pStyle w:val="a3"/>
              <w:contextualSpacing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B92AAA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DB5C4B" w:rsidRPr="00B92AAA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 Формировать у школьников: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  представление о путешествии (экскурсии) как способе познания окружающего мира,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  способность к общению в открытой общественной среде и готовность к самостоятельной жизни в окружающем социуме;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  развивать: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  мышление, любознательность, умение самостоятельно добывать знания из различных источников;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  воспитывать: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  уважение к окружающим людям, различным профессиям,  друг к другу.</w:t>
            </w:r>
          </w:p>
          <w:p w:rsidR="00E77027" w:rsidRPr="00B92AAA" w:rsidRDefault="00E77027" w:rsidP="00F07048">
            <w:pPr>
              <w:pStyle w:val="a3"/>
              <w:contextualSpacing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E0B16" w:rsidRPr="00B92AAA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B92AAA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B92AAA" w:rsidRDefault="00EE0B16" w:rsidP="00B92AAA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B92AAA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B92AA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курса внеурочной деятельности </w:t>
            </w:r>
            <w:r w:rsidR="000D29CB" w:rsidRPr="00B92AAA">
              <w:rPr>
                <w:rStyle w:val="FontStyle11"/>
                <w:b/>
                <w:sz w:val="24"/>
                <w:szCs w:val="24"/>
              </w:rPr>
              <w:t>«</w:t>
            </w:r>
            <w:r w:rsidR="000D29CB">
              <w:rPr>
                <w:rStyle w:val="FontStyle11"/>
                <w:b/>
                <w:sz w:val="24"/>
                <w:szCs w:val="24"/>
              </w:rPr>
              <w:t>Наш край – наш дом</w:t>
            </w:r>
            <w:r w:rsidR="000D29CB" w:rsidRPr="00B92AAA">
              <w:rPr>
                <w:rStyle w:val="FontStyle11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DB5C4B" w:rsidRPr="00B92AAA" w:rsidTr="00B92AAA">
        <w:trPr>
          <w:trHeight w:val="171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B92AAA" w:rsidRDefault="006B741E" w:rsidP="00F07048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B92AAA">
              <w:rPr>
                <w:rStyle w:val="FontStyle11"/>
                <w:sz w:val="24"/>
                <w:szCs w:val="24"/>
              </w:rPr>
              <w:t xml:space="preserve">       </w:t>
            </w:r>
            <w:r w:rsidR="00317566" w:rsidRPr="00B92AAA">
              <w:rPr>
                <w:rStyle w:val="FontStyle11"/>
                <w:sz w:val="24"/>
                <w:szCs w:val="24"/>
              </w:rPr>
              <w:t>1</w:t>
            </w:r>
            <w:r w:rsidR="00DB5C4B" w:rsidRPr="00B92AAA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 Изучить своеобразие истории, культуры, природы родного края.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 Развить экологическое мышление, формировать экологическую грамотность.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 xml:space="preserve">- Воспитать эмоционально-волевые, нравственные качества личности ребенка, </w:t>
            </w:r>
            <w:proofErr w:type="gramStart"/>
            <w:r w:rsidRPr="00B92AAA">
              <w:rPr>
                <w:rFonts w:ascii="Times New Roman" w:hAnsi="Times New Roman"/>
                <w:sz w:val="24"/>
                <w:szCs w:val="24"/>
              </w:rPr>
              <w:t>толерантное</w:t>
            </w:r>
            <w:proofErr w:type="gramEnd"/>
            <w:r w:rsidRPr="00B92AAA">
              <w:rPr>
                <w:rFonts w:ascii="Times New Roman" w:hAnsi="Times New Roman"/>
                <w:sz w:val="24"/>
                <w:szCs w:val="24"/>
              </w:rPr>
              <w:t xml:space="preserve"> отношении к людям разных национальностей, вероисповеданий.</w:t>
            </w:r>
          </w:p>
          <w:p w:rsidR="00B92AAA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 Развить креативность младшего школьника, способность к позитивному преобразованию окружающего мира.</w:t>
            </w:r>
          </w:p>
          <w:p w:rsidR="00DB5C4B" w:rsidRPr="00B92AAA" w:rsidRDefault="00B92AAA" w:rsidP="00B92A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- Сформировать чувство ответственности за сохранение и преумножение исторического и культурного наследия.</w:t>
            </w:r>
          </w:p>
        </w:tc>
      </w:tr>
      <w:tr w:rsidR="00CD69CD" w:rsidRPr="00B92AAA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B92AAA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B92AA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B92AAA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B92AAA" w:rsidRDefault="00317566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B92AAA">
              <w:rPr>
                <w:rStyle w:val="FontStyle11"/>
                <w:sz w:val="24"/>
                <w:szCs w:val="24"/>
              </w:rPr>
              <w:t>1</w:t>
            </w:r>
            <w:r w:rsidR="00546972" w:rsidRPr="00B92AAA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B92AAA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B92AAA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B92AAA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B92AAA">
              <w:rPr>
                <w:b/>
              </w:rPr>
              <w:t>Место курса внеурочной деятельности</w:t>
            </w:r>
            <w:r w:rsidR="00CD69CD" w:rsidRPr="00B92AAA">
              <w:rPr>
                <w:b/>
              </w:rPr>
              <w:t xml:space="preserve"> в учебном плане</w:t>
            </w:r>
          </w:p>
        </w:tc>
      </w:tr>
      <w:tr w:rsidR="00CD69CD" w:rsidRPr="00B92AAA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B92AAA" w:rsidRDefault="00317566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B92AAA">
              <w:rPr>
                <w:rStyle w:val="FontStyle11"/>
                <w:sz w:val="24"/>
                <w:szCs w:val="24"/>
              </w:rPr>
              <w:t>1</w:t>
            </w:r>
            <w:r w:rsidR="00CD69CD" w:rsidRPr="00B92AAA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B92AAA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B92AAA">
              <w:rPr>
                <w:rFonts w:ascii="Times New Roman" w:hAnsi="Times New Roman"/>
                <w:color w:val="000000"/>
                <w:sz w:val="24"/>
                <w:szCs w:val="24"/>
              </w:rPr>
              <w:t>1 час в неделю, 33 часа в год</w:t>
            </w:r>
          </w:p>
        </w:tc>
      </w:tr>
      <w:tr w:rsidR="00B92AAA" w:rsidRPr="00B92AAA" w:rsidTr="00B92AAA">
        <w:trPr>
          <w:trHeight w:val="380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AAA" w:rsidRPr="00B92AAA" w:rsidRDefault="00B92AAA" w:rsidP="00B92AAA">
            <w:pPr>
              <w:pStyle w:val="Style2"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92AAA">
              <w:rPr>
                <w:b/>
              </w:rPr>
              <w:t>Структура рабочей программы курса внеурочной деятельности</w:t>
            </w:r>
          </w:p>
        </w:tc>
      </w:tr>
      <w:tr w:rsidR="00CD69CD" w:rsidRPr="00B92AAA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B92AAA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B92AAA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B92AAA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CD69CD" w:rsidRPr="00B92AAA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AA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07048" w:rsidRPr="00B92AAA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F07048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sectPr w:rsidR="00421DD3" w:rsidRPr="00F07048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29"/>
    <w:rsid w:val="000D29CB"/>
    <w:rsid w:val="001922DE"/>
    <w:rsid w:val="002042D9"/>
    <w:rsid w:val="003008F8"/>
    <w:rsid w:val="003032CE"/>
    <w:rsid w:val="00317566"/>
    <w:rsid w:val="00421DD3"/>
    <w:rsid w:val="004534F4"/>
    <w:rsid w:val="00546972"/>
    <w:rsid w:val="005632F3"/>
    <w:rsid w:val="00682620"/>
    <w:rsid w:val="006B741E"/>
    <w:rsid w:val="006F3B57"/>
    <w:rsid w:val="008B7688"/>
    <w:rsid w:val="008E0941"/>
    <w:rsid w:val="0091062E"/>
    <w:rsid w:val="0092166D"/>
    <w:rsid w:val="00936DC4"/>
    <w:rsid w:val="009A518D"/>
    <w:rsid w:val="00B23E29"/>
    <w:rsid w:val="00B92AAA"/>
    <w:rsid w:val="00BB14F4"/>
    <w:rsid w:val="00C91251"/>
    <w:rsid w:val="00CD69CD"/>
    <w:rsid w:val="00DB5C4B"/>
    <w:rsid w:val="00E77027"/>
    <w:rsid w:val="00EE0B16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cab-org</cp:lastModifiedBy>
  <cp:revision>11</cp:revision>
  <dcterms:created xsi:type="dcterms:W3CDTF">2018-11-29T09:47:00Z</dcterms:created>
  <dcterms:modified xsi:type="dcterms:W3CDTF">2018-12-20T12:57:00Z</dcterms:modified>
</cp:coreProperties>
</file>