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D" w:rsidRPr="001F05AC" w:rsidRDefault="0062235D" w:rsidP="001F05AC">
      <w:pPr>
        <w:pStyle w:val="2"/>
        <w:spacing w:before="0" w:line="240" w:lineRule="auto"/>
        <w:ind w:firstLine="36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F05AC">
        <w:rPr>
          <w:rFonts w:ascii="Arial" w:hAnsi="Arial" w:cs="Arial"/>
          <w:b w:val="0"/>
          <w:color w:val="auto"/>
          <w:sz w:val="24"/>
          <w:szCs w:val="24"/>
        </w:rPr>
        <w:t xml:space="preserve">Аннотация  к программе </w:t>
      </w:r>
      <w:r w:rsidR="001F05AC" w:rsidRPr="001F05AC">
        <w:rPr>
          <w:rFonts w:ascii="Arial" w:hAnsi="Arial" w:cs="Arial"/>
          <w:b w:val="0"/>
          <w:color w:val="auto"/>
          <w:sz w:val="24"/>
          <w:szCs w:val="24"/>
        </w:rPr>
        <w:t xml:space="preserve"> курса </w:t>
      </w:r>
      <w:r w:rsidRPr="001F05AC">
        <w:rPr>
          <w:rFonts w:ascii="Arial" w:hAnsi="Arial" w:cs="Arial"/>
          <w:b w:val="0"/>
          <w:color w:val="auto"/>
          <w:sz w:val="24"/>
          <w:szCs w:val="24"/>
        </w:rPr>
        <w:t>внеурочной деятельности</w:t>
      </w:r>
    </w:p>
    <w:p w:rsidR="001F05AC" w:rsidRPr="001F05AC" w:rsidRDefault="001F05AC" w:rsidP="001F05A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F05AC">
        <w:rPr>
          <w:rFonts w:ascii="Arial" w:hAnsi="Arial" w:cs="Arial"/>
          <w:sz w:val="24"/>
          <w:szCs w:val="24"/>
          <w:lang w:eastAsia="ru-RU"/>
        </w:rPr>
        <w:t>«Физика завтрашнего дня»</w:t>
      </w:r>
    </w:p>
    <w:p w:rsidR="001F05AC" w:rsidRPr="001F05AC" w:rsidRDefault="001F05AC" w:rsidP="001F05AC">
      <w:pPr>
        <w:pStyle w:val="2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62235D" w:rsidRPr="001F05AC" w:rsidRDefault="0062235D" w:rsidP="001F05AC">
      <w:pPr>
        <w:pStyle w:val="2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b w:val="0"/>
          <w:color w:val="auto"/>
          <w:sz w:val="24"/>
          <w:szCs w:val="24"/>
        </w:rPr>
        <w:t xml:space="preserve">Рабочая программа </w:t>
      </w:r>
      <w:r w:rsidRPr="001F05AC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занятий внеурочной деятельности по физике «Физика завтрашнего дня» </w:t>
      </w:r>
      <w:r w:rsidRPr="001F05AC">
        <w:rPr>
          <w:rFonts w:ascii="Arial" w:hAnsi="Arial" w:cs="Arial"/>
          <w:b w:val="0"/>
          <w:color w:val="auto"/>
          <w:sz w:val="24"/>
          <w:szCs w:val="24"/>
        </w:rPr>
        <w:t xml:space="preserve">предназначена для организации внеурочной деятельности </w:t>
      </w:r>
      <w:proofErr w:type="gramStart"/>
      <w:r w:rsidRPr="001F05AC">
        <w:rPr>
          <w:rFonts w:ascii="Arial" w:hAnsi="Arial" w:cs="Arial"/>
          <w:b w:val="0"/>
          <w:color w:val="auto"/>
          <w:sz w:val="24"/>
          <w:szCs w:val="24"/>
        </w:rPr>
        <w:t>обучающихся</w:t>
      </w:r>
      <w:proofErr w:type="gramEnd"/>
      <w:r w:rsidRPr="001F05AC">
        <w:rPr>
          <w:rFonts w:ascii="Arial" w:hAnsi="Arial" w:cs="Arial"/>
          <w:b w:val="0"/>
          <w:color w:val="auto"/>
          <w:sz w:val="24"/>
          <w:szCs w:val="24"/>
        </w:rPr>
        <w:t xml:space="preserve"> 8 классов</w:t>
      </w:r>
      <w:r w:rsidR="001F05AC" w:rsidRPr="001F05AC"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1F05AC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</w:p>
    <w:p w:rsidR="00DC1B74" w:rsidRDefault="001F05AC" w:rsidP="001F05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 xml:space="preserve">Реализация рабочей программы </w:t>
      </w:r>
      <w:r w:rsidRPr="001F05AC">
        <w:rPr>
          <w:rStyle w:val="a3"/>
          <w:rFonts w:ascii="Arial" w:hAnsi="Arial" w:cs="Arial"/>
          <w:b w:val="0"/>
          <w:bCs/>
          <w:sz w:val="24"/>
          <w:szCs w:val="24"/>
        </w:rPr>
        <w:t xml:space="preserve">занятий внеурочной деятельности по физике «Физика завтрашнего дня» способствует общеинтеллектуальному </w:t>
      </w:r>
      <w:r w:rsidRPr="001F05AC">
        <w:rPr>
          <w:rFonts w:ascii="Arial" w:hAnsi="Arial" w:cs="Arial"/>
          <w:sz w:val="24"/>
          <w:szCs w:val="24"/>
        </w:rPr>
        <w:t xml:space="preserve">направлению развитию личности </w:t>
      </w:r>
      <w:proofErr w:type="gramStart"/>
      <w:r w:rsidRPr="001F05AC">
        <w:rPr>
          <w:rFonts w:ascii="Arial" w:hAnsi="Arial" w:cs="Arial"/>
          <w:sz w:val="24"/>
          <w:szCs w:val="24"/>
        </w:rPr>
        <w:t>обучающихся</w:t>
      </w:r>
      <w:proofErr w:type="gramEnd"/>
      <w:r w:rsidR="00DC1B74">
        <w:rPr>
          <w:rFonts w:ascii="Arial" w:hAnsi="Arial" w:cs="Arial"/>
          <w:sz w:val="24"/>
          <w:szCs w:val="24"/>
        </w:rPr>
        <w:t>.</w:t>
      </w:r>
    </w:p>
    <w:p w:rsidR="001F05AC" w:rsidRPr="001F05AC" w:rsidRDefault="001F05AC" w:rsidP="001F05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5AC">
        <w:rPr>
          <w:rFonts w:ascii="Arial" w:hAnsi="Arial" w:cs="Arial"/>
          <w:sz w:val="24"/>
          <w:szCs w:val="24"/>
        </w:rPr>
        <w:t>Данная</w:t>
      </w:r>
      <w:proofErr w:type="gramEnd"/>
      <w:r w:rsidRPr="001F05AC">
        <w:rPr>
          <w:rFonts w:ascii="Arial" w:hAnsi="Arial" w:cs="Arial"/>
          <w:sz w:val="24"/>
          <w:szCs w:val="24"/>
        </w:rPr>
        <w:t xml:space="preserve"> программа позволяет обучающимся ознакомиться с методикой организации и проведения экспериментально-исследовательской деятельности</w:t>
      </w:r>
      <w:r w:rsidRPr="001F05AC">
        <w:rPr>
          <w:rFonts w:ascii="Arial" w:hAnsi="Arial" w:cs="Arial"/>
          <w:sz w:val="24"/>
          <w:szCs w:val="24"/>
        </w:rPr>
        <w:t xml:space="preserve">, </w:t>
      </w:r>
      <w:r w:rsidRPr="001F05AC">
        <w:rPr>
          <w:rFonts w:ascii="Arial" w:hAnsi="Arial" w:cs="Arial"/>
          <w:sz w:val="24"/>
          <w:szCs w:val="24"/>
        </w:rPr>
        <w:t xml:space="preserve">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1F05AC" w:rsidRPr="001F05AC" w:rsidRDefault="001F05AC" w:rsidP="001F05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Ц</w:t>
      </w:r>
      <w:r w:rsidRPr="001F05AC">
        <w:rPr>
          <w:rFonts w:ascii="Arial" w:hAnsi="Arial" w:cs="Arial"/>
          <w:sz w:val="24"/>
          <w:szCs w:val="24"/>
        </w:rPr>
        <w:t>ел</w:t>
      </w:r>
      <w:r w:rsidRPr="001F05AC">
        <w:rPr>
          <w:rFonts w:ascii="Arial" w:hAnsi="Arial" w:cs="Arial"/>
          <w:sz w:val="24"/>
          <w:szCs w:val="24"/>
        </w:rPr>
        <w:t>ь курса</w:t>
      </w:r>
      <w:r w:rsidRPr="001F05AC">
        <w:rPr>
          <w:rFonts w:ascii="Arial" w:hAnsi="Arial" w:cs="Arial"/>
          <w:sz w:val="24"/>
          <w:szCs w:val="24"/>
        </w:rPr>
        <w:t xml:space="preserve"> </w:t>
      </w:r>
      <w:r w:rsidRPr="001F05AC">
        <w:rPr>
          <w:rFonts w:ascii="Arial" w:hAnsi="Arial" w:cs="Arial"/>
          <w:sz w:val="24"/>
          <w:szCs w:val="24"/>
        </w:rPr>
        <w:t>–</w:t>
      </w:r>
      <w:r w:rsidRPr="001F05AC">
        <w:rPr>
          <w:rFonts w:ascii="Arial" w:hAnsi="Arial" w:cs="Arial"/>
          <w:sz w:val="24"/>
          <w:szCs w:val="24"/>
        </w:rPr>
        <w:t xml:space="preserve"> развить</w:t>
      </w:r>
      <w:r w:rsidRPr="001F05AC">
        <w:rPr>
          <w:rFonts w:ascii="Arial" w:hAnsi="Arial" w:cs="Arial"/>
          <w:sz w:val="24"/>
          <w:szCs w:val="24"/>
        </w:rPr>
        <w:t xml:space="preserve"> </w:t>
      </w:r>
      <w:r w:rsidRPr="001F05AC">
        <w:rPr>
          <w:rFonts w:ascii="Arial" w:hAnsi="Arial" w:cs="Arial"/>
          <w:sz w:val="24"/>
          <w:szCs w:val="24"/>
        </w:rPr>
        <w:t xml:space="preserve"> у </w:t>
      </w:r>
      <w:proofErr w:type="gramStart"/>
      <w:r w:rsidRPr="001F05AC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F05AC">
        <w:rPr>
          <w:rFonts w:ascii="Arial" w:hAnsi="Arial" w:cs="Arial"/>
          <w:sz w:val="24"/>
          <w:szCs w:val="24"/>
        </w:rPr>
        <w:t xml:space="preserve"> стремление к дальнейшему самоопределению, интеллектуальной, научной и практической самостоятельности, познавательной активности.</w:t>
      </w:r>
    </w:p>
    <w:p w:rsidR="001F05AC" w:rsidRPr="001F05AC" w:rsidRDefault="001F05AC" w:rsidP="001F0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Основные задачи внеурочной деятельности по физики: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выявление интересов, склонностей, способностей, возможностей учащихся к различным видам деятельности;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формирование представления о научном методе познания;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развитие интереса к исследовательской деятельности;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развитие навыков организации научного труда, работы со словарями и энциклопедиями;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развитие опыта неформального общения, взаимодействия, сотрудничества;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расширение рамок общения с социумом.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формирование навыков построения физических моделей и определения границ их применимости.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использование приобретённых знаний и умений для решения практических, жизненных задач;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 xml:space="preserve">включение учащихся в </w:t>
      </w:r>
      <w:proofErr w:type="gramStart"/>
      <w:r w:rsidRPr="001F05AC">
        <w:rPr>
          <w:rFonts w:ascii="Arial" w:hAnsi="Arial" w:cs="Arial"/>
          <w:sz w:val="24"/>
          <w:szCs w:val="24"/>
        </w:rPr>
        <w:t>разнообразную</w:t>
      </w:r>
      <w:proofErr w:type="gramEnd"/>
      <w:r w:rsidRPr="001F05AC">
        <w:rPr>
          <w:rFonts w:ascii="Arial" w:hAnsi="Arial" w:cs="Arial"/>
          <w:sz w:val="24"/>
          <w:szCs w:val="24"/>
        </w:rPr>
        <w:t xml:space="preserve"> деятельность: теоретическую, практическую, аналитическую, поисковую;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 xml:space="preserve">выработка гибких умений переносить знания и навыки на новые формы учебной работы; </w:t>
      </w:r>
    </w:p>
    <w:p w:rsidR="001F05AC" w:rsidRPr="001F05AC" w:rsidRDefault="001F05AC" w:rsidP="001F05AC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1F05AC" w:rsidRPr="001F05AC" w:rsidRDefault="001F05AC" w:rsidP="001F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F05AC" w:rsidRPr="001F05AC" w:rsidRDefault="001F05AC" w:rsidP="001F05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Основным направлением программы</w:t>
      </w:r>
      <w:r w:rsidRPr="001F05AC">
        <w:rPr>
          <w:rFonts w:ascii="Arial" w:hAnsi="Arial" w:cs="Arial"/>
          <w:b/>
          <w:sz w:val="24"/>
          <w:szCs w:val="24"/>
        </w:rPr>
        <w:t xml:space="preserve"> </w:t>
      </w:r>
      <w:r w:rsidRPr="001F05AC">
        <w:rPr>
          <w:rFonts w:ascii="Arial" w:hAnsi="Arial" w:cs="Arial"/>
          <w:sz w:val="24"/>
          <w:szCs w:val="24"/>
        </w:rPr>
        <w:t xml:space="preserve">является комплексный подход, направленный на достижение обучающимися личностных и метапредметных результатов, получение знаний, умений и навыков в процессе занятий внеурочной </w:t>
      </w:r>
      <w:r w:rsidRPr="001F05AC">
        <w:rPr>
          <w:rFonts w:ascii="Arial" w:hAnsi="Arial" w:cs="Arial"/>
          <w:sz w:val="24"/>
          <w:szCs w:val="24"/>
        </w:rPr>
        <w:lastRenderedPageBreak/>
        <w:t xml:space="preserve">деятельности на базе теоретического материала, рассмотренного на уроках в школе. </w:t>
      </w:r>
    </w:p>
    <w:p w:rsidR="001F05AC" w:rsidRPr="001F05AC" w:rsidRDefault="001F05AC" w:rsidP="001F0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Курс «Физика завтрашнего дня» ориентирован, прежде всего, на организацию самостоятельного познавательного процесса и самостоятельной практической деятельности учащихся. В программе представлена система практических заданий постепенно возрастающей сложности по курсу физики основной школы. Курс предусматривает решение теоретических и практических задач на основе систематизации имеющегося теоретического багажа знаний по физике и математике, знакомство с основными методами решения физических задач, выработку навыков решения нестандартных заданий, проектирование и создание приборов и физических устройств.</w:t>
      </w:r>
    </w:p>
    <w:p w:rsidR="001F05AC" w:rsidRPr="001F05AC" w:rsidRDefault="001F05AC" w:rsidP="001F0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 xml:space="preserve">В программе реализуются межпредметные связи с химией, биологией, историей, литературой, географией; создаются условия для активизации познавательного интереса учащихся, развития их интеллектуальных, творческих способностей в процессе решения физических задач, прикладной практической деятельности и самостоятельного приобретения новых знаний. </w:t>
      </w:r>
    </w:p>
    <w:p w:rsidR="001F05AC" w:rsidRPr="001F05AC" w:rsidRDefault="001F05AC" w:rsidP="001F0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5AC">
        <w:rPr>
          <w:rFonts w:ascii="Arial" w:hAnsi="Arial" w:cs="Arial"/>
          <w:sz w:val="24"/>
          <w:szCs w:val="24"/>
        </w:rPr>
        <w:t>Предлагаемая программа внеурочной деятельности в 8 классах  рассчитана на 1 год обучения (1 час в неделю),</w:t>
      </w:r>
      <w:r w:rsidRPr="001F05AC">
        <w:rPr>
          <w:rFonts w:ascii="Arial" w:hAnsi="Arial" w:cs="Arial"/>
          <w:b/>
          <w:sz w:val="24"/>
          <w:szCs w:val="24"/>
        </w:rPr>
        <w:t xml:space="preserve"> </w:t>
      </w:r>
      <w:r w:rsidRPr="001F05AC">
        <w:rPr>
          <w:rFonts w:ascii="Arial" w:hAnsi="Arial" w:cs="Arial"/>
          <w:sz w:val="24"/>
          <w:szCs w:val="24"/>
        </w:rPr>
        <w:t>следовательно, за год будет дано</w:t>
      </w:r>
      <w:r w:rsidRPr="001F05AC">
        <w:rPr>
          <w:rFonts w:ascii="Arial" w:hAnsi="Arial" w:cs="Arial"/>
          <w:b/>
          <w:sz w:val="24"/>
          <w:szCs w:val="24"/>
        </w:rPr>
        <w:t xml:space="preserve"> -</w:t>
      </w:r>
      <w:r w:rsidRPr="001F05AC">
        <w:rPr>
          <w:rFonts w:ascii="Arial" w:hAnsi="Arial" w:cs="Arial"/>
          <w:b/>
          <w:sz w:val="24"/>
          <w:szCs w:val="24"/>
        </w:rPr>
        <w:t xml:space="preserve"> </w:t>
      </w:r>
      <w:r w:rsidRPr="001F05AC">
        <w:rPr>
          <w:rFonts w:ascii="Arial" w:hAnsi="Arial" w:cs="Arial"/>
          <w:sz w:val="24"/>
          <w:szCs w:val="24"/>
        </w:rPr>
        <w:t>34 часа.</w:t>
      </w:r>
      <w:r w:rsidR="00DC1B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1B74">
        <w:rPr>
          <w:rFonts w:ascii="Arial" w:hAnsi="Arial" w:cs="Arial"/>
          <w:sz w:val="24"/>
          <w:szCs w:val="24"/>
        </w:rPr>
        <w:t>Занятия в проходят в смешанной группе.</w:t>
      </w:r>
      <w:proofErr w:type="gramEnd"/>
    </w:p>
    <w:p w:rsidR="001F05AC" w:rsidRPr="001F05AC" w:rsidRDefault="001F05AC" w:rsidP="001F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05AC" w:rsidRPr="001F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72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05AC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235D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C6F72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1B74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223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23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62235D"/>
    <w:rPr>
      <w:rFonts w:cs="Times New Roman"/>
      <w:b/>
    </w:rPr>
  </w:style>
  <w:style w:type="paragraph" w:styleId="a4">
    <w:name w:val="List Paragraph"/>
    <w:basedOn w:val="a"/>
    <w:qFormat/>
    <w:rsid w:val="0062235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223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23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62235D"/>
    <w:rPr>
      <w:rFonts w:cs="Times New Roman"/>
      <w:b/>
    </w:rPr>
  </w:style>
  <w:style w:type="paragraph" w:styleId="a4">
    <w:name w:val="List Paragraph"/>
    <w:basedOn w:val="a"/>
    <w:qFormat/>
    <w:rsid w:val="006223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3</cp:revision>
  <dcterms:created xsi:type="dcterms:W3CDTF">2018-12-19T14:30:00Z</dcterms:created>
  <dcterms:modified xsi:type="dcterms:W3CDTF">2018-12-21T03:40:00Z</dcterms:modified>
</cp:coreProperties>
</file>