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9C" w:rsidRDefault="00817B9C" w:rsidP="00817B9C">
      <w:pPr>
        <w:spacing w:after="0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817B9C" w:rsidRDefault="00817B9C" w:rsidP="00817B9C">
      <w:pPr>
        <w:spacing w:after="0"/>
        <w:ind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Аннотация</w:t>
      </w:r>
    </w:p>
    <w:p w:rsidR="00817B9C" w:rsidRDefault="00817B9C" w:rsidP="00817B9C">
      <w:pPr>
        <w:spacing w:after="0"/>
        <w:ind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 рабочей программе внеурочной деятельности</w:t>
      </w:r>
    </w:p>
    <w:p w:rsidR="00817B9C" w:rsidRDefault="00817B9C" w:rsidP="00817B9C">
      <w:pPr>
        <w:spacing w:after="0"/>
        <w:ind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курса «Уроки финансовой грамотности»</w:t>
      </w:r>
    </w:p>
    <w:p w:rsidR="00817B9C" w:rsidRDefault="00817B9C" w:rsidP="00817B9C">
      <w:pPr>
        <w:spacing w:after="0"/>
        <w:ind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для детей 6-8 класса</w:t>
      </w:r>
    </w:p>
    <w:p w:rsidR="00817B9C" w:rsidRPr="00F96E5D" w:rsidRDefault="00817B9C" w:rsidP="00F96E5D">
      <w:pPr>
        <w:spacing w:after="0"/>
        <w:ind w:firstLine="708"/>
        <w:jc w:val="center"/>
        <w:rPr>
          <w:rFonts w:ascii="Arial" w:hAnsi="Arial" w:cs="Arial"/>
          <w:b/>
        </w:rPr>
      </w:pPr>
    </w:p>
    <w:p w:rsidR="00817B9C" w:rsidRPr="00F96E5D" w:rsidRDefault="00817B9C" w:rsidP="00F96E5D">
      <w:pPr>
        <w:spacing w:after="0"/>
        <w:ind w:firstLine="708"/>
        <w:jc w:val="both"/>
        <w:rPr>
          <w:rFonts w:ascii="Arial" w:hAnsi="Arial" w:cs="Arial"/>
        </w:rPr>
      </w:pPr>
      <w:r w:rsidRPr="00F96E5D">
        <w:rPr>
          <w:rFonts w:ascii="Arial" w:hAnsi="Arial" w:cs="Arial"/>
          <w:b/>
        </w:rPr>
        <w:t xml:space="preserve">Рабочая программа </w:t>
      </w:r>
      <w:r w:rsidRPr="00F96E5D">
        <w:rPr>
          <w:rFonts w:ascii="Arial" w:hAnsi="Arial" w:cs="Arial"/>
        </w:rPr>
        <w:t>направлена на формирование финансовой грамотности учащихся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</w:p>
    <w:p w:rsidR="00817B9C" w:rsidRPr="00F96E5D" w:rsidRDefault="00817B9C" w:rsidP="00F96E5D">
      <w:pPr>
        <w:spacing w:after="0"/>
        <w:ind w:firstLine="708"/>
        <w:jc w:val="both"/>
        <w:rPr>
          <w:rFonts w:ascii="Arial" w:hAnsi="Arial" w:cs="Arial"/>
        </w:rPr>
      </w:pPr>
      <w:r w:rsidRPr="00F96E5D">
        <w:rPr>
          <w:rFonts w:ascii="Arial" w:hAnsi="Arial" w:cs="Arial"/>
        </w:rPr>
        <w:t xml:space="preserve">Программой </w:t>
      </w:r>
      <w:r w:rsidRPr="00F96E5D">
        <w:rPr>
          <w:rFonts w:ascii="Arial" w:hAnsi="Arial" w:cs="Arial"/>
          <w:color w:val="000000"/>
        </w:rPr>
        <w:t xml:space="preserve">данного курса является то, что она базируется на </w:t>
      </w:r>
      <w:proofErr w:type="spellStart"/>
      <w:r w:rsidRPr="00F96E5D">
        <w:rPr>
          <w:rFonts w:ascii="Arial" w:hAnsi="Arial" w:cs="Arial"/>
          <w:b/>
          <w:color w:val="000000"/>
        </w:rPr>
        <w:t>системно-деятельностном</w:t>
      </w:r>
      <w:proofErr w:type="spellEnd"/>
      <w:r w:rsidRPr="00F96E5D">
        <w:rPr>
          <w:rFonts w:ascii="Arial" w:hAnsi="Arial" w:cs="Arial"/>
          <w:color w:val="000000"/>
        </w:rPr>
        <w:t xml:space="preserve"> подходе к обучению, который обеспечивает активную учебно-познавательную позицию </w:t>
      </w:r>
      <w:proofErr w:type="gramStart"/>
      <w:r w:rsidR="00F96E5D" w:rsidRPr="00F96E5D">
        <w:rPr>
          <w:rFonts w:ascii="Arial" w:hAnsi="Arial" w:cs="Arial"/>
          <w:color w:val="000000"/>
        </w:rPr>
        <w:t>обучающихся</w:t>
      </w:r>
      <w:proofErr w:type="gramEnd"/>
      <w:r w:rsidRPr="00F96E5D">
        <w:rPr>
          <w:rFonts w:ascii="Arial" w:hAnsi="Arial" w:cs="Arial"/>
          <w:color w:val="000000"/>
        </w:rPr>
        <w:t xml:space="preserve">. У </w:t>
      </w:r>
      <w:r w:rsidRPr="00F96E5D">
        <w:rPr>
          <w:rFonts w:ascii="Arial" w:hAnsi="Arial" w:cs="Arial"/>
        </w:rPr>
        <w:t xml:space="preserve">них формируются не только базовые знания в финансовой сфере, но также необходимые умения, компетенции, личные характеристики и установки. </w:t>
      </w:r>
    </w:p>
    <w:p w:rsidR="00817B9C" w:rsidRPr="00F96E5D" w:rsidRDefault="00817B9C" w:rsidP="00F96E5D">
      <w:pPr>
        <w:pStyle w:val="Default"/>
        <w:spacing w:line="276" w:lineRule="auto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F96E5D">
        <w:rPr>
          <w:rFonts w:ascii="Arial" w:hAnsi="Arial" w:cs="Arial"/>
          <w:color w:val="auto"/>
          <w:sz w:val="22"/>
          <w:szCs w:val="22"/>
        </w:rPr>
        <w:t xml:space="preserve">Это определило </w:t>
      </w:r>
      <w:r w:rsidRPr="00F96E5D">
        <w:rPr>
          <w:rFonts w:ascii="Arial" w:hAnsi="Arial" w:cs="Arial"/>
          <w:b/>
          <w:color w:val="auto"/>
          <w:sz w:val="22"/>
          <w:szCs w:val="22"/>
        </w:rPr>
        <w:t xml:space="preserve">цели </w:t>
      </w:r>
      <w:r w:rsidRPr="00F96E5D">
        <w:rPr>
          <w:rFonts w:ascii="Arial" w:hAnsi="Arial" w:cs="Arial"/>
          <w:color w:val="auto"/>
          <w:sz w:val="22"/>
          <w:szCs w:val="22"/>
        </w:rPr>
        <w:t>данного курса</w:t>
      </w:r>
      <w:r w:rsidRPr="00F96E5D">
        <w:rPr>
          <w:rFonts w:ascii="Arial" w:hAnsi="Arial" w:cs="Arial"/>
          <w:color w:val="auto"/>
          <w:sz w:val="22"/>
          <w:szCs w:val="22"/>
          <w:shd w:val="clear" w:color="auto" w:fill="FFFFFF"/>
        </w:rPr>
        <w:t>:</w:t>
      </w:r>
    </w:p>
    <w:p w:rsidR="00817B9C" w:rsidRPr="00F96E5D" w:rsidRDefault="00817B9C" w:rsidP="00F96E5D">
      <w:pPr>
        <w:spacing w:after="0"/>
        <w:jc w:val="both"/>
        <w:rPr>
          <w:rFonts w:ascii="Arial" w:hAnsi="Arial" w:cs="Arial"/>
        </w:rPr>
      </w:pPr>
      <w:r w:rsidRPr="00F96E5D">
        <w:rPr>
          <w:rFonts w:ascii="Arial" w:eastAsiaTheme="minorHAnsi" w:hAnsi="Arial" w:cs="Arial"/>
        </w:rPr>
        <w:t>- формирование у учащихся готовности принимать ответственные и обоснованные решения в области управления личными финансами, способности реализовать эти решения;</w:t>
      </w:r>
    </w:p>
    <w:p w:rsidR="00817B9C" w:rsidRPr="00F96E5D" w:rsidRDefault="00817B9C" w:rsidP="00F96E5D">
      <w:pPr>
        <w:pStyle w:val="Default"/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ru-RU"/>
        </w:rPr>
      </w:pPr>
      <w:r w:rsidRPr="00F96E5D">
        <w:rPr>
          <w:rFonts w:ascii="Arial" w:eastAsia="Times New Roman" w:hAnsi="Arial" w:cs="Arial"/>
          <w:color w:val="auto"/>
          <w:sz w:val="22"/>
          <w:szCs w:val="22"/>
          <w:lang w:eastAsia="ru-RU"/>
        </w:rPr>
        <w:t>-создание комфортных условий, способствующих формированию коммуникативных компетенций;</w:t>
      </w:r>
    </w:p>
    <w:p w:rsidR="00817B9C" w:rsidRPr="00F96E5D" w:rsidRDefault="00817B9C" w:rsidP="00F96E5D">
      <w:pPr>
        <w:widowControl w:val="0"/>
        <w:spacing w:after="0"/>
        <w:jc w:val="both"/>
        <w:rPr>
          <w:rFonts w:ascii="Arial" w:hAnsi="Arial" w:cs="Arial"/>
        </w:rPr>
      </w:pPr>
      <w:r w:rsidRPr="00F96E5D">
        <w:rPr>
          <w:rFonts w:ascii="Arial" w:hAnsi="Arial" w:cs="Arial"/>
        </w:rPr>
        <w:t>- формирование положительного мотивационного отношения к экономике через развитие познавательного интереса и осознание социальной необходимости.</w:t>
      </w:r>
    </w:p>
    <w:p w:rsidR="00817B9C" w:rsidRPr="00F96E5D" w:rsidRDefault="00817B9C" w:rsidP="00F96E5D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/>
        </w:rPr>
      </w:pPr>
      <w:r w:rsidRPr="00F96E5D">
        <w:rPr>
          <w:rFonts w:ascii="Arial" w:hAnsi="Arial" w:cs="Arial"/>
          <w:b/>
        </w:rPr>
        <w:t>Задачи:</w:t>
      </w:r>
    </w:p>
    <w:p w:rsidR="00817B9C" w:rsidRPr="00F96E5D" w:rsidRDefault="00817B9C" w:rsidP="00F96E5D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</w:rPr>
      </w:pPr>
      <w:r w:rsidRPr="00F96E5D">
        <w:rPr>
          <w:rFonts w:ascii="Arial" w:eastAsiaTheme="minorHAnsi" w:hAnsi="Arial" w:cs="Arial"/>
        </w:rPr>
        <w:t xml:space="preserve">- освоить систему знаний о финансовых институтах современного общества и инструментах управления личными финансами; </w:t>
      </w:r>
    </w:p>
    <w:p w:rsidR="00817B9C" w:rsidRPr="00F96E5D" w:rsidRDefault="00817B9C" w:rsidP="00F96E5D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</w:rPr>
      </w:pPr>
      <w:r w:rsidRPr="00F96E5D">
        <w:rPr>
          <w:rFonts w:ascii="Arial" w:eastAsiaTheme="minorHAnsi" w:hAnsi="Arial" w:cs="Arial"/>
        </w:rPr>
        <w:t xml:space="preserve">- овладеть умением получать и критически осмысливать экономическую информацию, анализировать, систематизировать полученные данные; </w:t>
      </w:r>
    </w:p>
    <w:p w:rsidR="00817B9C" w:rsidRPr="00F96E5D" w:rsidRDefault="00817B9C" w:rsidP="00F96E5D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</w:rPr>
      </w:pPr>
      <w:r w:rsidRPr="00F96E5D">
        <w:rPr>
          <w:rFonts w:ascii="Arial" w:eastAsiaTheme="minorHAnsi" w:hAnsi="Arial" w:cs="Arial"/>
        </w:rPr>
        <w:t xml:space="preserve">- формировать опыт применения знаний о финансовых институтах для эффективной самореализации в сфере управления личными финансами; </w:t>
      </w:r>
    </w:p>
    <w:p w:rsidR="00817B9C" w:rsidRPr="00F96E5D" w:rsidRDefault="00817B9C" w:rsidP="00F96E5D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</w:rPr>
      </w:pPr>
      <w:r w:rsidRPr="00F96E5D">
        <w:rPr>
          <w:rFonts w:ascii="Arial" w:eastAsiaTheme="minorHAnsi" w:hAnsi="Arial" w:cs="Arial"/>
        </w:rPr>
        <w:t xml:space="preserve">- формировать основы культуры и индивидуального стиля экономического поведения, ценностей деловой этики; </w:t>
      </w:r>
    </w:p>
    <w:p w:rsidR="00817B9C" w:rsidRPr="00F96E5D" w:rsidRDefault="00817B9C" w:rsidP="00F96E5D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</w:rPr>
      </w:pPr>
      <w:r w:rsidRPr="00F96E5D">
        <w:rPr>
          <w:rFonts w:ascii="Arial" w:eastAsiaTheme="minorHAnsi" w:hAnsi="Arial" w:cs="Arial"/>
        </w:rPr>
        <w:t>- воспитывать ответственность за экономические решения.</w:t>
      </w:r>
    </w:p>
    <w:p w:rsidR="00817B9C" w:rsidRPr="00F96E5D" w:rsidRDefault="00745365" w:rsidP="00F96E5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6E5D">
        <w:rPr>
          <w:rFonts w:ascii="Arial" w:hAnsi="Arial" w:cs="Arial"/>
          <w:b/>
          <w:bCs/>
          <w:sz w:val="22"/>
          <w:szCs w:val="22"/>
        </w:rPr>
        <w:t xml:space="preserve">Тип программы: </w:t>
      </w:r>
      <w:r w:rsidRPr="00F96E5D">
        <w:rPr>
          <w:rFonts w:ascii="Arial" w:hAnsi="Arial" w:cs="Arial"/>
          <w:sz w:val="22"/>
          <w:szCs w:val="22"/>
        </w:rPr>
        <w:t xml:space="preserve">модифицированная адаптированная программа. Программа модифицирована на основе примерной программы и программы Е.А. Вигдорчик «Финансовая грамотность». Модификация выражается в следующем: поскольку для изучения этого предмета в школе выделено 34 часа, а программа предусматривает 17 часов, то количество уроков на изучение тем увеличено. </w:t>
      </w:r>
      <w:r w:rsidR="00817B9C" w:rsidRPr="00F96E5D">
        <w:rPr>
          <w:rFonts w:ascii="Arial" w:hAnsi="Arial" w:cs="Arial"/>
          <w:sz w:val="22"/>
          <w:szCs w:val="22"/>
        </w:rPr>
        <w:t>Рабочая программа рассчитана  на курс 3 года с 6 по 8 класс</w:t>
      </w:r>
      <w:r w:rsidR="00F96E5D">
        <w:rPr>
          <w:rFonts w:ascii="Arial" w:hAnsi="Arial" w:cs="Arial"/>
          <w:sz w:val="22"/>
          <w:szCs w:val="22"/>
        </w:rPr>
        <w:t>ы</w:t>
      </w:r>
      <w:r w:rsidR="00817B9C" w:rsidRPr="00F96E5D">
        <w:rPr>
          <w:rFonts w:ascii="Arial" w:hAnsi="Arial" w:cs="Arial"/>
          <w:sz w:val="22"/>
          <w:szCs w:val="22"/>
        </w:rPr>
        <w:t xml:space="preserve">. </w:t>
      </w:r>
    </w:p>
    <w:p w:rsidR="00F96E5D" w:rsidRPr="00F96E5D" w:rsidRDefault="00F96E5D" w:rsidP="00F96E5D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</w:rPr>
      </w:pPr>
      <w:r w:rsidRPr="00F96E5D">
        <w:rPr>
          <w:rFonts w:ascii="Arial" w:eastAsiaTheme="minorHAnsi" w:hAnsi="Arial" w:cs="Arial"/>
          <w:b/>
        </w:rPr>
        <w:t>Основные содержательные линии курса:</w:t>
      </w:r>
    </w:p>
    <w:p w:rsidR="00F96E5D" w:rsidRPr="00F96E5D" w:rsidRDefault="00F96E5D" w:rsidP="00F96E5D">
      <w:pPr>
        <w:autoSpaceDE w:val="0"/>
        <w:autoSpaceDN w:val="0"/>
        <w:adjustRightInd w:val="0"/>
        <w:spacing w:after="0"/>
        <w:rPr>
          <w:rFonts w:ascii="Arial" w:eastAsiaTheme="minorHAnsi" w:hAnsi="Arial" w:cs="Arial"/>
        </w:rPr>
      </w:pPr>
      <w:r w:rsidRPr="00F96E5D">
        <w:rPr>
          <w:rFonts w:ascii="Arial" w:eastAsiaTheme="minorHAnsi" w:hAnsi="Arial" w:cs="Arial"/>
        </w:rPr>
        <w:t>• Деньги, их история, виды, функции;</w:t>
      </w:r>
    </w:p>
    <w:p w:rsidR="00F96E5D" w:rsidRPr="00F96E5D" w:rsidRDefault="00F96E5D" w:rsidP="00F96E5D">
      <w:pPr>
        <w:autoSpaceDE w:val="0"/>
        <w:autoSpaceDN w:val="0"/>
        <w:adjustRightInd w:val="0"/>
        <w:spacing w:after="0"/>
        <w:rPr>
          <w:rFonts w:ascii="Arial" w:eastAsiaTheme="minorHAnsi" w:hAnsi="Arial" w:cs="Arial"/>
        </w:rPr>
      </w:pPr>
      <w:r w:rsidRPr="00F96E5D">
        <w:rPr>
          <w:rFonts w:ascii="Arial" w:eastAsiaTheme="minorHAnsi" w:hAnsi="Arial" w:cs="Arial"/>
        </w:rPr>
        <w:t>• Семейный бюджет;</w:t>
      </w:r>
    </w:p>
    <w:p w:rsidR="00F96E5D" w:rsidRPr="00F96E5D" w:rsidRDefault="00F96E5D" w:rsidP="00F96E5D">
      <w:pPr>
        <w:autoSpaceDE w:val="0"/>
        <w:autoSpaceDN w:val="0"/>
        <w:adjustRightInd w:val="0"/>
        <w:spacing w:after="0"/>
        <w:rPr>
          <w:rFonts w:ascii="Arial" w:eastAsiaTheme="minorHAnsi" w:hAnsi="Arial" w:cs="Arial"/>
        </w:rPr>
      </w:pPr>
      <w:r w:rsidRPr="00F96E5D">
        <w:rPr>
          <w:rFonts w:ascii="Arial" w:eastAsiaTheme="minorHAnsi" w:hAnsi="Arial" w:cs="Arial"/>
        </w:rPr>
        <w:t>• Экономические отношения семьи и государства;</w:t>
      </w:r>
    </w:p>
    <w:p w:rsidR="00F96E5D" w:rsidRPr="00F96E5D" w:rsidRDefault="00F96E5D" w:rsidP="00F96E5D">
      <w:pPr>
        <w:autoSpaceDE w:val="0"/>
        <w:autoSpaceDN w:val="0"/>
        <w:adjustRightInd w:val="0"/>
        <w:spacing w:after="0"/>
        <w:rPr>
          <w:rFonts w:ascii="Arial" w:eastAsiaTheme="minorHAnsi" w:hAnsi="Arial" w:cs="Arial"/>
        </w:rPr>
      </w:pPr>
      <w:r w:rsidRPr="00F96E5D">
        <w:rPr>
          <w:rFonts w:ascii="Arial" w:eastAsiaTheme="minorHAnsi" w:hAnsi="Arial" w:cs="Arial"/>
        </w:rPr>
        <w:t>• Семья и финансовый бизнес;</w:t>
      </w:r>
    </w:p>
    <w:p w:rsidR="00F96E5D" w:rsidRPr="00F96E5D" w:rsidRDefault="00F96E5D" w:rsidP="00F96E5D">
      <w:pPr>
        <w:rPr>
          <w:rFonts w:ascii="Arial" w:hAnsi="Arial" w:cs="Arial"/>
        </w:rPr>
      </w:pPr>
      <w:r w:rsidRPr="00F96E5D">
        <w:rPr>
          <w:rFonts w:ascii="Arial" w:eastAsiaTheme="minorHAnsi" w:hAnsi="Arial" w:cs="Arial"/>
        </w:rPr>
        <w:t>• Собственный бизнес.</w:t>
      </w:r>
    </w:p>
    <w:sectPr w:rsidR="00F96E5D" w:rsidRPr="00F96E5D" w:rsidSect="00F63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B9C"/>
    <w:rsid w:val="00384FD9"/>
    <w:rsid w:val="00745365"/>
    <w:rsid w:val="00817B9C"/>
    <w:rsid w:val="00F63670"/>
    <w:rsid w:val="00F9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7B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2018-12-20T23:46:00Z</dcterms:created>
  <dcterms:modified xsi:type="dcterms:W3CDTF">2018-12-21T00:04:00Z</dcterms:modified>
</cp:coreProperties>
</file>