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FA" w:rsidRDefault="001033FA" w:rsidP="001033FA">
      <w:pPr>
        <w:pStyle w:val="1"/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E76" w:rsidRDefault="00283E76" w:rsidP="00F25388">
      <w:pPr>
        <w:pStyle w:val="110"/>
        <w:spacing w:before="65"/>
        <w:ind w:left="2270" w:right="1421"/>
        <w:jc w:val="center"/>
      </w:pPr>
      <w:r>
        <w:rPr>
          <w:noProof/>
          <w:lang w:bidi="ar-SA"/>
        </w:rPr>
        <w:drawing>
          <wp:inline distT="0" distB="0" distL="0" distR="0">
            <wp:extent cx="5682955" cy="8039100"/>
            <wp:effectExtent l="0" t="0" r="0" b="0"/>
            <wp:docPr id="1" name="Рисунок 1" descr="C:\Users\программист\Desktop\SCX-4623_20181101_1722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Desktop\SCX-4623_20181101_17220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95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76" w:rsidRDefault="00283E76" w:rsidP="00F25388">
      <w:pPr>
        <w:pStyle w:val="110"/>
        <w:spacing w:before="65"/>
        <w:ind w:left="2270" w:right="1421"/>
        <w:jc w:val="center"/>
      </w:pPr>
    </w:p>
    <w:p w:rsidR="00283E76" w:rsidRDefault="00283E76" w:rsidP="00F25388">
      <w:pPr>
        <w:pStyle w:val="110"/>
        <w:spacing w:before="65"/>
        <w:ind w:left="2270" w:right="1421"/>
        <w:jc w:val="center"/>
      </w:pPr>
    </w:p>
    <w:p w:rsidR="00283E76" w:rsidRDefault="00283E76" w:rsidP="00F25388">
      <w:pPr>
        <w:pStyle w:val="110"/>
        <w:spacing w:before="65"/>
        <w:ind w:left="2270" w:right="1421"/>
        <w:jc w:val="center"/>
      </w:pPr>
    </w:p>
    <w:p w:rsidR="00F25388" w:rsidRDefault="00F25388" w:rsidP="00F25388">
      <w:pPr>
        <w:pStyle w:val="110"/>
        <w:spacing w:before="65"/>
        <w:ind w:left="2270" w:right="1421"/>
        <w:jc w:val="center"/>
      </w:pPr>
      <w:bookmarkStart w:id="0" w:name="_GoBack"/>
      <w:bookmarkEnd w:id="0"/>
      <w:r>
        <w:lastRenderedPageBreak/>
        <w:t>ОГЛАВЛЕНИЕ</w:t>
      </w:r>
    </w:p>
    <w:sdt>
      <w:sdtPr>
        <w:id w:val="12585969"/>
        <w:docPartObj>
          <w:docPartGallery w:val="Table of Contents"/>
          <w:docPartUnique/>
        </w:docPartObj>
      </w:sdtPr>
      <w:sdtEndPr/>
      <w:sdtContent>
        <w:p w:rsidR="00F25388" w:rsidRDefault="00802F84" w:rsidP="00F25388">
          <w:pPr>
            <w:pStyle w:val="11"/>
            <w:tabs>
              <w:tab w:val="left" w:leader="dot" w:pos="10844"/>
            </w:tabs>
            <w:spacing w:before="962"/>
            <w:rPr>
              <w:b w:val="0"/>
            </w:rPr>
          </w:pPr>
          <w:hyperlink w:anchor="_TOC_250006" w:history="1">
            <w:r w:rsidR="00F25388">
              <w:t>1.</w:t>
            </w:r>
            <w:r w:rsidR="00F25388">
              <w:rPr>
                <w:spacing w:val="-1"/>
              </w:rPr>
              <w:t xml:space="preserve"> </w:t>
            </w:r>
            <w:r w:rsidR="00F25388">
              <w:t>ОБЩИЕ ПОЛОЖЕНИЯ</w:t>
            </w:r>
            <w:r w:rsidR="00F25388">
              <w:tab/>
            </w:r>
            <w:r w:rsidR="00F25388">
              <w:rPr>
                <w:b w:val="0"/>
              </w:rPr>
              <w:t>3</w:t>
            </w:r>
          </w:hyperlink>
        </w:p>
        <w:p w:rsidR="00F25388" w:rsidRDefault="002A5D30" w:rsidP="00F25388">
          <w:pPr>
            <w:pStyle w:val="11"/>
            <w:tabs>
              <w:tab w:val="left" w:leader="dot" w:pos="11087"/>
            </w:tabs>
            <w:spacing w:before="329" w:line="237" w:lineRule="auto"/>
            <w:ind w:right="263"/>
            <w:rPr>
              <w:b w:val="0"/>
            </w:rPr>
          </w:pPr>
          <w:r>
            <w:t xml:space="preserve">2.АДАПТИРОВАННАЯ </w:t>
          </w:r>
          <w:r w:rsidR="00F25388">
            <w:t>ОСНОВНАЯ ОБЩЕОБРАЗОВАТЕЛЬНАЯ ПРОГРАММА НАЧАЛЬНОГООБЩЕГО ОБРАЗОВАНИЯ ДЛЯ СЛАБОСЛЫШАЩИХ И ПОЗДНООГЛОХШИХ ОБУЧАЮЩИХСЯ</w:t>
          </w:r>
          <w:r w:rsidR="00F25388">
            <w:rPr>
              <w:spacing w:val="62"/>
            </w:rPr>
            <w:t xml:space="preserve"> </w:t>
          </w:r>
          <w:r w:rsidR="00F25388">
            <w:t>(ВАРИАНТ</w:t>
          </w:r>
          <w:r w:rsidR="00F25388">
            <w:rPr>
              <w:spacing w:val="-1"/>
            </w:rPr>
            <w:t xml:space="preserve"> </w:t>
          </w:r>
          <w:r w:rsidR="00CB25B3">
            <w:t>2.2)</w:t>
          </w:r>
          <w:r w:rsidR="00194D93">
            <w:t>………………………………………………………………………...</w:t>
          </w:r>
          <w:r w:rsidR="00F25388">
            <w:rPr>
              <w:b w:val="0"/>
            </w:rPr>
            <w:t>5</w:t>
          </w:r>
        </w:p>
        <w:p w:rsidR="00F25388" w:rsidRDefault="00194D93" w:rsidP="007B14C5">
          <w:pPr>
            <w:pStyle w:val="11"/>
            <w:numPr>
              <w:ilvl w:val="1"/>
              <w:numId w:val="21"/>
            </w:numPr>
            <w:tabs>
              <w:tab w:val="left" w:pos="1536"/>
              <w:tab w:val="left" w:leader="dot" w:pos="10863"/>
            </w:tabs>
            <w:spacing w:before="325"/>
            <w:ind w:hanging="422"/>
            <w:rPr>
              <w:b w:val="0"/>
            </w:rPr>
          </w:pPr>
          <w:r>
            <w:t>2.1.</w:t>
          </w:r>
          <w:hyperlink w:anchor="_TOC_250005" w:history="1">
            <w:r w:rsidR="00F25388">
              <w:t>Целевой</w:t>
            </w:r>
            <w:r w:rsidR="00F25388">
              <w:rPr>
                <w:spacing w:val="-3"/>
              </w:rPr>
              <w:t xml:space="preserve"> </w:t>
            </w:r>
            <w:r w:rsidR="00F25388">
              <w:t>раздел</w:t>
            </w:r>
            <w:r w:rsidR="00F25388">
              <w:tab/>
            </w:r>
            <w:r w:rsidR="00F25388">
              <w:rPr>
                <w:b w:val="0"/>
              </w:rPr>
              <w:t>5</w:t>
            </w:r>
          </w:hyperlink>
        </w:p>
        <w:p w:rsidR="00F25388" w:rsidRDefault="00802F84" w:rsidP="00CB25B3">
          <w:pPr>
            <w:pStyle w:val="11"/>
            <w:tabs>
              <w:tab w:val="left" w:pos="1814"/>
              <w:tab w:val="left" w:leader="dot" w:pos="10883"/>
            </w:tabs>
            <w:spacing w:before="322"/>
            <w:jc w:val="left"/>
            <w:rPr>
              <w:b w:val="0"/>
            </w:rPr>
          </w:pPr>
          <w:hyperlink w:anchor="_TOC_250004" w:history="1">
            <w:r w:rsidR="00F25388">
              <w:t>Пояснительная</w:t>
            </w:r>
            <w:r w:rsidR="00F25388">
              <w:rPr>
                <w:spacing w:val="-1"/>
              </w:rPr>
              <w:t xml:space="preserve"> </w:t>
            </w:r>
            <w:r w:rsidR="00F25388">
              <w:t>записка</w:t>
            </w:r>
            <w:r w:rsidR="00F25388">
              <w:tab/>
            </w:r>
            <w:r w:rsidR="00F25388">
              <w:rPr>
                <w:b w:val="0"/>
              </w:rPr>
              <w:t>5</w:t>
            </w:r>
          </w:hyperlink>
        </w:p>
        <w:p w:rsidR="00F25388" w:rsidRDefault="00F25388" w:rsidP="00CB25B3">
          <w:pPr>
            <w:pStyle w:val="11"/>
            <w:tabs>
              <w:tab w:val="left" w:pos="1866"/>
              <w:tab w:val="left" w:leader="dot" w:pos="10770"/>
            </w:tabs>
            <w:spacing w:before="326"/>
            <w:ind w:right="258"/>
            <w:jc w:val="left"/>
            <w:rPr>
              <w:b w:val="0"/>
            </w:rPr>
          </w:pPr>
          <w:r>
            <w:t xml:space="preserve">Планируемые результаты освоения </w:t>
          </w:r>
          <w:proofErr w:type="gramStart"/>
          <w:r w:rsidR="00194D93">
            <w:t>слабослышащими</w:t>
          </w:r>
          <w:proofErr w:type="gramEnd"/>
          <w:r w:rsidR="00194D93">
            <w:t xml:space="preserve"> и позднооглохшими</w:t>
          </w:r>
          <w:r>
            <w:t xml:space="preserve"> обучающимися адаптированной основной общеобразовательной программ</w:t>
          </w:r>
          <w:r w:rsidR="00CB25B3">
            <w:t>ы начального общего образования</w:t>
          </w:r>
          <w:r w:rsidR="007B519F">
            <w:rPr>
              <w:b w:val="0"/>
            </w:rPr>
            <w:t>10</w:t>
          </w:r>
        </w:p>
        <w:p w:rsidR="00F25388" w:rsidRDefault="00F25388" w:rsidP="00CB25B3">
          <w:pPr>
            <w:pStyle w:val="11"/>
            <w:tabs>
              <w:tab w:val="left" w:pos="1876"/>
              <w:tab w:val="left" w:leader="dot" w:pos="10817"/>
            </w:tabs>
            <w:spacing w:before="325" w:line="237" w:lineRule="auto"/>
            <w:ind w:right="259"/>
            <w:jc w:val="left"/>
            <w:rPr>
              <w:b w:val="0"/>
            </w:rPr>
          </w:pPr>
          <w:r>
            <w:t xml:space="preserve">Система оценки достижения </w:t>
          </w:r>
          <w:proofErr w:type="gramStart"/>
          <w:r w:rsidR="00194D93">
            <w:t>слабослышащими</w:t>
          </w:r>
          <w:proofErr w:type="gramEnd"/>
          <w:r w:rsidR="00194D93">
            <w:t xml:space="preserve"> и позднооглохшими</w:t>
          </w:r>
          <w:r>
            <w:t xml:space="preserve"> обучающимися планируемых результатов освоения адаптированной основной общеобразовательной программы  начального</w:t>
          </w:r>
          <w:r>
            <w:rPr>
              <w:spacing w:val="-11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tab/>
          </w:r>
          <w:r w:rsidR="007B519F">
            <w:rPr>
              <w:b w:val="0"/>
            </w:rPr>
            <w:t>10</w:t>
          </w:r>
        </w:p>
        <w:p w:rsidR="00F25388" w:rsidRDefault="00194D93" w:rsidP="007B14C5">
          <w:pPr>
            <w:pStyle w:val="11"/>
            <w:numPr>
              <w:ilvl w:val="1"/>
              <w:numId w:val="20"/>
            </w:numPr>
            <w:tabs>
              <w:tab w:val="left" w:pos="1606"/>
              <w:tab w:val="left" w:leader="dot" w:pos="10743"/>
            </w:tabs>
            <w:spacing w:before="326"/>
            <w:ind w:hanging="492"/>
            <w:rPr>
              <w:b w:val="0"/>
            </w:rPr>
          </w:pPr>
          <w:r>
            <w:t>2.2.</w:t>
          </w:r>
          <w:hyperlink w:anchor="_TOC_250003" w:history="1">
            <w:r w:rsidR="00F25388">
              <w:t>Содержательный</w:t>
            </w:r>
            <w:r w:rsidR="00F25388">
              <w:rPr>
                <w:spacing w:val="-5"/>
              </w:rPr>
              <w:t xml:space="preserve"> </w:t>
            </w:r>
            <w:r w:rsidR="00F25388">
              <w:t>раздел</w:t>
            </w:r>
            <w:r w:rsidR="00F25388">
              <w:tab/>
            </w:r>
            <w:r w:rsidR="00CB25B3">
              <w:t>.</w:t>
            </w:r>
            <w:r w:rsidR="00F25388">
              <w:rPr>
                <w:b w:val="0"/>
              </w:rPr>
              <w:t>1</w:t>
            </w:r>
            <w:r w:rsidR="00CB25B3">
              <w:rPr>
                <w:b w:val="0"/>
              </w:rPr>
              <w:t>1</w:t>
            </w:r>
          </w:hyperlink>
        </w:p>
        <w:p w:rsidR="00F25388" w:rsidRDefault="00802F84" w:rsidP="007B14C5">
          <w:pPr>
            <w:pStyle w:val="11"/>
            <w:numPr>
              <w:ilvl w:val="2"/>
              <w:numId w:val="20"/>
            </w:numPr>
            <w:tabs>
              <w:tab w:val="left" w:pos="1814"/>
              <w:tab w:val="left" w:leader="dot" w:pos="10945"/>
            </w:tabs>
            <w:ind w:hanging="700"/>
            <w:rPr>
              <w:b w:val="0"/>
            </w:rPr>
          </w:pPr>
          <w:hyperlink w:anchor="_TOC_250002" w:history="1">
            <w:r w:rsidR="00F25388">
              <w:t>Направление и содержание программы</w:t>
            </w:r>
            <w:r w:rsidR="00F25388">
              <w:rPr>
                <w:spacing w:val="-12"/>
              </w:rPr>
              <w:t xml:space="preserve"> </w:t>
            </w:r>
            <w:r w:rsidR="00F25388">
              <w:t>коррекционной</w:t>
            </w:r>
            <w:r w:rsidR="00F25388">
              <w:rPr>
                <w:spacing w:val="-4"/>
              </w:rPr>
              <w:t xml:space="preserve"> </w:t>
            </w:r>
            <w:r w:rsidR="00CB25B3">
              <w:t>работы……………...</w:t>
            </w:r>
            <w:r w:rsidR="00F25388">
              <w:rPr>
                <w:b w:val="0"/>
              </w:rPr>
              <w:t>1</w:t>
            </w:r>
          </w:hyperlink>
          <w:r w:rsidR="00194D93">
            <w:rPr>
              <w:b w:val="0"/>
            </w:rPr>
            <w:t>1</w:t>
          </w:r>
        </w:p>
        <w:p w:rsidR="00F25388" w:rsidRDefault="00194D93" w:rsidP="007B14C5">
          <w:pPr>
            <w:pStyle w:val="11"/>
            <w:numPr>
              <w:ilvl w:val="1"/>
              <w:numId w:val="19"/>
            </w:numPr>
            <w:tabs>
              <w:tab w:val="left" w:pos="1606"/>
              <w:tab w:val="left" w:leader="dot" w:pos="10767"/>
            </w:tabs>
            <w:ind w:hanging="492"/>
            <w:rPr>
              <w:b w:val="0"/>
            </w:rPr>
          </w:pPr>
          <w:r>
            <w:t xml:space="preserve">2.3. </w:t>
          </w:r>
          <w:hyperlink w:anchor="_TOC_250001" w:history="1">
            <w:r w:rsidR="00F25388">
              <w:t>Организационный</w:t>
            </w:r>
            <w:r w:rsidR="00F25388">
              <w:rPr>
                <w:spacing w:val="-5"/>
              </w:rPr>
              <w:t xml:space="preserve"> </w:t>
            </w:r>
            <w:r w:rsidR="00F25388">
              <w:t>раздел</w:t>
            </w:r>
            <w:r w:rsidR="00CB25B3">
              <w:t>……………………………………………………...</w:t>
            </w:r>
            <w:r w:rsidR="00F25388">
              <w:tab/>
            </w:r>
            <w:r>
              <w:rPr>
                <w:b w:val="0"/>
              </w:rPr>
              <w:t>2</w:t>
            </w:r>
            <w:r w:rsidR="00F25388">
              <w:rPr>
                <w:b w:val="0"/>
              </w:rPr>
              <w:t>9</w:t>
            </w:r>
          </w:hyperlink>
        </w:p>
        <w:p w:rsidR="00F25388" w:rsidRDefault="00802F84" w:rsidP="00CB25B3">
          <w:pPr>
            <w:pStyle w:val="11"/>
            <w:tabs>
              <w:tab w:val="left" w:pos="1814"/>
              <w:tab w:val="left" w:leader="dot" w:pos="10745"/>
            </w:tabs>
            <w:jc w:val="left"/>
            <w:rPr>
              <w:b w:val="0"/>
            </w:rPr>
          </w:pPr>
          <w:hyperlink w:anchor="_TOC_250000" w:history="1">
            <w:r w:rsidR="00F25388">
              <w:t>Учебный</w:t>
            </w:r>
            <w:r w:rsidR="00F25388">
              <w:rPr>
                <w:spacing w:val="-2"/>
              </w:rPr>
              <w:t xml:space="preserve"> </w:t>
            </w:r>
            <w:r w:rsidR="00F25388">
              <w:t>план</w:t>
            </w:r>
            <w:r w:rsidR="00F25388">
              <w:tab/>
            </w:r>
            <w:r w:rsidR="00194D93">
              <w:rPr>
                <w:b w:val="0"/>
              </w:rPr>
              <w:t>2</w:t>
            </w:r>
            <w:r w:rsidR="00F25388">
              <w:rPr>
                <w:b w:val="0"/>
              </w:rPr>
              <w:t>9</w:t>
            </w:r>
          </w:hyperlink>
        </w:p>
        <w:p w:rsidR="00F25388" w:rsidRDefault="00F25388" w:rsidP="00CB25B3">
          <w:pPr>
            <w:pStyle w:val="11"/>
            <w:tabs>
              <w:tab w:val="left" w:pos="1888"/>
              <w:tab w:val="left" w:leader="dot" w:pos="10798"/>
            </w:tabs>
            <w:spacing w:before="331" w:line="237" w:lineRule="auto"/>
            <w:ind w:right="260"/>
            <w:jc w:val="left"/>
            <w:rPr>
              <w:b w:val="0"/>
            </w:rPr>
          </w:pPr>
          <w:r>
            <w:t xml:space="preserve">Система условий реализации адаптированной основной общеобразовательной программы начального </w:t>
          </w:r>
          <w:r w:rsidR="002A5D30">
            <w:t xml:space="preserve">общего образования слабослышащих и позднооглохших обучающихся </w:t>
          </w:r>
          <w:r>
            <w:tab/>
          </w:r>
          <w:r w:rsidR="00194D93" w:rsidRPr="00194D93">
            <w:rPr>
              <w:b w:val="0"/>
            </w:rPr>
            <w:t>3</w:t>
          </w:r>
          <w:r w:rsidR="002A5D30">
            <w:rPr>
              <w:b w:val="0"/>
            </w:rPr>
            <w:t>1</w:t>
          </w:r>
        </w:p>
      </w:sdtContent>
    </w:sdt>
    <w:p w:rsidR="00F25388" w:rsidRDefault="00F25388" w:rsidP="00F25388">
      <w:pPr>
        <w:spacing w:line="237" w:lineRule="auto"/>
        <w:jc w:val="both"/>
        <w:sectPr w:rsidR="00F25388" w:rsidSect="004020CA">
          <w:footerReference w:type="default" r:id="rId10"/>
          <w:pgSz w:w="11910" w:h="16840"/>
          <w:pgMar w:top="1340" w:right="300" w:bottom="960" w:left="142" w:header="0" w:footer="699" w:gutter="0"/>
          <w:cols w:space="720"/>
        </w:sectPr>
      </w:pPr>
    </w:p>
    <w:p w:rsidR="00F25388" w:rsidRPr="003A1FE9" w:rsidRDefault="00F25388" w:rsidP="00F25388">
      <w:pPr>
        <w:pStyle w:val="110"/>
        <w:tabs>
          <w:tab w:val="left" w:pos="4782"/>
        </w:tabs>
        <w:spacing w:before="75" w:line="322" w:lineRule="exact"/>
        <w:ind w:left="0"/>
        <w:jc w:val="center"/>
        <w:rPr>
          <w:sz w:val="24"/>
          <w:szCs w:val="24"/>
        </w:rPr>
      </w:pPr>
      <w:bookmarkStart w:id="1" w:name="_TOC_250006"/>
      <w:r>
        <w:rPr>
          <w:sz w:val="24"/>
          <w:szCs w:val="24"/>
        </w:rPr>
        <w:lastRenderedPageBreak/>
        <w:t xml:space="preserve">1. </w:t>
      </w:r>
      <w:r w:rsidRPr="003A1FE9">
        <w:rPr>
          <w:sz w:val="24"/>
          <w:szCs w:val="24"/>
        </w:rPr>
        <w:t>ОБЩИЕ</w:t>
      </w:r>
      <w:r w:rsidRPr="003A1FE9">
        <w:rPr>
          <w:spacing w:val="-1"/>
          <w:sz w:val="24"/>
          <w:szCs w:val="24"/>
        </w:rPr>
        <w:t xml:space="preserve"> </w:t>
      </w:r>
      <w:bookmarkEnd w:id="1"/>
      <w:r w:rsidRPr="003A1FE9">
        <w:rPr>
          <w:sz w:val="24"/>
          <w:szCs w:val="24"/>
        </w:rPr>
        <w:t>ПОЛОЖЕНИЯ</w:t>
      </w:r>
    </w:p>
    <w:p w:rsidR="00F25388" w:rsidRPr="003A1FE9" w:rsidRDefault="00F25388" w:rsidP="00F25388">
      <w:pPr>
        <w:ind w:right="318"/>
        <w:jc w:val="center"/>
        <w:rPr>
          <w:b/>
          <w:sz w:val="24"/>
          <w:szCs w:val="24"/>
        </w:rPr>
      </w:pPr>
      <w:r w:rsidRPr="003A1FE9">
        <w:rPr>
          <w:b/>
          <w:sz w:val="24"/>
          <w:szCs w:val="24"/>
        </w:rPr>
        <w:t xml:space="preserve">Определение и назначение адаптированной основной общеобразовательной программы начального общего образования для </w:t>
      </w:r>
      <w:proofErr w:type="gramStart"/>
      <w:r w:rsidRPr="003A1FE9">
        <w:rPr>
          <w:b/>
          <w:sz w:val="24"/>
          <w:szCs w:val="24"/>
        </w:rPr>
        <w:t>слабослышащих</w:t>
      </w:r>
      <w:proofErr w:type="gramEnd"/>
      <w:r w:rsidRPr="003A1FE9">
        <w:rPr>
          <w:b/>
          <w:sz w:val="24"/>
          <w:szCs w:val="24"/>
        </w:rPr>
        <w:t xml:space="preserve"> и позднооглохших обучающихся</w:t>
      </w:r>
    </w:p>
    <w:p w:rsidR="00F25388" w:rsidRPr="003A1FE9" w:rsidRDefault="00F25388" w:rsidP="00F25388">
      <w:pPr>
        <w:pStyle w:val="a3"/>
        <w:spacing w:before="7"/>
        <w:ind w:left="0"/>
        <w:rPr>
          <w:b/>
          <w:sz w:val="24"/>
          <w:szCs w:val="24"/>
        </w:rPr>
      </w:pPr>
    </w:p>
    <w:p w:rsidR="00F25388" w:rsidRPr="003A1FE9" w:rsidRDefault="00F25388" w:rsidP="00F25388">
      <w:pPr>
        <w:pStyle w:val="a3"/>
        <w:ind w:left="0"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3A1FE9">
        <w:rPr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 и поздноог</w:t>
      </w:r>
      <w:r>
        <w:rPr>
          <w:sz w:val="24"/>
          <w:szCs w:val="24"/>
        </w:rPr>
        <w:t>лохших обучающихся (далее – АО</w:t>
      </w:r>
      <w:r w:rsidRPr="003A1FE9">
        <w:rPr>
          <w:sz w:val="24"/>
          <w:szCs w:val="24"/>
        </w:rPr>
        <w:t>ОП НОО для слабослышащих и позднооглохших обучающихся)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proofErr w:type="gramEnd"/>
    </w:p>
    <w:p w:rsidR="00F25388" w:rsidRPr="003A1FE9" w:rsidRDefault="00F25388" w:rsidP="00F25388">
      <w:pPr>
        <w:pStyle w:val="a3"/>
        <w:spacing w:before="1"/>
        <w:ind w:left="0"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1FE9">
        <w:rPr>
          <w:sz w:val="24"/>
          <w:szCs w:val="24"/>
        </w:rPr>
        <w:t>АООП НОО самостоятельно разрабатывается и утверждается МАОУ «Голышмановская СОШ № 2» в соответствии с ФГОС НОО обучающихся с ОВЗ и с учетом ФГОС НОО для ОВЗ с привлечением органов самоуправления (</w:t>
      </w:r>
      <w:r w:rsidR="003478D4">
        <w:rPr>
          <w:sz w:val="24"/>
          <w:szCs w:val="24"/>
        </w:rPr>
        <w:t>педагогический совет, управляющий совет</w:t>
      </w:r>
      <w:r w:rsidRPr="003A1FE9">
        <w:rPr>
          <w:sz w:val="24"/>
          <w:szCs w:val="24"/>
        </w:rPr>
        <w:t>), обеспечивающих государственно-общественный характер управления образовательной организацией.</w:t>
      </w:r>
    </w:p>
    <w:p w:rsidR="00F25388" w:rsidRPr="003A1FE9" w:rsidRDefault="00F25388" w:rsidP="00F25388">
      <w:pPr>
        <w:pStyle w:val="a3"/>
        <w:ind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3A1FE9">
        <w:rPr>
          <w:sz w:val="24"/>
          <w:szCs w:val="24"/>
        </w:rPr>
        <w:t>Адаптированная основная общеобразовательная программа начального общего образования слабослышащих и позднооглохших обучающихся (далее – АООП НОО для слабослышащих и позднооглохших обучающихся)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обучающихся с ОВЗ), предъявляемыми к структуре, условиям реализации и планируемым результатам освоения АООП НОО слабослышащими и позднооглохшими обучающимися.</w:t>
      </w:r>
      <w:proofErr w:type="gramEnd"/>
    </w:p>
    <w:p w:rsidR="00F25388" w:rsidRPr="003A1FE9" w:rsidRDefault="00F25388" w:rsidP="00F25388">
      <w:pPr>
        <w:pStyle w:val="a3"/>
        <w:ind w:left="0" w:right="2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1FE9">
        <w:rPr>
          <w:sz w:val="24"/>
          <w:szCs w:val="24"/>
        </w:rPr>
        <w:t>АООП разрабатывается МАОУ «Голышмановская СОШ № 2», осуществляющей образовательную деятельность, имеющей государственную аккредитацию, а также образовательных потребностей и запросов участников образовательного процесса.</w:t>
      </w:r>
    </w:p>
    <w:p w:rsidR="00F25388" w:rsidRPr="003A1FE9" w:rsidRDefault="00F25388" w:rsidP="00F25388">
      <w:pPr>
        <w:pStyle w:val="a3"/>
        <w:spacing w:before="4"/>
        <w:ind w:left="0"/>
        <w:rPr>
          <w:sz w:val="24"/>
          <w:szCs w:val="24"/>
        </w:rPr>
      </w:pPr>
    </w:p>
    <w:p w:rsidR="00F25388" w:rsidRDefault="00F25388" w:rsidP="00F25388">
      <w:pPr>
        <w:pStyle w:val="110"/>
        <w:ind w:left="0" w:right="454"/>
        <w:jc w:val="center"/>
        <w:rPr>
          <w:sz w:val="24"/>
          <w:szCs w:val="24"/>
        </w:rPr>
      </w:pPr>
      <w:r w:rsidRPr="003A1FE9">
        <w:rPr>
          <w:sz w:val="24"/>
          <w:szCs w:val="24"/>
        </w:rPr>
        <w:t xml:space="preserve">Структура адаптированной основной общеобразовательной программы начального общего образования для </w:t>
      </w:r>
      <w:proofErr w:type="gramStart"/>
      <w:r w:rsidRPr="003A1FE9">
        <w:rPr>
          <w:sz w:val="24"/>
          <w:szCs w:val="24"/>
        </w:rPr>
        <w:t>слабослышащих</w:t>
      </w:r>
      <w:proofErr w:type="gramEnd"/>
      <w:r w:rsidRPr="003A1FE9">
        <w:rPr>
          <w:sz w:val="24"/>
          <w:szCs w:val="24"/>
        </w:rPr>
        <w:t xml:space="preserve"> и позднооглохших обучающихся</w:t>
      </w:r>
    </w:p>
    <w:p w:rsidR="00F25388" w:rsidRPr="003A1FE9" w:rsidRDefault="00F25388" w:rsidP="00F25388">
      <w:pPr>
        <w:pStyle w:val="110"/>
        <w:ind w:left="0" w:right="454"/>
        <w:jc w:val="center"/>
        <w:rPr>
          <w:sz w:val="24"/>
          <w:szCs w:val="24"/>
        </w:rPr>
      </w:pPr>
    </w:p>
    <w:p w:rsidR="00F25388" w:rsidRPr="003A1FE9" w:rsidRDefault="00F25388" w:rsidP="00F25388">
      <w:pPr>
        <w:pStyle w:val="a3"/>
        <w:ind w:left="0" w:right="2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A1FE9">
        <w:rPr>
          <w:sz w:val="24"/>
          <w:szCs w:val="24"/>
        </w:rPr>
        <w:t xml:space="preserve">Структура АООП НОО для </w:t>
      </w:r>
      <w:proofErr w:type="gramStart"/>
      <w:r w:rsidRPr="003A1FE9">
        <w:rPr>
          <w:sz w:val="24"/>
          <w:szCs w:val="24"/>
        </w:rPr>
        <w:t>слабослышащих</w:t>
      </w:r>
      <w:proofErr w:type="gramEnd"/>
      <w:r w:rsidRPr="003A1FE9">
        <w:rPr>
          <w:sz w:val="24"/>
          <w:szCs w:val="24"/>
        </w:rPr>
        <w:t xml:space="preserve"> и позднооглохших обучающихся включает целевой, содержательный и организационный разделы.</w:t>
      </w:r>
    </w:p>
    <w:p w:rsidR="00F25388" w:rsidRPr="003A1FE9" w:rsidRDefault="00F25388" w:rsidP="00F25388">
      <w:pPr>
        <w:pStyle w:val="a3"/>
        <w:tabs>
          <w:tab w:val="left" w:pos="10064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3A1FE9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 для слабослышащих и позднооглохших обучающихся образовательной организацией, а также способы определения достижения этих целей и результатов.</w:t>
      </w:r>
      <w:proofErr w:type="gramEnd"/>
    </w:p>
    <w:p w:rsidR="00F25388" w:rsidRPr="003A1FE9" w:rsidRDefault="00F25388" w:rsidP="00F25388">
      <w:pPr>
        <w:pStyle w:val="a3"/>
        <w:ind w:left="0"/>
        <w:rPr>
          <w:sz w:val="24"/>
          <w:szCs w:val="24"/>
        </w:rPr>
      </w:pPr>
    </w:p>
    <w:p w:rsidR="00F25388" w:rsidRPr="003A1FE9" w:rsidRDefault="00F25388" w:rsidP="00F25388">
      <w:pPr>
        <w:pStyle w:val="a3"/>
        <w:spacing w:before="1" w:line="321" w:lineRule="exact"/>
        <w:ind w:left="720"/>
        <w:rPr>
          <w:sz w:val="24"/>
          <w:szCs w:val="24"/>
        </w:rPr>
      </w:pPr>
      <w:r w:rsidRPr="003A1FE9">
        <w:rPr>
          <w:spacing w:val="-71"/>
          <w:sz w:val="24"/>
          <w:szCs w:val="24"/>
          <w:u w:val="single"/>
        </w:rPr>
        <w:t xml:space="preserve"> </w:t>
      </w:r>
      <w:r>
        <w:rPr>
          <w:spacing w:val="-71"/>
          <w:sz w:val="24"/>
          <w:szCs w:val="24"/>
          <w:u w:val="single"/>
        </w:rPr>
        <w:t xml:space="preserve">  </w:t>
      </w:r>
      <w:r w:rsidRPr="003A1FE9">
        <w:rPr>
          <w:sz w:val="24"/>
          <w:szCs w:val="24"/>
          <w:u w:val="single"/>
        </w:rPr>
        <w:t>Целевой раздел включает:</w:t>
      </w:r>
    </w:p>
    <w:p w:rsidR="00F25388" w:rsidRPr="003A1FE9" w:rsidRDefault="00F25388" w:rsidP="007B14C5">
      <w:pPr>
        <w:pStyle w:val="a5"/>
        <w:numPr>
          <w:ilvl w:val="1"/>
          <w:numId w:val="22"/>
        </w:numPr>
        <w:tabs>
          <w:tab w:val="left" w:pos="1821"/>
          <w:tab w:val="left" w:pos="1822"/>
        </w:tabs>
        <w:spacing w:line="341" w:lineRule="exact"/>
        <w:rPr>
          <w:sz w:val="24"/>
          <w:szCs w:val="24"/>
        </w:rPr>
      </w:pPr>
      <w:r w:rsidRPr="003A1FE9">
        <w:rPr>
          <w:sz w:val="24"/>
          <w:szCs w:val="24"/>
        </w:rPr>
        <w:t>пояснительную</w:t>
      </w:r>
      <w:r w:rsidRPr="003A1FE9">
        <w:rPr>
          <w:spacing w:val="-2"/>
          <w:sz w:val="24"/>
          <w:szCs w:val="24"/>
        </w:rPr>
        <w:t xml:space="preserve"> </w:t>
      </w:r>
      <w:r w:rsidRPr="003A1FE9">
        <w:rPr>
          <w:sz w:val="24"/>
          <w:szCs w:val="24"/>
        </w:rPr>
        <w:t>записку;</w:t>
      </w:r>
    </w:p>
    <w:p w:rsidR="00F25388" w:rsidRDefault="00F25388" w:rsidP="007B14C5">
      <w:pPr>
        <w:pStyle w:val="a5"/>
        <w:numPr>
          <w:ilvl w:val="1"/>
          <w:numId w:val="22"/>
        </w:numPr>
        <w:tabs>
          <w:tab w:val="left" w:pos="1821"/>
          <w:tab w:val="left" w:pos="1822"/>
        </w:tabs>
        <w:ind w:right="263"/>
        <w:rPr>
          <w:sz w:val="24"/>
          <w:szCs w:val="24"/>
        </w:rPr>
      </w:pPr>
      <w:r w:rsidRPr="003A1FE9">
        <w:rPr>
          <w:sz w:val="24"/>
          <w:szCs w:val="24"/>
        </w:rPr>
        <w:t xml:space="preserve">планируемые результаты освоения </w:t>
      </w:r>
      <w:proofErr w:type="gramStart"/>
      <w:r w:rsidRPr="003A1FE9">
        <w:rPr>
          <w:sz w:val="24"/>
          <w:szCs w:val="24"/>
        </w:rPr>
        <w:t>слабослышащими</w:t>
      </w:r>
      <w:proofErr w:type="gramEnd"/>
      <w:r w:rsidRPr="003A1FE9">
        <w:rPr>
          <w:sz w:val="24"/>
          <w:szCs w:val="24"/>
        </w:rPr>
        <w:t xml:space="preserve"> и позднооглохшими обучающимися АООП</w:t>
      </w:r>
      <w:r w:rsidRPr="003A1FE9">
        <w:rPr>
          <w:spacing w:val="-1"/>
          <w:sz w:val="24"/>
          <w:szCs w:val="24"/>
        </w:rPr>
        <w:t xml:space="preserve"> </w:t>
      </w:r>
      <w:r w:rsidRPr="003A1FE9">
        <w:rPr>
          <w:sz w:val="24"/>
          <w:szCs w:val="24"/>
        </w:rPr>
        <w:t>НОО;</w:t>
      </w:r>
    </w:p>
    <w:p w:rsidR="00F25388" w:rsidRPr="003478D4" w:rsidRDefault="00F25388" w:rsidP="003478D4">
      <w:pPr>
        <w:pStyle w:val="a5"/>
        <w:numPr>
          <w:ilvl w:val="1"/>
          <w:numId w:val="22"/>
        </w:numPr>
        <w:tabs>
          <w:tab w:val="left" w:pos="1821"/>
          <w:tab w:val="left" w:pos="1822"/>
        </w:tabs>
        <w:ind w:right="263"/>
        <w:rPr>
          <w:sz w:val="24"/>
          <w:szCs w:val="24"/>
        </w:rPr>
      </w:pPr>
      <w:r w:rsidRPr="00EF147F">
        <w:rPr>
          <w:sz w:val="24"/>
          <w:szCs w:val="24"/>
        </w:rPr>
        <w:t>систему оценки достижения планируемых результатов освоения АООП</w:t>
      </w:r>
      <w:r w:rsidRPr="00EF147F">
        <w:rPr>
          <w:spacing w:val="-14"/>
          <w:sz w:val="24"/>
          <w:szCs w:val="24"/>
        </w:rPr>
        <w:t xml:space="preserve"> </w:t>
      </w:r>
      <w:r w:rsidR="003478D4">
        <w:rPr>
          <w:sz w:val="24"/>
          <w:szCs w:val="24"/>
        </w:rPr>
        <w:t>НОО</w:t>
      </w:r>
    </w:p>
    <w:p w:rsidR="00F25388" w:rsidRPr="003A1FE9" w:rsidRDefault="00F25388" w:rsidP="00F25388">
      <w:pPr>
        <w:pStyle w:val="a3"/>
        <w:spacing w:before="66"/>
        <w:ind w:left="0" w:right="260"/>
        <w:jc w:val="both"/>
        <w:rPr>
          <w:sz w:val="24"/>
          <w:szCs w:val="24"/>
        </w:rPr>
      </w:pPr>
      <w:r w:rsidRPr="00EF147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EF147F">
        <w:rPr>
          <w:sz w:val="24"/>
          <w:szCs w:val="24"/>
        </w:rPr>
        <w:t xml:space="preserve">   </w:t>
      </w:r>
      <w:r w:rsidRPr="003A1FE9">
        <w:rPr>
          <w:sz w:val="24"/>
          <w:szCs w:val="24"/>
          <w:u w:val="single"/>
        </w:rPr>
        <w:t>Содержательный раздел</w:t>
      </w:r>
      <w:r w:rsidRPr="003A1FE9">
        <w:rPr>
          <w:sz w:val="24"/>
          <w:szCs w:val="24"/>
        </w:rP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3A1FE9">
        <w:rPr>
          <w:sz w:val="24"/>
          <w:szCs w:val="24"/>
        </w:rPr>
        <w:t>метапредметных</w:t>
      </w:r>
      <w:proofErr w:type="spellEnd"/>
      <w:r w:rsidRPr="003A1FE9">
        <w:rPr>
          <w:sz w:val="24"/>
          <w:szCs w:val="24"/>
        </w:rPr>
        <w:t xml:space="preserve"> и предметных результатов:</w:t>
      </w:r>
    </w:p>
    <w:p w:rsidR="00F25388" w:rsidRPr="003A1FE9" w:rsidRDefault="00F25388" w:rsidP="007B14C5">
      <w:pPr>
        <w:pStyle w:val="a5"/>
        <w:numPr>
          <w:ilvl w:val="0"/>
          <w:numId w:val="23"/>
        </w:numPr>
        <w:tabs>
          <w:tab w:val="left" w:pos="851"/>
        </w:tabs>
        <w:ind w:right="261"/>
        <w:jc w:val="both"/>
        <w:rPr>
          <w:sz w:val="24"/>
          <w:szCs w:val="24"/>
        </w:rPr>
      </w:pPr>
      <w:r w:rsidRPr="003A1FE9">
        <w:rPr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3A1FE9">
        <w:rPr>
          <w:sz w:val="24"/>
          <w:szCs w:val="24"/>
        </w:rPr>
        <w:t>у</w:t>
      </w:r>
      <w:proofErr w:type="gramEnd"/>
      <w:r w:rsidRPr="003A1FE9">
        <w:rPr>
          <w:sz w:val="24"/>
          <w:szCs w:val="24"/>
        </w:rPr>
        <w:t xml:space="preserve"> слабослышащих и позднооглохших</w:t>
      </w:r>
      <w:r w:rsidRPr="003A1FE9">
        <w:rPr>
          <w:spacing w:val="-2"/>
          <w:sz w:val="24"/>
          <w:szCs w:val="24"/>
        </w:rPr>
        <w:t xml:space="preserve"> </w:t>
      </w:r>
      <w:r w:rsidRPr="003A1FE9">
        <w:rPr>
          <w:sz w:val="24"/>
          <w:szCs w:val="24"/>
        </w:rPr>
        <w:t>обучающихся;</w:t>
      </w:r>
    </w:p>
    <w:p w:rsidR="00F25388" w:rsidRPr="003A1FE9" w:rsidRDefault="00F25388" w:rsidP="007B14C5">
      <w:pPr>
        <w:pStyle w:val="a5"/>
        <w:numPr>
          <w:ilvl w:val="0"/>
          <w:numId w:val="23"/>
        </w:numPr>
        <w:tabs>
          <w:tab w:val="left" w:pos="3557"/>
          <w:tab w:val="left" w:pos="5214"/>
          <w:tab w:val="left" w:pos="6621"/>
          <w:tab w:val="left" w:pos="8334"/>
          <w:tab w:val="left" w:pos="9529"/>
        </w:tabs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>программы  отдельных учебных</w:t>
      </w:r>
      <w:r>
        <w:rPr>
          <w:sz w:val="24"/>
          <w:szCs w:val="24"/>
        </w:rPr>
        <w:tab/>
        <w:t xml:space="preserve">предметов, </w:t>
      </w:r>
      <w:r w:rsidRPr="003A1FE9">
        <w:rPr>
          <w:sz w:val="24"/>
          <w:szCs w:val="24"/>
        </w:rPr>
        <w:t>курсов</w:t>
      </w:r>
      <w:r>
        <w:rPr>
          <w:sz w:val="24"/>
          <w:szCs w:val="24"/>
        </w:rPr>
        <w:t xml:space="preserve"> </w:t>
      </w:r>
      <w:r w:rsidRPr="003A1FE9">
        <w:rPr>
          <w:sz w:val="24"/>
          <w:szCs w:val="24"/>
        </w:rPr>
        <w:t>коррекционн</w:t>
      </w:r>
      <w:proofErr w:type="gramStart"/>
      <w:r w:rsidRPr="003A1FE9">
        <w:rPr>
          <w:sz w:val="24"/>
          <w:szCs w:val="24"/>
        </w:rPr>
        <w:t>о-</w:t>
      </w:r>
      <w:proofErr w:type="gramEnd"/>
      <w:r w:rsidRPr="003A1FE9">
        <w:rPr>
          <w:sz w:val="24"/>
          <w:szCs w:val="24"/>
        </w:rPr>
        <w:t xml:space="preserve"> развивающей</w:t>
      </w:r>
      <w:r w:rsidRPr="003A1FE9">
        <w:rPr>
          <w:spacing w:val="-3"/>
          <w:sz w:val="24"/>
          <w:szCs w:val="24"/>
        </w:rPr>
        <w:t xml:space="preserve"> </w:t>
      </w:r>
      <w:r w:rsidRPr="003A1FE9">
        <w:rPr>
          <w:sz w:val="24"/>
          <w:szCs w:val="24"/>
        </w:rPr>
        <w:t>области;</w:t>
      </w:r>
    </w:p>
    <w:p w:rsidR="00F25388" w:rsidRPr="003A1FE9" w:rsidRDefault="00F25388" w:rsidP="007B14C5">
      <w:pPr>
        <w:pStyle w:val="a5"/>
        <w:numPr>
          <w:ilvl w:val="0"/>
          <w:numId w:val="23"/>
        </w:numPr>
        <w:tabs>
          <w:tab w:val="left" w:pos="1821"/>
          <w:tab w:val="left" w:pos="1822"/>
        </w:tabs>
        <w:ind w:right="265"/>
        <w:jc w:val="both"/>
        <w:rPr>
          <w:sz w:val="24"/>
          <w:szCs w:val="24"/>
        </w:rPr>
      </w:pPr>
      <w:r w:rsidRPr="003A1FE9">
        <w:rPr>
          <w:sz w:val="24"/>
          <w:szCs w:val="24"/>
        </w:rPr>
        <w:t xml:space="preserve">программу духовно-нравственного развития, воспитания </w:t>
      </w:r>
      <w:proofErr w:type="gramStart"/>
      <w:r w:rsidRPr="003A1FE9">
        <w:rPr>
          <w:sz w:val="24"/>
          <w:szCs w:val="24"/>
        </w:rPr>
        <w:t>слабослышащих</w:t>
      </w:r>
      <w:proofErr w:type="gramEnd"/>
      <w:r w:rsidRPr="003A1FE9">
        <w:rPr>
          <w:sz w:val="24"/>
          <w:szCs w:val="24"/>
        </w:rPr>
        <w:t xml:space="preserve"> и позднооглохших</w:t>
      </w:r>
      <w:r w:rsidRPr="003A1FE9">
        <w:rPr>
          <w:spacing w:val="-1"/>
          <w:sz w:val="24"/>
          <w:szCs w:val="24"/>
        </w:rPr>
        <w:t xml:space="preserve"> </w:t>
      </w:r>
      <w:r w:rsidRPr="003A1FE9">
        <w:rPr>
          <w:sz w:val="24"/>
          <w:szCs w:val="24"/>
        </w:rPr>
        <w:t>обучающихся;</w:t>
      </w:r>
    </w:p>
    <w:p w:rsidR="00F25388" w:rsidRPr="003A1FE9" w:rsidRDefault="00F25388" w:rsidP="007B14C5">
      <w:pPr>
        <w:pStyle w:val="a5"/>
        <w:numPr>
          <w:ilvl w:val="0"/>
          <w:numId w:val="23"/>
        </w:numPr>
        <w:tabs>
          <w:tab w:val="left" w:pos="1821"/>
          <w:tab w:val="left" w:pos="1822"/>
        </w:tabs>
        <w:ind w:right="276"/>
        <w:jc w:val="both"/>
        <w:rPr>
          <w:sz w:val="24"/>
          <w:szCs w:val="24"/>
        </w:rPr>
      </w:pPr>
      <w:r w:rsidRPr="003A1FE9">
        <w:rPr>
          <w:sz w:val="24"/>
          <w:szCs w:val="24"/>
        </w:rPr>
        <w:t>программу формирования экологической культуры здорового и безопасного образа</w:t>
      </w:r>
      <w:r w:rsidRPr="003A1FE9">
        <w:rPr>
          <w:spacing w:val="-5"/>
          <w:sz w:val="24"/>
          <w:szCs w:val="24"/>
        </w:rPr>
        <w:t xml:space="preserve"> </w:t>
      </w:r>
      <w:r w:rsidRPr="003A1FE9">
        <w:rPr>
          <w:sz w:val="24"/>
          <w:szCs w:val="24"/>
        </w:rPr>
        <w:t>жизни;</w:t>
      </w:r>
    </w:p>
    <w:p w:rsidR="00F25388" w:rsidRPr="003A1FE9" w:rsidRDefault="00F25388" w:rsidP="007B14C5">
      <w:pPr>
        <w:pStyle w:val="a5"/>
        <w:numPr>
          <w:ilvl w:val="0"/>
          <w:numId w:val="23"/>
        </w:numPr>
        <w:tabs>
          <w:tab w:val="left" w:pos="1821"/>
          <w:tab w:val="left" w:pos="1822"/>
        </w:tabs>
        <w:spacing w:line="342" w:lineRule="exact"/>
        <w:jc w:val="both"/>
        <w:rPr>
          <w:sz w:val="24"/>
          <w:szCs w:val="24"/>
        </w:rPr>
      </w:pPr>
      <w:r w:rsidRPr="003A1FE9">
        <w:rPr>
          <w:sz w:val="24"/>
          <w:szCs w:val="24"/>
        </w:rPr>
        <w:t>программу коррекционной</w:t>
      </w:r>
      <w:r w:rsidRPr="003A1FE9">
        <w:rPr>
          <w:spacing w:val="-5"/>
          <w:sz w:val="24"/>
          <w:szCs w:val="24"/>
        </w:rPr>
        <w:t xml:space="preserve"> </w:t>
      </w:r>
      <w:r w:rsidRPr="003A1FE9">
        <w:rPr>
          <w:sz w:val="24"/>
          <w:szCs w:val="24"/>
        </w:rPr>
        <w:t>работы;</w:t>
      </w:r>
    </w:p>
    <w:p w:rsidR="00F25388" w:rsidRPr="003478D4" w:rsidRDefault="00F25388" w:rsidP="003478D4">
      <w:pPr>
        <w:pStyle w:val="a5"/>
        <w:numPr>
          <w:ilvl w:val="0"/>
          <w:numId w:val="23"/>
        </w:numPr>
        <w:tabs>
          <w:tab w:val="left" w:pos="1821"/>
          <w:tab w:val="left" w:pos="1822"/>
        </w:tabs>
        <w:spacing w:line="342" w:lineRule="exact"/>
        <w:jc w:val="both"/>
        <w:rPr>
          <w:sz w:val="24"/>
          <w:szCs w:val="24"/>
        </w:rPr>
      </w:pPr>
      <w:r w:rsidRPr="003A1FE9">
        <w:rPr>
          <w:sz w:val="24"/>
          <w:szCs w:val="24"/>
        </w:rPr>
        <w:lastRenderedPageBreak/>
        <w:t>программу внеурочной</w:t>
      </w:r>
      <w:r w:rsidRPr="003A1FE9">
        <w:rPr>
          <w:spacing w:val="-5"/>
          <w:sz w:val="24"/>
          <w:szCs w:val="24"/>
        </w:rPr>
        <w:t xml:space="preserve"> </w:t>
      </w:r>
      <w:r w:rsidRPr="003A1FE9">
        <w:rPr>
          <w:sz w:val="24"/>
          <w:szCs w:val="24"/>
        </w:rPr>
        <w:t>деятельности.</w:t>
      </w:r>
    </w:p>
    <w:p w:rsidR="00F25388" w:rsidRPr="003A1FE9" w:rsidRDefault="00F25388" w:rsidP="00F25388">
      <w:pPr>
        <w:pStyle w:val="a3"/>
        <w:ind w:left="0" w:right="260"/>
        <w:jc w:val="both"/>
        <w:rPr>
          <w:sz w:val="24"/>
          <w:szCs w:val="24"/>
        </w:rPr>
      </w:pPr>
      <w:r w:rsidRPr="00EF147F">
        <w:rPr>
          <w:sz w:val="24"/>
          <w:szCs w:val="24"/>
        </w:rPr>
        <w:t xml:space="preserve">            </w:t>
      </w:r>
      <w:r w:rsidRPr="003A1FE9">
        <w:rPr>
          <w:sz w:val="24"/>
          <w:szCs w:val="24"/>
          <w:u w:val="single"/>
        </w:rPr>
        <w:t>Организационный раздел</w:t>
      </w:r>
      <w:r w:rsidRPr="003A1FE9">
        <w:rPr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компонентов АООП НОО.</w:t>
      </w:r>
    </w:p>
    <w:p w:rsidR="00F25388" w:rsidRPr="003A1FE9" w:rsidRDefault="00F25388" w:rsidP="00F25388">
      <w:pPr>
        <w:pStyle w:val="a3"/>
        <w:spacing w:line="321" w:lineRule="exact"/>
        <w:ind w:left="720"/>
        <w:rPr>
          <w:sz w:val="24"/>
          <w:szCs w:val="24"/>
        </w:rPr>
      </w:pPr>
      <w:r w:rsidRPr="003A1FE9">
        <w:rPr>
          <w:sz w:val="24"/>
          <w:szCs w:val="24"/>
        </w:rPr>
        <w:t>Организационный раздел включает:</w:t>
      </w:r>
    </w:p>
    <w:p w:rsidR="00F25388" w:rsidRPr="00EF147F" w:rsidRDefault="00F25388" w:rsidP="007B14C5">
      <w:pPr>
        <w:pStyle w:val="a5"/>
        <w:numPr>
          <w:ilvl w:val="0"/>
          <w:numId w:val="24"/>
        </w:numPr>
        <w:tabs>
          <w:tab w:val="left" w:pos="1821"/>
          <w:tab w:val="left" w:pos="1822"/>
        </w:tabs>
        <w:spacing w:line="342" w:lineRule="exact"/>
        <w:ind w:left="1440"/>
        <w:rPr>
          <w:sz w:val="24"/>
          <w:szCs w:val="24"/>
        </w:rPr>
      </w:pPr>
      <w:r w:rsidRPr="00EF147F">
        <w:rPr>
          <w:sz w:val="24"/>
          <w:szCs w:val="24"/>
        </w:rPr>
        <w:t>учебный план начального общего</w:t>
      </w:r>
      <w:r w:rsidRPr="00EF147F">
        <w:rPr>
          <w:spacing w:val="-4"/>
          <w:sz w:val="24"/>
          <w:szCs w:val="24"/>
        </w:rPr>
        <w:t xml:space="preserve"> </w:t>
      </w:r>
      <w:r w:rsidRPr="00EF147F">
        <w:rPr>
          <w:sz w:val="24"/>
          <w:szCs w:val="24"/>
        </w:rPr>
        <w:t>образования;</w:t>
      </w:r>
    </w:p>
    <w:p w:rsidR="00F25388" w:rsidRPr="00EF147F" w:rsidRDefault="00F25388" w:rsidP="007B14C5">
      <w:pPr>
        <w:pStyle w:val="a5"/>
        <w:numPr>
          <w:ilvl w:val="0"/>
          <w:numId w:val="24"/>
        </w:numPr>
        <w:tabs>
          <w:tab w:val="left" w:pos="1821"/>
          <w:tab w:val="left" w:pos="1822"/>
        </w:tabs>
        <w:spacing w:before="1"/>
        <w:ind w:left="1440" w:right="266"/>
        <w:jc w:val="both"/>
        <w:rPr>
          <w:sz w:val="24"/>
          <w:szCs w:val="24"/>
        </w:rPr>
      </w:pPr>
      <w:r w:rsidRPr="00EF147F">
        <w:rPr>
          <w:sz w:val="24"/>
          <w:szCs w:val="24"/>
        </w:rPr>
        <w:t>систему специальных условий реализации АООП НОО в соответствии с требованиями</w:t>
      </w:r>
      <w:r w:rsidRPr="00EF147F">
        <w:rPr>
          <w:spacing w:val="-1"/>
          <w:sz w:val="24"/>
          <w:szCs w:val="24"/>
        </w:rPr>
        <w:t xml:space="preserve"> </w:t>
      </w:r>
      <w:r w:rsidRPr="00EF147F">
        <w:rPr>
          <w:sz w:val="24"/>
          <w:szCs w:val="24"/>
        </w:rPr>
        <w:t>Стандарта.</w:t>
      </w:r>
    </w:p>
    <w:p w:rsidR="00F25388" w:rsidRPr="003A1FE9" w:rsidRDefault="00F25388" w:rsidP="00F25388">
      <w:pPr>
        <w:pStyle w:val="a3"/>
        <w:spacing w:before="66"/>
        <w:ind w:left="1440" w:right="260"/>
        <w:jc w:val="both"/>
        <w:rPr>
          <w:sz w:val="24"/>
          <w:szCs w:val="24"/>
        </w:rPr>
      </w:pPr>
    </w:p>
    <w:p w:rsidR="00F25388" w:rsidRPr="00EF147F" w:rsidRDefault="00F25388" w:rsidP="00F25388">
      <w:pPr>
        <w:pStyle w:val="a3"/>
        <w:spacing w:line="322" w:lineRule="exact"/>
        <w:ind w:left="0"/>
        <w:jc w:val="both"/>
        <w:rPr>
          <w:sz w:val="24"/>
        </w:rPr>
      </w:pPr>
      <w:r>
        <w:rPr>
          <w:sz w:val="24"/>
        </w:rPr>
        <w:t xml:space="preserve">            </w:t>
      </w:r>
      <w:proofErr w:type="gramStart"/>
      <w:r w:rsidRPr="00EF147F">
        <w:rPr>
          <w:sz w:val="24"/>
        </w:rPr>
        <w:t>В соответствии с требованиями ФГОС НОО обучающихся с ОВЗ МАОУ «Голышмановская СОШ № 2» создан вариант АООП НОО для слабослышащих и позднооглохших обучающихся ― вариант 2.2.</w:t>
      </w:r>
      <w:proofErr w:type="gramEnd"/>
      <w:r w:rsidRPr="00EF147F">
        <w:rPr>
          <w:sz w:val="24"/>
        </w:rPr>
        <w:t xml:space="preserve"> </w:t>
      </w:r>
      <w:proofErr w:type="gramStart"/>
      <w:r w:rsidRPr="00EF147F">
        <w:rPr>
          <w:sz w:val="24"/>
        </w:rPr>
        <w:t>Данный вариант АООП НОО для слабослышащих и позднооглохших обучающихся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отдельных обучающихся, получение образования вне зависимости от выраженности задержки психического развития, места проживания обучающегося и вида образовательной организации.</w:t>
      </w:r>
      <w:proofErr w:type="gramEnd"/>
    </w:p>
    <w:p w:rsidR="00F25388" w:rsidRPr="00EF147F" w:rsidRDefault="00F25388" w:rsidP="00F25388">
      <w:pPr>
        <w:pStyle w:val="a3"/>
        <w:ind w:left="0" w:right="260"/>
        <w:jc w:val="both"/>
        <w:rPr>
          <w:sz w:val="24"/>
        </w:rPr>
      </w:pPr>
      <w:r w:rsidRPr="00EF147F">
        <w:rPr>
          <w:sz w:val="24"/>
        </w:rPr>
        <w:t xml:space="preserve">          </w:t>
      </w:r>
      <w:proofErr w:type="gramStart"/>
      <w:r w:rsidRPr="00EF147F">
        <w:rPr>
          <w:sz w:val="24"/>
        </w:rPr>
        <w:t>На основе ФГОС НОО обучающихся с ОВЗ создается АООП НОО для слабослышащих и позднооглохших обучающихся, к которой при необходимости может быть создано несколько учебных планов, учитывающих образовательные потребности отдельных обучающихся.</w:t>
      </w:r>
      <w:proofErr w:type="gramEnd"/>
    </w:p>
    <w:p w:rsidR="00F25388" w:rsidRPr="00EF147F" w:rsidRDefault="00F25388" w:rsidP="00F25388">
      <w:pPr>
        <w:pStyle w:val="a3"/>
        <w:spacing w:before="1"/>
        <w:ind w:left="0" w:right="261"/>
        <w:jc w:val="both"/>
        <w:rPr>
          <w:sz w:val="24"/>
        </w:rPr>
      </w:pPr>
      <w:r w:rsidRPr="00EF147F">
        <w:rPr>
          <w:sz w:val="24"/>
        </w:rPr>
        <w:t xml:space="preserve">          АООП НОО для слабослышащих и позднооглохших обучающихся,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25388" w:rsidRPr="00F47109" w:rsidRDefault="00F25388" w:rsidP="003478D4">
      <w:pPr>
        <w:pStyle w:val="a3"/>
        <w:ind w:left="0" w:right="258"/>
        <w:jc w:val="both"/>
        <w:rPr>
          <w:sz w:val="24"/>
        </w:rPr>
        <w:sectPr w:rsidR="00F25388" w:rsidRPr="00F47109" w:rsidSect="00F25388">
          <w:pgSz w:w="11910" w:h="16840"/>
          <w:pgMar w:top="709" w:right="853" w:bottom="960" w:left="993" w:header="0" w:footer="699" w:gutter="0"/>
          <w:cols w:space="720"/>
        </w:sectPr>
      </w:pPr>
      <w:r w:rsidRPr="00EF147F">
        <w:rPr>
          <w:sz w:val="24"/>
        </w:rPr>
        <w:t xml:space="preserve">          Определение варианта АООП НОО для слабослышащих и позднооглохших обучающихся осуществляется на основе рекомендаций психолого-медико-пе</w:t>
      </w:r>
      <w:r w:rsidR="003478D4">
        <w:rPr>
          <w:sz w:val="24"/>
        </w:rPr>
        <w:t xml:space="preserve">дагогической комиссии (далее ― </w:t>
      </w:r>
      <w:r w:rsidRPr="00EF147F">
        <w:rPr>
          <w:sz w:val="24"/>
        </w:rPr>
        <w:t xml:space="preserve">ПМПК), сформулированных по результатам его комплексного психолого-медико-педагогического обследования, с учетом ИПР и в порядке, </w:t>
      </w:r>
      <w:r w:rsidR="005E7240">
        <w:rPr>
          <w:sz w:val="24"/>
        </w:rPr>
        <w:t xml:space="preserve">установленном законодательством Российской </w:t>
      </w:r>
      <w:r w:rsidRPr="00EF147F">
        <w:rPr>
          <w:sz w:val="24"/>
        </w:rPr>
        <w:t>Федерации.</w:t>
      </w:r>
    </w:p>
    <w:p w:rsidR="00F25388" w:rsidRPr="00EF147F" w:rsidRDefault="00F25388" w:rsidP="004020CA">
      <w:pPr>
        <w:pStyle w:val="110"/>
        <w:tabs>
          <w:tab w:val="left" w:pos="0"/>
          <w:tab w:val="left" w:pos="10064"/>
        </w:tabs>
        <w:spacing w:before="71"/>
        <w:ind w:left="0" w:right="-1"/>
        <w:jc w:val="center"/>
        <w:rPr>
          <w:sz w:val="22"/>
        </w:rPr>
      </w:pPr>
      <w:r w:rsidRPr="00EF147F">
        <w:rPr>
          <w:sz w:val="22"/>
        </w:rPr>
        <w:lastRenderedPageBreak/>
        <w:t xml:space="preserve">2. АДАПТИРОВАННАЯ ОСНОВНАЯ ОБЩЕОБРАЗОВАТЕЛЬНАЯ ПРОГРАММА НАЧАЛЬНОГО ОБЩЕГО ОБРАЗОВАНИЯ ДЛЯ </w:t>
      </w:r>
      <w:proofErr w:type="gramStart"/>
      <w:r w:rsidR="004020CA">
        <w:rPr>
          <w:sz w:val="22"/>
        </w:rPr>
        <w:t>СЛАБОСЛЫШАЩИХ</w:t>
      </w:r>
      <w:proofErr w:type="gramEnd"/>
      <w:r w:rsidR="004020CA">
        <w:rPr>
          <w:sz w:val="22"/>
        </w:rPr>
        <w:t xml:space="preserve"> и ПОЗДНООГЛОХШИХ </w:t>
      </w:r>
      <w:r w:rsidRPr="00EF147F">
        <w:rPr>
          <w:spacing w:val="-19"/>
          <w:sz w:val="22"/>
        </w:rPr>
        <w:t xml:space="preserve"> </w:t>
      </w:r>
      <w:r w:rsidRPr="00EF147F">
        <w:rPr>
          <w:sz w:val="22"/>
        </w:rPr>
        <w:t>ОБУЧАЮЩИХСЯ</w:t>
      </w:r>
    </w:p>
    <w:p w:rsidR="00F25388" w:rsidRPr="00EF147F" w:rsidRDefault="00F25388" w:rsidP="00F25388">
      <w:pPr>
        <w:pStyle w:val="110"/>
        <w:tabs>
          <w:tab w:val="left" w:pos="1740"/>
        </w:tabs>
        <w:spacing w:before="71"/>
        <w:ind w:left="1065" w:right="499"/>
        <w:jc w:val="center"/>
        <w:rPr>
          <w:sz w:val="22"/>
        </w:rPr>
      </w:pPr>
      <w:r w:rsidRPr="00EF147F">
        <w:rPr>
          <w:sz w:val="22"/>
        </w:rPr>
        <w:t>(ВАРИАНТ 2.2)</w:t>
      </w:r>
    </w:p>
    <w:p w:rsidR="00F25388" w:rsidRPr="00EF147F" w:rsidRDefault="00F25388" w:rsidP="00F25388">
      <w:pPr>
        <w:pStyle w:val="a3"/>
        <w:spacing w:before="11"/>
        <w:ind w:left="0"/>
        <w:jc w:val="center"/>
        <w:rPr>
          <w:b/>
          <w:sz w:val="22"/>
        </w:rPr>
      </w:pPr>
    </w:p>
    <w:p w:rsidR="00F25388" w:rsidRPr="00EF147F" w:rsidRDefault="00F25388" w:rsidP="00F25388">
      <w:pPr>
        <w:pStyle w:val="110"/>
        <w:ind w:left="0"/>
        <w:jc w:val="center"/>
        <w:rPr>
          <w:sz w:val="24"/>
        </w:rPr>
      </w:pPr>
      <w:bookmarkStart w:id="2" w:name="_TOC_250005"/>
      <w:bookmarkEnd w:id="2"/>
      <w:r w:rsidRPr="00EF147F">
        <w:rPr>
          <w:sz w:val="24"/>
        </w:rPr>
        <w:t>2.1 Целевой раздел</w:t>
      </w:r>
      <w:bookmarkStart w:id="3" w:name="_TOC_250004"/>
    </w:p>
    <w:p w:rsidR="00F25388" w:rsidRPr="00EF147F" w:rsidRDefault="00F25388" w:rsidP="00F25388">
      <w:pPr>
        <w:pStyle w:val="110"/>
        <w:ind w:left="0"/>
        <w:jc w:val="center"/>
        <w:rPr>
          <w:sz w:val="24"/>
        </w:rPr>
      </w:pPr>
    </w:p>
    <w:p w:rsidR="00F25388" w:rsidRPr="00EF147F" w:rsidRDefault="00F25388" w:rsidP="00F25388">
      <w:pPr>
        <w:pStyle w:val="110"/>
        <w:ind w:left="0"/>
        <w:jc w:val="center"/>
        <w:rPr>
          <w:sz w:val="24"/>
        </w:rPr>
      </w:pPr>
      <w:r w:rsidRPr="00EF147F">
        <w:rPr>
          <w:sz w:val="24"/>
        </w:rPr>
        <w:t>Пояснительная</w:t>
      </w:r>
      <w:r w:rsidRPr="00EF147F">
        <w:rPr>
          <w:spacing w:val="-1"/>
          <w:sz w:val="24"/>
        </w:rPr>
        <w:t xml:space="preserve"> </w:t>
      </w:r>
      <w:bookmarkEnd w:id="3"/>
      <w:r w:rsidRPr="00EF147F">
        <w:rPr>
          <w:sz w:val="24"/>
        </w:rPr>
        <w:t>записка</w:t>
      </w:r>
    </w:p>
    <w:p w:rsidR="00F25388" w:rsidRPr="00EF147F" w:rsidRDefault="00F25388" w:rsidP="00F25388">
      <w:pPr>
        <w:pStyle w:val="a3"/>
        <w:spacing w:before="10"/>
        <w:ind w:left="0"/>
        <w:jc w:val="center"/>
        <w:rPr>
          <w:b/>
          <w:sz w:val="24"/>
        </w:rPr>
      </w:pPr>
    </w:p>
    <w:p w:rsidR="00F25388" w:rsidRPr="00EF147F" w:rsidRDefault="00F25388" w:rsidP="00F25388">
      <w:pPr>
        <w:jc w:val="center"/>
        <w:rPr>
          <w:b/>
          <w:sz w:val="24"/>
        </w:rPr>
      </w:pPr>
      <w:r w:rsidRPr="00EF147F">
        <w:rPr>
          <w:b/>
          <w:sz w:val="24"/>
        </w:rPr>
        <w:t xml:space="preserve">Цель реализации адаптированной основной общеобразовательной программы начального общего образования для </w:t>
      </w:r>
      <w:proofErr w:type="gramStart"/>
      <w:r w:rsidRPr="00EF147F">
        <w:rPr>
          <w:b/>
          <w:sz w:val="24"/>
        </w:rPr>
        <w:t>слабослышащих</w:t>
      </w:r>
      <w:proofErr w:type="gramEnd"/>
      <w:r w:rsidRPr="00EF147F">
        <w:rPr>
          <w:b/>
          <w:sz w:val="24"/>
        </w:rPr>
        <w:t xml:space="preserve"> и позднооглохших обучающихся</w:t>
      </w:r>
    </w:p>
    <w:p w:rsidR="00F25388" w:rsidRDefault="00F25388" w:rsidP="00F25388">
      <w:pPr>
        <w:pStyle w:val="a3"/>
        <w:spacing w:before="5"/>
        <w:ind w:left="0"/>
        <w:jc w:val="center"/>
        <w:rPr>
          <w:b/>
          <w:sz w:val="27"/>
        </w:rPr>
      </w:pPr>
    </w:p>
    <w:p w:rsidR="00F25388" w:rsidRPr="00C639A9" w:rsidRDefault="00F25388" w:rsidP="00F25388">
      <w:pPr>
        <w:jc w:val="both"/>
        <w:rPr>
          <w:sz w:val="24"/>
        </w:rPr>
      </w:pPr>
      <w:r w:rsidRPr="00C639A9">
        <w:rPr>
          <w:b/>
          <w:sz w:val="24"/>
        </w:rPr>
        <w:t xml:space="preserve">Цель реализации АООП НОО для </w:t>
      </w:r>
      <w:r w:rsidRPr="00C639A9">
        <w:rPr>
          <w:sz w:val="24"/>
        </w:rPr>
        <w:t xml:space="preserve">слабослышащих и позднооглохших </w:t>
      </w:r>
      <w:r w:rsidRPr="00C639A9">
        <w:rPr>
          <w:spacing w:val="-3"/>
          <w:sz w:val="24"/>
        </w:rPr>
        <w:t>обу</w:t>
      </w:r>
      <w:r w:rsidRPr="00C639A9">
        <w:rPr>
          <w:sz w:val="24"/>
        </w:rPr>
        <w:t>чающихся — обеспечение выполнения требований ФГОС НОО обучающихся с ОВЗ.</w:t>
      </w:r>
    </w:p>
    <w:p w:rsidR="00F25388" w:rsidRPr="00C639A9" w:rsidRDefault="00F25388" w:rsidP="00F25388">
      <w:pPr>
        <w:pStyle w:val="a3"/>
        <w:tabs>
          <w:tab w:val="left" w:pos="10206"/>
        </w:tabs>
        <w:spacing w:before="2"/>
        <w:ind w:left="0"/>
        <w:jc w:val="both"/>
        <w:rPr>
          <w:sz w:val="24"/>
        </w:rPr>
      </w:pPr>
      <w:r w:rsidRPr="00C639A9">
        <w:rPr>
          <w:sz w:val="24"/>
        </w:rPr>
        <w:t>Достижение поставленной цели при разработке и реализации образовательной организацией АООП НОО для слабослышащих и позднооглохших обучающихся предусматривает решение следующих основных</w:t>
      </w:r>
      <w:r w:rsidRPr="00C639A9">
        <w:rPr>
          <w:sz w:val="24"/>
          <w:u w:val="single"/>
        </w:rPr>
        <w:t xml:space="preserve"> задач</w:t>
      </w:r>
      <w:r w:rsidRPr="00C639A9">
        <w:rPr>
          <w:sz w:val="24"/>
        </w:rPr>
        <w:t>: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Pr="00C639A9">
        <w:rPr>
          <w:spacing w:val="-4"/>
          <w:sz w:val="24"/>
        </w:rPr>
        <w:t xml:space="preserve"> </w:t>
      </w:r>
      <w:r w:rsidRPr="00C639A9">
        <w:rPr>
          <w:sz w:val="24"/>
        </w:rPr>
        <w:t>обучающихся;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</w:t>
      </w:r>
      <w:r w:rsidRPr="00C639A9">
        <w:rPr>
          <w:spacing w:val="-6"/>
          <w:sz w:val="24"/>
        </w:rPr>
        <w:t xml:space="preserve"> </w:t>
      </w:r>
      <w:r w:rsidRPr="00C639A9">
        <w:rPr>
          <w:sz w:val="24"/>
        </w:rPr>
        <w:t>здоровья;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>становление и развитие личности в её индивидуальности, самобытности, уникальности и</w:t>
      </w:r>
      <w:r w:rsidRPr="00C639A9">
        <w:rPr>
          <w:spacing w:val="-4"/>
          <w:sz w:val="24"/>
        </w:rPr>
        <w:t xml:space="preserve"> </w:t>
      </w:r>
      <w:r w:rsidRPr="00C639A9">
        <w:rPr>
          <w:sz w:val="24"/>
        </w:rPr>
        <w:t>неповторимости;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>обеспечение доступности получения качественного начального общего образования;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>обеспечение преемственности начального общего и основного общего образования;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 xml:space="preserve">выявление и развитие возможностей и способностей обучающихся, через </w:t>
      </w:r>
      <w:r w:rsidRPr="00C639A9">
        <w:rPr>
          <w:spacing w:val="3"/>
          <w:sz w:val="24"/>
        </w:rPr>
        <w:t>ор</w:t>
      </w:r>
      <w:r w:rsidRPr="00C639A9">
        <w:rPr>
          <w:sz w:val="24"/>
        </w:rPr>
        <w:t>ганизацию их общественно полезной деятельности, проведения спортивн</w:t>
      </w:r>
      <w:proofErr w:type="gramStart"/>
      <w:r w:rsidRPr="00C639A9">
        <w:rPr>
          <w:sz w:val="24"/>
        </w:rPr>
        <w:t>о–</w:t>
      </w:r>
      <w:proofErr w:type="gramEnd"/>
      <w:r w:rsidRPr="00C639A9">
        <w:rPr>
          <w:sz w:val="24"/>
        </w:rPr>
        <w:t xml:space="preserve">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</w:t>
      </w:r>
      <w:r w:rsidRPr="00C639A9">
        <w:rPr>
          <w:spacing w:val="-5"/>
          <w:sz w:val="24"/>
        </w:rPr>
        <w:t xml:space="preserve"> </w:t>
      </w:r>
      <w:r w:rsidRPr="00C639A9">
        <w:rPr>
          <w:sz w:val="24"/>
        </w:rPr>
        <w:t>соревнований;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C639A9">
        <w:rPr>
          <w:sz w:val="24"/>
        </w:rPr>
        <w:t>деятельностного</w:t>
      </w:r>
      <w:proofErr w:type="spellEnd"/>
      <w:r w:rsidRPr="00C639A9">
        <w:rPr>
          <w:sz w:val="24"/>
        </w:rPr>
        <w:t xml:space="preserve"> типа;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 xml:space="preserve">предоставление </w:t>
      </w:r>
      <w:proofErr w:type="gramStart"/>
      <w:r w:rsidRPr="00C639A9">
        <w:rPr>
          <w:sz w:val="24"/>
        </w:rPr>
        <w:t>обучающимся</w:t>
      </w:r>
      <w:proofErr w:type="gramEnd"/>
      <w:r w:rsidRPr="00C639A9">
        <w:rPr>
          <w:sz w:val="24"/>
        </w:rPr>
        <w:t xml:space="preserve"> возможности для эффективной самостоятельной</w:t>
      </w:r>
      <w:r w:rsidRPr="00C639A9">
        <w:rPr>
          <w:spacing w:val="-1"/>
          <w:sz w:val="24"/>
        </w:rPr>
        <w:t xml:space="preserve"> </w:t>
      </w:r>
      <w:r w:rsidRPr="00C639A9">
        <w:rPr>
          <w:sz w:val="24"/>
        </w:rPr>
        <w:t>работы;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639A9">
        <w:rPr>
          <w:sz w:val="24"/>
        </w:rPr>
        <w:t>внутришкольной</w:t>
      </w:r>
      <w:proofErr w:type="spellEnd"/>
      <w:r w:rsidRPr="00C639A9">
        <w:rPr>
          <w:sz w:val="24"/>
        </w:rPr>
        <w:t xml:space="preserve"> социальной</w:t>
      </w:r>
      <w:r w:rsidRPr="00C639A9">
        <w:rPr>
          <w:spacing w:val="-3"/>
          <w:sz w:val="24"/>
        </w:rPr>
        <w:t xml:space="preserve"> </w:t>
      </w:r>
      <w:r w:rsidRPr="00C639A9">
        <w:rPr>
          <w:sz w:val="24"/>
        </w:rPr>
        <w:t>среды;</w:t>
      </w:r>
    </w:p>
    <w:p w:rsidR="00F25388" w:rsidRPr="00C639A9" w:rsidRDefault="00F25388" w:rsidP="007B14C5">
      <w:pPr>
        <w:pStyle w:val="a5"/>
        <w:numPr>
          <w:ilvl w:val="0"/>
          <w:numId w:val="25"/>
        </w:numPr>
        <w:tabs>
          <w:tab w:val="left" w:pos="0"/>
        </w:tabs>
        <w:jc w:val="both"/>
        <w:rPr>
          <w:sz w:val="24"/>
        </w:rPr>
      </w:pPr>
      <w:r w:rsidRPr="00C639A9">
        <w:rPr>
          <w:sz w:val="24"/>
        </w:rPr>
        <w:t xml:space="preserve">включение </w:t>
      </w:r>
      <w:proofErr w:type="gramStart"/>
      <w:r w:rsidRPr="00C639A9">
        <w:rPr>
          <w:sz w:val="24"/>
        </w:rPr>
        <w:t>обучающихся</w:t>
      </w:r>
      <w:proofErr w:type="gramEnd"/>
      <w:r w:rsidRPr="00C639A9">
        <w:rPr>
          <w:sz w:val="24"/>
        </w:rPr>
        <w:t xml:space="preserve"> в процессы познания и преобразования внешкольной социальной среды (населённого пункта, района).</w:t>
      </w:r>
    </w:p>
    <w:p w:rsidR="00F25388" w:rsidRPr="00C639A9" w:rsidRDefault="00F25388" w:rsidP="00F25388">
      <w:pPr>
        <w:jc w:val="both"/>
        <w:rPr>
          <w:sz w:val="20"/>
        </w:rPr>
      </w:pPr>
    </w:p>
    <w:p w:rsidR="00F25388" w:rsidRPr="00C639A9" w:rsidRDefault="00F25388" w:rsidP="00F25388">
      <w:pPr>
        <w:pStyle w:val="110"/>
        <w:spacing w:before="1"/>
        <w:ind w:left="0"/>
        <w:jc w:val="center"/>
        <w:rPr>
          <w:sz w:val="24"/>
        </w:rPr>
      </w:pPr>
      <w:r w:rsidRPr="00C639A9">
        <w:rPr>
          <w:sz w:val="24"/>
        </w:rPr>
        <w:t>Общая характеристика адаптированной ос</w:t>
      </w:r>
      <w:r w:rsidR="003478D4">
        <w:rPr>
          <w:sz w:val="24"/>
        </w:rPr>
        <w:t>новной общеобразовательной про</w:t>
      </w:r>
      <w:r w:rsidRPr="00C639A9">
        <w:rPr>
          <w:sz w:val="24"/>
        </w:rPr>
        <w:t xml:space="preserve">граммы начального общего образования для </w:t>
      </w:r>
      <w:proofErr w:type="gramStart"/>
      <w:r w:rsidRPr="00C639A9">
        <w:rPr>
          <w:sz w:val="24"/>
        </w:rPr>
        <w:t>слабослышащих</w:t>
      </w:r>
      <w:proofErr w:type="gramEnd"/>
      <w:r w:rsidRPr="00C639A9">
        <w:rPr>
          <w:sz w:val="24"/>
        </w:rPr>
        <w:t xml:space="preserve"> и позднооглохших обучающихся</w:t>
      </w:r>
    </w:p>
    <w:p w:rsidR="00F25388" w:rsidRPr="00C639A9" w:rsidRDefault="00F25388" w:rsidP="00F25388">
      <w:pPr>
        <w:pStyle w:val="a3"/>
        <w:ind w:left="0"/>
        <w:jc w:val="both"/>
        <w:rPr>
          <w:sz w:val="24"/>
        </w:rPr>
      </w:pPr>
      <w:r w:rsidRPr="00C639A9">
        <w:rPr>
          <w:sz w:val="24"/>
        </w:rPr>
        <w:t xml:space="preserve">          Вариант 2.2. предполагает, что обучающийся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</w:t>
      </w:r>
      <w:r>
        <w:rPr>
          <w:sz w:val="24"/>
        </w:rPr>
        <w:t xml:space="preserve"> </w:t>
      </w:r>
      <w:r w:rsidRPr="00C639A9">
        <w:rPr>
          <w:sz w:val="24"/>
        </w:rPr>
        <w:t>4 классы).</w:t>
      </w:r>
    </w:p>
    <w:p w:rsidR="00F25388" w:rsidRPr="00C639A9" w:rsidRDefault="00F25388" w:rsidP="00F25388">
      <w:pPr>
        <w:pStyle w:val="a3"/>
        <w:spacing w:before="66"/>
        <w:ind w:left="0"/>
        <w:jc w:val="both"/>
        <w:rPr>
          <w:sz w:val="24"/>
        </w:rPr>
      </w:pPr>
      <w:r w:rsidRPr="00C639A9">
        <w:rPr>
          <w:sz w:val="24"/>
        </w:rPr>
        <w:t xml:space="preserve">         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и </w:t>
      </w:r>
      <w:r w:rsidRPr="00C639A9">
        <w:rPr>
          <w:sz w:val="24"/>
        </w:rPr>
        <w:lastRenderedPageBreak/>
        <w:t>поддержку в освоении АООП НОО, требований к результатам освоения программы коррекционной работы и условиям реализации АООП НОО.</w:t>
      </w:r>
    </w:p>
    <w:p w:rsidR="00F25388" w:rsidRPr="00C639A9" w:rsidRDefault="00F25388" w:rsidP="00F25388">
      <w:pPr>
        <w:pStyle w:val="a3"/>
        <w:ind w:left="0" w:right="258"/>
        <w:jc w:val="both"/>
        <w:rPr>
          <w:sz w:val="24"/>
        </w:rPr>
      </w:pPr>
      <w:r w:rsidRPr="00C639A9">
        <w:rPr>
          <w:sz w:val="24"/>
        </w:rPr>
        <w:t>Определение варианта АООП НОО для слабослышащих и позднооглохших обучающихся осуществляется на основе рекомендаций психолого-м</w:t>
      </w:r>
      <w:r w:rsidR="003478D4">
        <w:rPr>
          <w:sz w:val="24"/>
        </w:rPr>
        <w:t>едико-педагогической комиссии (</w:t>
      </w:r>
      <w:r w:rsidRPr="00C639A9">
        <w:rPr>
          <w:sz w:val="24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F25388" w:rsidRPr="00C639A9" w:rsidRDefault="00F25388" w:rsidP="00F25388">
      <w:pPr>
        <w:pStyle w:val="110"/>
        <w:ind w:left="0"/>
        <w:rPr>
          <w:sz w:val="24"/>
        </w:rPr>
      </w:pPr>
    </w:p>
    <w:p w:rsidR="00F25388" w:rsidRPr="00C639A9" w:rsidRDefault="00F25388" w:rsidP="00F25388">
      <w:pPr>
        <w:pStyle w:val="110"/>
        <w:ind w:left="0"/>
        <w:jc w:val="center"/>
        <w:rPr>
          <w:sz w:val="24"/>
        </w:rPr>
      </w:pPr>
      <w:r w:rsidRPr="00C639A9">
        <w:rPr>
          <w:sz w:val="24"/>
        </w:rPr>
        <w:t xml:space="preserve">Психолого-педагогическая характеристика </w:t>
      </w:r>
      <w:proofErr w:type="gramStart"/>
      <w:r w:rsidRPr="00C639A9">
        <w:rPr>
          <w:sz w:val="24"/>
        </w:rPr>
        <w:t>слабослышащих</w:t>
      </w:r>
      <w:proofErr w:type="gramEnd"/>
      <w:r w:rsidRPr="00C639A9">
        <w:rPr>
          <w:sz w:val="24"/>
        </w:rPr>
        <w:t xml:space="preserve"> и позднооглохших обучающихся</w:t>
      </w:r>
    </w:p>
    <w:p w:rsidR="00F25388" w:rsidRPr="00C639A9" w:rsidRDefault="00F25388" w:rsidP="00F25388">
      <w:pPr>
        <w:pStyle w:val="a3"/>
        <w:spacing w:before="8"/>
        <w:ind w:left="0"/>
        <w:rPr>
          <w:b/>
          <w:sz w:val="24"/>
        </w:rPr>
      </w:pPr>
    </w:p>
    <w:p w:rsidR="00F25388" w:rsidRPr="00C639A9" w:rsidRDefault="00F25388" w:rsidP="00F25388">
      <w:pPr>
        <w:tabs>
          <w:tab w:val="left" w:pos="10206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Pr="00C639A9">
        <w:rPr>
          <w:sz w:val="24"/>
        </w:rPr>
        <w:t xml:space="preserve">Дети с нарушенным слухом представляют собой разнородную группу учащихся. </w:t>
      </w:r>
    </w:p>
    <w:p w:rsidR="00F25388" w:rsidRPr="00C639A9" w:rsidRDefault="00F25388" w:rsidP="00F25388">
      <w:pPr>
        <w:tabs>
          <w:tab w:val="left" w:pos="10206"/>
        </w:tabs>
        <w:jc w:val="both"/>
        <w:rPr>
          <w:b/>
          <w:i/>
          <w:sz w:val="24"/>
        </w:rPr>
      </w:pPr>
      <w:r w:rsidRPr="00C639A9">
        <w:rPr>
          <w:b/>
          <w:i/>
          <w:sz w:val="24"/>
        </w:rPr>
        <w:t>По характеру нарушения слуховой функции выделяются:</w:t>
      </w:r>
    </w:p>
    <w:p w:rsidR="00F25388" w:rsidRPr="00C639A9" w:rsidRDefault="00F25388" w:rsidP="007B14C5">
      <w:pPr>
        <w:pStyle w:val="a5"/>
        <w:numPr>
          <w:ilvl w:val="0"/>
          <w:numId w:val="26"/>
        </w:numPr>
        <w:tabs>
          <w:tab w:val="left" w:pos="2542"/>
        </w:tabs>
        <w:spacing w:line="321" w:lineRule="exact"/>
        <w:rPr>
          <w:sz w:val="24"/>
        </w:rPr>
      </w:pPr>
      <w:proofErr w:type="spellStart"/>
      <w:r w:rsidRPr="00C639A9">
        <w:rPr>
          <w:sz w:val="24"/>
        </w:rPr>
        <w:t>кондуктивные</w:t>
      </w:r>
      <w:proofErr w:type="spellEnd"/>
      <w:r w:rsidRPr="00C639A9">
        <w:rPr>
          <w:sz w:val="24"/>
        </w:rPr>
        <w:t xml:space="preserve"> нарушения, носящие временный</w:t>
      </w:r>
      <w:r w:rsidRPr="00C639A9">
        <w:rPr>
          <w:spacing w:val="-3"/>
          <w:sz w:val="24"/>
        </w:rPr>
        <w:t xml:space="preserve"> </w:t>
      </w:r>
      <w:r w:rsidRPr="00C639A9">
        <w:rPr>
          <w:sz w:val="24"/>
        </w:rPr>
        <w:t>характер;</w:t>
      </w:r>
    </w:p>
    <w:p w:rsidR="00F25388" w:rsidRPr="00C639A9" w:rsidRDefault="00F25388" w:rsidP="007B14C5">
      <w:pPr>
        <w:pStyle w:val="a5"/>
        <w:numPr>
          <w:ilvl w:val="0"/>
          <w:numId w:val="26"/>
        </w:numPr>
        <w:tabs>
          <w:tab w:val="left" w:pos="2542"/>
        </w:tabs>
        <w:spacing w:line="322" w:lineRule="exact"/>
        <w:rPr>
          <w:sz w:val="24"/>
        </w:rPr>
      </w:pPr>
      <w:r w:rsidRPr="00C639A9">
        <w:rPr>
          <w:sz w:val="24"/>
        </w:rPr>
        <w:t xml:space="preserve">необратимые </w:t>
      </w:r>
      <w:proofErr w:type="spellStart"/>
      <w:r w:rsidRPr="00C639A9">
        <w:rPr>
          <w:sz w:val="24"/>
        </w:rPr>
        <w:t>сенсоневральные</w:t>
      </w:r>
      <w:proofErr w:type="spellEnd"/>
      <w:r w:rsidRPr="00C639A9">
        <w:rPr>
          <w:sz w:val="24"/>
        </w:rPr>
        <w:t xml:space="preserve"> поражения внутреннего</w:t>
      </w:r>
      <w:r w:rsidRPr="00C639A9">
        <w:rPr>
          <w:spacing w:val="-3"/>
          <w:sz w:val="24"/>
        </w:rPr>
        <w:t xml:space="preserve"> </w:t>
      </w:r>
      <w:r w:rsidRPr="00C639A9">
        <w:rPr>
          <w:sz w:val="24"/>
        </w:rPr>
        <w:t>уха;</w:t>
      </w:r>
    </w:p>
    <w:p w:rsidR="00F25388" w:rsidRPr="00C639A9" w:rsidRDefault="00F25388" w:rsidP="007B14C5">
      <w:pPr>
        <w:pStyle w:val="a5"/>
        <w:numPr>
          <w:ilvl w:val="0"/>
          <w:numId w:val="26"/>
        </w:numPr>
        <w:tabs>
          <w:tab w:val="left" w:pos="2542"/>
        </w:tabs>
        <w:ind w:right="270"/>
        <w:jc w:val="both"/>
        <w:rPr>
          <w:sz w:val="24"/>
        </w:rPr>
      </w:pPr>
      <w:r w:rsidRPr="00C639A9">
        <w:rPr>
          <w:sz w:val="24"/>
        </w:rPr>
        <w:t xml:space="preserve">смешанные нарушения, при которых отмечаются как необратимое </w:t>
      </w:r>
      <w:proofErr w:type="spellStart"/>
      <w:r w:rsidRPr="00C639A9">
        <w:rPr>
          <w:sz w:val="24"/>
        </w:rPr>
        <w:t>сенсоневральное</w:t>
      </w:r>
      <w:proofErr w:type="spellEnd"/>
      <w:r w:rsidRPr="00C639A9">
        <w:rPr>
          <w:sz w:val="24"/>
        </w:rPr>
        <w:t xml:space="preserve"> поражение внутреннего уха, так и, как правило, обратимое нарушение в наружном или среднем</w:t>
      </w:r>
      <w:r w:rsidRPr="00C639A9">
        <w:rPr>
          <w:spacing w:val="-9"/>
          <w:sz w:val="24"/>
        </w:rPr>
        <w:t xml:space="preserve"> </w:t>
      </w:r>
      <w:r w:rsidRPr="00C639A9">
        <w:rPr>
          <w:sz w:val="24"/>
        </w:rPr>
        <w:t>ухе.</w:t>
      </w:r>
    </w:p>
    <w:p w:rsidR="00F25388" w:rsidRPr="00C639A9" w:rsidRDefault="00F25388" w:rsidP="00F25388">
      <w:pPr>
        <w:pStyle w:val="a3"/>
        <w:spacing w:before="1"/>
        <w:ind w:left="0"/>
        <w:jc w:val="both"/>
        <w:rPr>
          <w:sz w:val="24"/>
        </w:rPr>
      </w:pPr>
      <w:r>
        <w:rPr>
          <w:sz w:val="24"/>
        </w:rPr>
        <w:t xml:space="preserve">        </w:t>
      </w:r>
      <w:r w:rsidRPr="00C639A9">
        <w:rPr>
          <w:sz w:val="24"/>
        </w:rPr>
        <w:t xml:space="preserve">К категории детей с нарушениями слуха относятся дети </w:t>
      </w:r>
      <w:proofErr w:type="spellStart"/>
      <w:proofErr w:type="gramStart"/>
      <w:r w:rsidRPr="00C639A9">
        <w:rPr>
          <w:sz w:val="24"/>
        </w:rPr>
        <w:t>c</w:t>
      </w:r>
      <w:proofErr w:type="gramEnd"/>
      <w:r w:rsidRPr="00C639A9">
        <w:rPr>
          <w:sz w:val="24"/>
        </w:rPr>
        <w:t>о</w:t>
      </w:r>
      <w:proofErr w:type="spellEnd"/>
      <w:r w:rsidRPr="00C639A9">
        <w:rPr>
          <w:sz w:val="24"/>
        </w:rPr>
        <w:t xml:space="preserve"> </w:t>
      </w:r>
      <w:r w:rsidRPr="00C639A9">
        <w:rPr>
          <w:i/>
          <w:sz w:val="24"/>
        </w:rPr>
        <w:t xml:space="preserve">стойким необратимым и двусторонним </w:t>
      </w:r>
      <w:r w:rsidRPr="00C639A9">
        <w:rPr>
          <w:sz w:val="24"/>
        </w:rPr>
        <w:t>нарушением слуховой функции, при котором нормальное речевое общение с окружающими затруднено или невозможно. Дети с нарушенным слухом представляют собой разнородную группу не только  по степени, характеру и времени снижения слуха, но и по уровню общего и речевого развития, наличию /отсутствию дополнительных</w:t>
      </w:r>
      <w:r w:rsidRPr="00C639A9">
        <w:rPr>
          <w:spacing w:val="-7"/>
          <w:sz w:val="24"/>
        </w:rPr>
        <w:t xml:space="preserve"> </w:t>
      </w:r>
      <w:r w:rsidRPr="00C639A9">
        <w:rPr>
          <w:sz w:val="24"/>
        </w:rPr>
        <w:t>нарушений.</w:t>
      </w:r>
    </w:p>
    <w:p w:rsidR="00F25388" w:rsidRDefault="00F25388" w:rsidP="00F25388">
      <w:pPr>
        <w:pStyle w:val="a3"/>
        <w:spacing w:before="1" w:after="7"/>
        <w:ind w:left="0" w:firstLine="142"/>
        <w:jc w:val="both"/>
        <w:rPr>
          <w:sz w:val="24"/>
        </w:rPr>
      </w:pPr>
      <w:r>
        <w:rPr>
          <w:sz w:val="24"/>
        </w:rPr>
        <w:t xml:space="preserve">     </w:t>
      </w:r>
      <w:r w:rsidRPr="00C639A9">
        <w:rPr>
          <w:sz w:val="24"/>
        </w:rPr>
        <w:t>Различают три степени тугоухости, основаниями служат средняя потеря слуха в диапазоне (500-4000 Гц) и условия разборчивого восприятия речи.</w:t>
      </w:r>
    </w:p>
    <w:p w:rsidR="00F25388" w:rsidRPr="00C639A9" w:rsidRDefault="00F25388" w:rsidP="00F25388">
      <w:pPr>
        <w:pStyle w:val="a3"/>
        <w:spacing w:before="1" w:after="7"/>
        <w:ind w:left="0" w:firstLine="142"/>
        <w:jc w:val="both"/>
        <w:rPr>
          <w:sz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334"/>
        <w:gridCol w:w="4356"/>
      </w:tblGrid>
      <w:tr w:rsidR="00F25388" w:rsidRPr="00C639A9" w:rsidTr="004020CA">
        <w:trPr>
          <w:trHeight w:val="645"/>
        </w:trPr>
        <w:tc>
          <w:tcPr>
            <w:tcW w:w="2516" w:type="dxa"/>
          </w:tcPr>
          <w:p w:rsidR="004020CA" w:rsidRDefault="00F25388" w:rsidP="004020CA">
            <w:pPr>
              <w:pStyle w:val="TableParagraph"/>
              <w:spacing w:before="1" w:line="322" w:lineRule="exact"/>
              <w:ind w:left="1046" w:right="137" w:hanging="884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C639A9">
              <w:rPr>
                <w:b/>
                <w:sz w:val="24"/>
              </w:rPr>
              <w:t>Степень</w:t>
            </w:r>
            <w:proofErr w:type="spellEnd"/>
          </w:p>
          <w:p w:rsidR="00F25388" w:rsidRPr="00C639A9" w:rsidRDefault="004020CA" w:rsidP="004020CA">
            <w:pPr>
              <w:pStyle w:val="TableParagraph"/>
              <w:spacing w:before="1" w:line="322" w:lineRule="exact"/>
              <w:ind w:left="1046" w:right="137" w:hanging="8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тугоухо</w:t>
            </w:r>
            <w:r w:rsidR="00F25388" w:rsidRPr="00C639A9">
              <w:rPr>
                <w:b/>
                <w:sz w:val="24"/>
              </w:rPr>
              <w:t>сти</w:t>
            </w:r>
            <w:proofErr w:type="spellEnd"/>
          </w:p>
        </w:tc>
        <w:tc>
          <w:tcPr>
            <w:tcW w:w="3334" w:type="dxa"/>
          </w:tcPr>
          <w:p w:rsidR="00F25388" w:rsidRPr="00F25388" w:rsidRDefault="00F25388" w:rsidP="00F25388">
            <w:pPr>
              <w:pStyle w:val="TableParagraph"/>
              <w:spacing w:before="1" w:line="322" w:lineRule="exact"/>
              <w:ind w:left="633" w:right="129" w:hanging="480"/>
              <w:rPr>
                <w:b/>
                <w:sz w:val="24"/>
                <w:lang w:val="ru-RU"/>
              </w:rPr>
            </w:pPr>
            <w:r w:rsidRPr="00F25388">
              <w:rPr>
                <w:b/>
                <w:sz w:val="24"/>
                <w:lang w:val="ru-RU"/>
              </w:rPr>
              <w:t>Средняя потеря слуха в дБ (500-4000 Гц)</w:t>
            </w:r>
          </w:p>
        </w:tc>
        <w:tc>
          <w:tcPr>
            <w:tcW w:w="4356" w:type="dxa"/>
          </w:tcPr>
          <w:p w:rsidR="004020CA" w:rsidRDefault="00F25388" w:rsidP="004020CA">
            <w:pPr>
              <w:pStyle w:val="TableParagraph"/>
              <w:spacing w:before="1" w:line="322" w:lineRule="exact"/>
              <w:ind w:left="1726" w:right="212" w:hanging="1487"/>
              <w:jc w:val="center"/>
              <w:rPr>
                <w:b/>
                <w:sz w:val="24"/>
                <w:lang w:val="ru-RU"/>
              </w:rPr>
            </w:pPr>
            <w:r w:rsidRPr="00F25388">
              <w:rPr>
                <w:b/>
                <w:sz w:val="24"/>
                <w:lang w:val="ru-RU"/>
              </w:rPr>
              <w:t>Условия разборчивого</w:t>
            </w:r>
          </w:p>
          <w:p w:rsidR="00F25388" w:rsidRPr="00F25388" w:rsidRDefault="004020CA" w:rsidP="004020CA">
            <w:pPr>
              <w:pStyle w:val="TableParagraph"/>
              <w:spacing w:before="1" w:line="322" w:lineRule="exact"/>
              <w:ind w:left="1726" w:right="212" w:hanging="148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восприя</w:t>
            </w:r>
            <w:r w:rsidR="00F25388" w:rsidRPr="00F25388">
              <w:rPr>
                <w:b/>
                <w:sz w:val="24"/>
                <w:lang w:val="ru-RU"/>
              </w:rPr>
              <w:t>тия речи</w:t>
            </w:r>
          </w:p>
        </w:tc>
      </w:tr>
      <w:tr w:rsidR="00F25388" w:rsidRPr="00C639A9" w:rsidTr="004020CA">
        <w:trPr>
          <w:trHeight w:val="964"/>
        </w:trPr>
        <w:tc>
          <w:tcPr>
            <w:tcW w:w="2516" w:type="dxa"/>
          </w:tcPr>
          <w:p w:rsidR="00F25388" w:rsidRPr="00C639A9" w:rsidRDefault="00F25388" w:rsidP="00F25388">
            <w:pPr>
              <w:pStyle w:val="TableParagraph"/>
              <w:spacing w:line="315" w:lineRule="exact"/>
              <w:ind w:left="715"/>
              <w:rPr>
                <w:sz w:val="24"/>
              </w:rPr>
            </w:pPr>
            <w:r w:rsidRPr="00C639A9">
              <w:rPr>
                <w:sz w:val="24"/>
              </w:rPr>
              <w:t xml:space="preserve">I </w:t>
            </w:r>
            <w:proofErr w:type="spellStart"/>
            <w:r w:rsidRPr="00C639A9">
              <w:rPr>
                <w:sz w:val="24"/>
              </w:rPr>
              <w:t>степень</w:t>
            </w:r>
            <w:proofErr w:type="spellEnd"/>
          </w:p>
        </w:tc>
        <w:tc>
          <w:tcPr>
            <w:tcW w:w="3334" w:type="dxa"/>
          </w:tcPr>
          <w:p w:rsidR="00F25388" w:rsidRPr="00C639A9" w:rsidRDefault="00F25388" w:rsidP="00F25388">
            <w:pPr>
              <w:pStyle w:val="TableParagraph"/>
              <w:spacing w:line="315" w:lineRule="exact"/>
              <w:ind w:left="426" w:right="416"/>
              <w:jc w:val="center"/>
              <w:rPr>
                <w:sz w:val="24"/>
              </w:rPr>
            </w:pPr>
            <w:proofErr w:type="spellStart"/>
            <w:r w:rsidRPr="00C639A9">
              <w:rPr>
                <w:sz w:val="24"/>
              </w:rPr>
              <w:t>Не</w:t>
            </w:r>
            <w:proofErr w:type="spellEnd"/>
            <w:r w:rsidRPr="00C639A9">
              <w:rPr>
                <w:sz w:val="24"/>
              </w:rPr>
              <w:t xml:space="preserve"> </w:t>
            </w:r>
            <w:proofErr w:type="spellStart"/>
            <w:r w:rsidRPr="00C639A9">
              <w:rPr>
                <w:sz w:val="24"/>
              </w:rPr>
              <w:t>превышает</w:t>
            </w:r>
            <w:proofErr w:type="spellEnd"/>
            <w:r w:rsidRPr="00C639A9">
              <w:rPr>
                <w:sz w:val="24"/>
              </w:rPr>
              <w:t xml:space="preserve"> 50 </w:t>
            </w:r>
            <w:proofErr w:type="spellStart"/>
            <w:r w:rsidRPr="00C639A9">
              <w:rPr>
                <w:sz w:val="24"/>
              </w:rPr>
              <w:t>дБ</w:t>
            </w:r>
            <w:proofErr w:type="spellEnd"/>
          </w:p>
        </w:tc>
        <w:tc>
          <w:tcPr>
            <w:tcW w:w="4356" w:type="dxa"/>
          </w:tcPr>
          <w:p w:rsidR="00F25388" w:rsidRPr="00F25388" w:rsidRDefault="00F25388" w:rsidP="00F25388">
            <w:pPr>
              <w:pStyle w:val="TableParagraph"/>
              <w:ind w:left="107" w:right="269"/>
              <w:rPr>
                <w:sz w:val="24"/>
                <w:lang w:val="ru-RU"/>
              </w:rPr>
            </w:pPr>
            <w:r w:rsidRPr="00F25388">
              <w:rPr>
                <w:sz w:val="24"/>
                <w:lang w:val="ru-RU"/>
              </w:rPr>
              <w:t xml:space="preserve">Речь разговорной громкости </w:t>
            </w:r>
            <w:proofErr w:type="gramStart"/>
            <w:r w:rsidRPr="00F25388">
              <w:rPr>
                <w:sz w:val="24"/>
                <w:lang w:val="ru-RU"/>
              </w:rPr>
              <w:t>-н</w:t>
            </w:r>
            <w:proofErr w:type="gramEnd"/>
            <w:r w:rsidRPr="00F25388">
              <w:rPr>
                <w:sz w:val="24"/>
                <w:lang w:val="ru-RU"/>
              </w:rPr>
              <w:t>а расстоянии не менее 1 м, шепот –у</w:t>
            </w:r>
          </w:p>
          <w:p w:rsidR="00F25388" w:rsidRPr="00C639A9" w:rsidRDefault="00F25388" w:rsidP="00F25388">
            <w:pPr>
              <w:pStyle w:val="TableParagraph"/>
              <w:spacing w:line="308" w:lineRule="exact"/>
              <w:ind w:left="107"/>
              <w:rPr>
                <w:sz w:val="24"/>
              </w:rPr>
            </w:pPr>
            <w:proofErr w:type="spellStart"/>
            <w:r w:rsidRPr="00C639A9">
              <w:rPr>
                <w:sz w:val="24"/>
              </w:rPr>
              <w:t>ушной</w:t>
            </w:r>
            <w:proofErr w:type="spellEnd"/>
            <w:r w:rsidRPr="00C639A9">
              <w:rPr>
                <w:sz w:val="24"/>
              </w:rPr>
              <w:t xml:space="preserve"> </w:t>
            </w:r>
            <w:proofErr w:type="spellStart"/>
            <w:r w:rsidRPr="00C639A9">
              <w:rPr>
                <w:sz w:val="24"/>
              </w:rPr>
              <w:t>раковины</w:t>
            </w:r>
            <w:proofErr w:type="spellEnd"/>
            <w:r w:rsidRPr="00C639A9">
              <w:rPr>
                <w:sz w:val="24"/>
              </w:rPr>
              <w:t xml:space="preserve"> и </w:t>
            </w:r>
            <w:proofErr w:type="spellStart"/>
            <w:r w:rsidRPr="00C639A9">
              <w:rPr>
                <w:sz w:val="24"/>
              </w:rPr>
              <w:t>далее</w:t>
            </w:r>
            <w:proofErr w:type="spellEnd"/>
          </w:p>
        </w:tc>
      </w:tr>
      <w:tr w:rsidR="00F25388" w:rsidRPr="00C639A9" w:rsidTr="004020CA">
        <w:trPr>
          <w:trHeight w:val="645"/>
        </w:trPr>
        <w:tc>
          <w:tcPr>
            <w:tcW w:w="2516" w:type="dxa"/>
          </w:tcPr>
          <w:p w:rsidR="00F25388" w:rsidRPr="00C639A9" w:rsidRDefault="00F25388" w:rsidP="00F25388">
            <w:pPr>
              <w:pStyle w:val="TableParagraph"/>
              <w:spacing w:line="315" w:lineRule="exact"/>
              <w:ind w:left="667"/>
              <w:rPr>
                <w:sz w:val="24"/>
              </w:rPr>
            </w:pPr>
            <w:r w:rsidRPr="00C639A9">
              <w:rPr>
                <w:sz w:val="24"/>
              </w:rPr>
              <w:t xml:space="preserve">II </w:t>
            </w:r>
            <w:proofErr w:type="spellStart"/>
            <w:r w:rsidRPr="00C639A9">
              <w:rPr>
                <w:sz w:val="24"/>
              </w:rPr>
              <w:t>степень</w:t>
            </w:r>
            <w:proofErr w:type="spellEnd"/>
          </w:p>
        </w:tc>
        <w:tc>
          <w:tcPr>
            <w:tcW w:w="3334" w:type="dxa"/>
          </w:tcPr>
          <w:p w:rsidR="00F25388" w:rsidRPr="00C639A9" w:rsidRDefault="00F25388" w:rsidP="00F25388">
            <w:pPr>
              <w:pStyle w:val="TableParagraph"/>
              <w:spacing w:line="315" w:lineRule="exact"/>
              <w:ind w:left="426" w:right="416"/>
              <w:jc w:val="center"/>
              <w:rPr>
                <w:sz w:val="24"/>
              </w:rPr>
            </w:pPr>
            <w:proofErr w:type="spellStart"/>
            <w:r w:rsidRPr="00C639A9">
              <w:rPr>
                <w:sz w:val="24"/>
              </w:rPr>
              <w:t>От</w:t>
            </w:r>
            <w:proofErr w:type="spellEnd"/>
            <w:r w:rsidRPr="00C639A9">
              <w:rPr>
                <w:sz w:val="24"/>
              </w:rPr>
              <w:t xml:space="preserve"> 50 </w:t>
            </w:r>
            <w:proofErr w:type="spellStart"/>
            <w:r w:rsidRPr="00C639A9">
              <w:rPr>
                <w:sz w:val="24"/>
              </w:rPr>
              <w:t>до</w:t>
            </w:r>
            <w:proofErr w:type="spellEnd"/>
            <w:r w:rsidRPr="00C639A9">
              <w:rPr>
                <w:sz w:val="24"/>
              </w:rPr>
              <w:t xml:space="preserve"> 70 </w:t>
            </w:r>
            <w:proofErr w:type="spellStart"/>
            <w:r w:rsidRPr="00C639A9">
              <w:rPr>
                <w:sz w:val="24"/>
              </w:rPr>
              <w:t>дБ</w:t>
            </w:r>
            <w:proofErr w:type="spellEnd"/>
          </w:p>
        </w:tc>
        <w:tc>
          <w:tcPr>
            <w:tcW w:w="4356" w:type="dxa"/>
          </w:tcPr>
          <w:p w:rsidR="00F25388" w:rsidRPr="00F25388" w:rsidRDefault="00F25388" w:rsidP="00F25388">
            <w:pPr>
              <w:pStyle w:val="TableParagraph"/>
              <w:spacing w:line="315" w:lineRule="exact"/>
              <w:ind w:left="107"/>
              <w:rPr>
                <w:sz w:val="24"/>
                <w:lang w:val="ru-RU"/>
              </w:rPr>
            </w:pPr>
            <w:r w:rsidRPr="00F25388">
              <w:rPr>
                <w:sz w:val="24"/>
                <w:lang w:val="ru-RU"/>
              </w:rPr>
              <w:t xml:space="preserve">Речь разговорной громкости </w:t>
            </w:r>
            <w:proofErr w:type="gramStart"/>
            <w:r w:rsidRPr="00F25388">
              <w:rPr>
                <w:sz w:val="24"/>
                <w:lang w:val="ru-RU"/>
              </w:rPr>
              <w:t>-н</w:t>
            </w:r>
            <w:proofErr w:type="gramEnd"/>
            <w:r w:rsidRPr="00F25388">
              <w:rPr>
                <w:sz w:val="24"/>
                <w:lang w:val="ru-RU"/>
              </w:rPr>
              <w:t>а</w:t>
            </w:r>
          </w:p>
          <w:p w:rsidR="00F25388" w:rsidRPr="00F25388" w:rsidRDefault="00F25388" w:rsidP="00F25388">
            <w:pPr>
              <w:pStyle w:val="TableParagraph"/>
              <w:spacing w:before="2" w:line="308" w:lineRule="exact"/>
              <w:ind w:left="107"/>
              <w:rPr>
                <w:sz w:val="24"/>
                <w:lang w:val="ru-RU"/>
              </w:rPr>
            </w:pPr>
            <w:r w:rsidRPr="00F25388">
              <w:rPr>
                <w:sz w:val="24"/>
                <w:lang w:val="ru-RU"/>
              </w:rPr>
              <w:t xml:space="preserve">расстоянии 0,5-1 м, шепот </w:t>
            </w:r>
            <w:proofErr w:type="gramStart"/>
            <w:r w:rsidRPr="00F25388">
              <w:rPr>
                <w:sz w:val="24"/>
                <w:lang w:val="ru-RU"/>
              </w:rPr>
              <w:t>–н</w:t>
            </w:r>
            <w:proofErr w:type="gramEnd"/>
            <w:r w:rsidRPr="00F25388">
              <w:rPr>
                <w:sz w:val="24"/>
                <w:lang w:val="ru-RU"/>
              </w:rPr>
              <w:t>ет</w:t>
            </w:r>
          </w:p>
        </w:tc>
      </w:tr>
      <w:tr w:rsidR="00F25388" w:rsidRPr="00C639A9" w:rsidTr="004020CA">
        <w:trPr>
          <w:trHeight w:val="642"/>
        </w:trPr>
        <w:tc>
          <w:tcPr>
            <w:tcW w:w="2516" w:type="dxa"/>
          </w:tcPr>
          <w:p w:rsidR="00F25388" w:rsidRPr="00C639A9" w:rsidRDefault="00F25388" w:rsidP="00F25388">
            <w:pPr>
              <w:pStyle w:val="TableParagraph"/>
              <w:spacing w:line="315" w:lineRule="exact"/>
              <w:ind w:left="621"/>
              <w:rPr>
                <w:sz w:val="24"/>
              </w:rPr>
            </w:pPr>
            <w:r w:rsidRPr="00C639A9">
              <w:rPr>
                <w:sz w:val="24"/>
              </w:rPr>
              <w:t xml:space="preserve">III </w:t>
            </w:r>
            <w:proofErr w:type="spellStart"/>
            <w:r w:rsidRPr="00C639A9">
              <w:rPr>
                <w:sz w:val="24"/>
              </w:rPr>
              <w:t>степень</w:t>
            </w:r>
            <w:proofErr w:type="spellEnd"/>
          </w:p>
        </w:tc>
        <w:tc>
          <w:tcPr>
            <w:tcW w:w="3334" w:type="dxa"/>
          </w:tcPr>
          <w:p w:rsidR="00F25388" w:rsidRPr="00C639A9" w:rsidRDefault="00F25388" w:rsidP="00F25388">
            <w:pPr>
              <w:pStyle w:val="TableParagraph"/>
              <w:spacing w:line="315" w:lineRule="exact"/>
              <w:ind w:left="426" w:right="415"/>
              <w:jc w:val="center"/>
              <w:rPr>
                <w:sz w:val="24"/>
              </w:rPr>
            </w:pPr>
            <w:proofErr w:type="spellStart"/>
            <w:r w:rsidRPr="00C639A9">
              <w:rPr>
                <w:sz w:val="24"/>
              </w:rPr>
              <w:t>Более</w:t>
            </w:r>
            <w:proofErr w:type="spellEnd"/>
            <w:r w:rsidRPr="00C639A9">
              <w:rPr>
                <w:sz w:val="24"/>
              </w:rPr>
              <w:t xml:space="preserve"> 70 </w:t>
            </w:r>
            <w:proofErr w:type="spellStart"/>
            <w:r w:rsidRPr="00C639A9">
              <w:rPr>
                <w:sz w:val="24"/>
              </w:rPr>
              <w:t>дБ</w:t>
            </w:r>
            <w:proofErr w:type="spellEnd"/>
          </w:p>
        </w:tc>
        <w:tc>
          <w:tcPr>
            <w:tcW w:w="4356" w:type="dxa"/>
          </w:tcPr>
          <w:p w:rsidR="00F25388" w:rsidRPr="00F25388" w:rsidRDefault="00F25388" w:rsidP="00F25388">
            <w:pPr>
              <w:pStyle w:val="TableParagraph"/>
              <w:spacing w:line="315" w:lineRule="exact"/>
              <w:ind w:left="107"/>
              <w:rPr>
                <w:sz w:val="24"/>
                <w:lang w:val="ru-RU"/>
              </w:rPr>
            </w:pPr>
            <w:r w:rsidRPr="00F25388">
              <w:rPr>
                <w:sz w:val="24"/>
                <w:lang w:val="ru-RU"/>
              </w:rPr>
              <w:t xml:space="preserve">Речь разговорной громкости </w:t>
            </w:r>
            <w:proofErr w:type="gramStart"/>
            <w:r w:rsidRPr="00F25388">
              <w:rPr>
                <w:sz w:val="24"/>
                <w:lang w:val="ru-RU"/>
              </w:rPr>
              <w:t>-у</w:t>
            </w:r>
            <w:proofErr w:type="gramEnd"/>
            <w:r w:rsidRPr="00F25388">
              <w:rPr>
                <w:sz w:val="24"/>
                <w:lang w:val="ru-RU"/>
              </w:rPr>
              <w:t>шная</w:t>
            </w:r>
          </w:p>
          <w:p w:rsidR="00F25388" w:rsidRPr="00F25388" w:rsidRDefault="00F25388" w:rsidP="00F25388">
            <w:pPr>
              <w:pStyle w:val="TableParagraph"/>
              <w:spacing w:line="308" w:lineRule="exact"/>
              <w:ind w:left="107"/>
              <w:rPr>
                <w:sz w:val="24"/>
                <w:lang w:val="ru-RU"/>
              </w:rPr>
            </w:pPr>
            <w:r w:rsidRPr="00F25388">
              <w:rPr>
                <w:sz w:val="24"/>
                <w:lang w:val="ru-RU"/>
              </w:rPr>
              <w:t xml:space="preserve">раковина –0,5 метра, шепот </w:t>
            </w:r>
            <w:proofErr w:type="gramStart"/>
            <w:r w:rsidRPr="00F25388">
              <w:rPr>
                <w:sz w:val="24"/>
                <w:lang w:val="ru-RU"/>
              </w:rPr>
              <w:t>–н</w:t>
            </w:r>
            <w:proofErr w:type="gramEnd"/>
            <w:r w:rsidRPr="00F25388">
              <w:rPr>
                <w:sz w:val="24"/>
                <w:lang w:val="ru-RU"/>
              </w:rPr>
              <w:t>ет</w:t>
            </w:r>
          </w:p>
        </w:tc>
      </w:tr>
    </w:tbl>
    <w:p w:rsidR="00F25388" w:rsidRDefault="00F25388" w:rsidP="00F25388">
      <w:pPr>
        <w:pStyle w:val="a3"/>
        <w:spacing w:line="314" w:lineRule="exact"/>
        <w:ind w:left="1821"/>
        <w:rPr>
          <w:sz w:val="24"/>
        </w:rPr>
      </w:pPr>
    </w:p>
    <w:p w:rsidR="00F25388" w:rsidRPr="00C639A9" w:rsidRDefault="00F25388" w:rsidP="00F25388">
      <w:pPr>
        <w:pStyle w:val="a3"/>
        <w:spacing w:line="314" w:lineRule="exact"/>
        <w:ind w:left="0"/>
        <w:rPr>
          <w:sz w:val="24"/>
        </w:rPr>
      </w:pPr>
      <w:r>
        <w:rPr>
          <w:sz w:val="24"/>
        </w:rPr>
        <w:t xml:space="preserve">          </w:t>
      </w:r>
      <w:r w:rsidRPr="00C639A9">
        <w:rPr>
          <w:sz w:val="24"/>
        </w:rPr>
        <w:t>В России условной границей между тугоухостью и глухотой принято считать</w:t>
      </w:r>
      <w:r>
        <w:rPr>
          <w:sz w:val="24"/>
        </w:rPr>
        <w:t xml:space="preserve"> 85 дБ</w:t>
      </w:r>
      <w:r>
        <w:rPr>
          <w:sz w:val="24"/>
        </w:rPr>
        <w:tab/>
        <w:t xml:space="preserve">(как среднее арифметическое значение </w:t>
      </w:r>
      <w:r w:rsidRPr="00C639A9">
        <w:rPr>
          <w:sz w:val="24"/>
        </w:rPr>
        <w:t>показателей</w:t>
      </w:r>
      <w:r>
        <w:rPr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z w:val="24"/>
        </w:rPr>
        <w:tab/>
        <w:t xml:space="preserve">трех </w:t>
      </w:r>
      <w:r w:rsidRPr="00C639A9">
        <w:rPr>
          <w:i/>
          <w:sz w:val="24"/>
        </w:rPr>
        <w:t>речевых частотах:</w:t>
      </w:r>
      <w:r w:rsidRPr="00C639A9">
        <w:rPr>
          <w:sz w:val="24"/>
        </w:rPr>
        <w:t>500, 1000 и 2000</w:t>
      </w:r>
      <w:r w:rsidRPr="00C639A9">
        <w:rPr>
          <w:spacing w:val="-5"/>
          <w:sz w:val="24"/>
        </w:rPr>
        <w:t xml:space="preserve"> </w:t>
      </w:r>
      <w:r w:rsidRPr="00C639A9">
        <w:rPr>
          <w:sz w:val="24"/>
        </w:rPr>
        <w:t>Гц).</w:t>
      </w:r>
    </w:p>
    <w:p w:rsidR="00F25388" w:rsidRDefault="00F25388" w:rsidP="00F25388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      </w:t>
      </w:r>
      <w:r w:rsidRPr="00C639A9">
        <w:rPr>
          <w:sz w:val="24"/>
        </w:rPr>
        <w:t xml:space="preserve">В международной классификации снижение слуха разводится по четырем степеням в зависимости от средней его потери на частотах 500 –2000 Гц: тугоухость I степени (26 -40 дБ); тугоухость II степени (41 -55 дБ); тугоухость III степени (56 - 70 дБ); </w:t>
      </w:r>
      <w:r>
        <w:rPr>
          <w:sz w:val="24"/>
        </w:rPr>
        <w:t>тугоухость IV степени (более 90</w:t>
      </w:r>
      <w:r w:rsidRPr="00C639A9">
        <w:rPr>
          <w:sz w:val="24"/>
        </w:rPr>
        <w:t>дБ).</w:t>
      </w:r>
    </w:p>
    <w:p w:rsidR="00F25388" w:rsidRPr="001D4DE3" w:rsidRDefault="00F25388" w:rsidP="00F25388">
      <w:pPr>
        <w:pStyle w:val="a3"/>
        <w:spacing w:before="66"/>
        <w:ind w:left="0" w:right="264"/>
        <w:jc w:val="both"/>
        <w:rPr>
          <w:sz w:val="24"/>
        </w:rPr>
      </w:pPr>
      <w:r>
        <w:rPr>
          <w:sz w:val="24"/>
        </w:rPr>
        <w:t xml:space="preserve">        </w:t>
      </w:r>
      <w:r w:rsidRPr="001D4DE3">
        <w:rPr>
          <w:sz w:val="24"/>
        </w:rPr>
        <w:t>Дифференциация детей на группы по степени выраженности, характеру и времени наступления нарушения слуха (первичного нарушения) принципиально недостаточна для выбора оптимального образовательного маршрута - требуется оценка общего и речевого развития ребенка.</w:t>
      </w:r>
    </w:p>
    <w:p w:rsidR="00F25388" w:rsidRPr="001D4DE3" w:rsidRDefault="00F25388" w:rsidP="00F25388">
      <w:pPr>
        <w:pStyle w:val="a3"/>
        <w:ind w:left="0" w:right="266"/>
        <w:jc w:val="both"/>
        <w:rPr>
          <w:sz w:val="24"/>
        </w:rPr>
      </w:pPr>
      <w:r>
        <w:rPr>
          <w:b/>
          <w:i/>
          <w:sz w:val="24"/>
        </w:rPr>
        <w:t xml:space="preserve">         </w:t>
      </w:r>
      <w:r w:rsidRPr="001D4DE3">
        <w:rPr>
          <w:b/>
          <w:i/>
          <w:sz w:val="24"/>
        </w:rPr>
        <w:t xml:space="preserve">Глухие </w:t>
      </w:r>
      <w:r w:rsidR="004020CA">
        <w:rPr>
          <w:b/>
          <w:i/>
          <w:sz w:val="24"/>
        </w:rPr>
        <w:t xml:space="preserve">и </w:t>
      </w:r>
      <w:r w:rsidRPr="001D4DE3">
        <w:rPr>
          <w:b/>
          <w:i/>
          <w:sz w:val="24"/>
        </w:rPr>
        <w:t xml:space="preserve">позднооглохшие </w:t>
      </w:r>
      <w:r w:rsidRPr="001D4DE3">
        <w:rPr>
          <w:sz w:val="24"/>
        </w:rPr>
        <w:t xml:space="preserve">– дети, потерявшие слух в том возрасте, когда речь уже была сформирована. Степень нарушения слуха и уровень сохранности речи могут быть </w:t>
      </w:r>
      <w:r w:rsidRPr="001D4DE3">
        <w:rPr>
          <w:sz w:val="24"/>
        </w:rPr>
        <w:lastRenderedPageBreak/>
        <w:t>различными, поскольку при возникновении нарушения слуха без специальной педагогической поддержки речь начинает распадаться. Эти дети имеют навыки словесного общения.</w:t>
      </w:r>
    </w:p>
    <w:p w:rsidR="00F25388" w:rsidRPr="001D4DE3" w:rsidRDefault="00F25388" w:rsidP="00F25388">
      <w:pPr>
        <w:pStyle w:val="a3"/>
        <w:ind w:left="0" w:right="261"/>
        <w:jc w:val="both"/>
        <w:rPr>
          <w:sz w:val="24"/>
        </w:rPr>
      </w:pPr>
      <w:r>
        <w:rPr>
          <w:sz w:val="24"/>
        </w:rPr>
        <w:t xml:space="preserve">         </w:t>
      </w:r>
      <w:r w:rsidRPr="001D4DE3">
        <w:rPr>
          <w:sz w:val="24"/>
        </w:rPr>
        <w:t>Речь разрушается постепенно, и уже через один – два месяца после потери слуха обнаруживаются её качественные изменения, которые проявляются как в собственной речи ребенка, так и в восприятии речи окружающих, точнее – в реакции на неё. Сначала нарушения речевого поведения становятся заметными в непривычных для ребёнка речевых ситуациях (то есть слышимая им раньше речь как бы пропала, но в знакомой обстановке ребёнок ещё помнит, как надо себя вести). Вскоре выявляются изменения в качестве речи самого ребёнка, затрагивающие её звуковой, лексический и грамматический строй. Завершающим этапом становится потеря</w:t>
      </w:r>
      <w:r w:rsidRPr="001D4DE3">
        <w:rPr>
          <w:spacing w:val="-1"/>
          <w:sz w:val="24"/>
        </w:rPr>
        <w:t xml:space="preserve"> </w:t>
      </w:r>
      <w:r w:rsidRPr="001D4DE3">
        <w:rPr>
          <w:sz w:val="24"/>
        </w:rPr>
        <w:t>речи.</w:t>
      </w:r>
    </w:p>
    <w:p w:rsidR="00F25388" w:rsidRPr="001D4DE3" w:rsidRDefault="00F25388" w:rsidP="00F25388">
      <w:pPr>
        <w:pStyle w:val="a3"/>
        <w:spacing w:line="242" w:lineRule="auto"/>
        <w:ind w:left="0" w:right="270"/>
        <w:jc w:val="both"/>
        <w:rPr>
          <w:sz w:val="24"/>
        </w:rPr>
      </w:pPr>
      <w:r>
        <w:rPr>
          <w:sz w:val="24"/>
        </w:rPr>
        <w:t xml:space="preserve">           </w:t>
      </w:r>
      <w:r w:rsidRPr="001D4DE3">
        <w:rPr>
          <w:sz w:val="24"/>
        </w:rPr>
        <w:t>Развитие мышления в большей степени сходно с его развитием у слышащих детей.</w:t>
      </w:r>
    </w:p>
    <w:p w:rsidR="00F25388" w:rsidRPr="001D4DE3" w:rsidRDefault="00F25388" w:rsidP="00F25388">
      <w:pPr>
        <w:pStyle w:val="a3"/>
        <w:ind w:left="0" w:right="262"/>
        <w:jc w:val="both"/>
        <w:rPr>
          <w:sz w:val="24"/>
        </w:rPr>
      </w:pPr>
      <w:r>
        <w:rPr>
          <w:sz w:val="24"/>
        </w:rPr>
        <w:t xml:space="preserve">          </w:t>
      </w:r>
      <w:r w:rsidRPr="001D4DE3">
        <w:rPr>
          <w:sz w:val="24"/>
        </w:rPr>
        <w:t xml:space="preserve">Нарушение слуха у этих детей, прежде всего, сказывается на их поведении, что проявляется в разнообразных реакциях на возникающие в быту повседневные звуки. У такого ребёнка можно наблюдать отсутствие реакций на увеличение звука аудиовизуальной техники, отстранение от взрослого при его попытке сказать </w:t>
      </w:r>
      <w:r w:rsidRPr="001D4DE3">
        <w:rPr>
          <w:spacing w:val="3"/>
          <w:sz w:val="24"/>
        </w:rPr>
        <w:t xml:space="preserve">что- </w:t>
      </w:r>
      <w:r w:rsidRPr="001D4DE3">
        <w:rPr>
          <w:sz w:val="24"/>
        </w:rPr>
        <w:t>либо на ухо, вздрагивание от неожиданных резких</w:t>
      </w:r>
      <w:r w:rsidRPr="001D4DE3">
        <w:rPr>
          <w:spacing w:val="-5"/>
          <w:sz w:val="24"/>
        </w:rPr>
        <w:t xml:space="preserve"> </w:t>
      </w:r>
      <w:r w:rsidRPr="001D4DE3">
        <w:rPr>
          <w:sz w:val="24"/>
        </w:rPr>
        <w:t>звуков.</w:t>
      </w:r>
    </w:p>
    <w:p w:rsidR="00F25388" w:rsidRPr="001D4DE3" w:rsidRDefault="00F25388" w:rsidP="00F25388">
      <w:pPr>
        <w:pStyle w:val="a3"/>
        <w:ind w:left="0" w:right="269"/>
        <w:jc w:val="both"/>
        <w:rPr>
          <w:sz w:val="24"/>
        </w:rPr>
      </w:pPr>
      <w:r>
        <w:rPr>
          <w:sz w:val="24"/>
        </w:rPr>
        <w:t xml:space="preserve">           </w:t>
      </w:r>
      <w:r w:rsidRPr="001D4DE3">
        <w:rPr>
          <w:sz w:val="24"/>
        </w:rPr>
        <w:t>Потеря слуха отражается на общем поведении: некоторые дети становятся расторможенными, капризными, агрессивными, а другие, наоборот, уходят в себя, избегают общения с окружающими.</w:t>
      </w:r>
    </w:p>
    <w:p w:rsidR="00F25388" w:rsidRPr="001D4DE3" w:rsidRDefault="00F25388" w:rsidP="00F25388">
      <w:pPr>
        <w:pStyle w:val="a3"/>
        <w:ind w:left="0" w:right="269"/>
        <w:jc w:val="both"/>
        <w:rPr>
          <w:sz w:val="24"/>
        </w:rPr>
      </w:pPr>
      <w:r>
        <w:rPr>
          <w:sz w:val="24"/>
        </w:rPr>
        <w:t xml:space="preserve">           </w:t>
      </w:r>
      <w:r w:rsidRPr="001D4DE3">
        <w:rPr>
          <w:b/>
          <w:i/>
          <w:sz w:val="24"/>
        </w:rPr>
        <w:t xml:space="preserve">Слабослышащие дети </w:t>
      </w:r>
      <w:r w:rsidRPr="001D4DE3">
        <w:rPr>
          <w:sz w:val="24"/>
        </w:rPr>
        <w:t xml:space="preserve">- степень потери слуха не лишает их самой возможности естественного освоения речи, но осваиваемая при сниженном слухе речь обычно имеет ряд специфических особенностей, требующих коррекции в процессе обучения. Эти дети слышат не хуже, а иначе. Такие дети составляют весьма неоднородную группу (по состоянию слуха, речи и по многим другим параметрам). Объясняется это чрезвычайным многообразием проявлений слуховой недостаточности, большим спектром тугоухости, разными уровнями </w:t>
      </w:r>
      <w:proofErr w:type="spellStart"/>
      <w:r w:rsidRPr="001D4DE3">
        <w:rPr>
          <w:sz w:val="24"/>
        </w:rPr>
        <w:t>сформированности</w:t>
      </w:r>
      <w:proofErr w:type="spellEnd"/>
      <w:r w:rsidRPr="001D4DE3">
        <w:rPr>
          <w:sz w:val="24"/>
        </w:rPr>
        <w:t xml:space="preserve"> навыков слухового восприятия. При этом важно отметить, что многие слабослышащие дети, обладая различными степенями сохранного слуха, не умеют пользоваться им в целях познания и</w:t>
      </w:r>
      <w:r w:rsidRPr="001D4DE3">
        <w:rPr>
          <w:spacing w:val="-5"/>
          <w:sz w:val="24"/>
        </w:rPr>
        <w:t xml:space="preserve"> </w:t>
      </w:r>
      <w:r w:rsidRPr="001D4DE3">
        <w:rPr>
          <w:sz w:val="24"/>
        </w:rPr>
        <w:t>общения.</w:t>
      </w:r>
    </w:p>
    <w:p w:rsidR="00F25388" w:rsidRPr="001D4DE3" w:rsidRDefault="004020CA" w:rsidP="00F25388">
      <w:pPr>
        <w:pStyle w:val="a3"/>
        <w:ind w:left="0" w:right="262"/>
        <w:jc w:val="both"/>
        <w:rPr>
          <w:sz w:val="24"/>
        </w:rPr>
      </w:pPr>
      <w:r>
        <w:rPr>
          <w:sz w:val="24"/>
        </w:rPr>
        <w:t xml:space="preserve">          </w:t>
      </w:r>
      <w:r w:rsidR="00F25388" w:rsidRPr="001D4DE3">
        <w:rPr>
          <w:sz w:val="24"/>
        </w:rPr>
        <w:t>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</w:t>
      </w:r>
    </w:p>
    <w:p w:rsidR="00F25388" w:rsidRPr="001D4DE3" w:rsidRDefault="004020CA" w:rsidP="00F25388">
      <w:pPr>
        <w:pStyle w:val="a3"/>
        <w:ind w:left="0" w:right="266"/>
        <w:jc w:val="both"/>
        <w:rPr>
          <w:sz w:val="24"/>
        </w:rPr>
      </w:pPr>
      <w:r>
        <w:rPr>
          <w:sz w:val="24"/>
        </w:rPr>
        <w:t xml:space="preserve">          </w:t>
      </w:r>
      <w:r w:rsidR="00F25388" w:rsidRPr="001D4DE3">
        <w:rPr>
          <w:sz w:val="24"/>
        </w:rPr>
        <w:t>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Дети с легкой и средней степенью тугоухости могли бы понимать</w:t>
      </w:r>
      <w:r w:rsidR="00F25388">
        <w:rPr>
          <w:sz w:val="24"/>
        </w:rPr>
        <w:t xml:space="preserve"> на </w:t>
      </w:r>
      <w:r w:rsidR="00F25388" w:rsidRPr="001D4DE3">
        <w:rPr>
          <w:sz w:val="24"/>
        </w:rPr>
        <w:t xml:space="preserve">современном этапе. 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 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Статус детей меняется. Они уже способны воспринимать звуковые сигналы, надежно воспринимать неречевые звучания и реагировать на них. Однако ребенок продолжает вести себя в быту как глухой человек, опираясь на умения и навыки, сформированные ранее в условиях тяжелого нарушения слуха. </w:t>
      </w:r>
      <w:proofErr w:type="gramStart"/>
      <w:r w:rsidR="00F25388" w:rsidRPr="001D4DE3">
        <w:rPr>
          <w:sz w:val="24"/>
        </w:rPr>
        <w:t xml:space="preserve">Для него по-прежнему важны зрительные опоры и привычные средства восприятия речи и коммуникации: чтение с губ, письменная речь, дактилология, жестовая речь, привычка контролировать произношение при помощи кинестетических опор и др. До тех пор, пока не завершится первоначальный этап реабилитации, т.е. пока не произойдет перестройка коммуникации и взаимодействия ребенка с близкими на естественный лад, он сохраняет этот </w:t>
      </w:r>
      <w:r w:rsidR="00F25388" w:rsidRPr="001D4DE3">
        <w:rPr>
          <w:sz w:val="24"/>
        </w:rPr>
        <w:lastRenderedPageBreak/>
        <w:t>особый (переходный) статус</w:t>
      </w:r>
      <w:proofErr w:type="gramEnd"/>
      <w:r w:rsidR="00F25388" w:rsidRPr="001D4DE3">
        <w:rPr>
          <w:sz w:val="24"/>
        </w:rPr>
        <w:t xml:space="preserve">. Благополучное завершение первоначального этапа реабилитации означает, что ребенок с </w:t>
      </w:r>
      <w:proofErr w:type="spellStart"/>
      <w:r w:rsidR="00F25388" w:rsidRPr="001D4DE3">
        <w:rPr>
          <w:sz w:val="24"/>
        </w:rPr>
        <w:t>кохлеарными</w:t>
      </w:r>
      <w:proofErr w:type="spellEnd"/>
      <w:r w:rsidR="00F25388" w:rsidRPr="001D4DE3">
        <w:rPr>
          <w:sz w:val="24"/>
        </w:rPr>
        <w:t xml:space="preserve"> </w:t>
      </w:r>
      <w:proofErr w:type="spellStart"/>
      <w:r w:rsidR="00F25388" w:rsidRPr="001D4DE3">
        <w:rPr>
          <w:sz w:val="24"/>
        </w:rPr>
        <w:t>имплантами</w:t>
      </w:r>
      <w:proofErr w:type="spellEnd"/>
      <w:r w:rsidR="00F25388" w:rsidRPr="001D4DE3">
        <w:rPr>
          <w:sz w:val="24"/>
        </w:rPr>
        <w:t xml:space="preserve"> встал на путь естественного развития коммуникации, и его статус вновь изменился - он начинает вести себя и взаимодействовать с окружающими как слышащий и начинает демонстрировать естественное («слуховое») поведение в повседневной домашней жизни. Выбор образовательного маршрута детей с </w:t>
      </w:r>
      <w:proofErr w:type="spellStart"/>
      <w:r w:rsidR="00F25388" w:rsidRPr="001D4DE3">
        <w:rPr>
          <w:sz w:val="24"/>
        </w:rPr>
        <w:t>кохлеарными</w:t>
      </w:r>
      <w:proofErr w:type="spellEnd"/>
      <w:r w:rsidR="00F25388" w:rsidRPr="001D4DE3">
        <w:rPr>
          <w:sz w:val="24"/>
        </w:rPr>
        <w:t xml:space="preserve"> </w:t>
      </w:r>
      <w:proofErr w:type="spellStart"/>
      <w:r w:rsidR="00F25388" w:rsidRPr="001D4DE3">
        <w:rPr>
          <w:sz w:val="24"/>
        </w:rPr>
        <w:t>имплантами</w:t>
      </w:r>
      <w:proofErr w:type="spellEnd"/>
      <w:r w:rsidR="00F25388" w:rsidRPr="001D4DE3">
        <w:rPr>
          <w:sz w:val="24"/>
        </w:rPr>
        <w:t xml:space="preserve"> зависит от точности определения его </w:t>
      </w:r>
      <w:r w:rsidR="00F25388" w:rsidRPr="001D4DE3">
        <w:rPr>
          <w:i/>
          <w:sz w:val="24"/>
        </w:rPr>
        <w:t xml:space="preserve">актуального </w:t>
      </w:r>
      <w:r w:rsidR="00F25388" w:rsidRPr="001D4DE3">
        <w:rPr>
          <w:sz w:val="24"/>
        </w:rPr>
        <w:t>социально-психологического статуса.</w:t>
      </w:r>
    </w:p>
    <w:p w:rsidR="00F25388" w:rsidRPr="001D4DE3" w:rsidRDefault="00F25388" w:rsidP="004020CA">
      <w:pPr>
        <w:pStyle w:val="a3"/>
        <w:spacing w:before="2"/>
        <w:ind w:left="0" w:right="271"/>
        <w:jc w:val="both"/>
        <w:rPr>
          <w:sz w:val="24"/>
        </w:rPr>
      </w:pPr>
      <w:r>
        <w:rPr>
          <w:sz w:val="24"/>
        </w:rPr>
        <w:t xml:space="preserve">         </w:t>
      </w:r>
      <w:r w:rsidRPr="001D4DE3">
        <w:rPr>
          <w:sz w:val="24"/>
        </w:rPr>
        <w:t xml:space="preserve">До операции оценивается характер нарушения, степень его выраженности, время потери слуха, сроки и характер </w:t>
      </w:r>
      <w:proofErr w:type="spellStart"/>
      <w:r w:rsidRPr="001D4DE3">
        <w:rPr>
          <w:sz w:val="24"/>
        </w:rPr>
        <w:t>слухопротезирования</w:t>
      </w:r>
      <w:proofErr w:type="spellEnd"/>
      <w:r w:rsidRPr="001D4DE3">
        <w:rPr>
          <w:sz w:val="24"/>
        </w:rPr>
        <w:t>, его эффективность, наличие вторичных нарушений развития, условия предыдущего воспитания и обучения.</w:t>
      </w:r>
    </w:p>
    <w:p w:rsidR="00F25388" w:rsidRPr="001D4DE3" w:rsidRDefault="004020CA" w:rsidP="004020CA">
      <w:pPr>
        <w:pStyle w:val="a3"/>
        <w:ind w:left="0" w:right="269"/>
        <w:jc w:val="both"/>
        <w:rPr>
          <w:sz w:val="24"/>
        </w:rPr>
      </w:pPr>
      <w:r>
        <w:rPr>
          <w:sz w:val="24"/>
        </w:rPr>
        <w:t xml:space="preserve">         </w:t>
      </w:r>
      <w:r w:rsidR="00F25388" w:rsidRPr="001D4DE3">
        <w:rPr>
          <w:sz w:val="24"/>
        </w:rPr>
        <w:t>После подключения процессора состояние слуха детей меняется и уравнивается, поэтому более важными становятся различия в развитии вербальной и невербальной коммуникации и характеристика сенсорной основы, на которой она была сформирована.</w:t>
      </w:r>
    </w:p>
    <w:p w:rsidR="00F25388" w:rsidRDefault="00F25388" w:rsidP="004020CA">
      <w:pPr>
        <w:pStyle w:val="21"/>
        <w:spacing w:before="6"/>
        <w:ind w:left="0" w:right="267"/>
        <w:jc w:val="both"/>
        <w:rPr>
          <w:b w:val="0"/>
          <w:bCs w:val="0"/>
          <w:i w:val="0"/>
          <w:sz w:val="24"/>
        </w:rPr>
      </w:pPr>
    </w:p>
    <w:p w:rsidR="00F25388" w:rsidRPr="001D4DE3" w:rsidRDefault="00F25388" w:rsidP="00F25388">
      <w:pPr>
        <w:pStyle w:val="21"/>
        <w:spacing w:before="6"/>
        <w:ind w:left="0" w:right="267"/>
        <w:jc w:val="both"/>
        <w:rPr>
          <w:sz w:val="24"/>
        </w:rPr>
      </w:pPr>
      <w:r w:rsidRPr="001D4DE3">
        <w:rPr>
          <w:sz w:val="24"/>
        </w:rPr>
        <w:t xml:space="preserve">По этим основаниям выделяются три группы детей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>:</w:t>
      </w:r>
    </w:p>
    <w:p w:rsidR="00F25388" w:rsidRPr="001D4DE3" w:rsidRDefault="00F25388" w:rsidP="007B14C5">
      <w:pPr>
        <w:pStyle w:val="a5"/>
        <w:numPr>
          <w:ilvl w:val="0"/>
          <w:numId w:val="27"/>
        </w:numPr>
        <w:tabs>
          <w:tab w:val="left" w:pos="2344"/>
        </w:tabs>
        <w:ind w:right="274"/>
        <w:rPr>
          <w:sz w:val="24"/>
        </w:rPr>
      </w:pPr>
      <w:r w:rsidRPr="001D4DE3">
        <w:rPr>
          <w:sz w:val="24"/>
        </w:rPr>
        <w:t>со сформированной на нормальной сенсорной основе речью и коммуникацией</w:t>
      </w:r>
      <w:r w:rsidRPr="001D4DE3">
        <w:rPr>
          <w:spacing w:val="-1"/>
          <w:sz w:val="24"/>
        </w:rPr>
        <w:t xml:space="preserve"> </w:t>
      </w:r>
      <w:r w:rsidRPr="001D4DE3">
        <w:rPr>
          <w:sz w:val="24"/>
        </w:rPr>
        <w:t>(</w:t>
      </w:r>
      <w:proofErr w:type="gramStart"/>
      <w:r w:rsidRPr="001D4DE3">
        <w:rPr>
          <w:sz w:val="24"/>
        </w:rPr>
        <w:t>оглохшие</w:t>
      </w:r>
      <w:proofErr w:type="gramEnd"/>
      <w:r w:rsidRPr="001D4DE3">
        <w:rPr>
          <w:sz w:val="24"/>
        </w:rPr>
        <w:t>);</w:t>
      </w:r>
    </w:p>
    <w:p w:rsidR="00F25388" w:rsidRPr="001D4DE3" w:rsidRDefault="00F25388" w:rsidP="007B14C5">
      <w:pPr>
        <w:pStyle w:val="a5"/>
        <w:numPr>
          <w:ilvl w:val="0"/>
          <w:numId w:val="27"/>
        </w:numPr>
        <w:tabs>
          <w:tab w:val="left" w:pos="2320"/>
        </w:tabs>
        <w:ind w:right="264"/>
        <w:rPr>
          <w:sz w:val="24"/>
        </w:rPr>
      </w:pPr>
      <w:r w:rsidRPr="001D4DE3">
        <w:rPr>
          <w:sz w:val="24"/>
        </w:rPr>
        <w:t xml:space="preserve">вступающие в коммуникацию и обладающие развернутой речью, сформированной до операции на зрительно-слуховой или </w:t>
      </w:r>
      <w:proofErr w:type="spellStart"/>
      <w:r w:rsidRPr="001D4DE3">
        <w:rPr>
          <w:sz w:val="24"/>
        </w:rPr>
        <w:t>слухо</w:t>
      </w:r>
      <w:proofErr w:type="spellEnd"/>
      <w:r w:rsidRPr="001D4DE3">
        <w:rPr>
          <w:sz w:val="24"/>
        </w:rPr>
        <w:t>-зрительной основе (дети с тяжелыми нарушениями слуха, обучение которых было своевременным и успешным);</w:t>
      </w:r>
    </w:p>
    <w:p w:rsidR="00F25388" w:rsidRPr="001D4DE3" w:rsidRDefault="00F25388" w:rsidP="007B14C5">
      <w:pPr>
        <w:pStyle w:val="a5"/>
        <w:numPr>
          <w:ilvl w:val="0"/>
          <w:numId w:val="27"/>
        </w:numPr>
        <w:tabs>
          <w:tab w:val="left" w:pos="2239"/>
        </w:tabs>
        <w:ind w:right="268"/>
        <w:rPr>
          <w:sz w:val="24"/>
        </w:rPr>
      </w:pPr>
      <w:r w:rsidRPr="001D4DE3">
        <w:rPr>
          <w:sz w:val="24"/>
        </w:rPr>
        <w:t>дети, у которых до операции не удалось сформировать развернутую словесную речь, их коммуникация осуществляется другими средствами (дети с тяжелыми нарушениями слуха, обучение которых не было своевременным и успешным; дети с дополнительными первичными</w:t>
      </w:r>
      <w:r w:rsidRPr="001D4DE3">
        <w:rPr>
          <w:spacing w:val="-6"/>
          <w:sz w:val="24"/>
        </w:rPr>
        <w:t xml:space="preserve"> </w:t>
      </w:r>
      <w:r w:rsidRPr="001D4DE3">
        <w:rPr>
          <w:sz w:val="24"/>
        </w:rPr>
        <w:t>нарушениями).</w:t>
      </w:r>
    </w:p>
    <w:p w:rsidR="00F25388" w:rsidRDefault="00F25388" w:rsidP="00F25388">
      <w:pPr>
        <w:pStyle w:val="a3"/>
        <w:ind w:left="0"/>
        <w:jc w:val="both"/>
        <w:rPr>
          <w:sz w:val="24"/>
        </w:rPr>
      </w:pPr>
    </w:p>
    <w:p w:rsidR="00F25388" w:rsidRPr="001D4DE3" w:rsidRDefault="00F25388" w:rsidP="00F25388">
      <w:pPr>
        <w:pStyle w:val="a3"/>
        <w:spacing w:before="66"/>
        <w:ind w:left="0" w:right="262"/>
        <w:jc w:val="both"/>
        <w:rPr>
          <w:sz w:val="24"/>
        </w:rPr>
      </w:pPr>
      <w:r>
        <w:rPr>
          <w:sz w:val="24"/>
        </w:rPr>
        <w:t xml:space="preserve">            </w:t>
      </w:r>
      <w:r w:rsidRPr="001D4DE3">
        <w:rPr>
          <w:sz w:val="24"/>
        </w:rPr>
        <w:t xml:space="preserve">Благополучное завершение первоначального этапа реабилитации означает, что дети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 xml:space="preserve"> уравниваются по двум показателям – сходное состояние слуха, и все они встали на путь естественного развития коммуникации и речи. Теперь требуется подбирать подходящий образовательный маршрут, и важными ориентирами становятся степень сближения развития ребенка с возрастной нормой и оценка перспективы дальнейшего сближения в разных условиях обучения.</w:t>
      </w:r>
    </w:p>
    <w:p w:rsidR="00F25388" w:rsidRPr="001D4DE3" w:rsidRDefault="00F25388" w:rsidP="00F25388">
      <w:pPr>
        <w:pStyle w:val="21"/>
        <w:spacing w:before="8"/>
        <w:ind w:left="0" w:right="270"/>
        <w:jc w:val="both"/>
        <w:rPr>
          <w:sz w:val="24"/>
        </w:rPr>
      </w:pPr>
      <w:r>
        <w:rPr>
          <w:sz w:val="24"/>
        </w:rPr>
        <w:t xml:space="preserve">        </w:t>
      </w:r>
      <w:r w:rsidRPr="001D4DE3">
        <w:rPr>
          <w:sz w:val="24"/>
        </w:rPr>
        <w:t xml:space="preserve">По этим основаниям дети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 xml:space="preserve"> делятся на несколько групп:</w:t>
      </w:r>
    </w:p>
    <w:p w:rsidR="00F25388" w:rsidRPr="001D4DE3" w:rsidRDefault="00F25388" w:rsidP="007B14C5">
      <w:pPr>
        <w:pStyle w:val="a5"/>
        <w:numPr>
          <w:ilvl w:val="0"/>
          <w:numId w:val="28"/>
        </w:numPr>
        <w:tabs>
          <w:tab w:val="left" w:pos="2311"/>
        </w:tabs>
        <w:ind w:right="268"/>
        <w:rPr>
          <w:sz w:val="24"/>
        </w:rPr>
      </w:pPr>
      <w:proofErr w:type="gramStart"/>
      <w:r w:rsidRPr="001D4DE3">
        <w:rPr>
          <w:sz w:val="24"/>
        </w:rPr>
        <w:t>приблизившиеся</w:t>
      </w:r>
      <w:proofErr w:type="gramEnd"/>
      <w:r w:rsidRPr="001D4DE3">
        <w:rPr>
          <w:sz w:val="24"/>
        </w:rPr>
        <w:t xml:space="preserve"> к возрастной норме и готовые к вхождению в общеобразовательную среду при минимальной специальной</w:t>
      </w:r>
      <w:r w:rsidRPr="001D4DE3">
        <w:rPr>
          <w:spacing w:val="-12"/>
          <w:sz w:val="24"/>
        </w:rPr>
        <w:t xml:space="preserve"> </w:t>
      </w:r>
      <w:r w:rsidRPr="001D4DE3">
        <w:rPr>
          <w:sz w:val="24"/>
        </w:rPr>
        <w:t>поддержке;</w:t>
      </w:r>
    </w:p>
    <w:p w:rsidR="00F25388" w:rsidRPr="001D4DE3" w:rsidRDefault="00F25388" w:rsidP="007B14C5">
      <w:pPr>
        <w:pStyle w:val="a5"/>
        <w:numPr>
          <w:ilvl w:val="0"/>
          <w:numId w:val="28"/>
        </w:numPr>
        <w:tabs>
          <w:tab w:val="left" w:pos="2203"/>
        </w:tabs>
        <w:ind w:right="269"/>
        <w:rPr>
          <w:sz w:val="24"/>
        </w:rPr>
      </w:pPr>
      <w:r w:rsidRPr="001D4DE3">
        <w:rPr>
          <w:sz w:val="24"/>
        </w:rPr>
        <w:t>еще не приблизившиеся к возрастной норме,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поддержке;</w:t>
      </w:r>
    </w:p>
    <w:p w:rsidR="00F25388" w:rsidRPr="001D4DE3" w:rsidRDefault="00F25388" w:rsidP="007B14C5">
      <w:pPr>
        <w:pStyle w:val="a5"/>
        <w:numPr>
          <w:ilvl w:val="0"/>
          <w:numId w:val="28"/>
        </w:numPr>
        <w:tabs>
          <w:tab w:val="left" w:pos="2241"/>
        </w:tabs>
        <w:ind w:right="273"/>
        <w:rPr>
          <w:sz w:val="24"/>
        </w:rPr>
      </w:pPr>
      <w:r w:rsidRPr="001D4DE3">
        <w:rPr>
          <w:sz w:val="24"/>
        </w:rPr>
        <w:t>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</w:t>
      </w:r>
      <w:r w:rsidRPr="001D4DE3">
        <w:rPr>
          <w:spacing w:val="-1"/>
          <w:sz w:val="24"/>
        </w:rPr>
        <w:t xml:space="preserve"> </w:t>
      </w:r>
      <w:r w:rsidRPr="001D4DE3">
        <w:rPr>
          <w:sz w:val="24"/>
        </w:rPr>
        <w:t>поддержке;</w:t>
      </w:r>
    </w:p>
    <w:p w:rsidR="00F25388" w:rsidRPr="001D4DE3" w:rsidRDefault="00F25388" w:rsidP="007B14C5">
      <w:pPr>
        <w:pStyle w:val="a5"/>
        <w:numPr>
          <w:ilvl w:val="0"/>
          <w:numId w:val="28"/>
        </w:numPr>
        <w:tabs>
          <w:tab w:val="left" w:pos="2220"/>
        </w:tabs>
        <w:ind w:right="269"/>
        <w:rPr>
          <w:sz w:val="24"/>
        </w:rPr>
      </w:pPr>
      <w:r w:rsidRPr="001D4DE3">
        <w:rPr>
          <w:sz w:val="24"/>
        </w:rPr>
        <w:t>развитие ребёнка не приближается к возрастной норме и перспектива сближения с ней маловероятна даже при систематической и максимальной специальной</w:t>
      </w:r>
      <w:r w:rsidRPr="001D4DE3">
        <w:rPr>
          <w:spacing w:val="-1"/>
          <w:sz w:val="24"/>
        </w:rPr>
        <w:t xml:space="preserve"> </w:t>
      </w:r>
      <w:r w:rsidRPr="001D4DE3">
        <w:rPr>
          <w:sz w:val="24"/>
        </w:rPr>
        <w:t>помощи.</w:t>
      </w:r>
    </w:p>
    <w:p w:rsidR="00F25388" w:rsidRPr="001D4DE3" w:rsidRDefault="00F25388" w:rsidP="00F25388">
      <w:pPr>
        <w:pStyle w:val="a3"/>
        <w:ind w:left="0" w:right="266"/>
        <w:jc w:val="both"/>
        <w:rPr>
          <w:sz w:val="24"/>
        </w:rPr>
      </w:pPr>
      <w:r>
        <w:rPr>
          <w:sz w:val="24"/>
        </w:rPr>
        <w:t xml:space="preserve">        </w:t>
      </w:r>
      <w:r w:rsidRPr="001D4DE3">
        <w:rPr>
          <w:sz w:val="24"/>
        </w:rPr>
        <w:t xml:space="preserve">Все приведенные классификации последовательно сменяют друг друга и являются составными частями динамической по своей сути классификации детей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>, необходимой специалистам для понимания динамики изменений, происходящих с ребенком с КИ в процессе реабилитации, выбора и гибкой смены его образовательного маршрута.</w:t>
      </w:r>
    </w:p>
    <w:p w:rsidR="00F25388" w:rsidRPr="001D4DE3" w:rsidRDefault="00F25388" w:rsidP="00F25388">
      <w:pPr>
        <w:pStyle w:val="a3"/>
        <w:ind w:left="0" w:right="269"/>
        <w:jc w:val="both"/>
        <w:rPr>
          <w:sz w:val="24"/>
        </w:rPr>
      </w:pPr>
      <w:r>
        <w:rPr>
          <w:sz w:val="24"/>
        </w:rPr>
        <w:t xml:space="preserve">        </w:t>
      </w:r>
      <w:r w:rsidRPr="001D4DE3">
        <w:rPr>
          <w:sz w:val="24"/>
        </w:rPr>
        <w:t>Именно вследствие неоднородности состава группы слабослышащих диапазон различий в требуемом им уровне и содержании образования тоже должен быть максимально широким – от основного общего и среднего общего образования, сопоставимого по уровню и срокам овладения с образованием нормально развивающихся сверстников, до возможности обучения на протяжении всего школьного возраста основным жизненным навыкам.</w:t>
      </w:r>
    </w:p>
    <w:p w:rsidR="00F25388" w:rsidRPr="001D4DE3" w:rsidRDefault="00F25388" w:rsidP="00F25388">
      <w:pPr>
        <w:pStyle w:val="a3"/>
        <w:spacing w:before="66"/>
        <w:ind w:left="0" w:right="262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 w:rsidRPr="001D4DE3">
        <w:rPr>
          <w:sz w:val="24"/>
        </w:rPr>
        <w:t xml:space="preserve">Благополучное завершение первоначального этапа реабилитации означает, что дети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 xml:space="preserve"> уравниваются по двум показателям – сходное состояние слуха, и все они встали на путь естественного развития коммуникации и речи. Теперь требуется подбирать подходящий образовательный маршрут, и важными ориентирами становятся степень сближения развития ребенка с возрастной нормой и оценка перспективы дальнейшего сближения в разных условиях обучения.</w:t>
      </w:r>
    </w:p>
    <w:p w:rsidR="00F25388" w:rsidRPr="001D4DE3" w:rsidRDefault="00F25388" w:rsidP="00F25388">
      <w:pPr>
        <w:pStyle w:val="21"/>
        <w:spacing w:before="8"/>
        <w:ind w:left="0" w:right="270"/>
        <w:jc w:val="both"/>
        <w:rPr>
          <w:sz w:val="24"/>
        </w:rPr>
      </w:pPr>
      <w:r w:rsidRPr="001D4DE3">
        <w:rPr>
          <w:sz w:val="24"/>
        </w:rPr>
        <w:t xml:space="preserve">По этим основаниям дети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 xml:space="preserve"> делятся на несколько групп:</w:t>
      </w:r>
    </w:p>
    <w:p w:rsidR="00F25388" w:rsidRPr="001D4DE3" w:rsidRDefault="00F25388" w:rsidP="007B14C5">
      <w:pPr>
        <w:pStyle w:val="a5"/>
        <w:numPr>
          <w:ilvl w:val="0"/>
          <w:numId w:val="29"/>
        </w:numPr>
        <w:tabs>
          <w:tab w:val="left" w:pos="2311"/>
        </w:tabs>
        <w:ind w:right="268"/>
        <w:rPr>
          <w:sz w:val="24"/>
        </w:rPr>
      </w:pPr>
      <w:proofErr w:type="gramStart"/>
      <w:r w:rsidRPr="001D4DE3">
        <w:rPr>
          <w:sz w:val="24"/>
        </w:rPr>
        <w:t>приблизившиеся</w:t>
      </w:r>
      <w:proofErr w:type="gramEnd"/>
      <w:r w:rsidRPr="001D4DE3">
        <w:rPr>
          <w:sz w:val="24"/>
        </w:rPr>
        <w:t xml:space="preserve"> к возрастной норме и готовые к вхождению в общеобразовательную среду при минимальной специальной</w:t>
      </w:r>
      <w:r w:rsidRPr="001D4DE3">
        <w:rPr>
          <w:spacing w:val="-12"/>
          <w:sz w:val="24"/>
        </w:rPr>
        <w:t xml:space="preserve"> </w:t>
      </w:r>
      <w:r w:rsidRPr="001D4DE3">
        <w:rPr>
          <w:sz w:val="24"/>
        </w:rPr>
        <w:t>поддержке;</w:t>
      </w:r>
    </w:p>
    <w:p w:rsidR="00F25388" w:rsidRPr="001D4DE3" w:rsidRDefault="00F25388" w:rsidP="007B14C5">
      <w:pPr>
        <w:pStyle w:val="a5"/>
        <w:numPr>
          <w:ilvl w:val="0"/>
          <w:numId w:val="29"/>
        </w:numPr>
        <w:tabs>
          <w:tab w:val="left" w:pos="2203"/>
        </w:tabs>
        <w:ind w:right="269"/>
        <w:rPr>
          <w:sz w:val="24"/>
        </w:rPr>
      </w:pPr>
      <w:r w:rsidRPr="001D4DE3">
        <w:rPr>
          <w:sz w:val="24"/>
        </w:rPr>
        <w:t>еще не приблизившиеся к возрастной норме,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поддержке;</w:t>
      </w:r>
    </w:p>
    <w:p w:rsidR="00F25388" w:rsidRPr="001D4DE3" w:rsidRDefault="00F25388" w:rsidP="007B14C5">
      <w:pPr>
        <w:pStyle w:val="a5"/>
        <w:numPr>
          <w:ilvl w:val="0"/>
          <w:numId w:val="29"/>
        </w:numPr>
        <w:tabs>
          <w:tab w:val="left" w:pos="2241"/>
        </w:tabs>
        <w:ind w:right="273"/>
        <w:rPr>
          <w:sz w:val="24"/>
        </w:rPr>
      </w:pPr>
      <w:r w:rsidRPr="001D4DE3">
        <w:rPr>
          <w:sz w:val="24"/>
        </w:rPr>
        <w:t>не приблизившиеся к возрастной норме и не имеющие перспективы сближения с нормой в обычной среде даже при постоянном наблюдении и специальной сурдопедагогической</w:t>
      </w:r>
      <w:r w:rsidRPr="001D4DE3">
        <w:rPr>
          <w:spacing w:val="-1"/>
          <w:sz w:val="24"/>
        </w:rPr>
        <w:t xml:space="preserve"> </w:t>
      </w:r>
      <w:r w:rsidRPr="001D4DE3">
        <w:rPr>
          <w:sz w:val="24"/>
        </w:rPr>
        <w:t>поддержке;</w:t>
      </w:r>
    </w:p>
    <w:p w:rsidR="00F25388" w:rsidRPr="001D4DE3" w:rsidRDefault="00F25388" w:rsidP="007B14C5">
      <w:pPr>
        <w:pStyle w:val="a5"/>
        <w:numPr>
          <w:ilvl w:val="0"/>
          <w:numId w:val="29"/>
        </w:numPr>
        <w:tabs>
          <w:tab w:val="left" w:pos="2220"/>
        </w:tabs>
        <w:ind w:right="269"/>
        <w:rPr>
          <w:sz w:val="24"/>
        </w:rPr>
      </w:pPr>
      <w:r w:rsidRPr="001D4DE3">
        <w:rPr>
          <w:sz w:val="24"/>
        </w:rPr>
        <w:t>развитие ребёнка не приближается к возрастной норме и перспектива сближения с ней маловероятна даже при систематической и максимальной специальной</w:t>
      </w:r>
      <w:r w:rsidRPr="001D4DE3">
        <w:rPr>
          <w:spacing w:val="-1"/>
          <w:sz w:val="24"/>
        </w:rPr>
        <w:t xml:space="preserve"> </w:t>
      </w:r>
      <w:r w:rsidRPr="001D4DE3">
        <w:rPr>
          <w:sz w:val="24"/>
        </w:rPr>
        <w:t>помощи.</w:t>
      </w:r>
    </w:p>
    <w:p w:rsidR="00F25388" w:rsidRPr="001D4DE3" w:rsidRDefault="00F25388" w:rsidP="00F25388">
      <w:pPr>
        <w:pStyle w:val="a3"/>
        <w:ind w:left="0" w:right="266"/>
        <w:jc w:val="both"/>
        <w:rPr>
          <w:sz w:val="24"/>
        </w:rPr>
      </w:pPr>
      <w:r>
        <w:rPr>
          <w:sz w:val="24"/>
        </w:rPr>
        <w:t xml:space="preserve">      </w:t>
      </w:r>
      <w:r w:rsidRPr="001D4DE3">
        <w:rPr>
          <w:sz w:val="24"/>
        </w:rPr>
        <w:t xml:space="preserve">Все приведенные классификации последовательно сменяют друг друга и являются составными частями динамической по своей сути классификации детей с </w:t>
      </w:r>
      <w:proofErr w:type="spellStart"/>
      <w:r w:rsidRPr="001D4DE3">
        <w:rPr>
          <w:sz w:val="24"/>
        </w:rPr>
        <w:t>кохлеарными</w:t>
      </w:r>
      <w:proofErr w:type="spellEnd"/>
      <w:r w:rsidRPr="001D4DE3">
        <w:rPr>
          <w:sz w:val="24"/>
        </w:rPr>
        <w:t xml:space="preserve"> </w:t>
      </w:r>
      <w:proofErr w:type="spellStart"/>
      <w:r w:rsidRPr="001D4DE3">
        <w:rPr>
          <w:sz w:val="24"/>
        </w:rPr>
        <w:t>имплантами</w:t>
      </w:r>
      <w:proofErr w:type="spellEnd"/>
      <w:r w:rsidRPr="001D4DE3">
        <w:rPr>
          <w:sz w:val="24"/>
        </w:rPr>
        <w:t>, необходимой специалистам для понимания динамики изменений, происходящих с ребенком с КИ в процессе реабилитации, выбора и гибкой смены его образовательного маршрута.</w:t>
      </w:r>
    </w:p>
    <w:p w:rsidR="00F25388" w:rsidRPr="001D4DE3" w:rsidRDefault="00F25388" w:rsidP="00F25388">
      <w:pPr>
        <w:pStyle w:val="a3"/>
        <w:ind w:left="0" w:right="269"/>
        <w:jc w:val="both"/>
        <w:rPr>
          <w:sz w:val="24"/>
        </w:rPr>
      </w:pPr>
      <w:r>
        <w:rPr>
          <w:sz w:val="24"/>
        </w:rPr>
        <w:t xml:space="preserve">       </w:t>
      </w:r>
      <w:r w:rsidRPr="001D4DE3">
        <w:rPr>
          <w:sz w:val="24"/>
        </w:rPr>
        <w:t>Именно вследствие неоднородности состава группы слабослышащих диапазон различий в требуемом им уровне и содержании образования тоже должен быть максимально широким – от основного общего и среднего общего образования, сопоставимого по уровню и срокам овладения с образованием нормально развивающихся сверстников, до возможности обучения на протяжении всего школьного возраста основным жизненным навыкам.</w:t>
      </w:r>
    </w:p>
    <w:p w:rsidR="00F25388" w:rsidRDefault="00F25388" w:rsidP="00F25388">
      <w:pPr>
        <w:pStyle w:val="110"/>
        <w:tabs>
          <w:tab w:val="left" w:pos="4814"/>
        </w:tabs>
        <w:ind w:left="0" w:right="551"/>
        <w:rPr>
          <w:b w:val="0"/>
          <w:bCs w:val="0"/>
          <w:sz w:val="24"/>
        </w:rPr>
      </w:pPr>
    </w:p>
    <w:p w:rsidR="00F25388" w:rsidRPr="00BE3E5F" w:rsidRDefault="00F25388" w:rsidP="00F25388">
      <w:pPr>
        <w:pStyle w:val="110"/>
        <w:tabs>
          <w:tab w:val="left" w:pos="4814"/>
        </w:tabs>
        <w:ind w:left="0" w:right="551"/>
        <w:jc w:val="center"/>
        <w:rPr>
          <w:sz w:val="24"/>
        </w:rPr>
      </w:pPr>
      <w:r w:rsidRPr="00BE3E5F">
        <w:rPr>
          <w:sz w:val="24"/>
        </w:rPr>
        <w:t>Особые</w:t>
      </w:r>
      <w:r w:rsidRPr="00BE3E5F">
        <w:rPr>
          <w:spacing w:val="-3"/>
          <w:sz w:val="24"/>
        </w:rPr>
        <w:t xml:space="preserve"> </w:t>
      </w:r>
      <w:r w:rsidRPr="00BE3E5F">
        <w:rPr>
          <w:sz w:val="24"/>
        </w:rPr>
        <w:t xml:space="preserve">образовательные потребности </w:t>
      </w:r>
      <w:proofErr w:type="gramStart"/>
      <w:r w:rsidRPr="00BE3E5F">
        <w:rPr>
          <w:sz w:val="24"/>
        </w:rPr>
        <w:t>слабослышащих</w:t>
      </w:r>
      <w:proofErr w:type="gramEnd"/>
      <w:r w:rsidRPr="00BE3E5F">
        <w:rPr>
          <w:sz w:val="24"/>
        </w:rPr>
        <w:t xml:space="preserve"> и позднооглохших обучающихся</w:t>
      </w:r>
    </w:p>
    <w:p w:rsidR="00F25388" w:rsidRPr="00BE3E5F" w:rsidRDefault="00F25388" w:rsidP="00F25388">
      <w:pPr>
        <w:pStyle w:val="a3"/>
        <w:ind w:left="0" w:right="258"/>
        <w:jc w:val="both"/>
        <w:rPr>
          <w:sz w:val="24"/>
        </w:rPr>
      </w:pPr>
      <w:r w:rsidRPr="00BE3E5F">
        <w:rPr>
          <w:sz w:val="24"/>
        </w:rPr>
        <w:t xml:space="preserve">Несмотря на явно выраженную неоднородность данной группы у слабослышащих, позднооглохших и </w:t>
      </w:r>
      <w:proofErr w:type="spellStart"/>
      <w:r w:rsidRPr="00BE3E5F">
        <w:rPr>
          <w:sz w:val="24"/>
        </w:rPr>
        <w:t>кохлеарно</w:t>
      </w:r>
      <w:proofErr w:type="spellEnd"/>
      <w:r w:rsidRPr="00BE3E5F">
        <w:rPr>
          <w:sz w:val="24"/>
        </w:rPr>
        <w:t xml:space="preserve"> имплантированных учащихся наряду с </w:t>
      </w:r>
      <w:proofErr w:type="gramStart"/>
      <w:r w:rsidRPr="00BE3E5F">
        <w:rPr>
          <w:sz w:val="24"/>
        </w:rPr>
        <w:t>общеобразовательными</w:t>
      </w:r>
      <w:proofErr w:type="gramEnd"/>
      <w:r w:rsidRPr="00BE3E5F">
        <w:rPr>
          <w:sz w:val="24"/>
        </w:rPr>
        <w:t xml:space="preserve"> имеют место особые образовательные потребности.</w:t>
      </w:r>
    </w:p>
    <w:p w:rsidR="00F25388" w:rsidRPr="00BE3E5F" w:rsidRDefault="00F25388" w:rsidP="00F25388">
      <w:pPr>
        <w:pStyle w:val="a3"/>
        <w:spacing w:line="322" w:lineRule="exact"/>
        <w:ind w:left="0"/>
        <w:rPr>
          <w:sz w:val="24"/>
        </w:rPr>
      </w:pPr>
      <w:r w:rsidRPr="00BE3E5F">
        <w:rPr>
          <w:sz w:val="24"/>
        </w:rPr>
        <w:t>В структуру особых образовательных потребностей учащихся входят:</w:t>
      </w:r>
    </w:p>
    <w:p w:rsidR="00F25388" w:rsidRPr="00BE3E5F" w:rsidRDefault="00EF32A6" w:rsidP="00EF32A6">
      <w:pPr>
        <w:pStyle w:val="a5"/>
        <w:tabs>
          <w:tab w:val="left" w:pos="0"/>
        </w:tabs>
        <w:ind w:left="0" w:right="268" w:firstLine="0"/>
        <w:rPr>
          <w:sz w:val="24"/>
        </w:rPr>
      </w:pPr>
      <w:r>
        <w:rPr>
          <w:sz w:val="24"/>
        </w:rPr>
        <w:t xml:space="preserve">1. </w:t>
      </w:r>
      <w:r w:rsidR="00F25388" w:rsidRPr="00BE3E5F">
        <w:rPr>
          <w:sz w:val="24"/>
        </w:rPr>
        <w:t xml:space="preserve">образовательные потребности, </w:t>
      </w:r>
      <w:proofErr w:type="gramStart"/>
      <w:r w:rsidR="00F25388" w:rsidRPr="00BE3E5F">
        <w:rPr>
          <w:sz w:val="24"/>
        </w:rPr>
        <w:t>свойственные для</w:t>
      </w:r>
      <w:proofErr w:type="gramEnd"/>
      <w:r w:rsidR="00F25388" w:rsidRPr="00BE3E5F">
        <w:rPr>
          <w:sz w:val="24"/>
        </w:rPr>
        <w:t xml:space="preserve"> всех учащихся с ограниченными возможностями</w:t>
      </w:r>
      <w:r w:rsidR="00F25388" w:rsidRPr="00BE3E5F">
        <w:rPr>
          <w:spacing w:val="-1"/>
          <w:sz w:val="24"/>
        </w:rPr>
        <w:t xml:space="preserve"> </w:t>
      </w:r>
      <w:r w:rsidR="00F25388">
        <w:rPr>
          <w:sz w:val="24"/>
        </w:rPr>
        <w:t>здоровья:</w:t>
      </w:r>
    </w:p>
    <w:p w:rsidR="00F25388" w:rsidRPr="00BE3E5F" w:rsidRDefault="00F25388" w:rsidP="007B14C5">
      <w:pPr>
        <w:pStyle w:val="a5"/>
        <w:numPr>
          <w:ilvl w:val="0"/>
          <w:numId w:val="30"/>
        </w:numPr>
        <w:tabs>
          <w:tab w:val="left" w:pos="2542"/>
        </w:tabs>
        <w:ind w:right="270"/>
        <w:rPr>
          <w:sz w:val="24"/>
        </w:rPr>
      </w:pPr>
      <w:r w:rsidRPr="00BE3E5F">
        <w:rPr>
          <w:sz w:val="24"/>
        </w:rPr>
        <w:t>специальное обучение должно начинаться сразу же после выявления первичного нарушения</w:t>
      </w:r>
      <w:r w:rsidRPr="00BE3E5F">
        <w:rPr>
          <w:spacing w:val="-6"/>
          <w:sz w:val="24"/>
        </w:rPr>
        <w:t xml:space="preserve"> </w:t>
      </w:r>
      <w:r w:rsidRPr="00BE3E5F">
        <w:rPr>
          <w:sz w:val="24"/>
        </w:rPr>
        <w:t>развития;</w:t>
      </w:r>
    </w:p>
    <w:p w:rsidR="00F25388" w:rsidRDefault="00F25388" w:rsidP="007B14C5">
      <w:pPr>
        <w:pStyle w:val="a5"/>
        <w:numPr>
          <w:ilvl w:val="0"/>
          <w:numId w:val="30"/>
        </w:numPr>
        <w:tabs>
          <w:tab w:val="left" w:pos="2542"/>
        </w:tabs>
        <w:ind w:right="270"/>
        <w:rPr>
          <w:sz w:val="24"/>
        </w:rPr>
      </w:pPr>
      <w:r w:rsidRPr="00BE3E5F">
        <w:rPr>
          <w:sz w:val="24"/>
        </w:rPr>
        <w:t>индивидуализация обучения требуется в большей степени, чем для обучения нормально развивающихся</w:t>
      </w:r>
      <w:r w:rsidRPr="00BE3E5F">
        <w:rPr>
          <w:spacing w:val="-1"/>
          <w:sz w:val="24"/>
        </w:rPr>
        <w:t xml:space="preserve"> </w:t>
      </w:r>
      <w:r w:rsidRPr="00BE3E5F">
        <w:rPr>
          <w:sz w:val="24"/>
        </w:rPr>
        <w:t>сверстников;</w:t>
      </w:r>
    </w:p>
    <w:p w:rsidR="00F25388" w:rsidRPr="00BE3E5F" w:rsidRDefault="00F25388" w:rsidP="007B14C5">
      <w:pPr>
        <w:pStyle w:val="a5"/>
        <w:numPr>
          <w:ilvl w:val="0"/>
          <w:numId w:val="30"/>
        </w:numPr>
        <w:tabs>
          <w:tab w:val="left" w:pos="2542"/>
        </w:tabs>
        <w:ind w:right="270"/>
        <w:rPr>
          <w:sz w:val="24"/>
        </w:rPr>
      </w:pPr>
      <w:r w:rsidRPr="00BE3E5F">
        <w:rPr>
          <w:sz w:val="28"/>
        </w:rPr>
        <w:t>максимальное расширение образовательного пространства за счет расширения социальных контактов с широким</w:t>
      </w:r>
      <w:r w:rsidRPr="00BE3E5F">
        <w:rPr>
          <w:spacing w:val="-5"/>
          <w:sz w:val="28"/>
        </w:rPr>
        <w:t xml:space="preserve"> </w:t>
      </w:r>
      <w:r w:rsidRPr="00BE3E5F">
        <w:rPr>
          <w:sz w:val="28"/>
        </w:rPr>
        <w:t>социумом;</w:t>
      </w:r>
    </w:p>
    <w:p w:rsidR="00F25388" w:rsidRPr="00EF32A6" w:rsidRDefault="00F25388" w:rsidP="00F25388">
      <w:pPr>
        <w:tabs>
          <w:tab w:val="left" w:pos="2307"/>
          <w:tab w:val="left" w:pos="2308"/>
          <w:tab w:val="left" w:pos="4589"/>
          <w:tab w:val="left" w:pos="6416"/>
          <w:tab w:val="left" w:pos="8181"/>
          <w:tab w:val="left" w:pos="9237"/>
        </w:tabs>
        <w:ind w:right="268"/>
        <w:rPr>
          <w:sz w:val="24"/>
          <w:szCs w:val="24"/>
        </w:rPr>
      </w:pPr>
      <w:r w:rsidRPr="00EF32A6">
        <w:rPr>
          <w:sz w:val="24"/>
          <w:szCs w:val="24"/>
        </w:rPr>
        <w:t>2. образовательные</w:t>
      </w:r>
      <w:r w:rsidRPr="00EF32A6">
        <w:rPr>
          <w:sz w:val="24"/>
          <w:szCs w:val="24"/>
        </w:rPr>
        <w:tab/>
        <w:t>потребности,</w:t>
      </w:r>
      <w:r w:rsidRPr="00EF32A6">
        <w:rPr>
          <w:sz w:val="24"/>
          <w:szCs w:val="24"/>
        </w:rPr>
        <w:tab/>
        <w:t>характерные</w:t>
      </w:r>
      <w:r w:rsidRPr="00EF32A6">
        <w:rPr>
          <w:sz w:val="24"/>
          <w:szCs w:val="24"/>
        </w:rPr>
        <w:tab/>
        <w:t xml:space="preserve">только </w:t>
      </w:r>
      <w:proofErr w:type="gramStart"/>
      <w:r w:rsidRPr="00EF32A6">
        <w:rPr>
          <w:sz w:val="24"/>
          <w:szCs w:val="24"/>
        </w:rPr>
        <w:t>слабослышащим</w:t>
      </w:r>
      <w:proofErr w:type="gramEnd"/>
      <w:r w:rsidRPr="00EF32A6">
        <w:rPr>
          <w:sz w:val="24"/>
          <w:szCs w:val="24"/>
        </w:rPr>
        <w:t xml:space="preserve">, позднооглохшим и </w:t>
      </w:r>
      <w:proofErr w:type="spellStart"/>
      <w:r w:rsidRPr="00EF32A6">
        <w:rPr>
          <w:sz w:val="24"/>
          <w:szCs w:val="24"/>
        </w:rPr>
        <w:t>кохлеарно</w:t>
      </w:r>
      <w:proofErr w:type="spellEnd"/>
      <w:r w:rsidRPr="00EF32A6">
        <w:rPr>
          <w:sz w:val="24"/>
          <w:szCs w:val="24"/>
        </w:rPr>
        <w:t xml:space="preserve"> имплантированным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обучающимся: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6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внеурочной деятельности, так и в процессе индивидуальной</w:t>
      </w:r>
      <w:r w:rsidRPr="00EF32A6">
        <w:rPr>
          <w:spacing w:val="-17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работы;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7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увеличение сроков освоения адаптированной основной образовательной программы начального общего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образования;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6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специальная работа по формированию и коррекции произносительной стороны речи; освоения умения использовать устную речь по всему спектру </w:t>
      </w:r>
      <w:r w:rsidRPr="00EF32A6">
        <w:rPr>
          <w:sz w:val="24"/>
          <w:szCs w:val="24"/>
        </w:rPr>
        <w:lastRenderedPageBreak/>
        <w:t>коммуникативных ситуаций (задавать вопросы, договариваться, выражать свое мнение, обсуждать мысли и чувства и т.д.), использовать тон голоса, ударение и естественные жесты, чтобы дополнить и уточнить смысл, умения вести групповой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разговор;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spacing w:before="1"/>
        <w:ind w:right="263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условия обучения, обеспечивающие обстановку эмоционального комфорта, упорядоченности и предсказуемости происходящего, установка педагога на поддержание в глухом ребенке уверенности  в том, что в школе и классе его принимают, ему симпатизируют, придут на помощь в случае затруднений. При обучении совместно со слышащими сверстниками необходимо транслировать эту установку соученикам ребенка, не подчеркивая его особость, а, показывая сильные стороны, вызывая к нему симпатию личным отношением, вовлекать слышащих детей в доступное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взаимодействие;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9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учёт специфики восприятия и переработки информации при организации обучения и оценке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достижений;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spacing w:before="1"/>
        <w:ind w:right="27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специальная помощь в осознании своих возможностей и ограничений, умении вступать в коммуникацию и для разрешения возникающих трудностей, для корректного отстаивания своих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прав;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4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расширение социального опыта ребенка, его контактов со слышащими сверстниками;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spacing w:line="242" w:lineRule="auto"/>
        <w:ind w:right="27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психологическое сопровождение, направленное на установление взаимодействия семьи и</w:t>
      </w:r>
      <w:r w:rsidRPr="00EF32A6">
        <w:rPr>
          <w:spacing w:val="1"/>
          <w:sz w:val="24"/>
          <w:szCs w:val="24"/>
        </w:rPr>
        <w:t xml:space="preserve"> </w:t>
      </w:r>
      <w:r w:rsidRPr="00EF32A6">
        <w:rPr>
          <w:sz w:val="24"/>
          <w:szCs w:val="24"/>
        </w:rPr>
        <w:t>школы;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5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учет темпа учебной работы учащихся с учетом наличия особых образовательных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потребностей;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spacing w:line="322" w:lineRule="exact"/>
        <w:rPr>
          <w:sz w:val="24"/>
          <w:szCs w:val="24"/>
        </w:rPr>
      </w:pPr>
      <w:r w:rsidRPr="00EF32A6">
        <w:rPr>
          <w:sz w:val="24"/>
          <w:szCs w:val="24"/>
        </w:rPr>
        <w:t>увеличение времени на выполнение практических</w:t>
      </w:r>
      <w:r w:rsidRPr="00EF32A6">
        <w:rPr>
          <w:spacing w:val="-8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работ;</w:t>
      </w:r>
    </w:p>
    <w:p w:rsid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постановка и реализация на общеобразовательных уроках и внеклассных мероприятиях целевых установок, направленных на коррекцию отклонений в развитии и профилактику возникновения вторичных отклонений;</w:t>
      </w:r>
    </w:p>
    <w:p w:rsid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активное использование в учебно-познавательном процессе речи как средства компенсации нарушенных функций, осуществление специальной работы по коррекции речевых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нарушений</w:t>
      </w:r>
      <w:r w:rsidR="00EF32A6">
        <w:rPr>
          <w:sz w:val="24"/>
          <w:szCs w:val="24"/>
        </w:rPr>
        <w:t>;</w:t>
      </w:r>
    </w:p>
    <w:p w:rsidR="00F25388" w:rsidRPr="00EF32A6" w:rsidRDefault="00F25388" w:rsidP="007B14C5">
      <w:pPr>
        <w:pStyle w:val="a5"/>
        <w:numPr>
          <w:ilvl w:val="0"/>
          <w:numId w:val="31"/>
        </w:numPr>
        <w:tabs>
          <w:tab w:val="left" w:pos="2542"/>
        </w:tabs>
        <w:ind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создание условий для развития учащихся  инициативы, познавательной и общей активности, в том числе за счет привлечения к участию в различных (доступных) видах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деятельности;</w:t>
      </w:r>
    </w:p>
    <w:p w:rsidR="00F25388" w:rsidRPr="00EF32A6" w:rsidRDefault="00F25388" w:rsidP="00EF32A6">
      <w:pPr>
        <w:pStyle w:val="a5"/>
        <w:tabs>
          <w:tab w:val="left" w:pos="2542"/>
        </w:tabs>
        <w:ind w:left="1440" w:right="270" w:firstLine="0"/>
        <w:rPr>
          <w:sz w:val="24"/>
          <w:szCs w:val="24"/>
        </w:rPr>
      </w:pPr>
    </w:p>
    <w:p w:rsidR="00F25388" w:rsidRPr="00EF32A6" w:rsidRDefault="00F25388" w:rsidP="00EF32A6">
      <w:pPr>
        <w:pStyle w:val="110"/>
        <w:tabs>
          <w:tab w:val="left" w:pos="1994"/>
        </w:tabs>
        <w:spacing w:before="71"/>
        <w:ind w:left="0" w:right="451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 xml:space="preserve">Планируемые результаты освоения </w:t>
      </w:r>
      <w:proofErr w:type="gramStart"/>
      <w:r w:rsidRPr="00EF32A6">
        <w:rPr>
          <w:sz w:val="24"/>
          <w:szCs w:val="24"/>
        </w:rPr>
        <w:t>слабослышащих</w:t>
      </w:r>
      <w:proofErr w:type="gramEnd"/>
      <w:r w:rsidRPr="00EF32A6">
        <w:rPr>
          <w:sz w:val="24"/>
          <w:szCs w:val="24"/>
        </w:rPr>
        <w:t xml:space="preserve"> и позднооглохших обучающимися адаптированной основной общеобразовательной</w:t>
      </w:r>
      <w:r w:rsidRPr="00EF32A6">
        <w:rPr>
          <w:spacing w:val="-26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программы</w:t>
      </w:r>
      <w:r w:rsidR="00EF32A6" w:rsidRPr="00EF32A6">
        <w:rPr>
          <w:sz w:val="24"/>
          <w:szCs w:val="24"/>
        </w:rPr>
        <w:t xml:space="preserve"> </w:t>
      </w:r>
      <w:r w:rsidRPr="00EF32A6">
        <w:rPr>
          <w:sz w:val="24"/>
          <w:szCs w:val="24"/>
        </w:rPr>
        <w:t>начального общего образования</w:t>
      </w:r>
    </w:p>
    <w:p w:rsidR="00F25388" w:rsidRPr="00EF32A6" w:rsidRDefault="00EF32A6" w:rsidP="00EF32A6">
      <w:pPr>
        <w:pStyle w:val="a3"/>
        <w:ind w:left="0"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5388" w:rsidRPr="00EF32A6">
        <w:rPr>
          <w:sz w:val="24"/>
          <w:szCs w:val="24"/>
        </w:rPr>
        <w:t xml:space="preserve">Личностные, </w:t>
      </w:r>
      <w:proofErr w:type="spellStart"/>
      <w:r w:rsidR="00F25388" w:rsidRPr="00EF32A6">
        <w:rPr>
          <w:sz w:val="24"/>
          <w:szCs w:val="24"/>
        </w:rPr>
        <w:t>метапредметные</w:t>
      </w:r>
      <w:proofErr w:type="spellEnd"/>
      <w:r w:rsidR="00F25388" w:rsidRPr="00EF32A6">
        <w:rPr>
          <w:sz w:val="24"/>
          <w:szCs w:val="24"/>
        </w:rPr>
        <w:t xml:space="preserve"> и предметные ре</w:t>
      </w:r>
      <w:r>
        <w:rPr>
          <w:sz w:val="24"/>
          <w:szCs w:val="24"/>
        </w:rPr>
        <w:t xml:space="preserve">зультаты освоения </w:t>
      </w:r>
      <w:proofErr w:type="gramStart"/>
      <w:r>
        <w:rPr>
          <w:sz w:val="24"/>
          <w:szCs w:val="24"/>
        </w:rPr>
        <w:t>слабослы</w:t>
      </w:r>
      <w:r w:rsidR="00F25388" w:rsidRPr="00EF32A6">
        <w:rPr>
          <w:sz w:val="24"/>
          <w:szCs w:val="24"/>
        </w:rPr>
        <w:t>шащими</w:t>
      </w:r>
      <w:proofErr w:type="gramEnd"/>
      <w:r w:rsidR="00F25388" w:rsidRPr="00EF32A6">
        <w:rPr>
          <w:sz w:val="24"/>
          <w:szCs w:val="24"/>
        </w:rPr>
        <w:t xml:space="preserve"> и позднооглохшими обучающимися АООП НОО соответствуют ФГОС НОО.</w:t>
      </w:r>
    </w:p>
    <w:p w:rsidR="00F25388" w:rsidRPr="00EF32A6" w:rsidRDefault="00EF32A6" w:rsidP="00EF32A6">
      <w:pPr>
        <w:pStyle w:val="a3"/>
        <w:ind w:left="0" w:right="2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5388" w:rsidRPr="00EF32A6">
        <w:rPr>
          <w:sz w:val="24"/>
          <w:szCs w:val="24"/>
        </w:rPr>
        <w:t xml:space="preserve">Планируемые результаты освоения слабослышащими и позднооглохшими обучающимися АООП НОО дополняются результатами освоения </w:t>
      </w:r>
      <w:r w:rsidR="003478D4">
        <w:rPr>
          <w:sz w:val="24"/>
          <w:szCs w:val="24"/>
        </w:rPr>
        <w:t>программы (кур</w:t>
      </w:r>
      <w:r w:rsidR="00F25388" w:rsidRPr="00EF32A6">
        <w:rPr>
          <w:sz w:val="24"/>
          <w:szCs w:val="24"/>
        </w:rPr>
        <w:t>сов) коррекционной работы.</w:t>
      </w:r>
    </w:p>
    <w:p w:rsidR="00F25388" w:rsidRPr="00EF32A6" w:rsidRDefault="00F25388" w:rsidP="00F25388">
      <w:pPr>
        <w:pStyle w:val="a3"/>
        <w:spacing w:before="2"/>
        <w:ind w:left="0"/>
        <w:rPr>
          <w:sz w:val="24"/>
          <w:szCs w:val="24"/>
        </w:rPr>
      </w:pPr>
    </w:p>
    <w:p w:rsidR="00F25388" w:rsidRPr="00EF32A6" w:rsidRDefault="00F25388" w:rsidP="00EF32A6">
      <w:pPr>
        <w:pStyle w:val="110"/>
        <w:ind w:left="0" w:right="318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>Планируемые результаты освоения слабос</w:t>
      </w:r>
      <w:r w:rsidR="00EF32A6">
        <w:rPr>
          <w:sz w:val="24"/>
          <w:szCs w:val="24"/>
        </w:rPr>
        <w:t xml:space="preserve">лышащих и позднооглохших </w:t>
      </w:r>
      <w:proofErr w:type="gramStart"/>
      <w:r w:rsidR="00EF32A6">
        <w:rPr>
          <w:sz w:val="24"/>
          <w:szCs w:val="24"/>
        </w:rPr>
        <w:t>обуча</w:t>
      </w:r>
      <w:r w:rsidRPr="00EF32A6">
        <w:rPr>
          <w:sz w:val="24"/>
          <w:szCs w:val="24"/>
        </w:rPr>
        <w:t>ющимися</w:t>
      </w:r>
      <w:proofErr w:type="gramEnd"/>
      <w:r w:rsidRPr="00EF32A6">
        <w:rPr>
          <w:sz w:val="24"/>
          <w:szCs w:val="24"/>
        </w:rPr>
        <w:t xml:space="preserve"> программы (курсов) коррекционной работы</w:t>
      </w:r>
    </w:p>
    <w:p w:rsidR="00F25388" w:rsidRPr="00EF32A6" w:rsidRDefault="00F25388" w:rsidP="00EF32A6">
      <w:pPr>
        <w:pStyle w:val="a3"/>
        <w:ind w:left="0" w:right="265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В конце учебного года составляется характеристика развития каждого ученика, в </w:t>
      </w:r>
      <w:proofErr w:type="gramStart"/>
      <w:r w:rsidRPr="00EF32A6">
        <w:rPr>
          <w:sz w:val="24"/>
          <w:szCs w:val="24"/>
        </w:rPr>
        <w:t>которой</w:t>
      </w:r>
      <w:proofErr w:type="gramEnd"/>
      <w:r w:rsidRPr="00EF32A6">
        <w:rPr>
          <w:sz w:val="24"/>
          <w:szCs w:val="24"/>
        </w:rPr>
        <w:t xml:space="preserve"> обобщаются данные о достижении им планируемых </w:t>
      </w:r>
      <w:proofErr w:type="spellStart"/>
      <w:r w:rsidRPr="00EF32A6">
        <w:rPr>
          <w:sz w:val="24"/>
          <w:szCs w:val="24"/>
        </w:rPr>
        <w:t>метапредметных</w:t>
      </w:r>
      <w:proofErr w:type="spellEnd"/>
      <w:r w:rsidRPr="00EF32A6">
        <w:rPr>
          <w:sz w:val="24"/>
          <w:szCs w:val="24"/>
        </w:rPr>
        <w:t xml:space="preserve"> и предметных результатов, которая </w:t>
      </w:r>
      <w:r w:rsidR="00EF32A6" w:rsidRPr="00EF32A6">
        <w:rPr>
          <w:sz w:val="24"/>
          <w:szCs w:val="24"/>
        </w:rPr>
        <w:t>рассматривается</w:t>
      </w:r>
      <w:r w:rsidRPr="00EF32A6">
        <w:rPr>
          <w:sz w:val="24"/>
          <w:szCs w:val="24"/>
        </w:rPr>
        <w:t xml:space="preserve">  на школьном психолого-педагогическом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консилиуме.</w:t>
      </w:r>
    </w:p>
    <w:p w:rsidR="00F25388" w:rsidRPr="00EF32A6" w:rsidRDefault="00F25388" w:rsidP="00F25388">
      <w:pPr>
        <w:pStyle w:val="a3"/>
        <w:ind w:left="0"/>
        <w:rPr>
          <w:sz w:val="24"/>
          <w:szCs w:val="24"/>
        </w:rPr>
      </w:pPr>
    </w:p>
    <w:p w:rsidR="007B519F" w:rsidRDefault="007B519F" w:rsidP="00EF32A6">
      <w:pPr>
        <w:pStyle w:val="110"/>
        <w:tabs>
          <w:tab w:val="left" w:pos="1931"/>
        </w:tabs>
        <w:ind w:left="0" w:right="348"/>
        <w:jc w:val="center"/>
        <w:rPr>
          <w:sz w:val="24"/>
          <w:szCs w:val="24"/>
        </w:rPr>
      </w:pPr>
    </w:p>
    <w:p w:rsidR="003478D4" w:rsidRDefault="003478D4" w:rsidP="00EF32A6">
      <w:pPr>
        <w:pStyle w:val="110"/>
        <w:tabs>
          <w:tab w:val="left" w:pos="1931"/>
        </w:tabs>
        <w:ind w:left="0" w:right="348"/>
        <w:jc w:val="center"/>
        <w:rPr>
          <w:sz w:val="24"/>
          <w:szCs w:val="24"/>
        </w:rPr>
      </w:pPr>
    </w:p>
    <w:p w:rsidR="00F25388" w:rsidRPr="00EF32A6" w:rsidRDefault="00F25388" w:rsidP="007B519F">
      <w:pPr>
        <w:pStyle w:val="110"/>
        <w:tabs>
          <w:tab w:val="left" w:pos="1931"/>
        </w:tabs>
        <w:ind w:left="0" w:right="348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 xml:space="preserve">Система оценки достижения </w:t>
      </w:r>
      <w:proofErr w:type="gramStart"/>
      <w:r w:rsidRPr="00EF32A6">
        <w:rPr>
          <w:sz w:val="24"/>
          <w:szCs w:val="24"/>
        </w:rPr>
        <w:t>слабос</w:t>
      </w:r>
      <w:r w:rsidR="00EF32A6" w:rsidRPr="00EF32A6">
        <w:rPr>
          <w:sz w:val="24"/>
          <w:szCs w:val="24"/>
        </w:rPr>
        <w:t>лышащими</w:t>
      </w:r>
      <w:proofErr w:type="gramEnd"/>
      <w:r w:rsidR="00EF32A6" w:rsidRPr="00EF32A6">
        <w:rPr>
          <w:sz w:val="24"/>
          <w:szCs w:val="24"/>
        </w:rPr>
        <w:t xml:space="preserve"> и позднооглохшими пла</w:t>
      </w:r>
      <w:r w:rsidRPr="00EF32A6">
        <w:rPr>
          <w:sz w:val="24"/>
          <w:szCs w:val="24"/>
        </w:rPr>
        <w:t xml:space="preserve">нируемых </w:t>
      </w:r>
      <w:r w:rsidRPr="00EF32A6">
        <w:rPr>
          <w:sz w:val="24"/>
          <w:szCs w:val="24"/>
        </w:rPr>
        <w:lastRenderedPageBreak/>
        <w:t>результатов освоения адаптированной основной</w:t>
      </w:r>
      <w:r w:rsidRPr="00EF32A6">
        <w:rPr>
          <w:spacing w:val="-24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общеобразовательной программы начального общего образования</w:t>
      </w:r>
    </w:p>
    <w:p w:rsidR="00F25388" w:rsidRPr="00EF32A6" w:rsidRDefault="00F25388" w:rsidP="00EF32A6">
      <w:pPr>
        <w:pStyle w:val="a3"/>
        <w:ind w:left="0" w:right="262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обучающихся.</w:t>
      </w:r>
    </w:p>
    <w:p w:rsidR="00F25388" w:rsidRPr="00EF32A6" w:rsidRDefault="00F25388" w:rsidP="00EF32A6">
      <w:pPr>
        <w:pStyle w:val="a3"/>
        <w:ind w:left="0" w:right="26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Система оценки достижения слабослышащими и п</w:t>
      </w:r>
      <w:r w:rsidR="00EF32A6">
        <w:rPr>
          <w:sz w:val="24"/>
          <w:szCs w:val="24"/>
        </w:rPr>
        <w:t>озднооглохшими обучаю</w:t>
      </w:r>
      <w:r w:rsidRPr="00EF32A6">
        <w:rPr>
          <w:sz w:val="24"/>
          <w:szCs w:val="24"/>
        </w:rPr>
        <w:t>щимися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</w:t>
      </w:r>
      <w:r w:rsidR="00EF32A6">
        <w:rPr>
          <w:sz w:val="24"/>
          <w:szCs w:val="24"/>
        </w:rPr>
        <w:t xml:space="preserve">азования: личностных, </w:t>
      </w:r>
      <w:proofErr w:type="spellStart"/>
      <w:r w:rsidR="00EF32A6">
        <w:rPr>
          <w:sz w:val="24"/>
          <w:szCs w:val="24"/>
        </w:rPr>
        <w:t>метапред</w:t>
      </w:r>
      <w:r w:rsidRPr="00EF32A6">
        <w:rPr>
          <w:sz w:val="24"/>
          <w:szCs w:val="24"/>
        </w:rPr>
        <w:t>метных</w:t>
      </w:r>
      <w:proofErr w:type="spellEnd"/>
      <w:r w:rsidRPr="00EF32A6">
        <w:rPr>
          <w:sz w:val="24"/>
          <w:szCs w:val="24"/>
        </w:rPr>
        <w:t xml:space="preserve"> и предметных.</w:t>
      </w:r>
    </w:p>
    <w:p w:rsidR="00F25388" w:rsidRPr="00EF32A6" w:rsidRDefault="00F25388" w:rsidP="00EF32A6">
      <w:pPr>
        <w:pStyle w:val="a3"/>
        <w:ind w:left="0"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Слабослышащие и позднооглохшие обуча</w:t>
      </w:r>
      <w:r w:rsidR="00EF32A6">
        <w:rPr>
          <w:sz w:val="24"/>
          <w:szCs w:val="24"/>
        </w:rPr>
        <w:t>ющиеся имеют право на прохожде</w:t>
      </w:r>
      <w:r w:rsidRPr="00EF32A6">
        <w:rPr>
          <w:sz w:val="24"/>
          <w:szCs w:val="24"/>
        </w:rPr>
        <w:t>ние текущей, промежуточной аттестации освоения АООП НОО в иных формах.</w:t>
      </w:r>
    </w:p>
    <w:p w:rsidR="00F25388" w:rsidRPr="00EF32A6" w:rsidRDefault="00F25388" w:rsidP="00F25388">
      <w:pPr>
        <w:pStyle w:val="a3"/>
        <w:spacing w:before="1"/>
        <w:ind w:left="0"/>
        <w:rPr>
          <w:sz w:val="24"/>
          <w:szCs w:val="24"/>
        </w:rPr>
      </w:pPr>
    </w:p>
    <w:p w:rsidR="00F25388" w:rsidRPr="00EF32A6" w:rsidRDefault="00F25388" w:rsidP="00EF32A6">
      <w:pPr>
        <w:pStyle w:val="110"/>
        <w:spacing w:line="242" w:lineRule="auto"/>
        <w:ind w:right="318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 xml:space="preserve">Оценка достижения </w:t>
      </w:r>
      <w:proofErr w:type="gramStart"/>
      <w:r w:rsidRPr="00EF32A6">
        <w:rPr>
          <w:sz w:val="24"/>
          <w:szCs w:val="24"/>
        </w:rPr>
        <w:t>слабослышащими</w:t>
      </w:r>
      <w:proofErr w:type="gramEnd"/>
      <w:r w:rsidRPr="00EF32A6">
        <w:rPr>
          <w:sz w:val="24"/>
          <w:szCs w:val="24"/>
        </w:rPr>
        <w:t xml:space="preserve"> и позднооглохшими обучающимися, планируемых результатов освоения программы коррекционной работы</w:t>
      </w:r>
    </w:p>
    <w:p w:rsidR="00F25388" w:rsidRPr="00EF32A6" w:rsidRDefault="00F25388" w:rsidP="00EF32A6">
      <w:pPr>
        <w:pStyle w:val="a3"/>
        <w:ind w:left="0" w:right="263"/>
        <w:jc w:val="both"/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Оценка результатов освоения слабослы</w:t>
      </w:r>
      <w:r w:rsidR="00EF32A6">
        <w:rPr>
          <w:sz w:val="24"/>
          <w:szCs w:val="24"/>
        </w:rPr>
        <w:t>шащими и позднооглохшими обучаю</w:t>
      </w:r>
      <w:r w:rsidRPr="00EF32A6">
        <w:rPr>
          <w:sz w:val="24"/>
          <w:szCs w:val="24"/>
        </w:rPr>
        <w:t>щимися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</w:t>
      </w:r>
      <w:proofErr w:type="gramEnd"/>
    </w:p>
    <w:p w:rsidR="00F25388" w:rsidRPr="00EF32A6" w:rsidRDefault="00F25388" w:rsidP="00EF32A6">
      <w:pPr>
        <w:pStyle w:val="a3"/>
        <w:ind w:left="0"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При определении подходов к осуществлению</w:t>
      </w:r>
      <w:r w:rsidR="00EF32A6">
        <w:rPr>
          <w:sz w:val="24"/>
          <w:szCs w:val="24"/>
        </w:rPr>
        <w:t xml:space="preserve"> мониторинга результатов освое</w:t>
      </w:r>
      <w:r w:rsidRPr="00EF32A6">
        <w:rPr>
          <w:sz w:val="24"/>
          <w:szCs w:val="24"/>
        </w:rPr>
        <w:t xml:space="preserve">ния </w:t>
      </w:r>
      <w:proofErr w:type="gramStart"/>
      <w:r w:rsidRPr="00EF32A6">
        <w:rPr>
          <w:sz w:val="24"/>
          <w:szCs w:val="24"/>
        </w:rPr>
        <w:t>обучающимися</w:t>
      </w:r>
      <w:proofErr w:type="gramEnd"/>
      <w:r w:rsidRPr="00EF32A6">
        <w:rPr>
          <w:sz w:val="24"/>
          <w:szCs w:val="24"/>
        </w:rPr>
        <w:t xml:space="preserve"> программы коррекционной работы целесообразно опираться на следующие принципы:</w:t>
      </w:r>
    </w:p>
    <w:p w:rsidR="00F25388" w:rsidRPr="00EF32A6" w:rsidRDefault="00F25388" w:rsidP="007B14C5">
      <w:pPr>
        <w:pStyle w:val="a5"/>
        <w:numPr>
          <w:ilvl w:val="0"/>
          <w:numId w:val="32"/>
        </w:numPr>
        <w:tabs>
          <w:tab w:val="left" w:pos="2131"/>
        </w:tabs>
        <w:ind w:right="265"/>
        <w:rPr>
          <w:sz w:val="24"/>
          <w:szCs w:val="24"/>
        </w:rPr>
      </w:pPr>
      <w:r w:rsidRPr="00EF32A6">
        <w:rPr>
          <w:sz w:val="24"/>
          <w:szCs w:val="24"/>
        </w:rPr>
        <w:t>дифференциации оценки достижений с уч</w:t>
      </w:r>
      <w:r w:rsidR="00EF32A6">
        <w:rPr>
          <w:sz w:val="24"/>
          <w:szCs w:val="24"/>
        </w:rPr>
        <w:t>етом типологических и индивиду</w:t>
      </w:r>
      <w:r w:rsidRPr="00EF32A6">
        <w:rPr>
          <w:sz w:val="24"/>
          <w:szCs w:val="24"/>
        </w:rPr>
        <w:t>альных особенностей развития и особых об</w:t>
      </w:r>
      <w:r w:rsidR="00EF32A6">
        <w:rPr>
          <w:sz w:val="24"/>
          <w:szCs w:val="24"/>
        </w:rPr>
        <w:t>разовательных потребностей обу</w:t>
      </w:r>
      <w:r w:rsidRPr="00EF32A6">
        <w:rPr>
          <w:sz w:val="24"/>
          <w:szCs w:val="24"/>
        </w:rPr>
        <w:t>чающихся;</w:t>
      </w:r>
    </w:p>
    <w:p w:rsidR="00F25388" w:rsidRDefault="00F25388" w:rsidP="007B14C5">
      <w:pPr>
        <w:pStyle w:val="a5"/>
        <w:numPr>
          <w:ilvl w:val="0"/>
          <w:numId w:val="32"/>
        </w:numPr>
        <w:tabs>
          <w:tab w:val="left" w:pos="2181"/>
        </w:tabs>
        <w:ind w:right="262"/>
        <w:rPr>
          <w:sz w:val="24"/>
          <w:szCs w:val="24"/>
        </w:rPr>
      </w:pPr>
      <w:r w:rsidRPr="00EF32A6">
        <w:rPr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развития, инд</w:t>
      </w:r>
      <w:r w:rsidR="00EF32A6">
        <w:rPr>
          <w:sz w:val="24"/>
          <w:szCs w:val="24"/>
        </w:rPr>
        <w:t>ивидуальных способностей и воз</w:t>
      </w:r>
      <w:r w:rsidRPr="00EF32A6">
        <w:rPr>
          <w:sz w:val="24"/>
          <w:szCs w:val="24"/>
        </w:rPr>
        <w:t>можностей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обучающихся;</w:t>
      </w:r>
    </w:p>
    <w:p w:rsidR="00EF32A6" w:rsidRPr="00EF32A6" w:rsidRDefault="00EF32A6" w:rsidP="007B14C5">
      <w:pPr>
        <w:pStyle w:val="a5"/>
        <w:numPr>
          <w:ilvl w:val="0"/>
          <w:numId w:val="32"/>
        </w:numPr>
        <w:tabs>
          <w:tab w:val="left" w:pos="2183"/>
        </w:tabs>
        <w:spacing w:before="66"/>
        <w:ind w:right="266"/>
        <w:rPr>
          <w:sz w:val="24"/>
          <w:szCs w:val="24"/>
        </w:rPr>
      </w:pPr>
      <w:r w:rsidRPr="00EF32A6">
        <w:rPr>
          <w:sz w:val="24"/>
          <w:szCs w:val="24"/>
        </w:rPr>
        <w:t>единства параметров, критериев и инструментария оценки достижений в освоении содержания АООП НОО, что сможет обеспечить объективность оценки.</w:t>
      </w:r>
    </w:p>
    <w:p w:rsidR="00EF32A6" w:rsidRPr="00EF32A6" w:rsidRDefault="00EF32A6" w:rsidP="00EF32A6">
      <w:pPr>
        <w:pStyle w:val="a3"/>
        <w:ind w:left="0" w:right="25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Эти принципы, отражая основные закономер</w:t>
      </w:r>
      <w:r>
        <w:rPr>
          <w:sz w:val="24"/>
          <w:szCs w:val="24"/>
        </w:rPr>
        <w:t>ности целостного процесса обра</w:t>
      </w:r>
      <w:r w:rsidRPr="00EF32A6">
        <w:rPr>
          <w:sz w:val="24"/>
          <w:szCs w:val="24"/>
        </w:rPr>
        <w:t>зования обучающихся, самым тесным образом взаимосвязаны и касаются однов</w:t>
      </w:r>
      <w:r>
        <w:rPr>
          <w:sz w:val="24"/>
          <w:szCs w:val="24"/>
        </w:rPr>
        <w:t>ре</w:t>
      </w:r>
      <w:r w:rsidRPr="00EF32A6">
        <w:rPr>
          <w:sz w:val="24"/>
          <w:szCs w:val="24"/>
        </w:rPr>
        <w:t xml:space="preserve">менно разных сторон </w:t>
      </w:r>
      <w:proofErr w:type="gramStart"/>
      <w:r w:rsidRPr="00EF32A6">
        <w:rPr>
          <w:sz w:val="24"/>
          <w:szCs w:val="24"/>
        </w:rPr>
        <w:t>процесса осуществления о</w:t>
      </w:r>
      <w:r w:rsidR="004020CA">
        <w:rPr>
          <w:sz w:val="24"/>
          <w:szCs w:val="24"/>
        </w:rPr>
        <w:t>ценки результатов освоения про</w:t>
      </w:r>
      <w:r w:rsidRPr="00EF32A6">
        <w:rPr>
          <w:sz w:val="24"/>
          <w:szCs w:val="24"/>
        </w:rPr>
        <w:t>граммы коррекционной работы</w:t>
      </w:r>
      <w:proofErr w:type="gramEnd"/>
      <w:r w:rsidRPr="00EF32A6">
        <w:rPr>
          <w:sz w:val="24"/>
          <w:szCs w:val="24"/>
        </w:rPr>
        <w:t>.</w:t>
      </w:r>
    </w:p>
    <w:p w:rsidR="00F25388" w:rsidRPr="00EF32A6" w:rsidRDefault="00F25388" w:rsidP="004020CA">
      <w:pPr>
        <w:pStyle w:val="a3"/>
        <w:ind w:left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 случаях стойкого отсутствия положительно</w:t>
      </w:r>
      <w:r w:rsidR="00EF32A6">
        <w:rPr>
          <w:sz w:val="24"/>
          <w:szCs w:val="24"/>
        </w:rPr>
        <w:t>й динамики в результатах освое</w:t>
      </w:r>
      <w:r w:rsidRPr="00EF32A6">
        <w:rPr>
          <w:sz w:val="24"/>
          <w:szCs w:val="24"/>
        </w:rPr>
        <w:t>ния программы коррекционной работы обучающегося в случае согласия родителей (законных представителей) необходимо напр</w:t>
      </w:r>
      <w:r w:rsidR="00EF32A6">
        <w:rPr>
          <w:sz w:val="24"/>
          <w:szCs w:val="24"/>
        </w:rPr>
        <w:t>авить на расширенное психолого-</w:t>
      </w:r>
      <w:r w:rsidRPr="00EF32A6">
        <w:rPr>
          <w:sz w:val="24"/>
          <w:szCs w:val="24"/>
        </w:rPr>
        <w:t>медико-педагогическое обследование для получения необходимой информации, позволяющей внести коррективы в организацию</w:t>
      </w:r>
      <w:r w:rsidR="00EF32A6">
        <w:rPr>
          <w:sz w:val="24"/>
          <w:szCs w:val="24"/>
        </w:rPr>
        <w:t xml:space="preserve"> и содержание программы коррек</w:t>
      </w:r>
      <w:r w:rsidRPr="00EF32A6">
        <w:rPr>
          <w:sz w:val="24"/>
          <w:szCs w:val="24"/>
        </w:rPr>
        <w:t>ционной работы.</w:t>
      </w:r>
    </w:p>
    <w:p w:rsidR="00F25388" w:rsidRDefault="00F25388" w:rsidP="004020CA">
      <w:pPr>
        <w:pStyle w:val="a3"/>
        <w:spacing w:before="1"/>
        <w:ind w:left="0" w:right="263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Результаты освоения </w:t>
      </w:r>
      <w:proofErr w:type="gramStart"/>
      <w:r w:rsidRPr="00EF32A6">
        <w:rPr>
          <w:sz w:val="24"/>
          <w:szCs w:val="24"/>
        </w:rPr>
        <w:t>слабослышащими</w:t>
      </w:r>
      <w:proofErr w:type="gramEnd"/>
      <w:r w:rsidRPr="00EF32A6">
        <w:rPr>
          <w:sz w:val="24"/>
          <w:szCs w:val="24"/>
        </w:rPr>
        <w:t xml:space="preserve"> и позднооглохшими обучающимися программы коррекционной работы не выносятся на итоговую оценку.</w:t>
      </w:r>
    </w:p>
    <w:p w:rsidR="00EF32A6" w:rsidRPr="00EF32A6" w:rsidRDefault="00EF32A6" w:rsidP="004020CA">
      <w:pPr>
        <w:pStyle w:val="a3"/>
        <w:spacing w:before="1"/>
        <w:ind w:left="0" w:right="263"/>
        <w:jc w:val="both"/>
        <w:rPr>
          <w:sz w:val="24"/>
          <w:szCs w:val="24"/>
        </w:rPr>
      </w:pPr>
    </w:p>
    <w:p w:rsidR="00F25388" w:rsidRPr="00EF32A6" w:rsidRDefault="00F25388" w:rsidP="00194D93">
      <w:pPr>
        <w:pStyle w:val="110"/>
        <w:spacing w:line="319" w:lineRule="exact"/>
        <w:ind w:left="0"/>
        <w:jc w:val="center"/>
        <w:rPr>
          <w:sz w:val="24"/>
          <w:szCs w:val="24"/>
        </w:rPr>
      </w:pPr>
      <w:bookmarkStart w:id="4" w:name="_TOC_250003"/>
      <w:bookmarkEnd w:id="4"/>
      <w:r w:rsidRPr="00EF32A6">
        <w:rPr>
          <w:sz w:val="24"/>
          <w:szCs w:val="24"/>
        </w:rPr>
        <w:t>2.2. Содержательный раздел</w:t>
      </w:r>
    </w:p>
    <w:p w:rsidR="00F25388" w:rsidRPr="00EF32A6" w:rsidRDefault="00846544" w:rsidP="004020CA">
      <w:pPr>
        <w:pStyle w:val="a3"/>
        <w:ind w:left="0"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5388" w:rsidRPr="00EF32A6">
        <w:rPr>
          <w:sz w:val="24"/>
          <w:szCs w:val="24"/>
        </w:rPr>
        <w:t xml:space="preserve">Программа формирования универсальных </w:t>
      </w:r>
      <w:r w:rsidR="00EF32A6">
        <w:rPr>
          <w:sz w:val="24"/>
          <w:szCs w:val="24"/>
        </w:rPr>
        <w:t>учебных действий; программа от</w:t>
      </w:r>
      <w:r w:rsidR="00F25388" w:rsidRPr="00EF32A6">
        <w:rPr>
          <w:sz w:val="24"/>
          <w:szCs w:val="24"/>
        </w:rPr>
        <w:t>дельных учебных предметов и курсов внеурочной де</w:t>
      </w:r>
      <w:r w:rsidR="00EF32A6">
        <w:rPr>
          <w:sz w:val="24"/>
          <w:szCs w:val="24"/>
        </w:rPr>
        <w:t>ятельности; программа духовно-</w:t>
      </w:r>
      <w:r w:rsidR="00F25388" w:rsidRPr="00EF32A6">
        <w:rPr>
          <w:sz w:val="24"/>
          <w:szCs w:val="24"/>
        </w:rPr>
        <w:t>нравственного развития, воспитания обучающихся; программа формирования экологической культуры, здорового и безопасно</w:t>
      </w:r>
      <w:r w:rsidR="002A5D30">
        <w:rPr>
          <w:sz w:val="24"/>
          <w:szCs w:val="24"/>
        </w:rPr>
        <w:t>го образа жизни; программа вне</w:t>
      </w:r>
      <w:r w:rsidR="00F25388" w:rsidRPr="00EF32A6">
        <w:rPr>
          <w:sz w:val="24"/>
          <w:szCs w:val="24"/>
        </w:rPr>
        <w:t>урочной деятельности соответствуют ФГОС НОО.</w:t>
      </w:r>
    </w:p>
    <w:p w:rsidR="00F25388" w:rsidRPr="00EF32A6" w:rsidRDefault="00846544" w:rsidP="004020C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5388" w:rsidRPr="00EF32A6">
        <w:rPr>
          <w:sz w:val="24"/>
          <w:szCs w:val="24"/>
        </w:rPr>
        <w:t>Структура АООП НОО предполагает вед</w:t>
      </w:r>
      <w:r>
        <w:rPr>
          <w:sz w:val="24"/>
          <w:szCs w:val="24"/>
        </w:rPr>
        <w:t>ение программы коррекционной ра</w:t>
      </w:r>
      <w:r w:rsidR="00F25388" w:rsidRPr="00EF32A6">
        <w:rPr>
          <w:sz w:val="24"/>
          <w:szCs w:val="24"/>
        </w:rPr>
        <w:t>боты</w:t>
      </w:r>
      <w:r>
        <w:rPr>
          <w:sz w:val="24"/>
          <w:szCs w:val="24"/>
        </w:rPr>
        <w:t>.</w:t>
      </w:r>
    </w:p>
    <w:p w:rsidR="00F25388" w:rsidRPr="00EF32A6" w:rsidRDefault="00F25388" w:rsidP="004020CA">
      <w:pPr>
        <w:pStyle w:val="a3"/>
        <w:spacing w:before="4"/>
        <w:ind w:left="0"/>
        <w:rPr>
          <w:sz w:val="24"/>
          <w:szCs w:val="24"/>
        </w:rPr>
      </w:pPr>
    </w:p>
    <w:p w:rsidR="00F25388" w:rsidRPr="00EF32A6" w:rsidRDefault="00F25388" w:rsidP="00194D93">
      <w:pPr>
        <w:pStyle w:val="110"/>
        <w:spacing w:line="321" w:lineRule="exact"/>
        <w:ind w:left="0"/>
        <w:jc w:val="center"/>
        <w:rPr>
          <w:sz w:val="24"/>
          <w:szCs w:val="24"/>
        </w:rPr>
      </w:pPr>
      <w:bookmarkStart w:id="5" w:name="_TOC_250002"/>
      <w:bookmarkEnd w:id="5"/>
      <w:r w:rsidRPr="00EF32A6">
        <w:rPr>
          <w:sz w:val="24"/>
          <w:szCs w:val="24"/>
        </w:rPr>
        <w:t>Направление и содержание программы коррекционной работы</w:t>
      </w:r>
    </w:p>
    <w:p w:rsidR="00F25388" w:rsidRPr="00EF32A6" w:rsidRDefault="00F25388" w:rsidP="004020CA">
      <w:pPr>
        <w:pStyle w:val="a3"/>
        <w:ind w:left="0" w:right="26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Программа коррекционной работы направле</w:t>
      </w:r>
      <w:r w:rsidR="00EF32A6">
        <w:rPr>
          <w:sz w:val="24"/>
          <w:szCs w:val="24"/>
        </w:rPr>
        <w:t>на на обеспечение коррекции не</w:t>
      </w:r>
      <w:r w:rsidRPr="00EF32A6">
        <w:rPr>
          <w:sz w:val="24"/>
          <w:szCs w:val="24"/>
        </w:rPr>
        <w:t>достатков в физическом и (или) психическом развитии детей с ограниченными во</w:t>
      </w:r>
      <w:r w:rsidR="00EF32A6">
        <w:rPr>
          <w:sz w:val="24"/>
          <w:szCs w:val="24"/>
        </w:rPr>
        <w:t>з</w:t>
      </w:r>
      <w:r w:rsidRPr="00EF32A6">
        <w:rPr>
          <w:sz w:val="24"/>
          <w:szCs w:val="24"/>
        </w:rPr>
        <w:t>можностями здоровья и оказание помощи детям э</w:t>
      </w:r>
      <w:r w:rsidR="002A5D30">
        <w:rPr>
          <w:sz w:val="24"/>
          <w:szCs w:val="24"/>
        </w:rPr>
        <w:t>той категории в освоении Основ</w:t>
      </w:r>
      <w:r w:rsidRPr="00EF32A6">
        <w:rPr>
          <w:sz w:val="24"/>
          <w:szCs w:val="24"/>
        </w:rPr>
        <w:t>ной образовательной программы начального общего образования.</w:t>
      </w:r>
    </w:p>
    <w:p w:rsidR="00F25388" w:rsidRPr="00EF32A6" w:rsidRDefault="00F25388" w:rsidP="004020CA">
      <w:pPr>
        <w:pStyle w:val="a3"/>
        <w:ind w:left="0" w:right="259"/>
        <w:jc w:val="both"/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В случае появления детей данной категории</w:t>
      </w:r>
      <w:r w:rsidR="002A5D30">
        <w:rPr>
          <w:sz w:val="24"/>
          <w:szCs w:val="24"/>
        </w:rPr>
        <w:t xml:space="preserve"> будут созданы условия для осу</w:t>
      </w:r>
      <w:r w:rsidRPr="00EF32A6">
        <w:rPr>
          <w:sz w:val="24"/>
          <w:szCs w:val="24"/>
        </w:rPr>
        <w:t xml:space="preserve">ществления </w:t>
      </w:r>
      <w:r w:rsidRPr="00EF32A6">
        <w:rPr>
          <w:sz w:val="24"/>
          <w:szCs w:val="24"/>
        </w:rPr>
        <w:lastRenderedPageBreak/>
        <w:t xml:space="preserve">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</w:t>
      </w:r>
      <w:hyperlink r:id="rId11">
        <w:r w:rsidRPr="00EF32A6">
          <w:rPr>
            <w:sz w:val="24"/>
            <w:szCs w:val="24"/>
          </w:rPr>
          <w:t>комиссии</w:t>
        </w:r>
      </w:hyperlink>
      <w:r w:rsidR="00EF32A6">
        <w:rPr>
          <w:sz w:val="24"/>
          <w:szCs w:val="24"/>
        </w:rPr>
        <w:t>), а также предо</w:t>
      </w:r>
      <w:r w:rsidRPr="00EF32A6">
        <w:rPr>
          <w:sz w:val="24"/>
          <w:szCs w:val="24"/>
        </w:rPr>
        <w:t>ставлена возможность освоения детьми с ограниченными возможностями здоровья Основной образовательной программы начальног</w:t>
      </w:r>
      <w:r w:rsidR="00846544">
        <w:rPr>
          <w:sz w:val="24"/>
          <w:szCs w:val="24"/>
        </w:rPr>
        <w:t>о общего образования и их инте</w:t>
      </w:r>
      <w:r w:rsidRPr="00EF32A6">
        <w:rPr>
          <w:sz w:val="24"/>
          <w:szCs w:val="24"/>
        </w:rPr>
        <w:t>грации в организации, осуществляющей образовательную деятельность.</w:t>
      </w:r>
      <w:proofErr w:type="gramEnd"/>
    </w:p>
    <w:p w:rsidR="00F25388" w:rsidRPr="00EF32A6" w:rsidRDefault="00F25388" w:rsidP="004020CA">
      <w:pPr>
        <w:ind w:right="25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Дети с ОВЗ </w:t>
      </w:r>
      <w:r w:rsidRPr="00EF32A6">
        <w:rPr>
          <w:b/>
          <w:sz w:val="24"/>
          <w:szCs w:val="24"/>
        </w:rPr>
        <w:t>– это дети с различными откл</w:t>
      </w:r>
      <w:r w:rsidR="00EF32A6">
        <w:rPr>
          <w:b/>
          <w:sz w:val="24"/>
          <w:szCs w:val="24"/>
        </w:rPr>
        <w:t>онениями в состоянии психосома</w:t>
      </w:r>
      <w:r w:rsidRPr="00EF32A6">
        <w:rPr>
          <w:b/>
          <w:sz w:val="24"/>
          <w:szCs w:val="24"/>
        </w:rPr>
        <w:t xml:space="preserve">тического здоровья, </w:t>
      </w:r>
      <w:r w:rsidRPr="00EF32A6">
        <w:rPr>
          <w:sz w:val="24"/>
          <w:szCs w:val="24"/>
        </w:rPr>
        <w:t>которые нуждаются в кор</w:t>
      </w:r>
      <w:r w:rsidR="00EF32A6">
        <w:rPr>
          <w:sz w:val="24"/>
          <w:szCs w:val="24"/>
        </w:rPr>
        <w:t>рекционно-развивающем образова</w:t>
      </w:r>
      <w:r w:rsidRPr="00EF32A6">
        <w:rPr>
          <w:sz w:val="24"/>
          <w:szCs w:val="24"/>
        </w:rPr>
        <w:t>нии, отвечающим их особым образовательным потребностям</w:t>
      </w:r>
      <w:r w:rsidR="004020CA">
        <w:rPr>
          <w:sz w:val="24"/>
          <w:szCs w:val="24"/>
        </w:rPr>
        <w:t xml:space="preserve">. К их числу относятся дети </w:t>
      </w:r>
      <w:proofErr w:type="gramStart"/>
      <w:r w:rsidR="004020CA">
        <w:rPr>
          <w:sz w:val="24"/>
          <w:szCs w:val="24"/>
        </w:rPr>
        <w:t>с</w:t>
      </w:r>
      <w:proofErr w:type="gramEnd"/>
      <w:r w:rsidRPr="00EF32A6">
        <w:rPr>
          <w:sz w:val="24"/>
          <w:szCs w:val="24"/>
        </w:rPr>
        <w:t>:</w:t>
      </w:r>
    </w:p>
    <w:p w:rsidR="00EF32A6" w:rsidRDefault="00F25388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r w:rsidRPr="00EF32A6">
        <w:rPr>
          <w:sz w:val="24"/>
          <w:szCs w:val="24"/>
        </w:rPr>
        <w:t>нарушениями восприятия</w:t>
      </w:r>
      <w:r w:rsidRPr="00EF32A6">
        <w:rPr>
          <w:spacing w:val="-5"/>
          <w:sz w:val="24"/>
          <w:szCs w:val="24"/>
        </w:rPr>
        <w:t xml:space="preserve"> </w:t>
      </w:r>
      <w:proofErr w:type="gramStart"/>
      <w:r w:rsidRPr="00EF32A6">
        <w:rPr>
          <w:sz w:val="24"/>
          <w:szCs w:val="24"/>
        </w:rPr>
        <w:t>(</w:t>
      </w:r>
      <w:r w:rsidRPr="00EF32A6">
        <w:rPr>
          <w:spacing w:val="-2"/>
          <w:sz w:val="24"/>
          <w:szCs w:val="24"/>
        </w:rPr>
        <w:t xml:space="preserve"> </w:t>
      </w:r>
      <w:proofErr w:type="gramEnd"/>
      <w:r w:rsidR="00EF32A6">
        <w:rPr>
          <w:sz w:val="24"/>
          <w:szCs w:val="24"/>
        </w:rPr>
        <w:t xml:space="preserve">слабослышащие, </w:t>
      </w:r>
      <w:r w:rsidRPr="00EF32A6">
        <w:rPr>
          <w:sz w:val="24"/>
          <w:szCs w:val="24"/>
        </w:rPr>
        <w:t>слабовидящие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);</w:t>
      </w:r>
    </w:p>
    <w:p w:rsidR="00EF32A6" w:rsidRDefault="00F25388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r w:rsidRPr="00EF32A6">
        <w:rPr>
          <w:sz w:val="24"/>
          <w:szCs w:val="24"/>
        </w:rPr>
        <w:t>патологией опорно-двигательного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аппарата;</w:t>
      </w:r>
    </w:p>
    <w:p w:rsidR="00EF32A6" w:rsidRDefault="00EF32A6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r w:rsidRPr="00EF32A6">
        <w:rPr>
          <w:sz w:val="24"/>
          <w:szCs w:val="24"/>
        </w:rPr>
        <w:t>задержкой психического развития; сочета</w:t>
      </w:r>
      <w:r w:rsidR="00846544">
        <w:rPr>
          <w:sz w:val="24"/>
          <w:szCs w:val="24"/>
        </w:rPr>
        <w:t>нными сложными нарушениями раз</w:t>
      </w:r>
      <w:r w:rsidRPr="00EF32A6">
        <w:rPr>
          <w:sz w:val="24"/>
          <w:szCs w:val="24"/>
        </w:rPr>
        <w:t>вития;</w:t>
      </w:r>
    </w:p>
    <w:p w:rsidR="00EF32A6" w:rsidRDefault="00EF32A6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r w:rsidRPr="00EF32A6">
        <w:rPr>
          <w:sz w:val="24"/>
          <w:szCs w:val="24"/>
        </w:rPr>
        <w:t>выраженными расстройствами эмоционально-волевой сферы и</w:t>
      </w:r>
      <w:r w:rsidRPr="00EF32A6">
        <w:rPr>
          <w:spacing w:val="-10"/>
          <w:sz w:val="24"/>
          <w:szCs w:val="24"/>
        </w:rPr>
        <w:t xml:space="preserve"> </w:t>
      </w:r>
      <w:r w:rsidRPr="00EF32A6">
        <w:rPr>
          <w:sz w:val="24"/>
          <w:szCs w:val="24"/>
        </w:rPr>
        <w:t>поведения;</w:t>
      </w:r>
    </w:p>
    <w:p w:rsidR="00EF32A6" w:rsidRDefault="00EF32A6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r w:rsidRPr="00EF32A6">
        <w:rPr>
          <w:sz w:val="24"/>
          <w:szCs w:val="24"/>
        </w:rPr>
        <w:t>дисфункцией</w:t>
      </w:r>
      <w:r w:rsidRPr="00EF32A6">
        <w:rPr>
          <w:spacing w:val="69"/>
          <w:sz w:val="24"/>
          <w:szCs w:val="24"/>
        </w:rPr>
        <w:t xml:space="preserve"> </w:t>
      </w:r>
      <w:r w:rsidRPr="00EF32A6">
        <w:rPr>
          <w:sz w:val="24"/>
          <w:szCs w:val="24"/>
        </w:rPr>
        <w:t>речи;</w:t>
      </w:r>
    </w:p>
    <w:p w:rsidR="00EF32A6" w:rsidRDefault="00EF32A6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r w:rsidRPr="00EF32A6">
        <w:rPr>
          <w:sz w:val="24"/>
          <w:szCs w:val="24"/>
        </w:rPr>
        <w:t>интеллектуальными</w:t>
      </w:r>
      <w:r w:rsidRPr="00EF32A6">
        <w:rPr>
          <w:spacing w:val="-1"/>
          <w:sz w:val="24"/>
          <w:szCs w:val="24"/>
        </w:rPr>
        <w:t xml:space="preserve"> </w:t>
      </w:r>
      <w:r w:rsidR="00846544">
        <w:rPr>
          <w:sz w:val="24"/>
          <w:szCs w:val="24"/>
        </w:rPr>
        <w:t>нарушениями;</w:t>
      </w:r>
    </w:p>
    <w:p w:rsidR="00F25388" w:rsidRPr="00EF32A6" w:rsidRDefault="00F25388" w:rsidP="007B14C5">
      <w:pPr>
        <w:pStyle w:val="a5"/>
        <w:numPr>
          <w:ilvl w:val="0"/>
          <w:numId w:val="34"/>
        </w:numPr>
        <w:tabs>
          <w:tab w:val="left" w:pos="1833"/>
          <w:tab w:val="left" w:pos="1834"/>
          <w:tab w:val="left" w:pos="7384"/>
        </w:tabs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низкий уровень развития фонематического с</w:t>
      </w:r>
      <w:r w:rsidR="00846544">
        <w:rPr>
          <w:sz w:val="24"/>
          <w:szCs w:val="24"/>
        </w:rPr>
        <w:t>луха (умение различать отдель</w:t>
      </w:r>
      <w:r w:rsidRPr="00EF32A6">
        <w:rPr>
          <w:sz w:val="24"/>
          <w:szCs w:val="24"/>
        </w:rPr>
        <w:t>ные звуки в речевом потоке, выделять звуки из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слогов.</w:t>
      </w:r>
      <w:proofErr w:type="gramEnd"/>
    </w:p>
    <w:p w:rsidR="00F25388" w:rsidRPr="00EF32A6" w:rsidRDefault="00F25388" w:rsidP="004020CA">
      <w:pPr>
        <w:pStyle w:val="110"/>
        <w:spacing w:before="208" w:line="319" w:lineRule="exact"/>
        <w:ind w:left="0" w:right="1087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>Задачи программы</w:t>
      </w:r>
    </w:p>
    <w:p w:rsidR="00F25388" w:rsidRPr="00EF32A6" w:rsidRDefault="00F25388" w:rsidP="004020CA">
      <w:pPr>
        <w:pStyle w:val="a5"/>
        <w:tabs>
          <w:tab w:val="left" w:pos="1872"/>
        </w:tabs>
        <w:ind w:left="0" w:right="267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Своевременное выявление детей с детей с ограниченными возможностями здоровья</w:t>
      </w:r>
    </w:p>
    <w:p w:rsidR="00F25388" w:rsidRPr="00EF32A6" w:rsidRDefault="00F25388" w:rsidP="004020CA">
      <w:pPr>
        <w:pStyle w:val="a5"/>
        <w:tabs>
          <w:tab w:val="left" w:pos="1839"/>
        </w:tabs>
        <w:ind w:left="0" w:right="267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определение особых образовательных потребностей детей с ограниченными возможностями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здоровья</w:t>
      </w:r>
    </w:p>
    <w:p w:rsidR="00F25388" w:rsidRPr="00EF32A6" w:rsidRDefault="00F25388" w:rsidP="007B14C5">
      <w:pPr>
        <w:pStyle w:val="a5"/>
        <w:numPr>
          <w:ilvl w:val="0"/>
          <w:numId w:val="33"/>
        </w:numPr>
        <w:tabs>
          <w:tab w:val="left" w:pos="1956"/>
        </w:tabs>
        <w:ind w:right="266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этих особенностей и степенью их выраженности;</w:t>
      </w:r>
    </w:p>
    <w:p w:rsidR="00F25388" w:rsidRPr="00EF32A6" w:rsidRDefault="00F25388" w:rsidP="007B14C5">
      <w:pPr>
        <w:pStyle w:val="a5"/>
        <w:numPr>
          <w:ilvl w:val="0"/>
          <w:numId w:val="33"/>
        </w:numPr>
        <w:tabs>
          <w:tab w:val="left" w:pos="0"/>
        </w:tabs>
        <w:ind w:right="263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учреждении;</w:t>
      </w:r>
    </w:p>
    <w:p w:rsidR="00F25388" w:rsidRPr="00EF32A6" w:rsidRDefault="00F25388" w:rsidP="007B14C5">
      <w:pPr>
        <w:pStyle w:val="a5"/>
        <w:numPr>
          <w:ilvl w:val="0"/>
          <w:numId w:val="33"/>
        </w:numPr>
        <w:tabs>
          <w:tab w:val="left" w:pos="2117"/>
        </w:tabs>
        <w:ind w:right="262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осуществление индивидуально ор</w:t>
      </w:r>
      <w:r w:rsidR="00846544">
        <w:rPr>
          <w:sz w:val="24"/>
          <w:szCs w:val="24"/>
        </w:rPr>
        <w:t>иентированной психолого-медико-</w:t>
      </w:r>
      <w:r w:rsidRPr="00EF32A6">
        <w:rPr>
          <w:sz w:val="24"/>
          <w:szCs w:val="24"/>
        </w:rPr>
        <w:t>педагогической помощи детям с ограниченными возможностями здоровья с учётом особенностей психического или физического развития, индивидуальных возможностей детей (в соответствии с рекомендациями психолого-медик</w:t>
      </w:r>
      <w:proofErr w:type="gramStart"/>
      <w:r w:rsidRPr="00EF32A6">
        <w:rPr>
          <w:sz w:val="24"/>
          <w:szCs w:val="24"/>
        </w:rPr>
        <w:t>о-</w:t>
      </w:r>
      <w:proofErr w:type="gramEnd"/>
      <w:r w:rsidRPr="00EF32A6">
        <w:rPr>
          <w:sz w:val="24"/>
          <w:szCs w:val="24"/>
        </w:rPr>
        <w:t xml:space="preserve"> педагогической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комиссии);</w:t>
      </w:r>
    </w:p>
    <w:p w:rsidR="00F25388" w:rsidRPr="00EF32A6" w:rsidRDefault="00F25388" w:rsidP="007B14C5">
      <w:pPr>
        <w:pStyle w:val="a5"/>
        <w:numPr>
          <w:ilvl w:val="0"/>
          <w:numId w:val="33"/>
        </w:numPr>
        <w:tabs>
          <w:tab w:val="left" w:pos="1805"/>
        </w:tabs>
        <w:spacing w:line="242" w:lineRule="auto"/>
        <w:ind w:right="272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организация индивидуальных или групповых занятий для детей с </w:t>
      </w:r>
      <w:proofErr w:type="gramStart"/>
      <w:r w:rsidRPr="00EF32A6">
        <w:rPr>
          <w:sz w:val="24"/>
          <w:szCs w:val="24"/>
        </w:rPr>
        <w:t>выраженным</w:t>
      </w:r>
      <w:proofErr w:type="gramEnd"/>
      <w:r w:rsidRPr="00EF32A6">
        <w:rPr>
          <w:sz w:val="24"/>
          <w:szCs w:val="24"/>
        </w:rPr>
        <w:t xml:space="preserve"> проявлениями </w:t>
      </w:r>
      <w:proofErr w:type="spellStart"/>
      <w:r w:rsidRPr="00EF32A6">
        <w:rPr>
          <w:sz w:val="24"/>
          <w:szCs w:val="24"/>
        </w:rPr>
        <w:t>дезадаптации</w:t>
      </w:r>
      <w:proofErr w:type="spellEnd"/>
      <w:r w:rsidRPr="00EF32A6">
        <w:rPr>
          <w:sz w:val="24"/>
          <w:szCs w:val="24"/>
        </w:rPr>
        <w:t xml:space="preserve"> к обучению в</w:t>
      </w:r>
      <w:r w:rsidRPr="00EF32A6">
        <w:rPr>
          <w:spacing w:val="-10"/>
          <w:sz w:val="24"/>
          <w:szCs w:val="24"/>
        </w:rPr>
        <w:t xml:space="preserve"> </w:t>
      </w:r>
      <w:r w:rsidRPr="00EF32A6">
        <w:rPr>
          <w:sz w:val="24"/>
          <w:szCs w:val="24"/>
        </w:rPr>
        <w:t>школе;</w:t>
      </w:r>
    </w:p>
    <w:p w:rsidR="00F25388" w:rsidRPr="00EF32A6" w:rsidRDefault="00F25388" w:rsidP="007B14C5">
      <w:pPr>
        <w:pStyle w:val="a5"/>
        <w:numPr>
          <w:ilvl w:val="0"/>
          <w:numId w:val="33"/>
        </w:numPr>
        <w:tabs>
          <w:tab w:val="left" w:pos="1956"/>
        </w:tabs>
        <w:ind w:right="27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обеспечение возможности обучения и воспитания по адаптированным образовательным программам и получения дополнительных образовательных</w:t>
      </w:r>
      <w:r w:rsidRPr="00EF32A6">
        <w:rPr>
          <w:spacing w:val="-38"/>
          <w:sz w:val="24"/>
          <w:szCs w:val="24"/>
        </w:rPr>
        <w:t xml:space="preserve"> </w:t>
      </w:r>
      <w:r w:rsidRPr="00EF32A6">
        <w:rPr>
          <w:sz w:val="24"/>
          <w:szCs w:val="24"/>
        </w:rPr>
        <w:t>услуг;</w:t>
      </w:r>
    </w:p>
    <w:p w:rsidR="00F25388" w:rsidRPr="00EF32A6" w:rsidRDefault="00F25388" w:rsidP="007B14C5">
      <w:pPr>
        <w:pStyle w:val="a5"/>
        <w:numPr>
          <w:ilvl w:val="0"/>
          <w:numId w:val="33"/>
        </w:numPr>
        <w:tabs>
          <w:tab w:val="left" w:pos="1877"/>
        </w:tabs>
        <w:ind w:right="263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вопросам.</w:t>
      </w:r>
    </w:p>
    <w:p w:rsidR="00F25388" w:rsidRPr="00EF32A6" w:rsidRDefault="00F25388" w:rsidP="004020CA">
      <w:pPr>
        <w:pStyle w:val="a3"/>
        <w:spacing w:before="4"/>
        <w:ind w:left="0"/>
        <w:rPr>
          <w:sz w:val="24"/>
          <w:szCs w:val="24"/>
        </w:rPr>
      </w:pPr>
    </w:p>
    <w:p w:rsidR="00F25388" w:rsidRPr="00EF32A6" w:rsidRDefault="004020CA" w:rsidP="004020CA">
      <w:pPr>
        <w:pStyle w:val="a3"/>
        <w:tabs>
          <w:tab w:val="left" w:pos="3235"/>
          <w:tab w:val="left" w:pos="4897"/>
          <w:tab w:val="left" w:pos="7048"/>
          <w:tab w:val="left" w:pos="8214"/>
          <w:tab w:val="left" w:pos="9943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коррекционной работы  определяют </w:t>
      </w:r>
      <w:r w:rsidR="00F25388" w:rsidRPr="00EF32A6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="00F25388" w:rsidRPr="00EF32A6">
        <w:rPr>
          <w:i/>
          <w:sz w:val="24"/>
          <w:szCs w:val="24"/>
        </w:rPr>
        <w:t>принципы</w:t>
      </w:r>
      <w:r w:rsidR="00F25388" w:rsidRPr="00EF32A6">
        <w:rPr>
          <w:sz w:val="24"/>
          <w:szCs w:val="24"/>
        </w:rPr>
        <w:t>:</w:t>
      </w:r>
    </w:p>
    <w:p w:rsidR="00F25388" w:rsidRPr="00EF32A6" w:rsidRDefault="00F25388" w:rsidP="007B14C5">
      <w:pPr>
        <w:pStyle w:val="a5"/>
        <w:numPr>
          <w:ilvl w:val="0"/>
          <w:numId w:val="35"/>
        </w:numPr>
        <w:tabs>
          <w:tab w:val="left" w:pos="1851"/>
        </w:tabs>
        <w:ind w:right="264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>Соблюдение интересов ребёнка</w:t>
      </w:r>
      <w:r w:rsidRPr="00EF32A6">
        <w:rPr>
          <w:sz w:val="24"/>
          <w:szCs w:val="24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F25388" w:rsidRPr="00EF32A6" w:rsidRDefault="00F25388" w:rsidP="007B14C5">
      <w:pPr>
        <w:pStyle w:val="a5"/>
        <w:numPr>
          <w:ilvl w:val="0"/>
          <w:numId w:val="35"/>
        </w:numPr>
        <w:tabs>
          <w:tab w:val="left" w:pos="1884"/>
        </w:tabs>
        <w:spacing w:before="1"/>
        <w:ind w:right="272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>Системность</w:t>
      </w:r>
      <w:r w:rsidRPr="00EF32A6">
        <w:rPr>
          <w:sz w:val="24"/>
          <w:szCs w:val="24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процесса.</w:t>
      </w:r>
    </w:p>
    <w:p w:rsidR="00F25388" w:rsidRPr="00EF32A6" w:rsidRDefault="00F25388" w:rsidP="007B14C5">
      <w:pPr>
        <w:pStyle w:val="a5"/>
        <w:numPr>
          <w:ilvl w:val="0"/>
          <w:numId w:val="35"/>
        </w:numPr>
        <w:tabs>
          <w:tab w:val="left" w:pos="1863"/>
        </w:tabs>
        <w:ind w:right="269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>Непрерывность</w:t>
      </w:r>
      <w:r w:rsidRPr="00EF32A6">
        <w:rPr>
          <w:sz w:val="24"/>
          <w:szCs w:val="24"/>
        </w:rPr>
        <w:t xml:space="preserve">. Принцип гарантирует ребёнку и его родителям (законным </w:t>
      </w:r>
      <w:r w:rsidRPr="00EF32A6">
        <w:rPr>
          <w:sz w:val="24"/>
          <w:szCs w:val="24"/>
        </w:rPr>
        <w:lastRenderedPageBreak/>
        <w:t>представителям) непрерывность помощи до полного решения проблемы или определения подхода к её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решению.</w:t>
      </w:r>
    </w:p>
    <w:p w:rsidR="00F25388" w:rsidRPr="00EF32A6" w:rsidRDefault="00F25388" w:rsidP="007B14C5">
      <w:pPr>
        <w:pStyle w:val="a5"/>
        <w:numPr>
          <w:ilvl w:val="0"/>
          <w:numId w:val="35"/>
        </w:numPr>
        <w:tabs>
          <w:tab w:val="left" w:pos="1860"/>
        </w:tabs>
        <w:ind w:right="272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>Вариативность</w:t>
      </w:r>
      <w:r w:rsidRPr="00EF32A6">
        <w:rPr>
          <w:sz w:val="24"/>
          <w:szCs w:val="24"/>
        </w:rPr>
        <w:t>. Принцип предполагает создание вариативных условий для получения образования детьми, имеющими ограниченные возможности</w:t>
      </w:r>
      <w:r w:rsidRPr="00EF32A6">
        <w:rPr>
          <w:spacing w:val="-24"/>
          <w:sz w:val="24"/>
          <w:szCs w:val="24"/>
        </w:rPr>
        <w:t xml:space="preserve"> </w:t>
      </w:r>
      <w:r w:rsidRPr="00EF32A6">
        <w:rPr>
          <w:sz w:val="24"/>
          <w:szCs w:val="24"/>
        </w:rPr>
        <w:t>здоровья.</w:t>
      </w:r>
    </w:p>
    <w:p w:rsidR="00F25388" w:rsidRPr="004020CA" w:rsidRDefault="00F25388" w:rsidP="007B14C5">
      <w:pPr>
        <w:pStyle w:val="a5"/>
        <w:numPr>
          <w:ilvl w:val="0"/>
          <w:numId w:val="35"/>
        </w:numPr>
        <w:ind w:right="267"/>
        <w:jc w:val="both"/>
        <w:rPr>
          <w:sz w:val="24"/>
          <w:szCs w:val="24"/>
        </w:rPr>
      </w:pPr>
      <w:r w:rsidRPr="004020CA">
        <w:rPr>
          <w:i/>
          <w:sz w:val="24"/>
          <w:szCs w:val="24"/>
        </w:rPr>
        <w:t>Рекомендательный характер оказания помощи</w:t>
      </w:r>
      <w:r w:rsidRPr="004020CA">
        <w:rPr>
          <w:sz w:val="24"/>
          <w:szCs w:val="24"/>
        </w:rPr>
        <w:t>. Принцип обеспечивает соблюдение гарантированных законодательством прав родителей (законных</w:t>
      </w:r>
      <w:r w:rsidR="00846544" w:rsidRPr="004020CA">
        <w:rPr>
          <w:sz w:val="24"/>
          <w:szCs w:val="24"/>
        </w:rPr>
        <w:t xml:space="preserve"> </w:t>
      </w:r>
      <w:r w:rsidRPr="004020CA">
        <w:rPr>
          <w:sz w:val="24"/>
          <w:szCs w:val="24"/>
        </w:rPr>
        <w:t>представителей) детей с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F25388" w:rsidRPr="00EF32A6" w:rsidRDefault="00F25388" w:rsidP="004020CA">
      <w:pPr>
        <w:pStyle w:val="a3"/>
        <w:spacing w:before="4"/>
        <w:ind w:left="0"/>
        <w:rPr>
          <w:sz w:val="24"/>
          <w:szCs w:val="24"/>
        </w:rPr>
      </w:pPr>
    </w:p>
    <w:p w:rsidR="00F25388" w:rsidRPr="00EF32A6" w:rsidRDefault="00F25388" w:rsidP="004020CA">
      <w:pPr>
        <w:pStyle w:val="110"/>
        <w:spacing w:line="319" w:lineRule="exact"/>
        <w:ind w:left="0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>Этапы реализации программы</w:t>
      </w:r>
    </w:p>
    <w:p w:rsidR="00F25388" w:rsidRPr="00EF32A6" w:rsidRDefault="00F25388" w:rsidP="004020CA">
      <w:pPr>
        <w:pStyle w:val="a3"/>
        <w:ind w:left="0" w:right="273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EF32A6">
        <w:rPr>
          <w:sz w:val="24"/>
          <w:szCs w:val="24"/>
        </w:rPr>
        <w:t>дезорганизующих</w:t>
      </w:r>
      <w:proofErr w:type="spellEnd"/>
      <w:r w:rsidRPr="00EF32A6">
        <w:rPr>
          <w:sz w:val="24"/>
          <w:szCs w:val="24"/>
        </w:rPr>
        <w:t xml:space="preserve"> факторов.</w:t>
      </w:r>
    </w:p>
    <w:p w:rsidR="00F25388" w:rsidRPr="00EF32A6" w:rsidRDefault="00F25388" w:rsidP="004020CA">
      <w:pPr>
        <w:pStyle w:val="a3"/>
        <w:ind w:left="0" w:right="262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 xml:space="preserve">Этап сбора и анализа информации </w:t>
      </w:r>
      <w:r w:rsidRPr="00EF32A6">
        <w:rPr>
          <w:sz w:val="24"/>
          <w:szCs w:val="24"/>
        </w:rPr>
        <w:t>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 технической и кадровой базы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учреждения.</w:t>
      </w:r>
    </w:p>
    <w:p w:rsidR="00F25388" w:rsidRPr="00EF32A6" w:rsidRDefault="00F25388" w:rsidP="004020CA">
      <w:pPr>
        <w:pStyle w:val="a3"/>
        <w:ind w:left="0" w:right="259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 xml:space="preserve">Этап планирования, организации, координации </w:t>
      </w:r>
      <w:r w:rsidRPr="00EF32A6">
        <w:rPr>
          <w:sz w:val="24"/>
          <w:szCs w:val="24"/>
        </w:rPr>
        <w:t>(организационн</w:t>
      </w:r>
      <w:proofErr w:type="gramStart"/>
      <w:r w:rsidRPr="00EF32A6">
        <w:rPr>
          <w:sz w:val="24"/>
          <w:szCs w:val="24"/>
        </w:rPr>
        <w:t>о-</w:t>
      </w:r>
      <w:proofErr w:type="gramEnd"/>
      <w:r w:rsidRPr="00EF32A6">
        <w:rPr>
          <w:sz w:val="24"/>
          <w:szCs w:val="24"/>
        </w:rPr>
        <w:t xml:space="preserve"> исполнительская деятельность).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умеренно ограниченными возможностями здоровья при созданных (вариативных) условиях обучения, воспитания, развития, социализации рассматриваемой категории</w:t>
      </w:r>
      <w:r w:rsidRPr="00EF32A6">
        <w:rPr>
          <w:spacing w:val="-13"/>
          <w:sz w:val="24"/>
          <w:szCs w:val="24"/>
        </w:rPr>
        <w:t xml:space="preserve"> </w:t>
      </w:r>
      <w:r w:rsidRPr="00EF32A6">
        <w:rPr>
          <w:sz w:val="24"/>
          <w:szCs w:val="24"/>
        </w:rPr>
        <w:t>детей.</w:t>
      </w:r>
    </w:p>
    <w:p w:rsidR="00F25388" w:rsidRPr="00EF32A6" w:rsidRDefault="00F25388" w:rsidP="004020CA">
      <w:pPr>
        <w:ind w:right="264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 xml:space="preserve">Этап диагностики коррекционно-развивающей образовательной среды </w:t>
      </w:r>
      <w:r w:rsidRPr="00EF32A6">
        <w:rPr>
          <w:sz w:val="24"/>
          <w:szCs w:val="24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ребёнка.</w:t>
      </w:r>
    </w:p>
    <w:p w:rsidR="00F25388" w:rsidRPr="00EF32A6" w:rsidRDefault="00F25388" w:rsidP="004020CA">
      <w:pPr>
        <w:pStyle w:val="a3"/>
        <w:ind w:left="0" w:right="266"/>
        <w:jc w:val="both"/>
        <w:rPr>
          <w:sz w:val="24"/>
          <w:szCs w:val="24"/>
        </w:rPr>
      </w:pPr>
      <w:r w:rsidRPr="00EF32A6">
        <w:rPr>
          <w:i/>
          <w:sz w:val="24"/>
          <w:szCs w:val="24"/>
        </w:rPr>
        <w:t xml:space="preserve">Этап регуляции и корректировки </w:t>
      </w:r>
      <w:r w:rsidRPr="00EF32A6">
        <w:rPr>
          <w:sz w:val="24"/>
          <w:szCs w:val="24"/>
        </w:rPr>
        <w:t>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здоровья, корректировка условий и форм обучения, методов и приёмов работы.</w:t>
      </w:r>
    </w:p>
    <w:p w:rsidR="00F25388" w:rsidRPr="00EF32A6" w:rsidRDefault="00F25388" w:rsidP="004020CA">
      <w:pPr>
        <w:pStyle w:val="a3"/>
        <w:spacing w:before="4"/>
        <w:ind w:left="0"/>
        <w:rPr>
          <w:sz w:val="24"/>
          <w:szCs w:val="24"/>
        </w:rPr>
      </w:pPr>
    </w:p>
    <w:p w:rsidR="00F25388" w:rsidRPr="00EF32A6" w:rsidRDefault="00F25388" w:rsidP="004020CA">
      <w:pPr>
        <w:pStyle w:val="110"/>
        <w:spacing w:line="319" w:lineRule="exact"/>
        <w:ind w:left="0"/>
        <w:rPr>
          <w:sz w:val="24"/>
          <w:szCs w:val="24"/>
        </w:rPr>
      </w:pPr>
      <w:r w:rsidRPr="00EF32A6">
        <w:rPr>
          <w:sz w:val="24"/>
          <w:szCs w:val="24"/>
        </w:rPr>
        <w:t>Диагностическое направление</w:t>
      </w:r>
    </w:p>
    <w:p w:rsidR="00F25388" w:rsidRPr="00EF32A6" w:rsidRDefault="00F25388" w:rsidP="004020CA">
      <w:pPr>
        <w:pStyle w:val="a3"/>
        <w:ind w:left="0" w:right="258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Цель: </w:t>
      </w:r>
      <w:r w:rsidRPr="00EF32A6">
        <w:rPr>
          <w:sz w:val="24"/>
          <w:szCs w:val="24"/>
        </w:rPr>
        <w:t>выявление характера и интенсивности труд</w:t>
      </w:r>
      <w:r w:rsidR="002A5D30">
        <w:rPr>
          <w:sz w:val="24"/>
          <w:szCs w:val="24"/>
        </w:rPr>
        <w:t>ностей развития детей с ограни</w:t>
      </w:r>
      <w:r w:rsidRPr="00EF32A6">
        <w:rPr>
          <w:sz w:val="24"/>
          <w:szCs w:val="24"/>
        </w:rPr>
        <w:t>ченными возможностями здоровья, проведение их комплексного обследования и подготовку рекомендаций по оказанию им псих</w:t>
      </w:r>
      <w:r w:rsidR="002A5D30">
        <w:rPr>
          <w:sz w:val="24"/>
          <w:szCs w:val="24"/>
        </w:rPr>
        <w:t>олого-медико-педагогической по</w:t>
      </w:r>
      <w:r w:rsidRPr="00EF32A6">
        <w:rPr>
          <w:sz w:val="24"/>
          <w:szCs w:val="24"/>
        </w:rPr>
        <w:t>мощи.</w:t>
      </w:r>
    </w:p>
    <w:p w:rsidR="00F25388" w:rsidRPr="00EF32A6" w:rsidRDefault="00F25388" w:rsidP="004020CA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102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592"/>
        <w:gridCol w:w="2403"/>
        <w:gridCol w:w="1351"/>
        <w:gridCol w:w="1577"/>
      </w:tblGrid>
      <w:tr w:rsidR="00F25388" w:rsidRPr="00EF32A6" w:rsidTr="004020CA">
        <w:trPr>
          <w:trHeight w:val="1111"/>
        </w:trPr>
        <w:tc>
          <w:tcPr>
            <w:tcW w:w="2329" w:type="dxa"/>
          </w:tcPr>
          <w:p w:rsidR="00F25388" w:rsidRPr="00EF32A6" w:rsidRDefault="00F25388" w:rsidP="002A5D3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Задачи</w:t>
            </w:r>
            <w:proofErr w:type="spellEnd"/>
          </w:p>
          <w:p w:rsidR="00F25388" w:rsidRPr="00EF32A6" w:rsidRDefault="002A5D30" w:rsidP="002A5D30">
            <w:pPr>
              <w:pStyle w:val="TableParagraph"/>
              <w:spacing w:before="12" w:line="372" w:lineRule="exact"/>
              <w:ind w:left="-7" w:right="154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="00F25388" w:rsidRPr="00EF32A6">
              <w:rPr>
                <w:sz w:val="24"/>
                <w:szCs w:val="24"/>
              </w:rPr>
              <w:t>ятельности</w:t>
            </w:r>
            <w:proofErr w:type="spellEnd"/>
            <w:r w:rsidR="00F25388" w:rsidRPr="00EF32A6">
              <w:rPr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:rsidR="00F25388" w:rsidRPr="00EF32A6" w:rsidRDefault="002A5D30" w:rsidP="002A5D30">
            <w:pPr>
              <w:pStyle w:val="TableParagraph"/>
              <w:spacing w:line="276" w:lineRule="auto"/>
              <w:ind w:right="3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</w:t>
            </w:r>
            <w:r w:rsidR="00F25388" w:rsidRPr="00EF32A6">
              <w:rPr>
                <w:sz w:val="24"/>
                <w:szCs w:val="24"/>
              </w:rPr>
              <w:t>зультаты</w:t>
            </w:r>
            <w:proofErr w:type="spellEnd"/>
          </w:p>
        </w:tc>
        <w:tc>
          <w:tcPr>
            <w:tcW w:w="2403" w:type="dxa"/>
          </w:tcPr>
          <w:p w:rsidR="002A5D30" w:rsidRDefault="002A5D30" w:rsidP="002A5D30">
            <w:pPr>
              <w:pStyle w:val="TableParagraph"/>
              <w:spacing w:line="276" w:lineRule="auto"/>
              <w:ind w:right="4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F25388" w:rsidRPr="00EF32A6">
              <w:rPr>
                <w:sz w:val="24"/>
                <w:szCs w:val="24"/>
                <w:lang w:val="ru-RU"/>
              </w:rPr>
              <w:t xml:space="preserve">Виды и формы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F25388" w:rsidRPr="00EF32A6" w:rsidRDefault="002A5D30" w:rsidP="002A5D30">
            <w:pPr>
              <w:pStyle w:val="TableParagraph"/>
              <w:spacing w:line="276" w:lineRule="auto"/>
              <w:ind w:right="4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F25388" w:rsidRPr="00EF32A6">
              <w:rPr>
                <w:sz w:val="24"/>
                <w:szCs w:val="24"/>
                <w:lang w:val="ru-RU"/>
              </w:rPr>
              <w:t>деятельности,</w:t>
            </w:r>
          </w:p>
          <w:p w:rsidR="00F25388" w:rsidRPr="00EF32A6" w:rsidRDefault="00F25388" w:rsidP="002A5D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351" w:type="dxa"/>
          </w:tcPr>
          <w:p w:rsidR="00F25388" w:rsidRPr="00EF32A6" w:rsidRDefault="00F25388" w:rsidP="002A5D3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77" w:type="dxa"/>
          </w:tcPr>
          <w:p w:rsidR="00F25388" w:rsidRPr="00EF32A6" w:rsidRDefault="00F25388" w:rsidP="002A5D3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Ответ</w:t>
            </w:r>
            <w:proofErr w:type="spellEnd"/>
            <w:r w:rsidRPr="00EF32A6">
              <w:rPr>
                <w:sz w:val="24"/>
                <w:szCs w:val="24"/>
              </w:rPr>
              <w:t>-</w:t>
            </w:r>
          </w:p>
          <w:p w:rsidR="00F25388" w:rsidRPr="00EF32A6" w:rsidRDefault="00F25388" w:rsidP="002A5D30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ственные</w:t>
            </w:r>
            <w:proofErr w:type="spellEnd"/>
          </w:p>
        </w:tc>
      </w:tr>
      <w:tr w:rsidR="00F25388" w:rsidRPr="00EF32A6" w:rsidTr="004020CA">
        <w:trPr>
          <w:trHeight w:val="369"/>
        </w:trPr>
        <w:tc>
          <w:tcPr>
            <w:tcW w:w="10252" w:type="dxa"/>
            <w:gridSpan w:val="5"/>
          </w:tcPr>
          <w:p w:rsidR="00F25388" w:rsidRPr="00EF32A6" w:rsidRDefault="00F25388" w:rsidP="004020C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Медицинская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F25388" w:rsidRPr="00EF32A6" w:rsidTr="004020CA">
        <w:trPr>
          <w:trHeight w:val="2493"/>
        </w:trPr>
        <w:tc>
          <w:tcPr>
            <w:tcW w:w="2329" w:type="dxa"/>
          </w:tcPr>
          <w:p w:rsidR="00F25388" w:rsidRPr="00EF32A6" w:rsidRDefault="002A5D30" w:rsidP="004020CA">
            <w:pPr>
              <w:pStyle w:val="TableParagraph"/>
              <w:spacing w:line="276" w:lineRule="auto"/>
              <w:ind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Определить со</w:t>
            </w:r>
            <w:r w:rsidR="00F25388" w:rsidRPr="00EF32A6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тояние физического и психиче</w:t>
            </w:r>
            <w:r w:rsidR="00F25388" w:rsidRPr="00EF32A6">
              <w:rPr>
                <w:sz w:val="24"/>
                <w:szCs w:val="24"/>
                <w:lang w:val="ru-RU"/>
              </w:rPr>
              <w:t>ского здоровья детей.</w:t>
            </w:r>
          </w:p>
        </w:tc>
        <w:tc>
          <w:tcPr>
            <w:tcW w:w="2592" w:type="dxa"/>
          </w:tcPr>
          <w:p w:rsidR="00F25388" w:rsidRPr="00EF32A6" w:rsidRDefault="00F25388" w:rsidP="004020CA">
            <w:pPr>
              <w:pStyle w:val="TableParagraph"/>
              <w:spacing w:line="276" w:lineRule="auto"/>
              <w:ind w:right="1131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Выявление состояния</w:t>
            </w:r>
          </w:p>
          <w:p w:rsidR="00F25388" w:rsidRPr="00EF32A6" w:rsidRDefault="00F25388" w:rsidP="004020CA">
            <w:pPr>
              <w:pStyle w:val="TableParagraph"/>
              <w:tabs>
                <w:tab w:val="left" w:pos="2333"/>
              </w:tabs>
              <w:spacing w:line="276" w:lineRule="auto"/>
              <w:ind w:right="96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физического</w:t>
            </w:r>
            <w:r w:rsidRPr="00EF32A6">
              <w:rPr>
                <w:sz w:val="24"/>
                <w:szCs w:val="24"/>
                <w:lang w:val="ru-RU"/>
              </w:rPr>
              <w:tab/>
              <w:t>и психического здоровья</w:t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403" w:type="dxa"/>
          </w:tcPr>
          <w:p w:rsidR="00F25388" w:rsidRPr="00EF32A6" w:rsidRDefault="002A5D30" w:rsidP="002A5D30">
            <w:pPr>
              <w:pStyle w:val="TableParagraph"/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Изучение истории развития  ребенка, беседа 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r w:rsidR="00F25388" w:rsidRPr="00EF32A6">
              <w:rPr>
                <w:sz w:val="24"/>
                <w:szCs w:val="24"/>
                <w:lang w:val="ru-RU"/>
              </w:rPr>
              <w:t>родителями</w:t>
            </w:r>
            <w:proofErr w:type="spellEnd"/>
            <w:r w:rsidR="00F25388" w:rsidRPr="00EF32A6">
              <w:rPr>
                <w:sz w:val="24"/>
                <w:szCs w:val="24"/>
                <w:lang w:val="ru-RU"/>
              </w:rPr>
              <w:t>,</w:t>
            </w:r>
          </w:p>
          <w:p w:rsidR="00846544" w:rsidRPr="001033FA" w:rsidRDefault="002A5D30" w:rsidP="002A5D30">
            <w:pPr>
              <w:pStyle w:val="TableParagraph"/>
              <w:spacing w:line="276" w:lineRule="auto"/>
              <w:ind w:righ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 классного руководи</w:t>
            </w:r>
            <w:r w:rsidR="00846544" w:rsidRPr="001033FA">
              <w:rPr>
                <w:sz w:val="24"/>
                <w:szCs w:val="24"/>
                <w:lang w:val="ru-RU"/>
              </w:rPr>
              <w:t>теля,</w:t>
            </w:r>
            <w:r>
              <w:rPr>
                <w:sz w:val="24"/>
                <w:szCs w:val="24"/>
                <w:lang w:val="ru-RU"/>
              </w:rPr>
              <w:t xml:space="preserve"> анализ </w:t>
            </w:r>
            <w:r w:rsidR="00846544" w:rsidRPr="001033FA">
              <w:rPr>
                <w:sz w:val="24"/>
                <w:szCs w:val="24"/>
                <w:lang w:val="ru-RU"/>
              </w:rPr>
              <w:t>работ обучающихся</w:t>
            </w:r>
          </w:p>
        </w:tc>
        <w:tc>
          <w:tcPr>
            <w:tcW w:w="1351" w:type="dxa"/>
          </w:tcPr>
          <w:p w:rsidR="00F25388" w:rsidRPr="00EF32A6" w:rsidRDefault="002A5D30" w:rsidP="004020C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С</w:t>
            </w:r>
            <w:proofErr w:type="spellStart"/>
            <w:r w:rsidR="00F25388" w:rsidRPr="00EF32A6"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577" w:type="dxa"/>
          </w:tcPr>
          <w:p w:rsidR="00F25388" w:rsidRPr="002A5D30" w:rsidRDefault="00F25388" w:rsidP="002A5D30">
            <w:pPr>
              <w:pStyle w:val="TableParagraph"/>
              <w:spacing w:line="276" w:lineRule="auto"/>
              <w:ind w:right="238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Классный р</w:t>
            </w:r>
            <w:r w:rsidR="002A5D30">
              <w:rPr>
                <w:sz w:val="24"/>
                <w:szCs w:val="24"/>
                <w:lang w:val="ru-RU"/>
              </w:rPr>
              <w:t>уковод</w:t>
            </w:r>
            <w:proofErr w:type="gramStart"/>
            <w:r w:rsidR="002A5D30">
              <w:rPr>
                <w:sz w:val="24"/>
                <w:szCs w:val="24"/>
                <w:lang w:val="ru-RU"/>
              </w:rPr>
              <w:t>и-</w:t>
            </w:r>
            <w:proofErr w:type="gramEnd"/>
            <w:r w:rsidR="002A5D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5D30">
              <w:rPr>
                <w:sz w:val="24"/>
                <w:szCs w:val="24"/>
                <w:lang w:val="ru-RU"/>
              </w:rPr>
              <w:t>тель</w:t>
            </w:r>
            <w:proofErr w:type="spellEnd"/>
            <w:r w:rsidR="002A5D30">
              <w:rPr>
                <w:sz w:val="24"/>
                <w:szCs w:val="24"/>
                <w:lang w:val="ru-RU"/>
              </w:rPr>
              <w:t xml:space="preserve"> Медицин- </w:t>
            </w:r>
            <w:proofErr w:type="spellStart"/>
            <w:r w:rsidR="002A5D30">
              <w:rPr>
                <w:sz w:val="24"/>
                <w:szCs w:val="24"/>
                <w:lang w:val="ru-RU"/>
              </w:rPr>
              <w:t>ский</w:t>
            </w:r>
            <w:proofErr w:type="spellEnd"/>
            <w:r w:rsidR="002A5D30">
              <w:rPr>
                <w:sz w:val="24"/>
                <w:szCs w:val="24"/>
                <w:lang w:val="ru-RU"/>
              </w:rPr>
              <w:t xml:space="preserve"> ра</w:t>
            </w:r>
            <w:r w:rsidRPr="002A5D30">
              <w:rPr>
                <w:sz w:val="24"/>
                <w:szCs w:val="24"/>
                <w:lang w:val="ru-RU"/>
              </w:rPr>
              <w:t>ботник</w:t>
            </w:r>
          </w:p>
        </w:tc>
      </w:tr>
      <w:tr w:rsidR="00846544" w:rsidRPr="00EF32A6" w:rsidTr="004020CA">
        <w:trPr>
          <w:trHeight w:val="366"/>
        </w:trPr>
        <w:tc>
          <w:tcPr>
            <w:tcW w:w="10252" w:type="dxa"/>
            <w:gridSpan w:val="5"/>
          </w:tcPr>
          <w:p w:rsidR="00846544" w:rsidRPr="00EF32A6" w:rsidRDefault="00846544" w:rsidP="004020C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lastRenderedPageBreak/>
              <w:t>Психолого-педагогическая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846544" w:rsidRPr="00EF32A6" w:rsidTr="004020CA">
        <w:trPr>
          <w:trHeight w:val="130"/>
        </w:trPr>
        <w:tc>
          <w:tcPr>
            <w:tcW w:w="2329" w:type="dxa"/>
          </w:tcPr>
          <w:p w:rsidR="00846544" w:rsidRPr="00EF32A6" w:rsidRDefault="00846544" w:rsidP="004020CA">
            <w:pPr>
              <w:pStyle w:val="TableParagraph"/>
              <w:spacing w:line="278" w:lineRule="auto"/>
              <w:ind w:right="702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Первичная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2592" w:type="dxa"/>
          </w:tcPr>
          <w:p w:rsidR="00846544" w:rsidRPr="00EF32A6" w:rsidRDefault="002A5D30" w:rsidP="002A5D30">
            <w:pPr>
              <w:pStyle w:val="TableParagraph"/>
              <w:spacing w:line="276" w:lineRule="auto"/>
              <w:ind w:right="4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банка данных обучающихся, нуждающихся в специализированной помо</w:t>
            </w:r>
            <w:r w:rsidR="00846544" w:rsidRPr="00EF32A6">
              <w:rPr>
                <w:sz w:val="24"/>
                <w:szCs w:val="24"/>
                <w:lang w:val="ru-RU"/>
              </w:rPr>
              <w:t>щи</w:t>
            </w:r>
          </w:p>
          <w:p w:rsidR="00846544" w:rsidRPr="00EF32A6" w:rsidRDefault="00846544" w:rsidP="004020CA">
            <w:pPr>
              <w:pStyle w:val="TableParagraph"/>
              <w:spacing w:line="276" w:lineRule="auto"/>
              <w:ind w:right="448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Формирование характеристики образовательной</w:t>
            </w:r>
          </w:p>
          <w:p w:rsidR="00846544" w:rsidRPr="00EF32A6" w:rsidRDefault="00846544" w:rsidP="004020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ситуации в ОУ</w:t>
            </w:r>
          </w:p>
        </w:tc>
        <w:tc>
          <w:tcPr>
            <w:tcW w:w="2403" w:type="dxa"/>
          </w:tcPr>
          <w:p w:rsidR="00846544" w:rsidRPr="00EF32A6" w:rsidRDefault="00846544" w:rsidP="004020CA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Наблюдение,</w:t>
            </w:r>
          </w:p>
          <w:p w:rsidR="00846544" w:rsidRPr="00EF32A6" w:rsidRDefault="00846544" w:rsidP="004020CA">
            <w:pPr>
              <w:pStyle w:val="TableParagraph"/>
              <w:spacing w:before="50" w:line="276" w:lineRule="auto"/>
              <w:ind w:right="22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психологическое обследование;</w:t>
            </w:r>
          </w:p>
          <w:p w:rsidR="00846544" w:rsidRPr="00EF32A6" w:rsidRDefault="002A5D30" w:rsidP="002A5D30">
            <w:pPr>
              <w:pStyle w:val="TableParagraph"/>
              <w:tabs>
                <w:tab w:val="left" w:pos="2173"/>
              </w:tabs>
              <w:spacing w:line="32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беседы с </w:t>
            </w:r>
            <w:r w:rsidR="00846544" w:rsidRPr="00EF32A6">
              <w:rPr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1351" w:type="dxa"/>
          </w:tcPr>
          <w:p w:rsidR="00846544" w:rsidRPr="00EF32A6" w:rsidRDefault="002A5D30" w:rsidP="004020C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846544" w:rsidRPr="00EF32A6">
              <w:rPr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577" w:type="dxa"/>
          </w:tcPr>
          <w:p w:rsidR="00846544" w:rsidRPr="00EF32A6" w:rsidRDefault="00846544" w:rsidP="004020CA">
            <w:pPr>
              <w:pStyle w:val="TableParagraph"/>
              <w:spacing w:line="276" w:lineRule="auto"/>
              <w:ind w:right="241"/>
              <w:jc w:val="both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Классный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руководи</w:t>
            </w:r>
            <w:proofErr w:type="spellEnd"/>
            <w:r w:rsidRPr="00EF32A6">
              <w:rPr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тель</w:t>
            </w:r>
            <w:proofErr w:type="spellEnd"/>
          </w:p>
          <w:p w:rsidR="00846544" w:rsidRPr="00EF32A6" w:rsidRDefault="00846544" w:rsidP="004020C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46544" w:rsidRPr="00EF32A6" w:rsidTr="004020CA">
        <w:trPr>
          <w:trHeight w:val="376"/>
        </w:trPr>
        <w:tc>
          <w:tcPr>
            <w:tcW w:w="2329" w:type="dxa"/>
          </w:tcPr>
          <w:p w:rsidR="00846544" w:rsidRPr="00EF32A6" w:rsidRDefault="002A5D30" w:rsidP="004020CA">
            <w:pPr>
              <w:pStyle w:val="TableParagraph"/>
              <w:spacing w:line="276" w:lineRule="auto"/>
              <w:ind w:right="3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Проанализиро</w:t>
            </w:r>
            <w:r w:rsidR="00846544" w:rsidRPr="00EF32A6">
              <w:rPr>
                <w:sz w:val="24"/>
                <w:szCs w:val="24"/>
                <w:lang w:val="ru-RU"/>
              </w:rPr>
              <w:t>вать причины возникновения трудностей в обучении.</w:t>
            </w:r>
          </w:p>
          <w:p w:rsidR="00846544" w:rsidRPr="00EF32A6" w:rsidRDefault="002A5D30" w:rsidP="002A5D30">
            <w:pPr>
              <w:pStyle w:val="TableParagraph"/>
              <w:spacing w:line="276" w:lineRule="auto"/>
              <w:ind w:righ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Выявить резервные возможно</w:t>
            </w:r>
            <w:r w:rsidR="00846544" w:rsidRPr="00EF32A6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92" w:type="dxa"/>
          </w:tcPr>
          <w:p w:rsidR="00846544" w:rsidRPr="00EF32A6" w:rsidRDefault="00846544" w:rsidP="002A5D30">
            <w:pPr>
              <w:pStyle w:val="TableParagraph"/>
              <w:spacing w:line="276" w:lineRule="auto"/>
              <w:ind w:right="408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Индивидуальная</w:t>
            </w:r>
            <w:r w:rsidR="002A5D30">
              <w:rPr>
                <w:sz w:val="24"/>
                <w:szCs w:val="24"/>
                <w:lang w:val="ru-RU"/>
              </w:rPr>
              <w:t xml:space="preserve"> коррекционная программа, соответствующая </w:t>
            </w:r>
            <w:proofErr w:type="spellStart"/>
            <w:proofErr w:type="gramStart"/>
            <w:r w:rsidR="002A5D30">
              <w:rPr>
                <w:sz w:val="24"/>
                <w:szCs w:val="24"/>
                <w:lang w:val="ru-RU"/>
              </w:rPr>
              <w:t>выяв</w:t>
            </w:r>
            <w:proofErr w:type="spellEnd"/>
            <w:r w:rsidR="002A5D30">
              <w:rPr>
                <w:sz w:val="24"/>
                <w:szCs w:val="24"/>
                <w:lang w:val="ru-RU"/>
              </w:rPr>
              <w:t>-</w:t>
            </w:r>
            <w:r w:rsidRPr="00EF32A6">
              <w:rPr>
                <w:sz w:val="24"/>
                <w:szCs w:val="24"/>
                <w:lang w:val="ru-RU"/>
              </w:rPr>
              <w:t>л</w:t>
            </w:r>
            <w:r w:rsidR="002A5D30">
              <w:rPr>
                <w:sz w:val="24"/>
                <w:szCs w:val="24"/>
                <w:lang w:val="ru-RU"/>
              </w:rPr>
              <w:t>енному</w:t>
            </w:r>
            <w:proofErr w:type="gramEnd"/>
            <w:r w:rsidR="002A5D30">
              <w:rPr>
                <w:sz w:val="24"/>
                <w:szCs w:val="24"/>
                <w:lang w:val="ru-RU"/>
              </w:rPr>
              <w:t xml:space="preserve"> уровню развития обучаю</w:t>
            </w:r>
            <w:r w:rsidRPr="00EF32A6">
              <w:rPr>
                <w:sz w:val="24"/>
                <w:szCs w:val="24"/>
                <w:lang w:val="ru-RU"/>
              </w:rPr>
              <w:t>щегося</w:t>
            </w:r>
          </w:p>
        </w:tc>
        <w:tc>
          <w:tcPr>
            <w:tcW w:w="2403" w:type="dxa"/>
          </w:tcPr>
          <w:p w:rsidR="00846544" w:rsidRPr="00EF32A6" w:rsidRDefault="002A5D30" w:rsidP="004020CA">
            <w:pPr>
              <w:pStyle w:val="TableParagraph"/>
              <w:spacing w:line="276" w:lineRule="auto"/>
              <w:ind w:right="2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коррекционной про</w:t>
            </w:r>
            <w:r w:rsidR="00846544" w:rsidRPr="00EF32A6">
              <w:rPr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1351" w:type="dxa"/>
          </w:tcPr>
          <w:p w:rsidR="00846544" w:rsidRPr="00EF32A6" w:rsidRDefault="002A5D30" w:rsidP="004020C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846544" w:rsidRPr="00EF32A6">
              <w:rPr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577" w:type="dxa"/>
          </w:tcPr>
          <w:p w:rsidR="00846544" w:rsidRPr="00EF32A6" w:rsidRDefault="00846544" w:rsidP="004020CA">
            <w:pPr>
              <w:pStyle w:val="TableParagraph"/>
              <w:spacing w:line="276" w:lineRule="auto"/>
              <w:ind w:right="241"/>
              <w:jc w:val="both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Классный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руководи</w:t>
            </w:r>
            <w:proofErr w:type="spellEnd"/>
            <w:r w:rsidRPr="00EF32A6">
              <w:rPr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тель</w:t>
            </w:r>
            <w:proofErr w:type="spellEnd"/>
          </w:p>
          <w:p w:rsidR="00846544" w:rsidRPr="00EF32A6" w:rsidRDefault="00846544" w:rsidP="004020C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846544" w:rsidRPr="00EF32A6" w:rsidTr="004020CA">
        <w:trPr>
          <w:trHeight w:val="376"/>
        </w:trPr>
        <w:tc>
          <w:tcPr>
            <w:tcW w:w="10252" w:type="dxa"/>
            <w:gridSpan w:val="5"/>
          </w:tcPr>
          <w:p w:rsidR="00846544" w:rsidRPr="00EF32A6" w:rsidRDefault="00846544" w:rsidP="004020C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Социально</w:t>
            </w:r>
            <w:proofErr w:type="spellEnd"/>
            <w:r w:rsidRPr="00EF32A6">
              <w:rPr>
                <w:sz w:val="24"/>
                <w:szCs w:val="24"/>
              </w:rPr>
              <w:t xml:space="preserve"> – </w:t>
            </w:r>
            <w:proofErr w:type="spellStart"/>
            <w:r w:rsidRPr="00EF32A6">
              <w:rPr>
                <w:sz w:val="24"/>
                <w:szCs w:val="24"/>
              </w:rPr>
              <w:t>педагогическая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диагностика</w:t>
            </w:r>
            <w:proofErr w:type="spellEnd"/>
          </w:p>
        </w:tc>
      </w:tr>
      <w:tr w:rsidR="00846544" w:rsidRPr="00EF32A6" w:rsidTr="004020CA">
        <w:trPr>
          <w:trHeight w:val="376"/>
        </w:trPr>
        <w:tc>
          <w:tcPr>
            <w:tcW w:w="2329" w:type="dxa"/>
          </w:tcPr>
          <w:p w:rsidR="00846544" w:rsidRPr="00EF32A6" w:rsidRDefault="002A5D30" w:rsidP="004020CA">
            <w:pPr>
              <w:pStyle w:val="TableParagraph"/>
              <w:spacing w:line="276" w:lineRule="auto"/>
              <w:ind w:right="1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Определить уровень организованности ребен</w:t>
            </w:r>
            <w:r w:rsidR="00846544" w:rsidRPr="00EF32A6">
              <w:rPr>
                <w:sz w:val="24"/>
                <w:szCs w:val="24"/>
                <w:lang w:val="ru-RU"/>
              </w:rPr>
              <w:t>ка, особеннос</w:t>
            </w:r>
            <w:r>
              <w:rPr>
                <w:sz w:val="24"/>
                <w:szCs w:val="24"/>
                <w:lang w:val="ru-RU"/>
              </w:rPr>
              <w:t>ти эмоциональн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волевой и лич</w:t>
            </w:r>
            <w:r w:rsidR="00846544" w:rsidRPr="00EF32A6">
              <w:rPr>
                <w:sz w:val="24"/>
                <w:szCs w:val="24"/>
                <w:lang w:val="ru-RU"/>
              </w:rPr>
              <w:t>ностной сферы; уровень знаний по предметам</w:t>
            </w:r>
          </w:p>
        </w:tc>
        <w:tc>
          <w:tcPr>
            <w:tcW w:w="2592" w:type="dxa"/>
          </w:tcPr>
          <w:p w:rsidR="00846544" w:rsidRPr="00EF32A6" w:rsidRDefault="00846544" w:rsidP="002A5D30">
            <w:pPr>
              <w:pStyle w:val="TableParagraph"/>
              <w:spacing w:line="276" w:lineRule="auto"/>
              <w:ind w:right="162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</w:t>
            </w:r>
            <w:r w:rsidR="002A5D30">
              <w:rPr>
                <w:sz w:val="24"/>
                <w:szCs w:val="24"/>
                <w:lang w:val="ru-RU"/>
              </w:rPr>
              <w:t>олучение объективной информации об организо</w:t>
            </w:r>
            <w:r w:rsidRPr="00EF32A6">
              <w:rPr>
                <w:sz w:val="24"/>
                <w:szCs w:val="24"/>
                <w:lang w:val="ru-RU"/>
              </w:rPr>
              <w:t>ванности ребенка, у</w:t>
            </w:r>
            <w:r w:rsidR="002A5D30">
              <w:rPr>
                <w:sz w:val="24"/>
                <w:szCs w:val="24"/>
                <w:lang w:val="ru-RU"/>
              </w:rPr>
              <w:t>мении учиться, особенности личности, уровню зна</w:t>
            </w:r>
            <w:r w:rsidRPr="00EF32A6">
              <w:rPr>
                <w:sz w:val="24"/>
                <w:szCs w:val="24"/>
                <w:lang w:val="ru-RU"/>
              </w:rPr>
              <w:t>ни</w:t>
            </w:r>
            <w:r w:rsidR="002A5D30">
              <w:rPr>
                <w:sz w:val="24"/>
                <w:szCs w:val="24"/>
                <w:lang w:val="ru-RU"/>
              </w:rPr>
              <w:t>й по предметам. Выявление нару</w:t>
            </w:r>
            <w:r w:rsidRPr="00EF32A6">
              <w:rPr>
                <w:sz w:val="24"/>
                <w:szCs w:val="24"/>
                <w:lang w:val="ru-RU"/>
              </w:rPr>
              <w:t>шений в поведении (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гипе</w:t>
            </w:r>
            <w:r w:rsidR="002A5D30">
              <w:rPr>
                <w:sz w:val="24"/>
                <w:szCs w:val="24"/>
                <w:lang w:val="ru-RU"/>
              </w:rPr>
              <w:t>рактивность</w:t>
            </w:r>
            <w:proofErr w:type="spellEnd"/>
            <w:r w:rsidR="002A5D30">
              <w:rPr>
                <w:sz w:val="24"/>
                <w:szCs w:val="24"/>
                <w:lang w:val="ru-RU"/>
              </w:rPr>
              <w:t>, замкнутость, обид</w:t>
            </w:r>
            <w:r w:rsidRPr="00EF32A6">
              <w:rPr>
                <w:sz w:val="24"/>
                <w:szCs w:val="24"/>
                <w:lang w:val="ru-RU"/>
              </w:rPr>
              <w:t>чивость и т.д.)</w:t>
            </w:r>
          </w:p>
        </w:tc>
        <w:tc>
          <w:tcPr>
            <w:tcW w:w="2403" w:type="dxa"/>
          </w:tcPr>
          <w:p w:rsidR="00846544" w:rsidRPr="00EF32A6" w:rsidRDefault="00846544" w:rsidP="002A5D30">
            <w:pPr>
              <w:pStyle w:val="TableParagraph"/>
              <w:spacing w:line="276" w:lineRule="auto"/>
              <w:ind w:right="174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Анкетирование, н</w:t>
            </w:r>
            <w:r w:rsidR="002A5D30">
              <w:rPr>
                <w:sz w:val="24"/>
                <w:szCs w:val="24"/>
                <w:lang w:val="ru-RU"/>
              </w:rPr>
              <w:t>аблюдение во время занятий, бе</w:t>
            </w:r>
            <w:r w:rsidRPr="00EF32A6">
              <w:rPr>
                <w:sz w:val="24"/>
                <w:szCs w:val="24"/>
                <w:lang w:val="ru-RU"/>
              </w:rPr>
              <w:t>седа с родителями, посещение семьи.</w:t>
            </w:r>
          </w:p>
        </w:tc>
        <w:tc>
          <w:tcPr>
            <w:tcW w:w="1351" w:type="dxa"/>
          </w:tcPr>
          <w:p w:rsidR="00846544" w:rsidRPr="00EF32A6" w:rsidRDefault="00846544" w:rsidP="004020C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846544" w:rsidRPr="00EF32A6" w:rsidRDefault="002A5D30" w:rsidP="004020CA">
            <w:pPr>
              <w:pStyle w:val="TableParagraph"/>
              <w:spacing w:before="1" w:line="276" w:lineRule="auto"/>
              <w:ind w:right="1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</w:t>
            </w:r>
            <w:r w:rsidR="00846544" w:rsidRPr="00EF32A6">
              <w:rPr>
                <w:sz w:val="24"/>
                <w:szCs w:val="24"/>
              </w:rPr>
              <w:t>тябрь</w:t>
            </w:r>
            <w:proofErr w:type="spellEnd"/>
            <w:r w:rsidR="00846544" w:rsidRPr="00EF32A6">
              <w:rPr>
                <w:sz w:val="24"/>
                <w:szCs w:val="24"/>
              </w:rPr>
              <w:t xml:space="preserve"> – </w:t>
            </w:r>
            <w:proofErr w:type="spellStart"/>
            <w:r w:rsidR="00846544" w:rsidRPr="00EF32A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77" w:type="dxa"/>
          </w:tcPr>
          <w:p w:rsidR="00846544" w:rsidRPr="00EF32A6" w:rsidRDefault="00846544" w:rsidP="004020CA">
            <w:pPr>
              <w:pStyle w:val="TableParagraph"/>
              <w:spacing w:line="276" w:lineRule="auto"/>
              <w:ind w:right="179"/>
              <w:jc w:val="both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Классный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руководи</w:t>
            </w:r>
            <w:proofErr w:type="spellEnd"/>
            <w:r w:rsidRPr="00EF32A6">
              <w:rPr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тель</w:t>
            </w:r>
            <w:proofErr w:type="spellEnd"/>
          </w:p>
        </w:tc>
      </w:tr>
    </w:tbl>
    <w:p w:rsidR="00846544" w:rsidRDefault="00846544" w:rsidP="004020CA">
      <w:pPr>
        <w:pStyle w:val="110"/>
        <w:spacing w:before="61"/>
        <w:ind w:left="0"/>
        <w:rPr>
          <w:sz w:val="24"/>
          <w:szCs w:val="24"/>
        </w:rPr>
      </w:pPr>
    </w:p>
    <w:p w:rsidR="00F25388" w:rsidRPr="00EF32A6" w:rsidRDefault="00F25388" w:rsidP="004020CA">
      <w:pPr>
        <w:pStyle w:val="110"/>
        <w:spacing w:before="61"/>
        <w:ind w:left="0"/>
        <w:rPr>
          <w:sz w:val="24"/>
          <w:szCs w:val="24"/>
        </w:rPr>
      </w:pPr>
      <w:r w:rsidRPr="00EF32A6">
        <w:rPr>
          <w:sz w:val="24"/>
          <w:szCs w:val="24"/>
        </w:rPr>
        <w:t>Коррекционно – развивающее направление</w:t>
      </w:r>
    </w:p>
    <w:p w:rsidR="00F25388" w:rsidRPr="00EF32A6" w:rsidRDefault="00F25388" w:rsidP="004020CA">
      <w:pPr>
        <w:pStyle w:val="a3"/>
        <w:spacing w:before="43" w:line="276" w:lineRule="auto"/>
        <w:ind w:left="0" w:right="258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Цель: </w:t>
      </w:r>
      <w:r w:rsidRPr="00EF32A6">
        <w:rPr>
          <w:sz w:val="24"/>
          <w:szCs w:val="24"/>
        </w:rPr>
        <w:t>обеспечение своевременной специализиров</w:t>
      </w:r>
      <w:r w:rsidR="00846544">
        <w:rPr>
          <w:sz w:val="24"/>
          <w:szCs w:val="24"/>
        </w:rPr>
        <w:t>анной помощи в освоении содер</w:t>
      </w:r>
      <w:r w:rsidRPr="00EF32A6">
        <w:rPr>
          <w:sz w:val="24"/>
          <w:szCs w:val="24"/>
        </w:rPr>
        <w:t>жания образования и коррекции недостатков в познавательной и эмоциональн</w:t>
      </w:r>
      <w:proofErr w:type="gramStart"/>
      <w:r w:rsidRPr="00EF32A6">
        <w:rPr>
          <w:sz w:val="24"/>
          <w:szCs w:val="24"/>
        </w:rPr>
        <w:t>о-</w:t>
      </w:r>
      <w:proofErr w:type="gramEnd"/>
      <w:r w:rsidRPr="00EF32A6">
        <w:rPr>
          <w:sz w:val="24"/>
          <w:szCs w:val="24"/>
        </w:rPr>
        <w:t xml:space="preserve"> личностной сфере детей с ограниченными возможностями здоровья, детей- инвалидов.</w:t>
      </w:r>
    </w:p>
    <w:p w:rsidR="00F25388" w:rsidRPr="00EF32A6" w:rsidRDefault="00F25388" w:rsidP="004020CA">
      <w:pPr>
        <w:pStyle w:val="a3"/>
        <w:ind w:left="0"/>
        <w:rPr>
          <w:sz w:val="24"/>
          <w:szCs w:val="24"/>
        </w:rPr>
      </w:pPr>
    </w:p>
    <w:p w:rsidR="00F25388" w:rsidRPr="00EF32A6" w:rsidRDefault="00F25388" w:rsidP="004020CA">
      <w:pPr>
        <w:pStyle w:val="a3"/>
        <w:spacing w:before="10" w:after="1"/>
        <w:ind w:left="0"/>
        <w:rPr>
          <w:sz w:val="24"/>
          <w:szCs w:val="24"/>
        </w:rPr>
      </w:pPr>
    </w:p>
    <w:tbl>
      <w:tblPr>
        <w:tblStyle w:val="TableNormal"/>
        <w:tblW w:w="10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875"/>
        <w:gridCol w:w="2886"/>
        <w:gridCol w:w="2110"/>
        <w:gridCol w:w="1190"/>
      </w:tblGrid>
      <w:tr w:rsidR="00F25388" w:rsidRPr="00EF32A6" w:rsidTr="004020CA">
        <w:trPr>
          <w:trHeight w:val="1480"/>
        </w:trPr>
        <w:tc>
          <w:tcPr>
            <w:tcW w:w="2256" w:type="dxa"/>
          </w:tcPr>
          <w:p w:rsidR="00467C1B" w:rsidRDefault="00F25388" w:rsidP="00467C1B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Задачи</w:t>
            </w:r>
          </w:p>
          <w:p w:rsidR="00F25388" w:rsidRPr="00EF32A6" w:rsidRDefault="00467C1B" w:rsidP="00467C1B">
            <w:pPr>
              <w:pStyle w:val="TableParagraph"/>
              <w:spacing w:line="276" w:lineRule="auto"/>
              <w:ind w:right="2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(направления) деятель</w:t>
            </w:r>
            <w:r w:rsidR="00F25388" w:rsidRPr="00EF32A6">
              <w:rPr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875" w:type="dxa"/>
          </w:tcPr>
          <w:p w:rsidR="00F25388" w:rsidRPr="00467C1B" w:rsidRDefault="00467C1B" w:rsidP="00467C1B">
            <w:pPr>
              <w:pStyle w:val="TableParagraph"/>
              <w:spacing w:line="276" w:lineRule="auto"/>
              <w:ind w:left="154" w:right="7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886" w:type="dxa"/>
          </w:tcPr>
          <w:p w:rsidR="00F25388" w:rsidRPr="00EF32A6" w:rsidRDefault="00467C1B" w:rsidP="00467C1B">
            <w:pPr>
              <w:pStyle w:val="TableParagraph"/>
              <w:spacing w:line="276" w:lineRule="auto"/>
              <w:ind w:right="1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и формы деятельности, мероприятия</w:t>
            </w:r>
          </w:p>
        </w:tc>
        <w:tc>
          <w:tcPr>
            <w:tcW w:w="2110" w:type="dxa"/>
          </w:tcPr>
          <w:p w:rsidR="00467C1B" w:rsidRDefault="00F25388" w:rsidP="00467C1B">
            <w:pPr>
              <w:pStyle w:val="TableParagraph"/>
              <w:spacing w:line="276" w:lineRule="auto"/>
              <w:ind w:right="272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Сроки</w:t>
            </w:r>
          </w:p>
          <w:p w:rsidR="00F25388" w:rsidRPr="00EF32A6" w:rsidRDefault="00467C1B" w:rsidP="00467C1B">
            <w:pPr>
              <w:pStyle w:val="TableParagraph"/>
              <w:spacing w:line="276" w:lineRule="auto"/>
              <w:ind w:right="2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(периодичность в те</w:t>
            </w:r>
            <w:r w:rsidR="00F25388" w:rsidRPr="00EF32A6">
              <w:rPr>
                <w:sz w:val="24"/>
                <w:szCs w:val="24"/>
                <w:lang w:val="ru-RU"/>
              </w:rPr>
              <w:t>чение года)</w:t>
            </w:r>
          </w:p>
        </w:tc>
        <w:tc>
          <w:tcPr>
            <w:tcW w:w="1190" w:type="dxa"/>
          </w:tcPr>
          <w:p w:rsidR="00F25388" w:rsidRPr="00EF32A6" w:rsidRDefault="00F25388" w:rsidP="004020CA">
            <w:pPr>
              <w:pStyle w:val="TableParagraph"/>
              <w:spacing w:line="276" w:lineRule="auto"/>
              <w:ind w:right="271"/>
              <w:jc w:val="both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Ответ</w:t>
            </w:r>
            <w:proofErr w:type="spellEnd"/>
            <w:r w:rsidRPr="00EF32A6">
              <w:rPr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ствен</w:t>
            </w:r>
            <w:proofErr w:type="spellEnd"/>
            <w:r w:rsidRPr="00EF32A6">
              <w:rPr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ные</w:t>
            </w:r>
            <w:proofErr w:type="spellEnd"/>
          </w:p>
        </w:tc>
      </w:tr>
      <w:tr w:rsidR="00F25388" w:rsidRPr="00EF32A6" w:rsidTr="004020CA">
        <w:trPr>
          <w:trHeight w:val="369"/>
        </w:trPr>
        <w:tc>
          <w:tcPr>
            <w:tcW w:w="10317" w:type="dxa"/>
            <w:gridSpan w:val="5"/>
          </w:tcPr>
          <w:p w:rsidR="00F25388" w:rsidRPr="00EF32A6" w:rsidRDefault="00F25388" w:rsidP="004020C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Психолого-педагогическая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25388" w:rsidRPr="00EF32A6" w:rsidTr="004020CA">
        <w:trPr>
          <w:trHeight w:val="5555"/>
        </w:trPr>
        <w:tc>
          <w:tcPr>
            <w:tcW w:w="2256" w:type="dxa"/>
          </w:tcPr>
          <w:p w:rsidR="00F25388" w:rsidRPr="00EF32A6" w:rsidRDefault="00467C1B" w:rsidP="004020CA">
            <w:pPr>
              <w:pStyle w:val="TableParagraph"/>
              <w:spacing w:line="278" w:lineRule="auto"/>
              <w:ind w:right="2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Обеспечить пе</w:t>
            </w:r>
            <w:r w:rsidR="00F25388" w:rsidRPr="00EF32A6">
              <w:rPr>
                <w:sz w:val="24"/>
                <w:szCs w:val="24"/>
                <w:lang w:val="ru-RU"/>
              </w:rPr>
              <w:t>дагогическое</w:t>
            </w:r>
          </w:p>
          <w:p w:rsidR="00F25388" w:rsidRPr="00467C1B" w:rsidRDefault="00467C1B" w:rsidP="00467C1B">
            <w:pPr>
              <w:pStyle w:val="TableParagraph"/>
              <w:spacing w:line="276" w:lineRule="auto"/>
              <w:ind w:right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сопровождение детей с ограниченными возможностями, де</w:t>
            </w:r>
            <w:r w:rsidR="00F25388" w:rsidRPr="00467C1B">
              <w:rPr>
                <w:sz w:val="24"/>
                <w:szCs w:val="24"/>
                <w:lang w:val="ru-RU"/>
              </w:rPr>
              <w:t>тей-инвалидов</w:t>
            </w:r>
          </w:p>
        </w:tc>
        <w:tc>
          <w:tcPr>
            <w:tcW w:w="1875" w:type="dxa"/>
          </w:tcPr>
          <w:p w:rsidR="00F25388" w:rsidRPr="00EF32A6" w:rsidRDefault="00467C1B" w:rsidP="004020CA">
            <w:pPr>
              <w:pStyle w:val="TableParagraph"/>
              <w:spacing w:line="278" w:lineRule="auto"/>
              <w:ind w:right="2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</w:t>
            </w:r>
            <w:r w:rsidR="00F25388" w:rsidRPr="00EF32A6">
              <w:rPr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2886" w:type="dxa"/>
          </w:tcPr>
          <w:p w:rsidR="00F25388" w:rsidRPr="00EF32A6" w:rsidRDefault="00467C1B" w:rsidP="004020CA">
            <w:pPr>
              <w:pStyle w:val="TableParagraph"/>
              <w:spacing w:line="276" w:lineRule="auto"/>
              <w:ind w:right="1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Разработать: индиви</w:t>
            </w:r>
            <w:r w:rsidR="00F25388" w:rsidRPr="00EF32A6">
              <w:rPr>
                <w:sz w:val="24"/>
                <w:szCs w:val="24"/>
                <w:lang w:val="ru-RU"/>
              </w:rPr>
              <w:t>дуальную программу п</w:t>
            </w:r>
            <w:r>
              <w:rPr>
                <w:sz w:val="24"/>
                <w:szCs w:val="24"/>
                <w:lang w:val="ru-RU"/>
              </w:rPr>
              <w:t>о предмету; воспитательную про</w:t>
            </w:r>
            <w:r w:rsidR="00F25388" w:rsidRPr="00EF32A6">
              <w:rPr>
                <w:sz w:val="24"/>
                <w:szCs w:val="24"/>
                <w:lang w:val="ru-RU"/>
              </w:rPr>
              <w:t xml:space="preserve">грамму работы </w:t>
            </w:r>
            <w:proofErr w:type="gramStart"/>
            <w:r w:rsidR="00F25388" w:rsidRPr="00EF32A6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25388" w:rsidRPr="00EF32A6" w:rsidRDefault="00F25388" w:rsidP="004020CA">
            <w:pPr>
              <w:pStyle w:val="TableParagraph"/>
              <w:spacing w:line="276" w:lineRule="auto"/>
              <w:ind w:right="168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классом и индив</w:t>
            </w:r>
            <w:r w:rsidR="00467C1B">
              <w:rPr>
                <w:sz w:val="24"/>
                <w:szCs w:val="24"/>
                <w:lang w:val="ru-RU"/>
              </w:rPr>
              <w:t>идуальную воспитатель</w:t>
            </w:r>
            <w:r w:rsidRPr="00EF32A6">
              <w:rPr>
                <w:sz w:val="24"/>
                <w:szCs w:val="24"/>
                <w:lang w:val="ru-RU"/>
              </w:rPr>
              <w:t>ную п</w:t>
            </w:r>
            <w:r w:rsidR="00467C1B">
              <w:rPr>
                <w:sz w:val="24"/>
                <w:szCs w:val="24"/>
                <w:lang w:val="ru-RU"/>
              </w:rPr>
              <w:t>рограмму для детей с ограниченными возможностя</w:t>
            </w:r>
            <w:r w:rsidRPr="00EF32A6">
              <w:rPr>
                <w:sz w:val="24"/>
                <w:szCs w:val="24"/>
                <w:lang w:val="ru-RU"/>
              </w:rPr>
              <w:t>ми, детей</w:t>
            </w:r>
            <w:r w:rsidR="00467C1B">
              <w:rPr>
                <w:sz w:val="24"/>
                <w:szCs w:val="24"/>
                <w:lang w:val="ru-RU"/>
              </w:rPr>
              <w:t>-инвалидов; Осуществление педагогического монито</w:t>
            </w:r>
            <w:r w:rsidRPr="00EF32A6">
              <w:rPr>
                <w:sz w:val="24"/>
                <w:szCs w:val="24"/>
                <w:lang w:val="ru-RU"/>
              </w:rPr>
              <w:t>ринга достижений</w:t>
            </w:r>
          </w:p>
          <w:p w:rsidR="00F25388" w:rsidRPr="00EF32A6" w:rsidRDefault="00F25388" w:rsidP="004020CA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EF32A6">
              <w:rPr>
                <w:sz w:val="24"/>
                <w:szCs w:val="24"/>
              </w:rPr>
              <w:t>школьника</w:t>
            </w:r>
            <w:proofErr w:type="spellEnd"/>
            <w:proofErr w:type="gramEnd"/>
            <w:r w:rsidRPr="00EF32A6">
              <w:rPr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F25388" w:rsidRPr="00EF32A6" w:rsidRDefault="00467C1B" w:rsidP="00467C1B">
            <w:pPr>
              <w:pStyle w:val="TableParagraph"/>
              <w:spacing w:line="315" w:lineRule="exact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F25388" w:rsidRPr="00EF32A6">
              <w:rPr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190" w:type="dxa"/>
          </w:tcPr>
          <w:p w:rsidR="00F25388" w:rsidRPr="00EF32A6" w:rsidRDefault="00F25388" w:rsidP="004020CA">
            <w:pPr>
              <w:pStyle w:val="TableParagraph"/>
              <w:spacing w:line="276" w:lineRule="auto"/>
              <w:ind w:right="41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тель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- пред-</w:t>
            </w:r>
          </w:p>
          <w:p w:rsidR="00F25388" w:rsidRPr="00EF32A6" w:rsidRDefault="00F25388" w:rsidP="004020CA">
            <w:pPr>
              <w:pStyle w:val="TableParagraph"/>
              <w:spacing w:line="276" w:lineRule="auto"/>
              <w:ind w:right="136"/>
              <w:rPr>
                <w:sz w:val="24"/>
                <w:szCs w:val="24"/>
                <w:lang w:val="ru-RU"/>
              </w:rPr>
            </w:pPr>
            <w:proofErr w:type="spellStart"/>
            <w:r w:rsidRPr="00EF32A6">
              <w:rPr>
                <w:sz w:val="24"/>
                <w:szCs w:val="24"/>
                <w:lang w:val="ru-RU"/>
              </w:rPr>
              <w:t>метник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, клас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руково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дитель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психо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- лог</w:t>
            </w:r>
          </w:p>
        </w:tc>
      </w:tr>
      <w:tr w:rsidR="00F25388" w:rsidRPr="00EF32A6" w:rsidTr="004020CA">
        <w:trPr>
          <w:trHeight w:val="3703"/>
        </w:trPr>
        <w:tc>
          <w:tcPr>
            <w:tcW w:w="2256" w:type="dxa"/>
          </w:tcPr>
          <w:p w:rsidR="00F25388" w:rsidRPr="00EF32A6" w:rsidRDefault="00F25388" w:rsidP="004020CA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Обеспечить</w:t>
            </w:r>
          </w:p>
          <w:p w:rsidR="00F25388" w:rsidRPr="00467C1B" w:rsidRDefault="00F25388" w:rsidP="00467C1B">
            <w:pPr>
              <w:pStyle w:val="TableParagraph"/>
              <w:spacing w:before="47" w:line="276" w:lineRule="auto"/>
              <w:ind w:right="79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психологическо</w:t>
            </w:r>
            <w:r w:rsidR="00467C1B">
              <w:rPr>
                <w:sz w:val="24"/>
                <w:szCs w:val="24"/>
                <w:lang w:val="ru-RU"/>
              </w:rPr>
              <w:t>е сопровождение детей с ограниченными возможностями, де</w:t>
            </w:r>
            <w:r w:rsidRPr="00467C1B">
              <w:rPr>
                <w:sz w:val="24"/>
                <w:szCs w:val="24"/>
                <w:lang w:val="ru-RU"/>
              </w:rPr>
              <w:t>тей-инвалидов</w:t>
            </w:r>
          </w:p>
        </w:tc>
        <w:tc>
          <w:tcPr>
            <w:tcW w:w="1875" w:type="dxa"/>
          </w:tcPr>
          <w:p w:rsidR="00F25388" w:rsidRPr="00EF32A6" w:rsidRDefault="00F25388" w:rsidP="00467C1B">
            <w:pPr>
              <w:pStyle w:val="TableParagraph"/>
              <w:spacing w:line="276" w:lineRule="auto"/>
              <w:ind w:left="154" w:right="327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Позитивная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динамика</w:t>
            </w:r>
            <w:proofErr w:type="spellEnd"/>
          </w:p>
          <w:p w:rsidR="00F25388" w:rsidRPr="00EF32A6" w:rsidRDefault="00F25388" w:rsidP="00467C1B">
            <w:pPr>
              <w:pStyle w:val="TableParagraph"/>
              <w:spacing w:line="278" w:lineRule="auto"/>
              <w:ind w:left="154" w:right="194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развиваемых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параметров</w:t>
            </w:r>
            <w:proofErr w:type="spellEnd"/>
          </w:p>
        </w:tc>
        <w:tc>
          <w:tcPr>
            <w:tcW w:w="2886" w:type="dxa"/>
          </w:tcPr>
          <w:p w:rsidR="00F25388" w:rsidRPr="00EF32A6" w:rsidRDefault="00F25388" w:rsidP="004020CA">
            <w:pPr>
              <w:pStyle w:val="TableParagraph"/>
              <w:spacing w:line="276" w:lineRule="auto"/>
              <w:ind w:right="291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1.Ф</w:t>
            </w:r>
            <w:r w:rsidR="00467C1B">
              <w:rPr>
                <w:sz w:val="24"/>
                <w:szCs w:val="24"/>
                <w:lang w:val="ru-RU"/>
              </w:rPr>
              <w:t>ормирование групп для коррекци</w:t>
            </w:r>
            <w:r w:rsidRPr="00EF32A6">
              <w:rPr>
                <w:sz w:val="24"/>
                <w:szCs w:val="24"/>
                <w:lang w:val="ru-RU"/>
              </w:rPr>
              <w:t>онной</w:t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работы.</w:t>
            </w:r>
          </w:p>
          <w:p w:rsidR="00F25388" w:rsidRPr="00EF32A6" w:rsidRDefault="00467C1B" w:rsidP="004020CA">
            <w:pPr>
              <w:pStyle w:val="TableParagraph"/>
              <w:spacing w:line="276" w:lineRule="auto"/>
              <w:ind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2.Составление </w:t>
            </w:r>
            <w:proofErr w:type="spellStart"/>
            <w:r>
              <w:rPr>
                <w:sz w:val="24"/>
                <w:szCs w:val="24"/>
              </w:rPr>
              <w:t>распи</w:t>
            </w:r>
            <w:r w:rsidR="00F25388" w:rsidRPr="00EF32A6">
              <w:rPr>
                <w:sz w:val="24"/>
                <w:szCs w:val="24"/>
              </w:rPr>
              <w:t>сания</w:t>
            </w:r>
            <w:proofErr w:type="spellEnd"/>
            <w:r w:rsidR="00F25388" w:rsidRPr="00EF32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занятий</w:t>
            </w:r>
            <w:proofErr w:type="spellEnd"/>
            <w:r w:rsidR="00F25388" w:rsidRPr="00EF32A6">
              <w:rPr>
                <w:sz w:val="24"/>
                <w:szCs w:val="24"/>
              </w:rPr>
              <w:t>.</w:t>
            </w:r>
          </w:p>
          <w:p w:rsidR="00F25388" w:rsidRPr="00EF32A6" w:rsidRDefault="00467C1B" w:rsidP="007B14C5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76" w:lineRule="auto"/>
              <w:ind w:left="0" w:right="22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</w:t>
            </w:r>
            <w:r w:rsidR="00F25388" w:rsidRPr="00EF32A6">
              <w:rPr>
                <w:sz w:val="24"/>
                <w:szCs w:val="24"/>
              </w:rPr>
              <w:t>рекционных</w:t>
            </w:r>
            <w:proofErr w:type="spellEnd"/>
            <w:r w:rsidR="00F25388" w:rsidRPr="00EF3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занятий</w:t>
            </w:r>
            <w:proofErr w:type="spellEnd"/>
            <w:r w:rsidR="00F25388" w:rsidRPr="00EF32A6">
              <w:rPr>
                <w:sz w:val="24"/>
                <w:szCs w:val="24"/>
              </w:rPr>
              <w:t>.</w:t>
            </w:r>
          </w:p>
          <w:p w:rsidR="00F25388" w:rsidRPr="00467C1B" w:rsidRDefault="00F25388" w:rsidP="007B14C5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spacing w:line="276" w:lineRule="auto"/>
              <w:ind w:left="0" w:right="292" w:firstLine="0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Отслеживание</w:t>
            </w:r>
            <w:r w:rsidRPr="00EF32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67C1B">
              <w:rPr>
                <w:sz w:val="24"/>
                <w:szCs w:val="24"/>
                <w:lang w:val="ru-RU"/>
              </w:rPr>
              <w:t>ди</w:t>
            </w:r>
            <w:r w:rsidRPr="00EF32A6">
              <w:rPr>
                <w:sz w:val="24"/>
                <w:szCs w:val="24"/>
                <w:lang w:val="ru-RU"/>
              </w:rPr>
              <w:t>намики развития</w:t>
            </w:r>
            <w:r w:rsidRPr="00EF32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67C1B">
              <w:rPr>
                <w:sz w:val="24"/>
                <w:szCs w:val="24"/>
                <w:lang w:val="ru-RU"/>
              </w:rPr>
              <w:t>ре</w:t>
            </w:r>
            <w:proofErr w:type="spellStart"/>
            <w:r w:rsidRPr="00467C1B">
              <w:rPr>
                <w:sz w:val="24"/>
                <w:szCs w:val="24"/>
              </w:rPr>
              <w:t>бенка</w:t>
            </w:r>
            <w:proofErr w:type="spellEnd"/>
          </w:p>
        </w:tc>
        <w:tc>
          <w:tcPr>
            <w:tcW w:w="2110" w:type="dxa"/>
          </w:tcPr>
          <w:p w:rsidR="00F25388" w:rsidRPr="00EF32A6" w:rsidRDefault="00F25388" w:rsidP="00467C1B">
            <w:pPr>
              <w:pStyle w:val="TableParagraph"/>
              <w:spacing w:line="315" w:lineRule="exact"/>
              <w:ind w:left="354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Октябрь</w:t>
            </w:r>
            <w:proofErr w:type="spellEnd"/>
            <w:r w:rsidRPr="00EF32A6">
              <w:rPr>
                <w:sz w:val="24"/>
                <w:szCs w:val="24"/>
              </w:rPr>
              <w:t xml:space="preserve"> - </w:t>
            </w:r>
            <w:proofErr w:type="spellStart"/>
            <w:r w:rsidRPr="00EF32A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90" w:type="dxa"/>
          </w:tcPr>
          <w:p w:rsidR="00F25388" w:rsidRPr="00EF32A6" w:rsidRDefault="00F25388" w:rsidP="004020CA">
            <w:pPr>
              <w:pStyle w:val="TableParagraph"/>
              <w:spacing w:line="276" w:lineRule="auto"/>
              <w:ind w:right="41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Уч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тель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- пред-</w:t>
            </w:r>
          </w:p>
          <w:p w:rsidR="00F25388" w:rsidRPr="00EF32A6" w:rsidRDefault="00F25388" w:rsidP="004020CA">
            <w:pPr>
              <w:pStyle w:val="TableParagraph"/>
              <w:spacing w:line="276" w:lineRule="auto"/>
              <w:ind w:right="136"/>
              <w:rPr>
                <w:sz w:val="24"/>
                <w:szCs w:val="24"/>
                <w:lang w:val="ru-RU"/>
              </w:rPr>
            </w:pPr>
            <w:proofErr w:type="spellStart"/>
            <w:r w:rsidRPr="00EF32A6">
              <w:rPr>
                <w:sz w:val="24"/>
                <w:szCs w:val="24"/>
                <w:lang w:val="ru-RU"/>
              </w:rPr>
              <w:t>метник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, клас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руково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дитель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психо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-</w:t>
            </w:r>
          </w:p>
          <w:p w:rsidR="00F25388" w:rsidRPr="00EF32A6" w:rsidRDefault="00F25388" w:rsidP="004020CA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лог</w:t>
            </w:r>
            <w:proofErr w:type="spellEnd"/>
          </w:p>
        </w:tc>
      </w:tr>
      <w:tr w:rsidR="00F25388" w:rsidRPr="00EF32A6" w:rsidTr="004020CA">
        <w:trPr>
          <w:trHeight w:val="369"/>
        </w:trPr>
        <w:tc>
          <w:tcPr>
            <w:tcW w:w="10317" w:type="dxa"/>
            <w:gridSpan w:val="5"/>
          </w:tcPr>
          <w:p w:rsidR="00F25388" w:rsidRPr="00EF32A6" w:rsidRDefault="00F25388" w:rsidP="00467C1B">
            <w:pPr>
              <w:pStyle w:val="TableParagraph"/>
              <w:tabs>
                <w:tab w:val="left" w:pos="10206"/>
              </w:tabs>
              <w:spacing w:line="315" w:lineRule="exact"/>
              <w:ind w:right="111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Профилактическая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25388" w:rsidRPr="00EF32A6" w:rsidTr="004020CA">
        <w:trPr>
          <w:trHeight w:val="741"/>
        </w:trPr>
        <w:tc>
          <w:tcPr>
            <w:tcW w:w="2256" w:type="dxa"/>
          </w:tcPr>
          <w:p w:rsidR="00F25388" w:rsidRPr="00EF32A6" w:rsidRDefault="00467C1B" w:rsidP="00467C1B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усло</w:t>
            </w:r>
            <w:r w:rsidR="00F25388" w:rsidRPr="00EF32A6">
              <w:rPr>
                <w:sz w:val="24"/>
                <w:szCs w:val="24"/>
                <w:lang w:val="ru-RU"/>
              </w:rPr>
              <w:t>вий для сохра</w:t>
            </w:r>
            <w:r w:rsidR="00846544">
              <w:rPr>
                <w:sz w:val="24"/>
                <w:szCs w:val="24"/>
                <w:lang w:val="ru-RU"/>
              </w:rPr>
              <w:t>нения и укреп</w:t>
            </w:r>
            <w:r w:rsidR="00846544" w:rsidRPr="00EF32A6">
              <w:rPr>
                <w:sz w:val="24"/>
                <w:szCs w:val="24"/>
                <w:lang w:val="ru-RU"/>
              </w:rPr>
              <w:t xml:space="preserve">ления здоровья обучающихся с ограниченными возможностями, детей-инвалидов </w:t>
            </w:r>
            <w:r w:rsidR="00F25388" w:rsidRPr="00EF32A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75" w:type="dxa"/>
          </w:tcPr>
          <w:p w:rsidR="00F25388" w:rsidRPr="00EF32A6" w:rsidRDefault="00F25388" w:rsidP="004020C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86" w:type="dxa"/>
          </w:tcPr>
          <w:p w:rsidR="00846544" w:rsidRPr="00EF32A6" w:rsidRDefault="00F25388" w:rsidP="004020CA">
            <w:pPr>
              <w:pStyle w:val="TableParagraph"/>
              <w:spacing w:line="276" w:lineRule="auto"/>
              <w:ind w:right="207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Разработка</w:t>
            </w:r>
            <w:r w:rsidRPr="00EF32A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рекомендаций для</w:t>
            </w:r>
            <w:r w:rsidRPr="00EF32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педагогов,</w:t>
            </w:r>
            <w:r w:rsidR="00846544" w:rsidRPr="00EF32A6">
              <w:rPr>
                <w:sz w:val="24"/>
                <w:szCs w:val="24"/>
                <w:lang w:val="ru-RU"/>
              </w:rPr>
              <w:t xml:space="preserve"> учителя, и родителей по работе с детьми.</w:t>
            </w:r>
          </w:p>
          <w:p w:rsidR="00846544" w:rsidRPr="00EF32A6" w:rsidRDefault="004020CA" w:rsidP="004020CA">
            <w:pPr>
              <w:pStyle w:val="TableParagraph"/>
              <w:spacing w:line="276" w:lineRule="auto"/>
              <w:ind w:right="2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Внедрение </w:t>
            </w:r>
            <w:proofErr w:type="spellStart"/>
            <w:r>
              <w:rPr>
                <w:sz w:val="24"/>
                <w:szCs w:val="24"/>
                <w:lang w:val="ru-RU"/>
              </w:rPr>
              <w:t>здоро</w:t>
            </w:r>
            <w:r w:rsidR="00846544" w:rsidRPr="00EF32A6">
              <w:rPr>
                <w:sz w:val="24"/>
                <w:szCs w:val="24"/>
                <w:lang w:val="ru-RU"/>
              </w:rPr>
              <w:t>вьесбере</w:t>
            </w:r>
            <w:r>
              <w:rPr>
                <w:sz w:val="24"/>
                <w:szCs w:val="24"/>
                <w:lang w:val="ru-RU"/>
              </w:rPr>
              <w:t>гающих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технологий в образова</w:t>
            </w:r>
            <w:r w:rsidR="00846544" w:rsidRPr="00EF32A6">
              <w:rPr>
                <w:sz w:val="24"/>
                <w:szCs w:val="24"/>
                <w:lang w:val="ru-RU"/>
              </w:rPr>
              <w:t>тельный процесс.</w:t>
            </w:r>
          </w:p>
          <w:p w:rsidR="00F25388" w:rsidRPr="00EF32A6" w:rsidRDefault="00846544" w:rsidP="004020CA">
            <w:pPr>
              <w:pStyle w:val="TableParagraph"/>
              <w:spacing w:line="276" w:lineRule="auto"/>
              <w:ind w:right="86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Организация и пр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ведение мероприятий, направле</w:t>
            </w:r>
            <w:r w:rsidR="004020CA">
              <w:rPr>
                <w:sz w:val="24"/>
                <w:szCs w:val="24"/>
                <w:lang w:val="ru-RU"/>
              </w:rPr>
              <w:t>нных на со- хранение, профилак</w:t>
            </w:r>
            <w:r w:rsidRPr="00EF32A6">
              <w:rPr>
                <w:sz w:val="24"/>
                <w:szCs w:val="24"/>
                <w:lang w:val="ru-RU"/>
              </w:rPr>
              <w:t xml:space="preserve">тику здоровья и фор-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lastRenderedPageBreak/>
              <w:t>мирован</w:t>
            </w:r>
            <w:r w:rsidR="004020CA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4020CA">
              <w:rPr>
                <w:sz w:val="24"/>
                <w:szCs w:val="24"/>
                <w:lang w:val="ru-RU"/>
              </w:rPr>
              <w:t xml:space="preserve"> навыков здорового, безопасно</w:t>
            </w:r>
            <w:r w:rsidRPr="004020CA">
              <w:rPr>
                <w:sz w:val="24"/>
                <w:szCs w:val="24"/>
                <w:lang w:val="ru-RU"/>
              </w:rPr>
              <w:t>го образа жизни.</w:t>
            </w:r>
          </w:p>
        </w:tc>
        <w:tc>
          <w:tcPr>
            <w:tcW w:w="2110" w:type="dxa"/>
          </w:tcPr>
          <w:p w:rsidR="00F25388" w:rsidRPr="00EF32A6" w:rsidRDefault="00F25388" w:rsidP="004020C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F25388" w:rsidRPr="00EF32A6" w:rsidRDefault="00F25388" w:rsidP="004020C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F32A6">
              <w:rPr>
                <w:sz w:val="24"/>
                <w:szCs w:val="24"/>
              </w:rPr>
              <w:t xml:space="preserve">В </w:t>
            </w:r>
            <w:proofErr w:type="spellStart"/>
            <w:r w:rsidRPr="00EF32A6">
              <w:rPr>
                <w:sz w:val="24"/>
                <w:szCs w:val="24"/>
              </w:rPr>
              <w:t>течение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90" w:type="dxa"/>
          </w:tcPr>
          <w:p w:rsidR="00F25388" w:rsidRPr="00846544" w:rsidRDefault="00467C1B" w:rsidP="00467C1B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</w:t>
            </w:r>
            <w:r w:rsidR="00846544">
              <w:rPr>
                <w:sz w:val="24"/>
                <w:szCs w:val="24"/>
                <w:lang w:val="ru-RU"/>
              </w:rPr>
              <w:t>цин</w:t>
            </w:r>
            <w:r>
              <w:rPr>
                <w:sz w:val="24"/>
                <w:szCs w:val="24"/>
                <w:lang w:val="ru-RU"/>
              </w:rPr>
              <w:t>ский работ</w:t>
            </w:r>
            <w:r w:rsidR="00846544" w:rsidRPr="00846544">
              <w:rPr>
                <w:sz w:val="24"/>
                <w:szCs w:val="24"/>
                <w:lang w:val="ru-RU"/>
              </w:rPr>
              <w:t>ник</w:t>
            </w:r>
          </w:p>
        </w:tc>
      </w:tr>
    </w:tbl>
    <w:p w:rsidR="00846544" w:rsidRDefault="00846544" w:rsidP="004020CA">
      <w:pPr>
        <w:rPr>
          <w:sz w:val="24"/>
          <w:szCs w:val="24"/>
        </w:rPr>
      </w:pPr>
    </w:p>
    <w:p w:rsidR="00846544" w:rsidRPr="00EF32A6" w:rsidRDefault="00846544" w:rsidP="004020CA">
      <w:pPr>
        <w:pStyle w:val="110"/>
        <w:spacing w:before="89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Pr="00EF32A6">
        <w:rPr>
          <w:sz w:val="24"/>
          <w:szCs w:val="24"/>
        </w:rPr>
        <w:t>Консультативное направление</w:t>
      </w:r>
    </w:p>
    <w:p w:rsidR="00846544" w:rsidRPr="00EF32A6" w:rsidRDefault="00846544" w:rsidP="004020CA">
      <w:pPr>
        <w:pStyle w:val="a3"/>
        <w:spacing w:before="43" w:after="7" w:line="276" w:lineRule="auto"/>
        <w:ind w:left="0" w:right="450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Цель: </w:t>
      </w:r>
      <w:r w:rsidRPr="00EF32A6">
        <w:rPr>
          <w:sz w:val="24"/>
          <w:szCs w:val="24"/>
        </w:rPr>
        <w:t>обеспечение специального индивидуальног</w:t>
      </w:r>
      <w:r w:rsidR="00467C1B">
        <w:rPr>
          <w:sz w:val="24"/>
          <w:szCs w:val="24"/>
        </w:rPr>
        <w:t>о сопровождения детей с ограни</w:t>
      </w:r>
      <w:r w:rsidRPr="00EF32A6">
        <w:rPr>
          <w:sz w:val="24"/>
          <w:szCs w:val="24"/>
        </w:rPr>
        <w:t>ченными возможностями здоровья и их семей по вопро</w:t>
      </w:r>
      <w:r w:rsidR="00467C1B">
        <w:rPr>
          <w:sz w:val="24"/>
          <w:szCs w:val="24"/>
        </w:rPr>
        <w:t>сам реализации дифферен</w:t>
      </w:r>
      <w:r w:rsidRPr="00EF32A6">
        <w:rPr>
          <w:sz w:val="24"/>
          <w:szCs w:val="24"/>
        </w:rPr>
        <w:t>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913"/>
        <w:gridCol w:w="2233"/>
        <w:gridCol w:w="2008"/>
        <w:gridCol w:w="1859"/>
      </w:tblGrid>
      <w:tr w:rsidR="00846544" w:rsidRPr="00EF32A6" w:rsidTr="00467C1B">
        <w:trPr>
          <w:trHeight w:val="1288"/>
        </w:trPr>
        <w:tc>
          <w:tcPr>
            <w:tcW w:w="2336" w:type="dxa"/>
          </w:tcPr>
          <w:p w:rsidR="00467C1B" w:rsidRDefault="00467C1B" w:rsidP="00467C1B">
            <w:pPr>
              <w:pStyle w:val="TableParagraph"/>
              <w:ind w:right="3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</w:t>
            </w:r>
          </w:p>
          <w:p w:rsidR="00846544" w:rsidRPr="00EF32A6" w:rsidRDefault="00467C1B" w:rsidP="00467C1B">
            <w:pPr>
              <w:pStyle w:val="TableParagraph"/>
              <w:ind w:right="3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(направления) деятель</w:t>
            </w:r>
            <w:r w:rsidR="00846544" w:rsidRPr="00EF32A6">
              <w:rPr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913" w:type="dxa"/>
          </w:tcPr>
          <w:p w:rsidR="00846544" w:rsidRPr="00467C1B" w:rsidRDefault="00467C1B" w:rsidP="00467C1B">
            <w:pPr>
              <w:pStyle w:val="TableParagraph"/>
              <w:ind w:right="11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33" w:type="dxa"/>
          </w:tcPr>
          <w:p w:rsidR="00846544" w:rsidRPr="00EF32A6" w:rsidRDefault="00846544" w:rsidP="00467C1B">
            <w:pPr>
              <w:pStyle w:val="TableParagraph"/>
              <w:ind w:right="312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Виды и </w:t>
            </w:r>
            <w:r w:rsidR="00467C1B">
              <w:rPr>
                <w:sz w:val="24"/>
                <w:szCs w:val="24"/>
                <w:lang w:val="ru-RU"/>
              </w:rPr>
              <w:t>формы деятельности, мероприятия</w:t>
            </w:r>
          </w:p>
        </w:tc>
        <w:tc>
          <w:tcPr>
            <w:tcW w:w="2008" w:type="dxa"/>
          </w:tcPr>
          <w:p w:rsidR="00467C1B" w:rsidRDefault="00846544" w:rsidP="00467C1B">
            <w:pPr>
              <w:pStyle w:val="TableParagraph"/>
              <w:ind w:right="171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Сроки </w:t>
            </w:r>
          </w:p>
          <w:p w:rsidR="00846544" w:rsidRPr="00EF32A6" w:rsidRDefault="00467C1B" w:rsidP="00467C1B">
            <w:pPr>
              <w:pStyle w:val="TableParagraph"/>
              <w:ind w:right="1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(перио</w:t>
            </w:r>
            <w:r w:rsidR="00846544" w:rsidRPr="00EF32A6">
              <w:rPr>
                <w:sz w:val="24"/>
                <w:szCs w:val="24"/>
                <w:lang w:val="ru-RU"/>
              </w:rPr>
              <w:t>ди</w:t>
            </w:r>
            <w:r>
              <w:rPr>
                <w:sz w:val="24"/>
                <w:szCs w:val="24"/>
                <w:lang w:val="ru-RU"/>
              </w:rPr>
              <w:t>чность в те</w:t>
            </w:r>
            <w:r w:rsidR="00846544" w:rsidRPr="00EF32A6">
              <w:rPr>
                <w:sz w:val="24"/>
                <w:szCs w:val="24"/>
                <w:lang w:val="ru-RU"/>
              </w:rPr>
              <w:t>чение года)</w:t>
            </w:r>
          </w:p>
        </w:tc>
        <w:tc>
          <w:tcPr>
            <w:tcW w:w="1859" w:type="dxa"/>
          </w:tcPr>
          <w:p w:rsidR="00846544" w:rsidRPr="00EF32A6" w:rsidRDefault="00467C1B" w:rsidP="00467C1B">
            <w:pPr>
              <w:pStyle w:val="TableParagraph"/>
              <w:ind w:right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Ответствен</w:t>
            </w:r>
            <w:r w:rsidR="00846544" w:rsidRPr="00EF32A6">
              <w:rPr>
                <w:sz w:val="24"/>
                <w:szCs w:val="24"/>
              </w:rPr>
              <w:t>ные</w:t>
            </w:r>
            <w:proofErr w:type="spellEnd"/>
          </w:p>
        </w:tc>
      </w:tr>
      <w:tr w:rsidR="00846544" w:rsidRPr="00EF32A6" w:rsidTr="00467C1B">
        <w:trPr>
          <w:trHeight w:val="2221"/>
        </w:trPr>
        <w:tc>
          <w:tcPr>
            <w:tcW w:w="2336" w:type="dxa"/>
          </w:tcPr>
          <w:p w:rsidR="00846544" w:rsidRPr="00467C1B" w:rsidRDefault="00467C1B" w:rsidP="00467C1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педагогических работников по вопросам инклюзивного об</w:t>
            </w:r>
            <w:r w:rsidR="00846544" w:rsidRPr="00467C1B">
              <w:rPr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1913" w:type="dxa"/>
          </w:tcPr>
          <w:p w:rsidR="00846544" w:rsidRPr="00EF32A6" w:rsidRDefault="00467C1B" w:rsidP="004020CA">
            <w:pPr>
              <w:pStyle w:val="TableParagraph"/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Рекоменда</w:t>
            </w:r>
            <w:r w:rsidR="00846544" w:rsidRPr="00EF32A6">
              <w:rPr>
                <w:sz w:val="24"/>
                <w:szCs w:val="24"/>
                <w:lang w:val="ru-RU"/>
              </w:rPr>
              <w:t>ции, пр</w:t>
            </w:r>
            <w:r>
              <w:rPr>
                <w:sz w:val="24"/>
                <w:szCs w:val="24"/>
                <w:lang w:val="ru-RU"/>
              </w:rPr>
              <w:t>иёмы, упражнения и др. материа</w:t>
            </w:r>
            <w:r w:rsidR="00846544" w:rsidRPr="00EF32A6">
              <w:rPr>
                <w:sz w:val="24"/>
                <w:szCs w:val="24"/>
                <w:lang w:val="ru-RU"/>
              </w:rPr>
              <w:t>лы.</w:t>
            </w:r>
          </w:p>
        </w:tc>
        <w:tc>
          <w:tcPr>
            <w:tcW w:w="2233" w:type="dxa"/>
          </w:tcPr>
          <w:p w:rsidR="00846544" w:rsidRPr="00EF32A6" w:rsidRDefault="00467C1B" w:rsidP="004020CA">
            <w:pPr>
              <w:pStyle w:val="TableParagraph"/>
              <w:spacing w:line="276" w:lineRule="auto"/>
              <w:ind w:righ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</w:t>
            </w:r>
            <w:r w:rsidR="00846544" w:rsidRPr="00EF32A6">
              <w:rPr>
                <w:sz w:val="24"/>
                <w:szCs w:val="24"/>
                <w:lang w:val="ru-RU"/>
              </w:rPr>
              <w:t>ные, групповые, тематические</w:t>
            </w:r>
          </w:p>
          <w:p w:rsidR="00846544" w:rsidRPr="00EF32A6" w:rsidRDefault="00846544" w:rsidP="004020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2008" w:type="dxa"/>
          </w:tcPr>
          <w:p w:rsidR="00846544" w:rsidRPr="00EF32A6" w:rsidRDefault="00846544" w:rsidP="004020C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По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1859" w:type="dxa"/>
          </w:tcPr>
          <w:p w:rsidR="00846544" w:rsidRPr="00EF32A6" w:rsidRDefault="00846544" w:rsidP="004020CA">
            <w:pPr>
              <w:pStyle w:val="TableParagraph"/>
              <w:spacing w:line="278" w:lineRule="auto"/>
              <w:ind w:right="190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Специалисты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ПМПк</w:t>
            </w:r>
            <w:proofErr w:type="spellEnd"/>
          </w:p>
          <w:p w:rsidR="00846544" w:rsidRPr="00EF32A6" w:rsidRDefault="00846544" w:rsidP="004020CA">
            <w:pPr>
              <w:pStyle w:val="TableParagraph"/>
              <w:spacing w:line="276" w:lineRule="auto"/>
              <w:ind w:right="220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846544" w:rsidRPr="00EF32A6" w:rsidTr="00467C1B">
        <w:trPr>
          <w:trHeight w:val="3703"/>
        </w:trPr>
        <w:tc>
          <w:tcPr>
            <w:tcW w:w="2336" w:type="dxa"/>
          </w:tcPr>
          <w:p w:rsidR="00846544" w:rsidRPr="00EF32A6" w:rsidRDefault="00467C1B" w:rsidP="004020CA">
            <w:pPr>
              <w:pStyle w:val="TableParagraph"/>
              <w:spacing w:line="276" w:lineRule="auto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</w:t>
            </w:r>
            <w:r w:rsidR="00846544" w:rsidRPr="00EF32A6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ие родителей по вопросам инклюзивного образо</w:t>
            </w:r>
            <w:r w:rsidR="00846544" w:rsidRPr="00EF32A6">
              <w:rPr>
                <w:sz w:val="24"/>
                <w:szCs w:val="24"/>
                <w:lang w:val="ru-RU"/>
              </w:rPr>
              <w:t>вания, выбора</w:t>
            </w:r>
          </w:p>
          <w:p w:rsidR="00846544" w:rsidRPr="00EF32A6" w:rsidRDefault="00467C1B" w:rsidP="004020CA">
            <w:pPr>
              <w:pStyle w:val="TableParagraph"/>
              <w:spacing w:line="276" w:lineRule="auto"/>
              <w:ind w:righ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стратегии воспитания, психоло</w:t>
            </w:r>
            <w:r w:rsidR="00846544" w:rsidRPr="00EF32A6">
              <w:rPr>
                <w:sz w:val="24"/>
                <w:szCs w:val="24"/>
                <w:lang w:val="ru-RU"/>
              </w:rPr>
              <w:t>го-</w:t>
            </w:r>
          </w:p>
          <w:p w:rsidR="00846544" w:rsidRPr="00846544" w:rsidRDefault="00467C1B" w:rsidP="00467C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физиологиче</w:t>
            </w:r>
            <w:r w:rsidR="00846544" w:rsidRPr="00846544">
              <w:rPr>
                <w:sz w:val="24"/>
                <w:szCs w:val="24"/>
                <w:lang w:val="ru-RU"/>
              </w:rPr>
              <w:t>ским особенн</w:t>
            </w:r>
            <w:r w:rsidR="00846544">
              <w:rPr>
                <w:sz w:val="24"/>
                <w:szCs w:val="24"/>
                <w:lang w:val="ru-RU"/>
              </w:rPr>
              <w:t>о</w:t>
            </w:r>
            <w:r w:rsidR="00846544" w:rsidRPr="00846544">
              <w:rPr>
                <w:sz w:val="24"/>
                <w:szCs w:val="24"/>
                <w:lang w:val="ru-RU"/>
              </w:rPr>
              <w:t>стям детей</w:t>
            </w:r>
          </w:p>
        </w:tc>
        <w:tc>
          <w:tcPr>
            <w:tcW w:w="1913" w:type="dxa"/>
          </w:tcPr>
          <w:p w:rsidR="00846544" w:rsidRPr="00EF32A6" w:rsidRDefault="00467C1B" w:rsidP="004020CA">
            <w:pPr>
              <w:pStyle w:val="TableParagraph"/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Рекоменда</w:t>
            </w:r>
            <w:r w:rsidR="00846544" w:rsidRPr="00EF32A6">
              <w:rPr>
                <w:sz w:val="24"/>
                <w:szCs w:val="24"/>
                <w:lang w:val="ru-RU"/>
              </w:rPr>
              <w:t>ции, пр</w:t>
            </w:r>
            <w:r>
              <w:rPr>
                <w:sz w:val="24"/>
                <w:szCs w:val="24"/>
                <w:lang w:val="ru-RU"/>
              </w:rPr>
              <w:t>иёмы, упражнения и др. материа</w:t>
            </w:r>
            <w:r w:rsidR="00846544" w:rsidRPr="00EF32A6">
              <w:rPr>
                <w:sz w:val="24"/>
                <w:szCs w:val="24"/>
                <w:lang w:val="ru-RU"/>
              </w:rPr>
              <w:t>лы.</w:t>
            </w:r>
          </w:p>
        </w:tc>
        <w:tc>
          <w:tcPr>
            <w:tcW w:w="2233" w:type="dxa"/>
          </w:tcPr>
          <w:p w:rsidR="00846544" w:rsidRPr="00EF32A6" w:rsidRDefault="00846544" w:rsidP="004020CA">
            <w:pPr>
              <w:pStyle w:val="TableParagraph"/>
              <w:spacing w:line="276" w:lineRule="auto"/>
              <w:ind w:right="144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Индивиду</w:t>
            </w:r>
            <w:r w:rsidR="00467C1B">
              <w:rPr>
                <w:sz w:val="24"/>
                <w:szCs w:val="24"/>
                <w:lang w:val="ru-RU"/>
              </w:rPr>
              <w:t>аль</w:t>
            </w:r>
            <w:r w:rsidRPr="00EF32A6">
              <w:rPr>
                <w:sz w:val="24"/>
                <w:szCs w:val="24"/>
                <w:lang w:val="ru-RU"/>
              </w:rPr>
              <w:t>ные, групповые, тематические</w:t>
            </w:r>
          </w:p>
          <w:p w:rsidR="00846544" w:rsidRPr="00EF32A6" w:rsidRDefault="00846544" w:rsidP="004020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2008" w:type="dxa"/>
          </w:tcPr>
          <w:p w:rsidR="00846544" w:rsidRPr="00EF32A6" w:rsidRDefault="00846544" w:rsidP="004020C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По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1859" w:type="dxa"/>
          </w:tcPr>
          <w:p w:rsidR="00846544" w:rsidRPr="00EF32A6" w:rsidRDefault="00846544" w:rsidP="004020CA">
            <w:pPr>
              <w:pStyle w:val="TableParagraph"/>
              <w:spacing w:line="278" w:lineRule="auto"/>
              <w:ind w:right="190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Специалисты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ПМПк</w:t>
            </w:r>
            <w:proofErr w:type="spellEnd"/>
          </w:p>
          <w:p w:rsidR="00846544" w:rsidRPr="00EF32A6" w:rsidRDefault="00846544" w:rsidP="004020CA">
            <w:pPr>
              <w:pStyle w:val="TableParagraph"/>
              <w:spacing w:line="276" w:lineRule="auto"/>
              <w:ind w:right="220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F25388" w:rsidRPr="00846544" w:rsidRDefault="00F25388" w:rsidP="004020CA">
      <w:pPr>
        <w:rPr>
          <w:sz w:val="24"/>
          <w:szCs w:val="24"/>
        </w:rPr>
        <w:sectPr w:rsidR="00F25388" w:rsidRPr="00846544" w:rsidSect="004020CA">
          <w:pgSz w:w="11910" w:h="16840"/>
          <w:pgMar w:top="1140" w:right="570" w:bottom="880" w:left="1276" w:header="0" w:footer="699" w:gutter="0"/>
          <w:cols w:space="720"/>
        </w:sectPr>
      </w:pPr>
    </w:p>
    <w:p w:rsidR="00F25388" w:rsidRPr="00EF32A6" w:rsidRDefault="00F25388" w:rsidP="00317CF7">
      <w:pPr>
        <w:pStyle w:val="110"/>
        <w:spacing w:before="89"/>
        <w:ind w:left="708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Информационно – просветительское направление</w:t>
      </w:r>
    </w:p>
    <w:p w:rsidR="00F25388" w:rsidRPr="00EF32A6" w:rsidRDefault="00F25388" w:rsidP="00317CF7">
      <w:pPr>
        <w:pStyle w:val="a3"/>
        <w:ind w:left="0"/>
        <w:rPr>
          <w:b/>
          <w:sz w:val="24"/>
          <w:szCs w:val="24"/>
        </w:rPr>
      </w:pPr>
    </w:p>
    <w:p w:rsidR="00F25388" w:rsidRPr="00EF32A6" w:rsidRDefault="00F25388" w:rsidP="00317CF7">
      <w:pPr>
        <w:pStyle w:val="a3"/>
        <w:spacing w:after="9" w:line="276" w:lineRule="auto"/>
        <w:ind w:left="708" w:right="688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Цель: </w:t>
      </w:r>
      <w:r w:rsidRPr="00EF32A6">
        <w:rPr>
          <w:sz w:val="24"/>
          <w:szCs w:val="24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Style w:val="TableNormal"/>
        <w:tblW w:w="10419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915"/>
        <w:gridCol w:w="2349"/>
        <w:gridCol w:w="2083"/>
        <w:gridCol w:w="2008"/>
      </w:tblGrid>
      <w:tr w:rsidR="00F25388" w:rsidRPr="00EF32A6" w:rsidTr="00317CF7">
        <w:trPr>
          <w:trHeight w:val="1480"/>
        </w:trPr>
        <w:tc>
          <w:tcPr>
            <w:tcW w:w="2064" w:type="dxa"/>
          </w:tcPr>
          <w:p w:rsidR="00F25388" w:rsidRPr="00EF32A6" w:rsidRDefault="00F25388" w:rsidP="00467C1B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Задачи</w:t>
            </w:r>
            <w:proofErr w:type="spellEnd"/>
          </w:p>
          <w:p w:rsidR="00F25388" w:rsidRPr="00EF32A6" w:rsidRDefault="00F25388" w:rsidP="00467C1B">
            <w:pPr>
              <w:pStyle w:val="TableParagraph"/>
              <w:spacing w:before="47" w:line="276" w:lineRule="auto"/>
              <w:ind w:left="108" w:right="226"/>
              <w:jc w:val="center"/>
              <w:rPr>
                <w:sz w:val="24"/>
                <w:szCs w:val="24"/>
              </w:rPr>
            </w:pPr>
            <w:r w:rsidRPr="00EF32A6">
              <w:rPr>
                <w:sz w:val="24"/>
                <w:szCs w:val="24"/>
              </w:rPr>
              <w:t>(</w:t>
            </w:r>
            <w:proofErr w:type="spellStart"/>
            <w:r w:rsidRPr="00EF32A6">
              <w:rPr>
                <w:sz w:val="24"/>
                <w:szCs w:val="24"/>
              </w:rPr>
              <w:t>направления</w:t>
            </w:r>
            <w:proofErr w:type="spellEnd"/>
            <w:r w:rsidRPr="00EF32A6">
              <w:rPr>
                <w:sz w:val="24"/>
                <w:szCs w:val="24"/>
              </w:rPr>
              <w:t xml:space="preserve">) </w:t>
            </w:r>
            <w:proofErr w:type="spellStart"/>
            <w:r w:rsidRPr="00EF32A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15" w:type="dxa"/>
          </w:tcPr>
          <w:p w:rsidR="00F25388" w:rsidRPr="00467C1B" w:rsidRDefault="00467C1B" w:rsidP="00467C1B">
            <w:pPr>
              <w:pStyle w:val="TableParagraph"/>
              <w:spacing w:line="276" w:lineRule="auto"/>
              <w:ind w:left="110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Планируемые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349" w:type="dxa"/>
          </w:tcPr>
          <w:p w:rsidR="00F25388" w:rsidRPr="00EF32A6" w:rsidRDefault="00F25388" w:rsidP="00467C1B">
            <w:pPr>
              <w:pStyle w:val="TableParagraph"/>
              <w:spacing w:line="276" w:lineRule="auto"/>
              <w:ind w:left="109" w:right="426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Виды и </w:t>
            </w:r>
            <w:r w:rsidR="00467C1B">
              <w:rPr>
                <w:sz w:val="24"/>
                <w:szCs w:val="24"/>
                <w:lang w:val="ru-RU"/>
              </w:rPr>
              <w:t>формы деятельности, мероприятия</w:t>
            </w:r>
          </w:p>
        </w:tc>
        <w:tc>
          <w:tcPr>
            <w:tcW w:w="2083" w:type="dxa"/>
          </w:tcPr>
          <w:p w:rsidR="00467C1B" w:rsidRDefault="00F25388" w:rsidP="00467C1B">
            <w:pPr>
              <w:pStyle w:val="TableParagraph"/>
              <w:spacing w:line="276" w:lineRule="auto"/>
              <w:ind w:left="112" w:right="240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Сроки</w:t>
            </w:r>
          </w:p>
          <w:p w:rsidR="00F25388" w:rsidRPr="00EF32A6" w:rsidRDefault="00467C1B" w:rsidP="00467C1B">
            <w:pPr>
              <w:pStyle w:val="TableParagraph"/>
              <w:spacing w:line="276" w:lineRule="auto"/>
              <w:ind w:left="112" w:right="2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(периодичность в те</w:t>
            </w:r>
            <w:r w:rsidR="00F25388" w:rsidRPr="00EF32A6">
              <w:rPr>
                <w:sz w:val="24"/>
                <w:szCs w:val="24"/>
                <w:lang w:val="ru-RU"/>
              </w:rPr>
              <w:t>чение года)</w:t>
            </w:r>
          </w:p>
        </w:tc>
        <w:tc>
          <w:tcPr>
            <w:tcW w:w="2008" w:type="dxa"/>
          </w:tcPr>
          <w:p w:rsidR="00467C1B" w:rsidRDefault="00467C1B" w:rsidP="00F25388">
            <w:pPr>
              <w:pStyle w:val="TableParagraph"/>
              <w:spacing w:line="276" w:lineRule="auto"/>
              <w:ind w:left="110" w:right="418"/>
              <w:rPr>
                <w:sz w:val="24"/>
                <w:szCs w:val="24"/>
                <w:lang w:val="ru-RU"/>
              </w:rPr>
            </w:pPr>
          </w:p>
          <w:p w:rsidR="00F25388" w:rsidRPr="00EF32A6" w:rsidRDefault="00467C1B" w:rsidP="00467C1B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</w:t>
            </w:r>
            <w:r w:rsidR="00F25388" w:rsidRPr="00EF32A6">
              <w:rPr>
                <w:sz w:val="24"/>
                <w:szCs w:val="24"/>
              </w:rPr>
              <w:t>ные</w:t>
            </w:r>
            <w:proofErr w:type="spellEnd"/>
          </w:p>
        </w:tc>
      </w:tr>
      <w:tr w:rsidR="00F25388" w:rsidRPr="00EF32A6" w:rsidTr="00317CF7">
        <w:trPr>
          <w:trHeight w:val="4073"/>
        </w:trPr>
        <w:tc>
          <w:tcPr>
            <w:tcW w:w="2064" w:type="dxa"/>
          </w:tcPr>
          <w:p w:rsidR="00F25388" w:rsidRPr="00467C1B" w:rsidRDefault="00467C1B" w:rsidP="00467C1B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педагогическое просвещение педаго</w:t>
            </w:r>
            <w:r w:rsidR="00F25388" w:rsidRPr="00EF32A6">
              <w:rPr>
                <w:sz w:val="24"/>
                <w:szCs w:val="24"/>
                <w:lang w:val="ru-RU"/>
              </w:rPr>
              <w:t>гически</w:t>
            </w:r>
            <w:r>
              <w:rPr>
                <w:sz w:val="24"/>
                <w:szCs w:val="24"/>
                <w:lang w:val="ru-RU"/>
              </w:rPr>
              <w:t>х ра</w:t>
            </w:r>
            <w:r w:rsidR="00F25388" w:rsidRPr="00EF32A6">
              <w:rPr>
                <w:sz w:val="24"/>
                <w:szCs w:val="24"/>
                <w:lang w:val="ru-RU"/>
              </w:rPr>
              <w:t>ботников</w:t>
            </w:r>
            <w:r>
              <w:rPr>
                <w:sz w:val="24"/>
                <w:szCs w:val="24"/>
                <w:lang w:val="ru-RU"/>
              </w:rPr>
              <w:t xml:space="preserve"> по вопросам раз- вития, обучения и воспитания данной ка</w:t>
            </w:r>
            <w:r w:rsidR="00F25388" w:rsidRPr="00467C1B">
              <w:rPr>
                <w:sz w:val="24"/>
                <w:szCs w:val="24"/>
                <w:lang w:val="ru-RU"/>
              </w:rPr>
              <w:t>тегории детей</w:t>
            </w:r>
          </w:p>
        </w:tc>
        <w:tc>
          <w:tcPr>
            <w:tcW w:w="1915" w:type="dxa"/>
          </w:tcPr>
          <w:p w:rsidR="00F25388" w:rsidRPr="00EF32A6" w:rsidRDefault="00F25388" w:rsidP="00F25388">
            <w:pPr>
              <w:pStyle w:val="TableParagraph"/>
              <w:spacing w:line="276" w:lineRule="auto"/>
              <w:ind w:left="110" w:right="219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Организация мероприятий по во</w:t>
            </w:r>
            <w:r w:rsidR="00467C1B">
              <w:rPr>
                <w:sz w:val="24"/>
                <w:szCs w:val="24"/>
                <w:lang w:val="ru-RU"/>
              </w:rPr>
              <w:t>просам инклюзивного образова</w:t>
            </w:r>
            <w:r w:rsidRPr="00EF32A6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349" w:type="dxa"/>
          </w:tcPr>
          <w:p w:rsidR="00F25388" w:rsidRPr="00EF32A6" w:rsidRDefault="00467C1B" w:rsidP="00F25388">
            <w:pPr>
              <w:pStyle w:val="TableParagraph"/>
              <w:spacing w:line="276" w:lineRule="auto"/>
              <w:ind w:left="109" w:right="1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</w:t>
            </w:r>
            <w:r w:rsidR="00F25388" w:rsidRPr="00EF32A6">
              <w:rPr>
                <w:sz w:val="24"/>
                <w:szCs w:val="24"/>
              </w:rPr>
              <w:t>ные</w:t>
            </w:r>
            <w:proofErr w:type="spellEnd"/>
            <w:r w:rsidR="00F25388" w:rsidRPr="00EF32A6">
              <w:rPr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83" w:type="dxa"/>
          </w:tcPr>
          <w:p w:rsidR="00F25388" w:rsidRPr="00EF32A6" w:rsidRDefault="00F25388" w:rsidP="00F25388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EF32A6">
              <w:rPr>
                <w:sz w:val="24"/>
                <w:szCs w:val="24"/>
              </w:rPr>
              <w:t xml:space="preserve">В </w:t>
            </w:r>
            <w:proofErr w:type="spellStart"/>
            <w:r w:rsidRPr="00EF32A6">
              <w:rPr>
                <w:sz w:val="24"/>
                <w:szCs w:val="24"/>
              </w:rPr>
              <w:t>течение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8" w:type="dxa"/>
          </w:tcPr>
          <w:p w:rsidR="00F25388" w:rsidRPr="00EF32A6" w:rsidRDefault="00F25388" w:rsidP="00F25388">
            <w:pPr>
              <w:pStyle w:val="TableParagraph"/>
              <w:spacing w:line="276" w:lineRule="auto"/>
              <w:ind w:left="110" w:right="258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Специалисты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ПМПк</w:t>
            </w:r>
            <w:proofErr w:type="spellEnd"/>
          </w:p>
          <w:p w:rsidR="00F25388" w:rsidRPr="00EF32A6" w:rsidRDefault="00846544" w:rsidP="00F25388">
            <w:pPr>
              <w:pStyle w:val="TableParagraph"/>
              <w:spacing w:line="276" w:lineRule="auto"/>
              <w:ind w:left="110" w:righ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</w:t>
            </w:r>
            <w:r w:rsidR="00F25388" w:rsidRPr="00EF32A6">
              <w:rPr>
                <w:sz w:val="24"/>
                <w:szCs w:val="24"/>
                <w:lang w:val="ru-RU"/>
              </w:rPr>
              <w:t>Р</w:t>
            </w:r>
          </w:p>
          <w:p w:rsidR="00F25388" w:rsidRPr="00EF32A6" w:rsidRDefault="00467C1B" w:rsidP="00F25388">
            <w:pPr>
              <w:pStyle w:val="TableParagraph"/>
              <w:spacing w:line="278" w:lineRule="auto"/>
              <w:ind w:left="110" w:right="3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другие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</w:t>
            </w:r>
            <w:r w:rsidR="00F25388" w:rsidRPr="00EF32A6">
              <w:rPr>
                <w:sz w:val="24"/>
                <w:szCs w:val="24"/>
              </w:rPr>
              <w:t>низации</w:t>
            </w:r>
            <w:proofErr w:type="spellEnd"/>
          </w:p>
        </w:tc>
      </w:tr>
    </w:tbl>
    <w:p w:rsidR="00F25388" w:rsidRPr="00EF32A6" w:rsidRDefault="00F25388" w:rsidP="00317CF7">
      <w:pPr>
        <w:pStyle w:val="a3"/>
        <w:spacing w:before="2"/>
        <w:ind w:left="303"/>
        <w:rPr>
          <w:sz w:val="24"/>
          <w:szCs w:val="24"/>
        </w:rPr>
      </w:pPr>
    </w:p>
    <w:p w:rsidR="00F25388" w:rsidRPr="00EF32A6" w:rsidRDefault="00F25388" w:rsidP="00317CF7">
      <w:pPr>
        <w:pStyle w:val="110"/>
        <w:ind w:left="1754"/>
        <w:rPr>
          <w:sz w:val="24"/>
          <w:szCs w:val="24"/>
        </w:rPr>
      </w:pPr>
      <w:r w:rsidRPr="00EF32A6">
        <w:rPr>
          <w:sz w:val="24"/>
          <w:szCs w:val="24"/>
        </w:rPr>
        <w:t>Механизм реализации программы</w:t>
      </w:r>
    </w:p>
    <w:p w:rsidR="00F25388" w:rsidRPr="00EF32A6" w:rsidRDefault="00194D93" w:rsidP="00317CF7">
      <w:pPr>
        <w:pStyle w:val="a3"/>
        <w:spacing w:before="43" w:line="276" w:lineRule="auto"/>
        <w:ind w:left="708" w:right="268" w:firstLine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5388" w:rsidRPr="00EF32A6">
        <w:rPr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</w:t>
      </w:r>
      <w:r w:rsidR="00F25388" w:rsidRPr="00EF32A6">
        <w:rPr>
          <w:i/>
          <w:sz w:val="24"/>
          <w:szCs w:val="24"/>
        </w:rPr>
        <w:t>взаимодействие специалистов образовательного учреждения</w:t>
      </w:r>
      <w:r w:rsidR="00F25388" w:rsidRPr="00EF32A6">
        <w:rPr>
          <w:sz w:val="24"/>
          <w:szCs w:val="24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194D93" w:rsidRDefault="00F25388" w:rsidP="007B14C5">
      <w:pPr>
        <w:pStyle w:val="a5"/>
        <w:numPr>
          <w:ilvl w:val="0"/>
          <w:numId w:val="37"/>
        </w:numPr>
        <w:tabs>
          <w:tab w:val="left" w:pos="1855"/>
        </w:tabs>
        <w:spacing w:line="276" w:lineRule="auto"/>
        <w:ind w:right="266"/>
        <w:rPr>
          <w:sz w:val="24"/>
          <w:szCs w:val="24"/>
        </w:rPr>
      </w:pPr>
      <w:r w:rsidRPr="00EF32A6">
        <w:rPr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</w:t>
      </w:r>
      <w:r w:rsidRPr="00EF32A6">
        <w:rPr>
          <w:spacing w:val="-12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профиля;</w:t>
      </w:r>
    </w:p>
    <w:p w:rsidR="00F25388" w:rsidRPr="00194D93" w:rsidRDefault="00F25388" w:rsidP="007B14C5">
      <w:pPr>
        <w:pStyle w:val="a5"/>
        <w:numPr>
          <w:ilvl w:val="0"/>
          <w:numId w:val="37"/>
        </w:numPr>
        <w:tabs>
          <w:tab w:val="left" w:pos="1855"/>
        </w:tabs>
        <w:spacing w:line="276" w:lineRule="auto"/>
        <w:ind w:right="266"/>
        <w:rPr>
          <w:sz w:val="24"/>
          <w:szCs w:val="24"/>
        </w:rPr>
      </w:pPr>
      <w:r w:rsidRPr="00194D93">
        <w:rPr>
          <w:sz w:val="24"/>
          <w:szCs w:val="24"/>
        </w:rPr>
        <w:t>многоаспектный анализ личностного и познавательного развития</w:t>
      </w:r>
      <w:r w:rsidRPr="00194D93">
        <w:rPr>
          <w:spacing w:val="-13"/>
          <w:sz w:val="24"/>
          <w:szCs w:val="24"/>
        </w:rPr>
        <w:t xml:space="preserve"> </w:t>
      </w:r>
      <w:r w:rsidRPr="00194D93">
        <w:rPr>
          <w:sz w:val="24"/>
          <w:szCs w:val="24"/>
        </w:rPr>
        <w:t>ребёнка.</w:t>
      </w:r>
    </w:p>
    <w:p w:rsidR="00F25388" w:rsidRPr="00EF32A6" w:rsidRDefault="00317CF7" w:rsidP="00317CF7">
      <w:pPr>
        <w:pStyle w:val="a3"/>
        <w:spacing w:before="48" w:line="276" w:lineRule="auto"/>
        <w:ind w:left="708"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F25388" w:rsidRPr="00EF32A6">
        <w:rPr>
          <w:sz w:val="24"/>
          <w:szCs w:val="24"/>
        </w:rPr>
        <w:t>Эффективность коррекционной работы с О</w:t>
      </w:r>
      <w:r w:rsidR="00846544">
        <w:rPr>
          <w:sz w:val="24"/>
          <w:szCs w:val="24"/>
        </w:rPr>
        <w:t>ВЗ в условиях общеобразователь</w:t>
      </w:r>
      <w:r w:rsidR="00F25388" w:rsidRPr="00EF32A6">
        <w:rPr>
          <w:sz w:val="24"/>
          <w:szCs w:val="24"/>
        </w:rPr>
        <w:t>ной школы требует согласованных действий различных специалистов (педагога, психолога, медицинского работника, родителей (з</w:t>
      </w:r>
      <w:r w:rsidR="00846544">
        <w:rPr>
          <w:sz w:val="24"/>
          <w:szCs w:val="24"/>
        </w:rPr>
        <w:t>аконных представителей) по при</w:t>
      </w:r>
      <w:r w:rsidR="00F25388" w:rsidRPr="00EF32A6">
        <w:rPr>
          <w:sz w:val="24"/>
          <w:szCs w:val="24"/>
        </w:rPr>
        <w:t xml:space="preserve">нятию оптимальных решений для развития личности такого ребенка, его успешного обучения в ситуациях школьного взаимодействия </w:t>
      </w:r>
      <w:r w:rsidR="00846544">
        <w:rPr>
          <w:sz w:val="24"/>
          <w:szCs w:val="24"/>
        </w:rPr>
        <w:t>с обычными детьми.</w:t>
      </w:r>
      <w:proofErr w:type="gramEnd"/>
      <w:r w:rsidR="00846544">
        <w:rPr>
          <w:sz w:val="24"/>
          <w:szCs w:val="24"/>
        </w:rPr>
        <w:t xml:space="preserve"> Для реализа</w:t>
      </w:r>
      <w:r w:rsidR="00F25388" w:rsidRPr="00EF32A6">
        <w:rPr>
          <w:sz w:val="24"/>
          <w:szCs w:val="24"/>
        </w:rPr>
        <w:t>ции коррекционных мероприятий будут привлечены медицинские работники, специалисты из ППМС.</w:t>
      </w:r>
    </w:p>
    <w:p w:rsidR="00317CF7" w:rsidRPr="00EF32A6" w:rsidRDefault="00194D93" w:rsidP="00317CF7">
      <w:pPr>
        <w:pStyle w:val="a3"/>
        <w:tabs>
          <w:tab w:val="left" w:pos="2678"/>
          <w:tab w:val="left" w:pos="4338"/>
          <w:tab w:val="left" w:pos="5458"/>
          <w:tab w:val="left" w:pos="6808"/>
          <w:tab w:val="left" w:pos="8414"/>
          <w:tab w:val="left" w:pos="9640"/>
        </w:tabs>
        <w:spacing w:line="276" w:lineRule="auto"/>
        <w:ind w:left="708" w:right="26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5388" w:rsidRPr="00EF32A6">
        <w:rPr>
          <w:sz w:val="24"/>
          <w:szCs w:val="24"/>
        </w:rPr>
        <w:t>Консолидация усилий разных специалистов в области пс</w:t>
      </w:r>
      <w:r w:rsidR="00317CF7">
        <w:rPr>
          <w:sz w:val="24"/>
          <w:szCs w:val="24"/>
        </w:rPr>
        <w:t xml:space="preserve">ихологии, педагогики, медицины, социальной работы </w:t>
      </w:r>
      <w:r w:rsidR="00F25388" w:rsidRPr="00EF32A6">
        <w:rPr>
          <w:sz w:val="24"/>
          <w:szCs w:val="24"/>
        </w:rPr>
        <w:t>позво</w:t>
      </w:r>
      <w:r w:rsidR="00317CF7">
        <w:rPr>
          <w:sz w:val="24"/>
          <w:szCs w:val="24"/>
        </w:rPr>
        <w:t xml:space="preserve">лит обеспечить систему </w:t>
      </w:r>
      <w:r w:rsidR="00F25388" w:rsidRPr="00EF32A6">
        <w:rPr>
          <w:sz w:val="24"/>
          <w:szCs w:val="24"/>
        </w:rPr>
        <w:t>комплексного</w:t>
      </w:r>
      <w:r w:rsidR="00317CF7">
        <w:rPr>
          <w:sz w:val="24"/>
          <w:szCs w:val="24"/>
        </w:rPr>
        <w:t xml:space="preserve"> психолог</w:t>
      </w:r>
      <w:proofErr w:type="gramStart"/>
      <w:r w:rsidR="00317CF7">
        <w:rPr>
          <w:sz w:val="24"/>
          <w:szCs w:val="24"/>
        </w:rPr>
        <w:t>о-</w:t>
      </w:r>
      <w:proofErr w:type="gramEnd"/>
      <w:r w:rsidR="00317CF7">
        <w:rPr>
          <w:sz w:val="24"/>
          <w:szCs w:val="24"/>
        </w:rPr>
        <w:t xml:space="preserve"> </w:t>
      </w:r>
      <w:r w:rsidR="00317CF7" w:rsidRPr="00EF32A6">
        <w:rPr>
          <w:sz w:val="24"/>
          <w:szCs w:val="24"/>
        </w:rPr>
        <w:t>медико</w:t>
      </w:r>
      <w:r w:rsidR="00317CF7">
        <w:rPr>
          <w:sz w:val="24"/>
          <w:szCs w:val="24"/>
        </w:rPr>
        <w:t>-</w:t>
      </w:r>
      <w:r w:rsidR="00317CF7" w:rsidRPr="00EF32A6">
        <w:rPr>
          <w:sz w:val="24"/>
          <w:szCs w:val="24"/>
        </w:rPr>
        <w:t>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317CF7" w:rsidRPr="00EF32A6" w:rsidRDefault="00317CF7" w:rsidP="00317CF7">
      <w:pPr>
        <w:pStyle w:val="a3"/>
        <w:spacing w:line="276" w:lineRule="auto"/>
        <w:ind w:left="708" w:right="2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4D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EF32A6">
        <w:rPr>
          <w:sz w:val="24"/>
          <w:szCs w:val="24"/>
        </w:rPr>
        <w:t xml:space="preserve">В качестве ещё одного механизма реализации коррекционной работы следует обозначить </w:t>
      </w:r>
      <w:r w:rsidRPr="00EF32A6">
        <w:rPr>
          <w:i/>
          <w:sz w:val="24"/>
          <w:szCs w:val="24"/>
        </w:rPr>
        <w:t xml:space="preserve">социальное </w:t>
      </w:r>
      <w:r w:rsidRPr="00EF32A6">
        <w:rPr>
          <w:sz w:val="24"/>
          <w:szCs w:val="24"/>
        </w:rPr>
        <w:t xml:space="preserve">партнёрство, которое предполагает профессиональное взаимодействие образовательного </w:t>
      </w:r>
      <w:r w:rsidRPr="00EF32A6">
        <w:rPr>
          <w:sz w:val="24"/>
          <w:szCs w:val="24"/>
        </w:rPr>
        <w:lastRenderedPageBreak/>
        <w:t>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317CF7" w:rsidRPr="00EF32A6" w:rsidRDefault="00317CF7" w:rsidP="007B14C5">
      <w:pPr>
        <w:pStyle w:val="a5"/>
        <w:numPr>
          <w:ilvl w:val="0"/>
          <w:numId w:val="38"/>
        </w:numPr>
        <w:tabs>
          <w:tab w:val="left" w:pos="1899"/>
        </w:tabs>
        <w:spacing w:line="276" w:lineRule="auto"/>
        <w:ind w:right="267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EF32A6">
        <w:rPr>
          <w:sz w:val="24"/>
          <w:szCs w:val="24"/>
        </w:rPr>
        <w:t>здоровьесбережения</w:t>
      </w:r>
      <w:proofErr w:type="spellEnd"/>
      <w:r w:rsidRPr="00EF32A6">
        <w:rPr>
          <w:sz w:val="24"/>
          <w:szCs w:val="24"/>
        </w:rPr>
        <w:t xml:space="preserve"> детей с умеренно ограниченными возможностями</w:t>
      </w:r>
      <w:r w:rsidRPr="00EF32A6">
        <w:rPr>
          <w:spacing w:val="-18"/>
          <w:sz w:val="24"/>
          <w:szCs w:val="24"/>
        </w:rPr>
        <w:t xml:space="preserve"> </w:t>
      </w:r>
      <w:r w:rsidRPr="00EF32A6">
        <w:rPr>
          <w:sz w:val="24"/>
          <w:szCs w:val="24"/>
        </w:rPr>
        <w:t>здоровья;</w:t>
      </w:r>
    </w:p>
    <w:p w:rsidR="00194D93" w:rsidRDefault="00317CF7" w:rsidP="007B14C5">
      <w:pPr>
        <w:pStyle w:val="a5"/>
        <w:numPr>
          <w:ilvl w:val="0"/>
          <w:numId w:val="38"/>
        </w:numPr>
        <w:tabs>
          <w:tab w:val="left" w:pos="2033"/>
        </w:tabs>
        <w:spacing w:line="276" w:lineRule="auto"/>
        <w:ind w:right="272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сотрудничество с негосударственными структурами (общественными объединениями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инвалидов);</w:t>
      </w:r>
    </w:p>
    <w:p w:rsidR="00317CF7" w:rsidRPr="00194D93" w:rsidRDefault="00317CF7" w:rsidP="007B14C5">
      <w:pPr>
        <w:pStyle w:val="a5"/>
        <w:numPr>
          <w:ilvl w:val="0"/>
          <w:numId w:val="38"/>
        </w:numPr>
        <w:tabs>
          <w:tab w:val="left" w:pos="2033"/>
        </w:tabs>
        <w:spacing w:line="276" w:lineRule="auto"/>
        <w:ind w:right="272"/>
        <w:jc w:val="both"/>
        <w:rPr>
          <w:sz w:val="24"/>
          <w:szCs w:val="24"/>
        </w:rPr>
      </w:pPr>
      <w:r w:rsidRPr="00194D93">
        <w:rPr>
          <w:sz w:val="24"/>
          <w:szCs w:val="24"/>
        </w:rPr>
        <w:t>сотрудничество с родительской</w:t>
      </w:r>
      <w:r w:rsidRPr="00194D93">
        <w:rPr>
          <w:spacing w:val="-3"/>
          <w:sz w:val="24"/>
          <w:szCs w:val="24"/>
        </w:rPr>
        <w:t xml:space="preserve"> </w:t>
      </w:r>
      <w:r w:rsidRPr="00194D93">
        <w:rPr>
          <w:sz w:val="24"/>
          <w:szCs w:val="24"/>
        </w:rPr>
        <w:t>общественностью.</w:t>
      </w:r>
    </w:p>
    <w:p w:rsidR="00317CF7" w:rsidRPr="00EF32A6" w:rsidRDefault="00317CF7" w:rsidP="00317CF7">
      <w:pPr>
        <w:pStyle w:val="a3"/>
        <w:spacing w:before="48" w:line="276" w:lineRule="auto"/>
        <w:ind w:left="708" w:right="266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Формы обучения и содержание, </w:t>
      </w:r>
      <w:r w:rsidRPr="00EF32A6">
        <w:rPr>
          <w:sz w:val="24"/>
          <w:szCs w:val="24"/>
        </w:rPr>
        <w:t>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</w:t>
      </w:r>
    </w:p>
    <w:p w:rsidR="00317CF7" w:rsidRPr="00EF32A6" w:rsidRDefault="00317CF7" w:rsidP="00317CF7">
      <w:pPr>
        <w:pStyle w:val="a3"/>
        <w:spacing w:line="276" w:lineRule="auto"/>
        <w:ind w:left="708" w:right="262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Вопрос о выборе образовательного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</w:t>
      </w:r>
      <w:r>
        <w:rPr>
          <w:sz w:val="24"/>
          <w:szCs w:val="24"/>
        </w:rPr>
        <w:t>я на школьном психолого-медико-</w:t>
      </w:r>
      <w:r w:rsidRPr="00EF32A6">
        <w:rPr>
          <w:sz w:val="24"/>
          <w:szCs w:val="24"/>
        </w:rPr>
        <w:t>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</w:t>
      </w:r>
    </w:p>
    <w:p w:rsidR="00317CF7" w:rsidRPr="00EF32A6" w:rsidRDefault="00317CF7" w:rsidP="00317CF7">
      <w:pPr>
        <w:pStyle w:val="110"/>
        <w:spacing w:before="6"/>
        <w:ind w:left="708"/>
        <w:rPr>
          <w:sz w:val="24"/>
          <w:szCs w:val="24"/>
        </w:rPr>
      </w:pPr>
      <w:r w:rsidRPr="00EF32A6">
        <w:rPr>
          <w:sz w:val="24"/>
          <w:szCs w:val="24"/>
        </w:rPr>
        <w:t>-Индивидуальная и групповая коррекционная работа с учащимися</w:t>
      </w:r>
    </w:p>
    <w:p w:rsidR="00317CF7" w:rsidRPr="00EF32A6" w:rsidRDefault="00317CF7" w:rsidP="00317CF7">
      <w:pPr>
        <w:spacing w:before="47"/>
        <w:ind w:left="708"/>
        <w:rPr>
          <w:b/>
          <w:sz w:val="24"/>
          <w:szCs w:val="24"/>
        </w:rPr>
      </w:pPr>
      <w:r w:rsidRPr="00EF32A6">
        <w:rPr>
          <w:b/>
          <w:sz w:val="24"/>
          <w:szCs w:val="24"/>
        </w:rPr>
        <w:t>-Индивидуальные консультации с педагогами и родителями</w:t>
      </w:r>
    </w:p>
    <w:p w:rsidR="00317CF7" w:rsidRPr="00EF32A6" w:rsidRDefault="00317CF7" w:rsidP="00317CF7">
      <w:pPr>
        <w:pStyle w:val="a3"/>
        <w:spacing w:before="44" w:line="276" w:lineRule="auto"/>
        <w:ind w:left="708" w:right="258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-Индивидуальное обучение на дому </w:t>
      </w:r>
      <w:r w:rsidRPr="00EF32A6">
        <w:rPr>
          <w:sz w:val="24"/>
          <w:szCs w:val="24"/>
        </w:rPr>
        <w:t>— вариант обучения детей-инвалидов, при котором преподаватели -</w:t>
      </w:r>
      <w:hyperlink r:id="rId12">
        <w:r w:rsidRPr="003478D4">
          <w:rPr>
            <w:color w:val="000000" w:themeColor="text1"/>
            <w:sz w:val="24"/>
            <w:szCs w:val="24"/>
          </w:rPr>
          <w:t xml:space="preserve"> организованно посещают ребенка </w:t>
        </w:r>
      </w:hyperlink>
      <w:r>
        <w:rPr>
          <w:sz w:val="24"/>
          <w:szCs w:val="24"/>
        </w:rPr>
        <w:t>и проводят с ним заня</w:t>
      </w:r>
      <w:r w:rsidRPr="00EF32A6">
        <w:rPr>
          <w:sz w:val="24"/>
          <w:szCs w:val="24"/>
        </w:rPr>
        <w:t>тия непосредственно по месту его проживания ил</w:t>
      </w:r>
      <w:r>
        <w:rPr>
          <w:sz w:val="24"/>
          <w:szCs w:val="24"/>
        </w:rPr>
        <w:t>и индивидуально в условиях шко</w:t>
      </w:r>
      <w:r w:rsidRPr="00EF32A6">
        <w:rPr>
          <w:sz w:val="24"/>
          <w:szCs w:val="24"/>
        </w:rPr>
        <w:t>лы или с частичным посещением школы.</w:t>
      </w:r>
    </w:p>
    <w:p w:rsidR="00317CF7" w:rsidRDefault="00317CF7" w:rsidP="00317CF7">
      <w:pPr>
        <w:pStyle w:val="a3"/>
        <w:spacing w:line="276" w:lineRule="auto"/>
        <w:ind w:left="708" w:right="263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>- Инклюзивное образование</w:t>
      </w:r>
      <w:r>
        <w:rPr>
          <w:b/>
          <w:sz w:val="24"/>
          <w:szCs w:val="24"/>
        </w:rPr>
        <w:t xml:space="preserve"> – </w:t>
      </w:r>
      <w:r w:rsidRPr="00EF32A6">
        <w:rPr>
          <w:sz w:val="24"/>
          <w:szCs w:val="24"/>
        </w:rPr>
        <w:t>детям с ограниченными возможностями здоровья такое обучение дает необходимый опыт коллективной работы, поражений и побед, учит общаться, дружить. Присутствие в детских коллективах инвалидов, нужд</w:t>
      </w:r>
      <w:r>
        <w:rPr>
          <w:sz w:val="24"/>
          <w:szCs w:val="24"/>
        </w:rPr>
        <w:t>аю</w:t>
      </w:r>
      <w:r w:rsidRPr="00EF32A6">
        <w:rPr>
          <w:sz w:val="24"/>
          <w:szCs w:val="24"/>
        </w:rPr>
        <w:t>щихся в помощи, становится фактором нравственного воспитания здоровых детей при соответствующем педагогическом сопровождении.</w:t>
      </w:r>
    </w:p>
    <w:p w:rsidR="00F25388" w:rsidRPr="00EF32A6" w:rsidRDefault="00F25388" w:rsidP="00F25388">
      <w:pPr>
        <w:pStyle w:val="110"/>
        <w:spacing w:before="71"/>
        <w:ind w:left="1451"/>
        <w:rPr>
          <w:sz w:val="24"/>
          <w:szCs w:val="24"/>
        </w:rPr>
      </w:pPr>
      <w:r w:rsidRPr="00EF32A6">
        <w:rPr>
          <w:sz w:val="24"/>
          <w:szCs w:val="24"/>
        </w:rPr>
        <w:t>Требования к условиям реализации программы</w:t>
      </w:r>
    </w:p>
    <w:p w:rsidR="00F25388" w:rsidRPr="00EF32A6" w:rsidRDefault="00F25388" w:rsidP="00F25388">
      <w:pPr>
        <w:spacing w:before="43"/>
        <w:ind w:left="145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Психолого-педагогическое обеспечение:</w:t>
      </w:r>
    </w:p>
    <w:p w:rsidR="00F25388" w:rsidRPr="00EF32A6" w:rsidRDefault="00F25388" w:rsidP="007B14C5">
      <w:pPr>
        <w:pStyle w:val="a5"/>
        <w:numPr>
          <w:ilvl w:val="0"/>
          <w:numId w:val="36"/>
        </w:numPr>
        <w:tabs>
          <w:tab w:val="left" w:pos="1889"/>
        </w:tabs>
        <w:spacing w:before="48" w:line="276" w:lineRule="auto"/>
        <w:ind w:right="264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</w:t>
      </w:r>
      <w:r w:rsidR="00467C1B">
        <w:rPr>
          <w:sz w:val="24"/>
          <w:szCs w:val="24"/>
        </w:rPr>
        <w:t>-</w:t>
      </w:r>
      <w:r w:rsidRPr="00EF32A6">
        <w:rPr>
          <w:sz w:val="24"/>
          <w:szCs w:val="24"/>
        </w:rPr>
        <w:t>педагогической комиссии;</w:t>
      </w:r>
    </w:p>
    <w:p w:rsidR="00F25388" w:rsidRPr="00EF32A6" w:rsidRDefault="00F25388" w:rsidP="007B14C5">
      <w:pPr>
        <w:pStyle w:val="a5"/>
        <w:numPr>
          <w:ilvl w:val="0"/>
          <w:numId w:val="36"/>
        </w:numPr>
        <w:tabs>
          <w:tab w:val="left" w:pos="2234"/>
        </w:tabs>
        <w:spacing w:line="276" w:lineRule="auto"/>
        <w:ind w:right="264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обеспечение психолого-педагогических условий (коррекционная направленность образовательной деятельности;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доступности);</w:t>
      </w:r>
    </w:p>
    <w:p w:rsidR="00467C1B" w:rsidRDefault="00467C1B" w:rsidP="007B14C5">
      <w:pPr>
        <w:pStyle w:val="a5"/>
        <w:numPr>
          <w:ilvl w:val="0"/>
          <w:numId w:val="36"/>
        </w:numPr>
        <w:tabs>
          <w:tab w:val="left" w:pos="2023"/>
          <w:tab w:val="left" w:pos="3938"/>
          <w:tab w:val="left" w:pos="6238"/>
          <w:tab w:val="left" w:pos="7773"/>
          <w:tab w:val="left" w:pos="11161"/>
        </w:tabs>
        <w:spacing w:before="1" w:line="276" w:lineRule="auto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5388" w:rsidRPr="00EF32A6">
        <w:rPr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образовательные потребности обучающихся с ограниченными возможностями здоровья, направленных на решение задач развития ребёнка; использование специальных методов, приёмов, средств обучения, образовательных и коррекционных программ, ориентированных</w:t>
      </w:r>
      <w:r>
        <w:rPr>
          <w:sz w:val="24"/>
          <w:szCs w:val="24"/>
        </w:rPr>
        <w:t xml:space="preserve"> на образовательные потребности </w:t>
      </w:r>
      <w:r w:rsidR="00F25388" w:rsidRPr="00EF32A6">
        <w:rPr>
          <w:sz w:val="24"/>
          <w:szCs w:val="24"/>
        </w:rPr>
        <w:t>детей;</w:t>
      </w:r>
      <w:r w:rsidR="00F25388" w:rsidRPr="00EF32A6">
        <w:rPr>
          <w:sz w:val="24"/>
          <w:szCs w:val="24"/>
        </w:rPr>
        <w:tab/>
      </w:r>
    </w:p>
    <w:p w:rsidR="00F25388" w:rsidRPr="00EF32A6" w:rsidRDefault="00467C1B" w:rsidP="007B14C5">
      <w:pPr>
        <w:pStyle w:val="a5"/>
        <w:numPr>
          <w:ilvl w:val="0"/>
          <w:numId w:val="36"/>
        </w:numPr>
        <w:tabs>
          <w:tab w:val="left" w:pos="2023"/>
          <w:tab w:val="left" w:pos="3938"/>
          <w:tab w:val="left" w:pos="6238"/>
          <w:tab w:val="left" w:pos="7773"/>
          <w:tab w:val="left" w:pos="11161"/>
        </w:tabs>
        <w:spacing w:before="1" w:line="276" w:lineRule="auto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F25388" w:rsidRPr="00EF32A6">
        <w:rPr>
          <w:sz w:val="24"/>
          <w:szCs w:val="24"/>
        </w:rPr>
        <w:t>дифференцированное</w:t>
      </w:r>
      <w:r w:rsidR="00F25388" w:rsidRPr="00EF32A6">
        <w:rPr>
          <w:sz w:val="24"/>
          <w:szCs w:val="24"/>
        </w:rPr>
        <w:tab/>
        <w:t>и индивидуализированное обучение с учётом специфики развития ребёнка; комплексное воздействие на обучающегося, осуществляемое на индивидуальных и групповых коррекционных занятиях); культу</w:t>
      </w:r>
      <w:r w:rsidR="002A5D30">
        <w:rPr>
          <w:sz w:val="24"/>
          <w:szCs w:val="24"/>
        </w:rPr>
        <w:t>рно-развлекательных, спортивно-</w:t>
      </w:r>
      <w:r w:rsidR="00F25388" w:rsidRPr="00EF32A6">
        <w:rPr>
          <w:sz w:val="24"/>
          <w:szCs w:val="24"/>
        </w:rPr>
        <w:t>оздоровительных и иных досуговых</w:t>
      </w:r>
      <w:r w:rsidR="00F25388" w:rsidRPr="00EF32A6">
        <w:rPr>
          <w:spacing w:val="-10"/>
          <w:sz w:val="24"/>
          <w:szCs w:val="24"/>
        </w:rPr>
        <w:t xml:space="preserve"> </w:t>
      </w:r>
      <w:r w:rsidR="00F25388" w:rsidRPr="00EF32A6">
        <w:rPr>
          <w:sz w:val="24"/>
          <w:szCs w:val="24"/>
        </w:rPr>
        <w:t>мероприятий;</w:t>
      </w:r>
      <w:proofErr w:type="gramEnd"/>
    </w:p>
    <w:p w:rsidR="00467C1B" w:rsidRDefault="00467C1B" w:rsidP="00F25388">
      <w:pPr>
        <w:spacing w:before="1"/>
        <w:ind w:left="1451"/>
        <w:rPr>
          <w:i/>
          <w:sz w:val="24"/>
          <w:szCs w:val="24"/>
        </w:rPr>
      </w:pPr>
    </w:p>
    <w:p w:rsidR="00467C1B" w:rsidRDefault="00467C1B" w:rsidP="00F25388">
      <w:pPr>
        <w:spacing w:before="1"/>
        <w:ind w:left="1451"/>
        <w:rPr>
          <w:i/>
          <w:sz w:val="24"/>
          <w:szCs w:val="24"/>
        </w:rPr>
      </w:pPr>
    </w:p>
    <w:p w:rsidR="00F25388" w:rsidRPr="00EF32A6" w:rsidRDefault="00F25388" w:rsidP="00F25388">
      <w:pPr>
        <w:spacing w:before="1"/>
        <w:ind w:left="145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Программно-методическое обеспечение</w:t>
      </w:r>
    </w:p>
    <w:p w:rsidR="00F25388" w:rsidRPr="00EF32A6" w:rsidRDefault="00F25388" w:rsidP="00F25388">
      <w:pPr>
        <w:pStyle w:val="a3"/>
        <w:spacing w:before="48" w:line="276" w:lineRule="auto"/>
        <w:ind w:right="267" w:firstLine="33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учителя.</w:t>
      </w:r>
    </w:p>
    <w:p w:rsidR="00F25388" w:rsidRPr="00EF32A6" w:rsidRDefault="00F25388" w:rsidP="00F25388">
      <w:pPr>
        <w:spacing w:line="322" w:lineRule="exact"/>
        <w:ind w:left="145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Кадровое обеспечение</w:t>
      </w:r>
    </w:p>
    <w:p w:rsidR="00F25388" w:rsidRPr="00EF32A6" w:rsidRDefault="00F25388" w:rsidP="00F25388">
      <w:pPr>
        <w:pStyle w:val="a3"/>
        <w:spacing w:before="47" w:line="276" w:lineRule="auto"/>
        <w:ind w:right="265" w:firstLine="33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Важным моментом реализации программы коррекционной работы является кадровое обеспечение. Учреждение обеспечит подготовку, переподготовку и повышение квалификации работников, занимающихся решением вопросов образования детей с ограниченными возможностями здоровья, так как педагогические работники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процесса адаптации.</w:t>
      </w:r>
    </w:p>
    <w:p w:rsidR="00F25388" w:rsidRPr="00EF32A6" w:rsidRDefault="00F25388" w:rsidP="00F25388">
      <w:pPr>
        <w:spacing w:before="3"/>
        <w:ind w:left="145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Материально-техническое обеспечение</w:t>
      </w:r>
    </w:p>
    <w:p w:rsidR="00317CF7" w:rsidRPr="00EF32A6" w:rsidRDefault="00F25388" w:rsidP="00317CF7">
      <w:pPr>
        <w:pStyle w:val="a3"/>
        <w:spacing w:before="47" w:line="276" w:lineRule="auto"/>
        <w:ind w:right="264" w:firstLine="338"/>
        <w:jc w:val="both"/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Создании надлежащей материально-технической базы, позволит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</w:t>
      </w:r>
      <w:r w:rsidR="00317CF7">
        <w:rPr>
          <w:sz w:val="24"/>
          <w:szCs w:val="24"/>
        </w:rPr>
        <w:t xml:space="preserve"> </w:t>
      </w:r>
      <w:r w:rsidR="00317CF7" w:rsidRPr="00EF32A6">
        <w:rPr>
          <w:sz w:val="24"/>
          <w:szCs w:val="24"/>
        </w:rPr>
        <w:t>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(включая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обучения).</w:t>
      </w:r>
      <w:proofErr w:type="gramEnd"/>
    </w:p>
    <w:p w:rsidR="00317CF7" w:rsidRPr="00EF32A6" w:rsidRDefault="00317CF7" w:rsidP="00317CF7">
      <w:pPr>
        <w:spacing w:line="321" w:lineRule="exact"/>
        <w:ind w:left="145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Информационное обеспечение</w:t>
      </w:r>
    </w:p>
    <w:p w:rsidR="00317CF7" w:rsidRPr="00EF32A6" w:rsidRDefault="00317CF7" w:rsidP="00317CF7">
      <w:pPr>
        <w:pStyle w:val="a3"/>
        <w:tabs>
          <w:tab w:val="left" w:pos="3617"/>
          <w:tab w:val="left" w:pos="5184"/>
          <w:tab w:val="left" w:pos="6985"/>
          <w:tab w:val="left" w:pos="8776"/>
          <w:tab w:val="left" w:pos="10247"/>
        </w:tabs>
        <w:spacing w:before="48" w:line="278" w:lineRule="auto"/>
        <w:ind w:right="271" w:firstLine="338"/>
        <w:rPr>
          <w:sz w:val="24"/>
          <w:szCs w:val="24"/>
        </w:rPr>
      </w:pPr>
      <w:r w:rsidRPr="00EF32A6">
        <w:rPr>
          <w:sz w:val="24"/>
          <w:szCs w:val="24"/>
        </w:rPr>
        <w:t>Необходимым</w:t>
      </w:r>
      <w:r w:rsidRPr="00EF32A6">
        <w:rPr>
          <w:sz w:val="24"/>
          <w:szCs w:val="24"/>
        </w:rPr>
        <w:tab/>
        <w:t>условием</w:t>
      </w:r>
      <w:r w:rsidRPr="00EF32A6">
        <w:rPr>
          <w:sz w:val="24"/>
          <w:szCs w:val="24"/>
        </w:rPr>
        <w:tab/>
        <w:t>реализации</w:t>
      </w:r>
      <w:r w:rsidRPr="00EF32A6">
        <w:rPr>
          <w:sz w:val="24"/>
          <w:szCs w:val="24"/>
        </w:rPr>
        <w:tab/>
        <w:t>программы</w:t>
      </w:r>
      <w:r w:rsidRPr="00EF32A6">
        <w:rPr>
          <w:sz w:val="24"/>
          <w:szCs w:val="24"/>
        </w:rPr>
        <w:tab/>
        <w:t>является</w:t>
      </w:r>
      <w:r w:rsidRPr="00EF32A6">
        <w:rPr>
          <w:sz w:val="24"/>
          <w:szCs w:val="24"/>
        </w:rPr>
        <w:tab/>
        <w:t>создание информационной образовательной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среды.</w:t>
      </w:r>
    </w:p>
    <w:p w:rsidR="00317CF7" w:rsidRPr="00EF32A6" w:rsidRDefault="00467C1B" w:rsidP="00467C1B">
      <w:pPr>
        <w:pStyle w:val="a3"/>
        <w:spacing w:line="276" w:lineRule="auto"/>
        <w:ind w:right="2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7CF7" w:rsidRPr="00EF32A6">
        <w:rPr>
          <w:sz w:val="24"/>
          <w:szCs w:val="24"/>
        </w:rPr>
        <w:t>Обязательным является создание системы ш</w:t>
      </w:r>
      <w:r>
        <w:rPr>
          <w:sz w:val="24"/>
          <w:szCs w:val="24"/>
        </w:rPr>
        <w:t>ирокого доступа детей с ограни</w:t>
      </w:r>
      <w:r w:rsidR="00317CF7" w:rsidRPr="00EF32A6">
        <w:rPr>
          <w:sz w:val="24"/>
          <w:szCs w:val="24"/>
        </w:rPr>
        <w:t>ченными возможностями здоровья, родителей (законных представителей), педагогов к сетевым источникам информации, к информаци</w:t>
      </w:r>
      <w:r w:rsidR="002A5D30">
        <w:rPr>
          <w:sz w:val="24"/>
          <w:szCs w:val="24"/>
        </w:rPr>
        <w:t>онно-методическим фондам, пред</w:t>
      </w:r>
      <w:r w:rsidR="00317CF7" w:rsidRPr="00EF32A6">
        <w:rPr>
          <w:sz w:val="24"/>
          <w:szCs w:val="24"/>
        </w:rPr>
        <w:t>полагающим наличие методических пособий и рекомендаций по всем направлениям и видам деятельности, наглядных пособий, мульти</w:t>
      </w:r>
      <w:r>
        <w:rPr>
          <w:sz w:val="24"/>
          <w:szCs w:val="24"/>
        </w:rPr>
        <w:t>медийных, аудио- и видеоматери</w:t>
      </w:r>
      <w:r w:rsidR="00317CF7" w:rsidRPr="00EF32A6">
        <w:rPr>
          <w:sz w:val="24"/>
          <w:szCs w:val="24"/>
        </w:rPr>
        <w:t>алов.</w:t>
      </w:r>
    </w:p>
    <w:p w:rsidR="00317CF7" w:rsidRPr="00EF32A6" w:rsidRDefault="00317CF7" w:rsidP="00317CF7">
      <w:pPr>
        <w:pStyle w:val="110"/>
        <w:spacing w:line="321" w:lineRule="exact"/>
        <w:ind w:left="3254"/>
        <w:rPr>
          <w:sz w:val="24"/>
          <w:szCs w:val="24"/>
        </w:rPr>
      </w:pPr>
      <w:r w:rsidRPr="00EF32A6">
        <w:rPr>
          <w:sz w:val="24"/>
          <w:szCs w:val="24"/>
        </w:rPr>
        <w:t>Планируемые результаты коррекционной</w:t>
      </w:r>
      <w:r w:rsidRPr="00EF32A6">
        <w:rPr>
          <w:spacing w:val="-23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работы.</w:t>
      </w:r>
    </w:p>
    <w:p w:rsidR="00317CF7" w:rsidRPr="00EF32A6" w:rsidRDefault="00317CF7" w:rsidP="00317CF7">
      <w:pPr>
        <w:spacing w:before="45" w:line="276" w:lineRule="auto"/>
        <w:ind w:left="1113" w:right="263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Универсальными компетенциями ребенка с ОВЗ, </w:t>
      </w:r>
      <w:r w:rsidR="00467C1B">
        <w:rPr>
          <w:sz w:val="24"/>
          <w:szCs w:val="24"/>
        </w:rPr>
        <w:t>которые формируются в про</w:t>
      </w:r>
      <w:r w:rsidRPr="00EF32A6">
        <w:rPr>
          <w:sz w:val="24"/>
          <w:szCs w:val="24"/>
        </w:rPr>
        <w:t>цессе реализации программы коррекционной работы, являются</w:t>
      </w:r>
      <w:r w:rsidRPr="00EF32A6">
        <w:rPr>
          <w:spacing w:val="-14"/>
          <w:sz w:val="24"/>
          <w:szCs w:val="24"/>
        </w:rPr>
        <w:t xml:space="preserve"> </w:t>
      </w:r>
      <w:r w:rsidRPr="00EF32A6">
        <w:rPr>
          <w:sz w:val="24"/>
          <w:szCs w:val="24"/>
        </w:rPr>
        <w:t>умения:</w:t>
      </w:r>
    </w:p>
    <w:p w:rsidR="00317CF7" w:rsidRPr="00EF32A6" w:rsidRDefault="00317CF7" w:rsidP="007B14C5">
      <w:pPr>
        <w:pStyle w:val="a5"/>
        <w:numPr>
          <w:ilvl w:val="0"/>
          <w:numId w:val="17"/>
        </w:numPr>
        <w:tabs>
          <w:tab w:val="left" w:pos="1521"/>
        </w:tabs>
        <w:spacing w:line="276" w:lineRule="auto"/>
        <w:ind w:right="261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Организовать собственную жизнедеятельност</w:t>
      </w:r>
      <w:r w:rsidR="00467C1B">
        <w:rPr>
          <w:sz w:val="24"/>
          <w:szCs w:val="24"/>
        </w:rPr>
        <w:t>ь по достижению состояния инди</w:t>
      </w:r>
      <w:r w:rsidRPr="00EF32A6">
        <w:rPr>
          <w:sz w:val="24"/>
          <w:szCs w:val="24"/>
        </w:rPr>
        <w:t>видуального благополучия (соматического, психоло</w:t>
      </w:r>
      <w:r w:rsidR="00467C1B">
        <w:rPr>
          <w:sz w:val="24"/>
          <w:szCs w:val="24"/>
        </w:rPr>
        <w:t>гического и социального) с уче</w:t>
      </w:r>
      <w:r w:rsidRPr="00EF32A6">
        <w:rPr>
          <w:sz w:val="24"/>
          <w:szCs w:val="24"/>
        </w:rPr>
        <w:t>том возможностей своего здоровья;</w:t>
      </w:r>
    </w:p>
    <w:p w:rsidR="00317CF7" w:rsidRPr="00EF32A6" w:rsidRDefault="00317CF7" w:rsidP="007B14C5">
      <w:pPr>
        <w:pStyle w:val="a5"/>
        <w:numPr>
          <w:ilvl w:val="0"/>
          <w:numId w:val="17"/>
        </w:numPr>
        <w:tabs>
          <w:tab w:val="left" w:pos="1527"/>
        </w:tabs>
        <w:spacing w:line="276" w:lineRule="auto"/>
        <w:ind w:right="260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Активно включаться в совместную деятельност</w:t>
      </w:r>
      <w:r w:rsidR="00467C1B">
        <w:rPr>
          <w:sz w:val="24"/>
          <w:szCs w:val="24"/>
        </w:rPr>
        <w:t>ь, взаимодействовать со сверст</w:t>
      </w:r>
      <w:r w:rsidRPr="00EF32A6">
        <w:rPr>
          <w:sz w:val="24"/>
          <w:szCs w:val="24"/>
        </w:rPr>
        <w:t>никами и взрослыми для сохранения и укрепления</w:t>
      </w:r>
      <w:r w:rsidR="00467C1B">
        <w:rPr>
          <w:sz w:val="24"/>
          <w:szCs w:val="24"/>
        </w:rPr>
        <w:t xml:space="preserve"> личного и общественного здоро</w:t>
      </w:r>
      <w:r w:rsidRPr="00EF32A6">
        <w:rPr>
          <w:sz w:val="24"/>
          <w:szCs w:val="24"/>
        </w:rPr>
        <w:t>вья как социокультурного феномена;</w:t>
      </w:r>
    </w:p>
    <w:p w:rsidR="00317CF7" w:rsidRPr="00EF32A6" w:rsidRDefault="00317CF7" w:rsidP="007B14C5">
      <w:pPr>
        <w:pStyle w:val="a5"/>
        <w:numPr>
          <w:ilvl w:val="0"/>
          <w:numId w:val="17"/>
        </w:numPr>
        <w:tabs>
          <w:tab w:val="left" w:pos="1502"/>
        </w:tabs>
        <w:spacing w:line="276" w:lineRule="auto"/>
        <w:ind w:right="259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Воспринимать и переводить в личностные см</w:t>
      </w:r>
      <w:r w:rsidR="00467C1B">
        <w:rPr>
          <w:sz w:val="24"/>
          <w:szCs w:val="24"/>
        </w:rPr>
        <w:t xml:space="preserve">ыслы информацию по </w:t>
      </w:r>
      <w:proofErr w:type="spellStart"/>
      <w:r w:rsidR="00467C1B">
        <w:rPr>
          <w:sz w:val="24"/>
          <w:szCs w:val="24"/>
        </w:rPr>
        <w:t>здоровьесбе</w:t>
      </w:r>
      <w:r w:rsidRPr="00EF32A6">
        <w:rPr>
          <w:sz w:val="24"/>
          <w:szCs w:val="24"/>
        </w:rPr>
        <w:t>регающей</w:t>
      </w:r>
      <w:proofErr w:type="spellEnd"/>
      <w:r w:rsidRPr="00EF32A6">
        <w:rPr>
          <w:sz w:val="24"/>
          <w:szCs w:val="24"/>
        </w:rPr>
        <w:t xml:space="preserve"> тематике в процессе взаимодействия со сверстниками и</w:t>
      </w:r>
      <w:r w:rsidRPr="00EF32A6">
        <w:rPr>
          <w:spacing w:val="-10"/>
          <w:sz w:val="24"/>
          <w:szCs w:val="24"/>
        </w:rPr>
        <w:t xml:space="preserve"> </w:t>
      </w:r>
      <w:r w:rsidRPr="00EF32A6">
        <w:rPr>
          <w:sz w:val="24"/>
          <w:szCs w:val="24"/>
        </w:rPr>
        <w:t>взрослыми.</w:t>
      </w:r>
    </w:p>
    <w:p w:rsidR="00317CF7" w:rsidRPr="00EF32A6" w:rsidRDefault="00317CF7" w:rsidP="00317CF7">
      <w:pPr>
        <w:pStyle w:val="110"/>
        <w:spacing w:before="6" w:line="276" w:lineRule="auto"/>
        <w:ind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Личностными результатами ребенка с ОВЗ, </w:t>
      </w:r>
      <w:r w:rsidR="00467C1B">
        <w:rPr>
          <w:sz w:val="24"/>
          <w:szCs w:val="24"/>
        </w:rPr>
        <w:t>достигнутыми в ходе осуществле</w:t>
      </w:r>
      <w:r w:rsidRPr="00EF32A6">
        <w:rPr>
          <w:sz w:val="24"/>
          <w:szCs w:val="24"/>
        </w:rPr>
        <w:t>ния программы коррекционной работы, являются:</w:t>
      </w:r>
    </w:p>
    <w:p w:rsidR="00317CF7" w:rsidRPr="00EF32A6" w:rsidRDefault="00317CF7" w:rsidP="007B14C5">
      <w:pPr>
        <w:pStyle w:val="a5"/>
        <w:numPr>
          <w:ilvl w:val="0"/>
          <w:numId w:val="16"/>
        </w:numPr>
        <w:tabs>
          <w:tab w:val="left" w:pos="1308"/>
        </w:tabs>
        <w:spacing w:line="276" w:lineRule="auto"/>
        <w:ind w:right="265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активное включение в общение и взаимодействие со сверстниками на принципах сохранения и укрепления личного и общественного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здоровья;</w:t>
      </w:r>
    </w:p>
    <w:p w:rsidR="00317CF7" w:rsidRPr="00EF32A6" w:rsidRDefault="00317CF7" w:rsidP="007B14C5">
      <w:pPr>
        <w:pStyle w:val="a5"/>
        <w:numPr>
          <w:ilvl w:val="0"/>
          <w:numId w:val="16"/>
        </w:numPr>
        <w:tabs>
          <w:tab w:val="left" w:pos="1315"/>
        </w:tabs>
        <w:spacing w:line="276" w:lineRule="auto"/>
        <w:ind w:right="262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проявление позитивных качеств личности и управление своими эмоциями в </w:t>
      </w:r>
      <w:r w:rsidR="002A5D30">
        <w:rPr>
          <w:spacing w:val="2"/>
          <w:sz w:val="24"/>
          <w:szCs w:val="24"/>
        </w:rPr>
        <w:t>раз</w:t>
      </w:r>
      <w:r w:rsidRPr="00EF32A6">
        <w:rPr>
          <w:sz w:val="24"/>
          <w:szCs w:val="24"/>
        </w:rPr>
        <w:t xml:space="preserve">личных </w:t>
      </w:r>
      <w:r w:rsidRPr="00EF32A6">
        <w:rPr>
          <w:sz w:val="24"/>
          <w:szCs w:val="24"/>
        </w:rPr>
        <w:lastRenderedPageBreak/>
        <w:t>ситуациях риска нарушения здоровья в процессе взаимодействия со сверстниками и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взрослыми;</w:t>
      </w:r>
    </w:p>
    <w:p w:rsidR="00317CF7" w:rsidRPr="00EF32A6" w:rsidRDefault="00317CF7" w:rsidP="007B14C5">
      <w:pPr>
        <w:pStyle w:val="a5"/>
        <w:numPr>
          <w:ilvl w:val="0"/>
          <w:numId w:val="16"/>
        </w:numPr>
        <w:tabs>
          <w:tab w:val="left" w:pos="1311"/>
        </w:tabs>
        <w:spacing w:line="276" w:lineRule="auto"/>
        <w:ind w:right="259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дисциплинированность и упорство в образовате</w:t>
      </w:r>
      <w:r w:rsidR="002A5D30">
        <w:rPr>
          <w:sz w:val="24"/>
          <w:szCs w:val="24"/>
        </w:rPr>
        <w:t>льной деятельности для достиже</w:t>
      </w:r>
      <w:r w:rsidRPr="00EF32A6">
        <w:rPr>
          <w:sz w:val="24"/>
          <w:szCs w:val="24"/>
        </w:rPr>
        <w:t>ния значимых личных результатов при условии сохранения и укрепления своего здоровья.</w:t>
      </w:r>
    </w:p>
    <w:p w:rsidR="00317CF7" w:rsidRPr="00EF32A6" w:rsidRDefault="00317CF7" w:rsidP="00317CF7">
      <w:pPr>
        <w:spacing w:line="278" w:lineRule="auto"/>
        <w:ind w:left="1113" w:firstLine="208"/>
        <w:rPr>
          <w:sz w:val="24"/>
          <w:szCs w:val="24"/>
        </w:rPr>
      </w:pPr>
      <w:proofErr w:type="spellStart"/>
      <w:r w:rsidRPr="00EF32A6">
        <w:rPr>
          <w:b/>
          <w:sz w:val="24"/>
          <w:szCs w:val="24"/>
        </w:rPr>
        <w:t>Метапредметными</w:t>
      </w:r>
      <w:proofErr w:type="spellEnd"/>
      <w:r w:rsidRPr="00EF32A6">
        <w:rPr>
          <w:b/>
          <w:sz w:val="24"/>
          <w:szCs w:val="24"/>
        </w:rPr>
        <w:t xml:space="preserve"> результатами ребенка с ОВЗ, </w:t>
      </w:r>
      <w:r w:rsidR="00467C1B">
        <w:rPr>
          <w:sz w:val="24"/>
          <w:szCs w:val="24"/>
        </w:rPr>
        <w:t>полученными в ходе осу</w:t>
      </w:r>
      <w:r w:rsidRPr="00EF32A6">
        <w:rPr>
          <w:sz w:val="24"/>
          <w:szCs w:val="24"/>
        </w:rPr>
        <w:t>ществления программы коррекционной работы, являются:</w:t>
      </w:r>
    </w:p>
    <w:p w:rsidR="00F25388" w:rsidRPr="00467C1B" w:rsidRDefault="00317CF7" w:rsidP="007B14C5">
      <w:pPr>
        <w:pStyle w:val="a5"/>
        <w:numPr>
          <w:ilvl w:val="0"/>
          <w:numId w:val="15"/>
        </w:numPr>
        <w:tabs>
          <w:tab w:val="left" w:pos="1538"/>
        </w:tabs>
        <w:spacing w:line="276" w:lineRule="auto"/>
        <w:ind w:right="261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Осознание личного здоровья как социально-к</w:t>
      </w:r>
      <w:r>
        <w:rPr>
          <w:sz w:val="24"/>
          <w:szCs w:val="24"/>
        </w:rPr>
        <w:t>ультурного феномена, его объек</w:t>
      </w:r>
      <w:r w:rsidRPr="00EF32A6">
        <w:rPr>
          <w:sz w:val="24"/>
          <w:szCs w:val="24"/>
        </w:rPr>
        <w:t>тивная интегрированная оценка на основе освоенных знаний и имеющегося</w:t>
      </w:r>
      <w:r w:rsidRPr="00EF32A6">
        <w:rPr>
          <w:spacing w:val="-23"/>
          <w:sz w:val="24"/>
          <w:szCs w:val="24"/>
        </w:rPr>
        <w:t xml:space="preserve"> </w:t>
      </w:r>
      <w:r w:rsidRPr="00EF32A6">
        <w:rPr>
          <w:sz w:val="24"/>
          <w:szCs w:val="24"/>
        </w:rPr>
        <w:t>опыта;</w:t>
      </w:r>
    </w:p>
    <w:p w:rsidR="00F25388" w:rsidRPr="00EF32A6" w:rsidRDefault="00F25388" w:rsidP="007B14C5">
      <w:pPr>
        <w:pStyle w:val="a5"/>
        <w:numPr>
          <w:ilvl w:val="0"/>
          <w:numId w:val="15"/>
        </w:numPr>
        <w:tabs>
          <w:tab w:val="left" w:pos="1490"/>
        </w:tabs>
        <w:spacing w:before="66" w:line="276" w:lineRule="auto"/>
        <w:ind w:right="258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Обеспечение защиты и сохранения личного здоровья во всех его проявлениях </w:t>
      </w:r>
      <w:r w:rsidRPr="00EF32A6">
        <w:rPr>
          <w:spacing w:val="4"/>
          <w:sz w:val="24"/>
          <w:szCs w:val="24"/>
        </w:rPr>
        <w:t>по</w:t>
      </w:r>
      <w:r w:rsidRPr="00EF32A6">
        <w:rPr>
          <w:sz w:val="24"/>
          <w:szCs w:val="24"/>
        </w:rPr>
        <w:t>зитивными средствами, соответствующими инди</w:t>
      </w:r>
      <w:r w:rsidR="00317CF7">
        <w:rPr>
          <w:sz w:val="24"/>
          <w:szCs w:val="24"/>
        </w:rPr>
        <w:t>видуальным и типологическим воз</w:t>
      </w:r>
      <w:r w:rsidRPr="00EF32A6">
        <w:rPr>
          <w:sz w:val="24"/>
          <w:szCs w:val="24"/>
        </w:rPr>
        <w:t>растным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особенностям;</w:t>
      </w:r>
    </w:p>
    <w:p w:rsidR="00F25388" w:rsidRPr="00EF32A6" w:rsidRDefault="00F25388" w:rsidP="007B14C5">
      <w:pPr>
        <w:pStyle w:val="a5"/>
        <w:numPr>
          <w:ilvl w:val="0"/>
          <w:numId w:val="15"/>
        </w:numPr>
        <w:tabs>
          <w:tab w:val="left" w:pos="1504"/>
        </w:tabs>
        <w:spacing w:line="276" w:lineRule="auto"/>
        <w:ind w:right="258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Планирование и организация самостоятельной </w:t>
      </w:r>
      <w:r w:rsidR="00317CF7">
        <w:rPr>
          <w:sz w:val="24"/>
          <w:szCs w:val="24"/>
        </w:rPr>
        <w:t>деятельности (учебной и досуго</w:t>
      </w:r>
      <w:r w:rsidRPr="00EF32A6">
        <w:rPr>
          <w:sz w:val="24"/>
          <w:szCs w:val="24"/>
        </w:rPr>
        <w:t>вой) с учетом индивидуальных возможностей и тр</w:t>
      </w:r>
      <w:r w:rsidR="00467C1B">
        <w:rPr>
          <w:sz w:val="24"/>
          <w:szCs w:val="24"/>
        </w:rPr>
        <w:t>ебований сохранения и совершен</w:t>
      </w:r>
      <w:r w:rsidRPr="00EF32A6">
        <w:rPr>
          <w:sz w:val="24"/>
          <w:szCs w:val="24"/>
        </w:rPr>
        <w:t>ствования индивидуальных возможностей ребенка по их</w:t>
      </w:r>
      <w:r w:rsidRPr="00EF32A6">
        <w:rPr>
          <w:spacing w:val="-11"/>
          <w:sz w:val="24"/>
          <w:szCs w:val="24"/>
        </w:rPr>
        <w:t xml:space="preserve"> </w:t>
      </w:r>
      <w:r w:rsidRPr="00EF32A6">
        <w:rPr>
          <w:sz w:val="24"/>
          <w:szCs w:val="24"/>
        </w:rPr>
        <w:t>достижению;</w:t>
      </w:r>
    </w:p>
    <w:p w:rsidR="00F25388" w:rsidRPr="00EF32A6" w:rsidRDefault="00F25388" w:rsidP="007B14C5">
      <w:pPr>
        <w:pStyle w:val="a5"/>
        <w:numPr>
          <w:ilvl w:val="0"/>
          <w:numId w:val="15"/>
        </w:numPr>
        <w:tabs>
          <w:tab w:val="left" w:pos="1512"/>
        </w:tabs>
        <w:spacing w:line="278" w:lineRule="auto"/>
        <w:ind w:right="273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Управление своим эмоциональным состоянием при общении со сверстниками и взрослыми с целью сохранения </w:t>
      </w:r>
      <w:r w:rsidR="00467C1B" w:rsidRPr="00EF32A6">
        <w:rPr>
          <w:sz w:val="24"/>
          <w:szCs w:val="24"/>
        </w:rPr>
        <w:t>эмоционального</w:t>
      </w:r>
      <w:r w:rsidRPr="00EF32A6">
        <w:rPr>
          <w:spacing w:val="-8"/>
          <w:sz w:val="24"/>
          <w:szCs w:val="24"/>
        </w:rPr>
        <w:t xml:space="preserve"> </w:t>
      </w:r>
      <w:r w:rsidRPr="00EF32A6">
        <w:rPr>
          <w:sz w:val="24"/>
          <w:szCs w:val="24"/>
        </w:rPr>
        <w:t>благополучия;</w:t>
      </w:r>
    </w:p>
    <w:p w:rsidR="00F25388" w:rsidRPr="00EF32A6" w:rsidRDefault="00F25388" w:rsidP="007B14C5">
      <w:pPr>
        <w:pStyle w:val="a5"/>
        <w:numPr>
          <w:ilvl w:val="0"/>
          <w:numId w:val="15"/>
        </w:numPr>
        <w:tabs>
          <w:tab w:val="left" w:pos="1523"/>
        </w:tabs>
        <w:spacing w:line="276" w:lineRule="auto"/>
        <w:ind w:right="259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Анализ и объективная оценка результатов собственной деятельности на основе интеграции единых требований к сверстникам и индивидуальных возможностей </w:t>
      </w:r>
      <w:r w:rsidRPr="00EF32A6">
        <w:rPr>
          <w:spacing w:val="4"/>
          <w:sz w:val="24"/>
          <w:szCs w:val="24"/>
        </w:rPr>
        <w:t>ре</w:t>
      </w:r>
      <w:r w:rsidRPr="00EF32A6">
        <w:rPr>
          <w:sz w:val="24"/>
          <w:szCs w:val="24"/>
        </w:rPr>
        <w:t>бенка по их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достижению;</w:t>
      </w:r>
    </w:p>
    <w:p w:rsidR="00F25388" w:rsidRPr="00EF32A6" w:rsidRDefault="00F25388" w:rsidP="00F25388">
      <w:pPr>
        <w:pStyle w:val="a3"/>
        <w:spacing w:line="276" w:lineRule="auto"/>
        <w:ind w:right="259" w:firstLine="70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Одной из важнейших задач начального обр</w:t>
      </w:r>
      <w:r w:rsidR="00317CF7">
        <w:rPr>
          <w:sz w:val="24"/>
          <w:szCs w:val="24"/>
        </w:rPr>
        <w:t>азования в соответствии с Феде</w:t>
      </w:r>
      <w:r w:rsidRPr="00EF32A6">
        <w:rPr>
          <w:sz w:val="24"/>
          <w:szCs w:val="24"/>
        </w:rPr>
        <w:t>ральным государственным образовательным стандартом на</w:t>
      </w:r>
      <w:r w:rsidR="00317CF7">
        <w:rPr>
          <w:sz w:val="24"/>
          <w:szCs w:val="24"/>
        </w:rPr>
        <w:t>чального общего образо</w:t>
      </w:r>
      <w:r w:rsidRPr="00EF32A6">
        <w:rPr>
          <w:sz w:val="24"/>
          <w:szCs w:val="24"/>
        </w:rPr>
        <w:t>вания является обеспечение «условий для индиви</w:t>
      </w:r>
      <w:r w:rsidR="00317CF7">
        <w:rPr>
          <w:sz w:val="24"/>
          <w:szCs w:val="24"/>
        </w:rPr>
        <w:t>дуального развития всех обучаю</w:t>
      </w:r>
      <w:r w:rsidRPr="00EF32A6">
        <w:rPr>
          <w:sz w:val="24"/>
          <w:szCs w:val="24"/>
        </w:rPr>
        <w:t>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здоровья».</w:t>
      </w:r>
    </w:p>
    <w:p w:rsidR="00F25388" w:rsidRPr="00EF32A6" w:rsidRDefault="00F25388" w:rsidP="00317CF7">
      <w:pPr>
        <w:pStyle w:val="a3"/>
        <w:spacing w:line="321" w:lineRule="exact"/>
        <w:ind w:left="1530"/>
        <w:rPr>
          <w:sz w:val="24"/>
          <w:szCs w:val="24"/>
        </w:rPr>
      </w:pPr>
      <w:r w:rsidRPr="00EF32A6">
        <w:rPr>
          <w:sz w:val="24"/>
          <w:szCs w:val="24"/>
        </w:rPr>
        <w:t>Базовыми документами для создания програ</w:t>
      </w:r>
      <w:r w:rsidR="00317CF7">
        <w:rPr>
          <w:sz w:val="24"/>
          <w:szCs w:val="24"/>
        </w:rPr>
        <w:t>ммы коррекционной работы являют</w:t>
      </w:r>
      <w:r w:rsidRPr="00EF32A6">
        <w:rPr>
          <w:sz w:val="24"/>
          <w:szCs w:val="24"/>
        </w:rPr>
        <w:t>ся:</w:t>
      </w:r>
    </w:p>
    <w:p w:rsidR="00F25388" w:rsidRPr="00EF32A6" w:rsidRDefault="00F25388" w:rsidP="007B14C5">
      <w:pPr>
        <w:pStyle w:val="a5"/>
        <w:numPr>
          <w:ilvl w:val="0"/>
          <w:numId w:val="14"/>
        </w:numPr>
        <w:tabs>
          <w:tab w:val="left" w:pos="1134"/>
          <w:tab w:val="left" w:pos="1459"/>
        </w:tabs>
        <w:spacing w:line="276" w:lineRule="auto"/>
        <w:ind w:right="108" w:firstLine="0"/>
        <w:rPr>
          <w:sz w:val="24"/>
          <w:szCs w:val="24"/>
        </w:rPr>
      </w:pPr>
      <w:r w:rsidRPr="00EF32A6">
        <w:rPr>
          <w:sz w:val="24"/>
          <w:szCs w:val="24"/>
        </w:rPr>
        <w:t xml:space="preserve">Закон </w:t>
      </w:r>
      <w:r w:rsidRPr="00EF32A6">
        <w:rPr>
          <w:spacing w:val="24"/>
          <w:sz w:val="24"/>
          <w:szCs w:val="24"/>
        </w:rPr>
        <w:t xml:space="preserve"> </w:t>
      </w:r>
      <w:r w:rsidRPr="00EF32A6">
        <w:rPr>
          <w:sz w:val="24"/>
          <w:szCs w:val="24"/>
        </w:rPr>
        <w:t xml:space="preserve">Российской </w:t>
      </w:r>
      <w:r w:rsidRPr="00EF32A6">
        <w:rPr>
          <w:spacing w:val="23"/>
          <w:sz w:val="24"/>
          <w:szCs w:val="24"/>
        </w:rPr>
        <w:t xml:space="preserve"> </w:t>
      </w:r>
      <w:r w:rsidR="00317CF7">
        <w:rPr>
          <w:sz w:val="24"/>
          <w:szCs w:val="24"/>
        </w:rPr>
        <w:t xml:space="preserve">Федерации </w:t>
      </w:r>
      <w:r w:rsidRPr="00EF32A6">
        <w:rPr>
          <w:sz w:val="24"/>
          <w:szCs w:val="24"/>
        </w:rPr>
        <w:t xml:space="preserve">от 29.12.12. </w:t>
      </w:r>
      <w:r w:rsidR="00317CF7">
        <w:rPr>
          <w:sz w:val="24"/>
          <w:szCs w:val="24"/>
        </w:rPr>
        <w:t>№ 273-ФЗ «Об образовании в Рос</w:t>
      </w:r>
      <w:r w:rsidRPr="00EF32A6">
        <w:rPr>
          <w:sz w:val="24"/>
          <w:szCs w:val="24"/>
        </w:rPr>
        <w:t>сийской</w:t>
      </w:r>
      <w:r w:rsidR="00317CF7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Федерации»;</w:t>
      </w:r>
    </w:p>
    <w:p w:rsidR="00F25388" w:rsidRPr="00EF32A6" w:rsidRDefault="00F25388" w:rsidP="007B14C5">
      <w:pPr>
        <w:pStyle w:val="a5"/>
        <w:numPr>
          <w:ilvl w:val="0"/>
          <w:numId w:val="14"/>
        </w:numPr>
        <w:tabs>
          <w:tab w:val="left" w:pos="1459"/>
        </w:tabs>
        <w:spacing w:line="276" w:lineRule="auto"/>
        <w:ind w:right="271" w:firstLine="0"/>
        <w:rPr>
          <w:sz w:val="24"/>
          <w:szCs w:val="24"/>
        </w:rPr>
      </w:pPr>
      <w:r w:rsidRPr="00EF32A6">
        <w:rPr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F25388" w:rsidRPr="00EF32A6" w:rsidRDefault="00F25388" w:rsidP="00F25388">
      <w:pPr>
        <w:pStyle w:val="110"/>
        <w:spacing w:before="205"/>
        <w:ind w:left="1821"/>
        <w:rPr>
          <w:sz w:val="24"/>
          <w:szCs w:val="24"/>
        </w:rPr>
      </w:pPr>
      <w:r w:rsidRPr="00EF32A6">
        <w:rPr>
          <w:sz w:val="24"/>
          <w:szCs w:val="24"/>
        </w:rPr>
        <w:t>Цели программы работы со слабоуспевающими детьми:</w:t>
      </w:r>
    </w:p>
    <w:p w:rsidR="00F25388" w:rsidRPr="00EF32A6" w:rsidRDefault="00F25388" w:rsidP="007B14C5">
      <w:pPr>
        <w:pStyle w:val="a5"/>
        <w:numPr>
          <w:ilvl w:val="1"/>
          <w:numId w:val="14"/>
        </w:numPr>
        <w:tabs>
          <w:tab w:val="left" w:pos="2531"/>
          <w:tab w:val="left" w:pos="2532"/>
        </w:tabs>
        <w:spacing w:before="42"/>
        <w:ind w:hanging="338"/>
        <w:rPr>
          <w:sz w:val="24"/>
          <w:szCs w:val="24"/>
        </w:rPr>
      </w:pPr>
      <w:r w:rsidRPr="00EF32A6">
        <w:rPr>
          <w:sz w:val="24"/>
          <w:szCs w:val="24"/>
        </w:rPr>
        <w:t>Обеспечить выполнение Федерального закона от 29.12.12. №</w:t>
      </w:r>
      <w:r w:rsidRPr="00EF32A6">
        <w:rPr>
          <w:spacing w:val="1"/>
          <w:sz w:val="24"/>
          <w:szCs w:val="24"/>
        </w:rPr>
        <w:t xml:space="preserve"> </w:t>
      </w:r>
      <w:r w:rsidRPr="00EF32A6">
        <w:rPr>
          <w:sz w:val="24"/>
          <w:szCs w:val="24"/>
        </w:rPr>
        <w:t>273-ФЗ</w:t>
      </w:r>
    </w:p>
    <w:p w:rsidR="00F25388" w:rsidRPr="00EF32A6" w:rsidRDefault="00F25388" w:rsidP="00F25388">
      <w:pPr>
        <w:pStyle w:val="a3"/>
        <w:spacing w:before="49"/>
        <w:ind w:left="2553"/>
        <w:rPr>
          <w:sz w:val="24"/>
          <w:szCs w:val="24"/>
        </w:rPr>
      </w:pPr>
      <w:r w:rsidRPr="00EF32A6">
        <w:rPr>
          <w:sz w:val="24"/>
          <w:szCs w:val="24"/>
        </w:rPr>
        <w:t>«Об образовании в Российской Федерации»;</w:t>
      </w:r>
    </w:p>
    <w:p w:rsidR="00F25388" w:rsidRPr="00EF32A6" w:rsidRDefault="00F25388" w:rsidP="007B14C5">
      <w:pPr>
        <w:pStyle w:val="a5"/>
        <w:numPr>
          <w:ilvl w:val="1"/>
          <w:numId w:val="14"/>
        </w:numPr>
        <w:tabs>
          <w:tab w:val="left" w:pos="2531"/>
          <w:tab w:val="left" w:pos="2532"/>
        </w:tabs>
        <w:spacing w:before="47"/>
        <w:ind w:hanging="338"/>
        <w:rPr>
          <w:sz w:val="24"/>
          <w:szCs w:val="24"/>
        </w:rPr>
      </w:pPr>
      <w:r w:rsidRPr="00EF32A6">
        <w:rPr>
          <w:sz w:val="24"/>
          <w:szCs w:val="24"/>
        </w:rPr>
        <w:t>Повысить качество обучения отдельных учащихся и школы в</w:t>
      </w:r>
      <w:r w:rsidRPr="00EF32A6">
        <w:rPr>
          <w:spacing w:val="-12"/>
          <w:sz w:val="24"/>
          <w:szCs w:val="24"/>
        </w:rPr>
        <w:t xml:space="preserve"> </w:t>
      </w:r>
      <w:r w:rsidRPr="00EF32A6">
        <w:rPr>
          <w:sz w:val="24"/>
          <w:szCs w:val="24"/>
        </w:rPr>
        <w:t>целом.</w:t>
      </w:r>
    </w:p>
    <w:p w:rsidR="00F25388" w:rsidRPr="00EF32A6" w:rsidRDefault="00F25388" w:rsidP="00F25388">
      <w:pPr>
        <w:pStyle w:val="110"/>
        <w:spacing w:before="54"/>
        <w:ind w:left="1821"/>
        <w:rPr>
          <w:sz w:val="24"/>
          <w:szCs w:val="24"/>
        </w:rPr>
      </w:pPr>
      <w:r w:rsidRPr="00EF32A6">
        <w:rPr>
          <w:sz w:val="24"/>
          <w:szCs w:val="24"/>
        </w:rPr>
        <w:t>Задачи:</w:t>
      </w:r>
    </w:p>
    <w:p w:rsidR="00F25388" w:rsidRPr="00EF32A6" w:rsidRDefault="00F25388" w:rsidP="007B14C5">
      <w:pPr>
        <w:pStyle w:val="a5"/>
        <w:numPr>
          <w:ilvl w:val="0"/>
          <w:numId w:val="13"/>
        </w:numPr>
        <w:tabs>
          <w:tab w:val="left" w:pos="1821"/>
          <w:tab w:val="left" w:pos="1822"/>
        </w:tabs>
        <w:spacing w:before="42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Формирование ответственного отношения учащихся к учебному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труду.</w:t>
      </w:r>
    </w:p>
    <w:p w:rsidR="00F25388" w:rsidRPr="0006692D" w:rsidRDefault="00F25388" w:rsidP="007B14C5">
      <w:pPr>
        <w:pStyle w:val="a5"/>
        <w:numPr>
          <w:ilvl w:val="0"/>
          <w:numId w:val="13"/>
        </w:numPr>
        <w:tabs>
          <w:tab w:val="left" w:pos="1821"/>
          <w:tab w:val="left" w:pos="1822"/>
        </w:tabs>
        <w:spacing w:before="24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Повысить</w:t>
      </w:r>
      <w:r w:rsidRPr="00EF32A6">
        <w:rPr>
          <w:spacing w:val="27"/>
          <w:sz w:val="24"/>
          <w:szCs w:val="24"/>
        </w:rPr>
        <w:t xml:space="preserve"> </w:t>
      </w:r>
      <w:r w:rsidRPr="00EF32A6">
        <w:rPr>
          <w:sz w:val="24"/>
          <w:szCs w:val="24"/>
        </w:rPr>
        <w:t>ответственность</w:t>
      </w:r>
      <w:r w:rsidRPr="00EF32A6">
        <w:rPr>
          <w:spacing w:val="27"/>
          <w:sz w:val="24"/>
          <w:szCs w:val="24"/>
        </w:rPr>
        <w:t xml:space="preserve"> </w:t>
      </w:r>
      <w:r w:rsidRPr="00EF32A6">
        <w:rPr>
          <w:sz w:val="24"/>
          <w:szCs w:val="24"/>
        </w:rPr>
        <w:t>родителей</w:t>
      </w:r>
      <w:r w:rsidRPr="00EF32A6">
        <w:rPr>
          <w:spacing w:val="28"/>
          <w:sz w:val="24"/>
          <w:szCs w:val="24"/>
        </w:rPr>
        <w:t xml:space="preserve"> </w:t>
      </w:r>
      <w:r w:rsidRPr="00EF32A6">
        <w:rPr>
          <w:sz w:val="24"/>
          <w:szCs w:val="24"/>
        </w:rPr>
        <w:t>за</w:t>
      </w:r>
      <w:r w:rsidRPr="00EF32A6">
        <w:rPr>
          <w:spacing w:val="29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обучение</w:t>
      </w:r>
      <w:r w:rsidRPr="00EF32A6">
        <w:rPr>
          <w:spacing w:val="26"/>
          <w:sz w:val="24"/>
          <w:szCs w:val="24"/>
        </w:rPr>
        <w:t xml:space="preserve"> </w:t>
      </w:r>
      <w:r w:rsidRPr="00EF32A6">
        <w:rPr>
          <w:sz w:val="24"/>
          <w:szCs w:val="24"/>
        </w:rPr>
        <w:t>детей</w:t>
      </w:r>
      <w:r w:rsidRPr="00EF32A6">
        <w:rPr>
          <w:spacing w:val="29"/>
          <w:sz w:val="24"/>
          <w:szCs w:val="24"/>
        </w:rPr>
        <w:t xml:space="preserve"> </w:t>
      </w:r>
      <w:r w:rsidRPr="00EF32A6">
        <w:rPr>
          <w:sz w:val="24"/>
          <w:szCs w:val="24"/>
        </w:rPr>
        <w:t>в</w:t>
      </w:r>
      <w:r w:rsidRPr="00EF32A6">
        <w:rPr>
          <w:spacing w:val="26"/>
          <w:sz w:val="24"/>
          <w:szCs w:val="24"/>
        </w:rPr>
        <w:t xml:space="preserve"> </w:t>
      </w:r>
      <w:r w:rsidRPr="00EF32A6">
        <w:rPr>
          <w:sz w:val="24"/>
          <w:szCs w:val="24"/>
        </w:rPr>
        <w:t>соответствии</w:t>
      </w:r>
      <w:r w:rsidRPr="00EF32A6">
        <w:rPr>
          <w:spacing w:val="29"/>
          <w:sz w:val="24"/>
          <w:szCs w:val="24"/>
        </w:rPr>
        <w:t xml:space="preserve"> </w:t>
      </w:r>
      <w:r w:rsidRPr="00EF32A6">
        <w:rPr>
          <w:sz w:val="24"/>
          <w:szCs w:val="24"/>
        </w:rPr>
        <w:t>с</w:t>
      </w:r>
      <w:r w:rsidRPr="00EF32A6">
        <w:rPr>
          <w:spacing w:val="28"/>
          <w:sz w:val="24"/>
          <w:szCs w:val="24"/>
        </w:rPr>
        <w:t xml:space="preserve"> </w:t>
      </w:r>
      <w:r w:rsidRPr="00EF32A6">
        <w:rPr>
          <w:sz w:val="24"/>
          <w:szCs w:val="24"/>
        </w:rPr>
        <w:t>ФЗ</w:t>
      </w:r>
      <w:r w:rsidR="0006692D">
        <w:rPr>
          <w:sz w:val="24"/>
          <w:szCs w:val="24"/>
        </w:rPr>
        <w:t xml:space="preserve"> </w:t>
      </w:r>
      <w:r w:rsidRPr="0006692D">
        <w:rPr>
          <w:sz w:val="24"/>
          <w:szCs w:val="24"/>
        </w:rPr>
        <w:t>«Об образовании в Российской Федерации», Семейный кодекс РФ.</w:t>
      </w:r>
    </w:p>
    <w:p w:rsidR="00F25388" w:rsidRPr="00EF32A6" w:rsidRDefault="00F25388" w:rsidP="00F25388">
      <w:pPr>
        <w:pStyle w:val="110"/>
        <w:spacing w:before="254"/>
        <w:ind w:left="1821"/>
        <w:rPr>
          <w:sz w:val="24"/>
          <w:szCs w:val="24"/>
        </w:rPr>
      </w:pPr>
      <w:r w:rsidRPr="00EF32A6">
        <w:rPr>
          <w:sz w:val="24"/>
          <w:szCs w:val="24"/>
        </w:rPr>
        <w:t>Основные направления и виды деятельности:</w:t>
      </w:r>
    </w:p>
    <w:p w:rsidR="00F25388" w:rsidRPr="00EF32A6" w:rsidRDefault="00F25388" w:rsidP="0006692D">
      <w:pPr>
        <w:pStyle w:val="a3"/>
        <w:spacing w:before="43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- </w:t>
      </w:r>
      <w:r w:rsidRPr="00EF32A6">
        <w:rPr>
          <w:sz w:val="24"/>
          <w:szCs w:val="24"/>
        </w:rPr>
        <w:t>выявление возможных причин низкой успеваемости и качества знаний учащихся;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99"/>
        </w:tabs>
        <w:spacing w:before="50" w:line="276" w:lineRule="auto"/>
        <w:ind w:right="270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принятие комплексных мер, направленных на повышение успеваемости учащихся и качества знаний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учащихся.</w:t>
      </w:r>
    </w:p>
    <w:p w:rsidR="0006692D" w:rsidRDefault="0006692D" w:rsidP="00317CF7">
      <w:pPr>
        <w:pStyle w:val="110"/>
        <w:spacing w:before="3" w:line="276" w:lineRule="auto"/>
        <w:ind w:firstLine="777"/>
        <w:jc w:val="center"/>
        <w:rPr>
          <w:sz w:val="24"/>
          <w:szCs w:val="24"/>
        </w:rPr>
      </w:pPr>
    </w:p>
    <w:p w:rsidR="00F25388" w:rsidRPr="00EF32A6" w:rsidRDefault="00F25388" w:rsidP="00317CF7">
      <w:pPr>
        <w:pStyle w:val="110"/>
        <w:spacing w:before="3" w:line="276" w:lineRule="auto"/>
        <w:ind w:firstLine="777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t>Основное понятие настоящего положе</w:t>
      </w:r>
      <w:r w:rsidR="00317CF7">
        <w:rPr>
          <w:sz w:val="24"/>
          <w:szCs w:val="24"/>
        </w:rPr>
        <w:t>ния – неуспевающие (слабоуспева</w:t>
      </w:r>
      <w:r w:rsidRPr="00EF32A6">
        <w:rPr>
          <w:sz w:val="24"/>
          <w:szCs w:val="24"/>
        </w:rPr>
        <w:t>ющие) учащиеся</w:t>
      </w:r>
    </w:p>
    <w:p w:rsidR="00317CF7" w:rsidRPr="00EF32A6" w:rsidRDefault="00317CF7" w:rsidP="00317CF7">
      <w:pPr>
        <w:pStyle w:val="21"/>
        <w:spacing w:before="73"/>
        <w:ind w:left="1821"/>
        <w:rPr>
          <w:sz w:val="24"/>
          <w:szCs w:val="24"/>
        </w:rPr>
      </w:pPr>
      <w:r w:rsidRPr="00EF32A6">
        <w:rPr>
          <w:sz w:val="24"/>
          <w:szCs w:val="24"/>
        </w:rPr>
        <w:t xml:space="preserve">Общая характеристика </w:t>
      </w:r>
      <w:proofErr w:type="spellStart"/>
      <w:r w:rsidRPr="00EF32A6">
        <w:rPr>
          <w:sz w:val="24"/>
          <w:szCs w:val="24"/>
        </w:rPr>
        <w:t>общеучебных</w:t>
      </w:r>
      <w:proofErr w:type="spellEnd"/>
      <w:r w:rsidRPr="00EF32A6">
        <w:rPr>
          <w:sz w:val="24"/>
          <w:szCs w:val="24"/>
        </w:rPr>
        <w:t xml:space="preserve"> трудностей обучения:</w:t>
      </w:r>
    </w:p>
    <w:p w:rsidR="0006692D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1"/>
        <w:ind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неумение включиться в учебную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работу;</w:t>
      </w:r>
    </w:p>
    <w:p w:rsidR="00317CF7" w:rsidRPr="0006692D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1"/>
        <w:ind w:firstLine="0"/>
        <w:jc w:val="both"/>
        <w:rPr>
          <w:sz w:val="24"/>
          <w:szCs w:val="24"/>
        </w:rPr>
      </w:pPr>
      <w:r w:rsidRPr="0006692D">
        <w:rPr>
          <w:sz w:val="24"/>
          <w:szCs w:val="24"/>
        </w:rPr>
        <w:t>неспособность самостоятельно начать выполнение</w:t>
      </w:r>
      <w:r w:rsidRPr="0006692D">
        <w:rPr>
          <w:spacing w:val="-3"/>
          <w:sz w:val="24"/>
          <w:szCs w:val="24"/>
        </w:rPr>
        <w:t xml:space="preserve"> </w:t>
      </w:r>
      <w:r w:rsidRPr="0006692D">
        <w:rPr>
          <w:sz w:val="24"/>
          <w:szCs w:val="24"/>
        </w:rPr>
        <w:t>задания;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8"/>
        <w:ind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неготовность выполнять задание без пошаговой инструкции и</w:t>
      </w:r>
      <w:r w:rsidRPr="00EF32A6">
        <w:rPr>
          <w:spacing w:val="-15"/>
          <w:sz w:val="24"/>
          <w:szCs w:val="24"/>
        </w:rPr>
        <w:t xml:space="preserve"> </w:t>
      </w:r>
      <w:r w:rsidRPr="00EF32A6">
        <w:rPr>
          <w:sz w:val="24"/>
          <w:szCs w:val="24"/>
        </w:rPr>
        <w:t>помощи;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37"/>
        </w:tabs>
        <w:spacing w:before="50" w:line="276" w:lineRule="auto"/>
        <w:ind w:right="259"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непонимание, неумение выполнить многокомпонентное задание (состоящее из </w:t>
      </w:r>
      <w:r w:rsidR="0006692D">
        <w:rPr>
          <w:spacing w:val="3"/>
          <w:sz w:val="24"/>
          <w:szCs w:val="24"/>
        </w:rPr>
        <w:t>не-</w:t>
      </w:r>
      <w:r w:rsidRPr="00EF32A6">
        <w:rPr>
          <w:sz w:val="24"/>
          <w:szCs w:val="24"/>
        </w:rPr>
        <w:t>скольких</w:t>
      </w:r>
      <w:r w:rsidRPr="00EF32A6">
        <w:rPr>
          <w:spacing w:val="-4"/>
          <w:sz w:val="24"/>
          <w:szCs w:val="24"/>
        </w:rPr>
        <w:t xml:space="preserve"> </w:t>
      </w:r>
      <w:proofErr w:type="gramStart"/>
      <w:r w:rsidRPr="00EF32A6">
        <w:rPr>
          <w:sz w:val="24"/>
          <w:szCs w:val="24"/>
        </w:rPr>
        <w:t>простых</w:t>
      </w:r>
      <w:proofErr w:type="gramEnd"/>
      <w:r w:rsidRPr="00EF32A6">
        <w:rPr>
          <w:sz w:val="24"/>
          <w:szCs w:val="24"/>
        </w:rPr>
        <w:t>);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line="321" w:lineRule="exact"/>
        <w:ind w:firstLine="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недостаточная осознанность в усвоении и применении алгоритмов</w:t>
      </w:r>
      <w:r w:rsidRPr="00EF32A6">
        <w:rPr>
          <w:spacing w:val="-14"/>
          <w:sz w:val="24"/>
          <w:szCs w:val="24"/>
        </w:rPr>
        <w:t xml:space="preserve"> </w:t>
      </w:r>
      <w:r w:rsidRPr="00EF32A6">
        <w:rPr>
          <w:sz w:val="24"/>
          <w:szCs w:val="24"/>
        </w:rPr>
        <w:t>(правил);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47"/>
        </w:tabs>
        <w:spacing w:before="50" w:line="276" w:lineRule="auto"/>
        <w:ind w:right="262" w:firstLine="0"/>
        <w:rPr>
          <w:sz w:val="24"/>
          <w:szCs w:val="24"/>
        </w:rPr>
      </w:pPr>
      <w:r w:rsidRPr="00EF32A6">
        <w:rPr>
          <w:sz w:val="24"/>
          <w:szCs w:val="24"/>
        </w:rPr>
        <w:t xml:space="preserve">неумение пользоваться полученными знаниями-умениями при </w:t>
      </w:r>
      <w:r w:rsidR="0006692D">
        <w:rPr>
          <w:sz w:val="24"/>
          <w:szCs w:val="24"/>
        </w:rPr>
        <w:t>решении стандарт</w:t>
      </w:r>
      <w:r w:rsidRPr="00EF32A6">
        <w:rPr>
          <w:sz w:val="24"/>
          <w:szCs w:val="24"/>
        </w:rPr>
        <w:t>ных учебных и практических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задач;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7"/>
        </w:tabs>
        <w:spacing w:line="276" w:lineRule="auto"/>
        <w:ind w:right="263" w:firstLine="0"/>
        <w:rPr>
          <w:color w:val="00B050"/>
          <w:sz w:val="24"/>
          <w:szCs w:val="24"/>
        </w:rPr>
      </w:pPr>
      <w:r w:rsidRPr="00EF32A6">
        <w:rPr>
          <w:sz w:val="24"/>
          <w:szCs w:val="24"/>
        </w:rPr>
        <w:t>неспособность учесть все условия и этапы решения задания в ходе его выполнения (неполное выполнение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задания);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56"/>
        </w:tabs>
        <w:spacing w:line="276" w:lineRule="auto"/>
        <w:ind w:right="270" w:firstLine="0"/>
        <w:rPr>
          <w:sz w:val="24"/>
          <w:szCs w:val="24"/>
        </w:rPr>
      </w:pPr>
      <w:r w:rsidRPr="00EF32A6">
        <w:rPr>
          <w:sz w:val="24"/>
          <w:szCs w:val="24"/>
        </w:rPr>
        <w:t>смешение (подмена) алгоритмов, понятий; нарушение последовательности шагов алгоритма при его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выполнении;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line="321" w:lineRule="exact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>подмена задания (логически и алгоритмически более</w:t>
      </w:r>
      <w:r w:rsidRPr="00EF32A6">
        <w:rPr>
          <w:spacing w:val="-6"/>
          <w:sz w:val="24"/>
          <w:szCs w:val="24"/>
        </w:rPr>
        <w:t xml:space="preserve"> </w:t>
      </w:r>
      <w:proofErr w:type="gramStart"/>
      <w:r w:rsidRPr="00EF32A6">
        <w:rPr>
          <w:sz w:val="24"/>
          <w:szCs w:val="24"/>
        </w:rPr>
        <w:t>простым</w:t>
      </w:r>
      <w:proofErr w:type="gramEnd"/>
      <w:r w:rsidRPr="00EF32A6">
        <w:rPr>
          <w:sz w:val="24"/>
          <w:szCs w:val="24"/>
        </w:rPr>
        <w:t>);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7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>неспособность контролировать ход (процесс) и результат выполнения</w:t>
      </w:r>
      <w:r w:rsidRPr="00EF32A6">
        <w:rPr>
          <w:spacing w:val="-13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задания;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50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>неумение понять и объяснить причину своей ошибки, исправить</w:t>
      </w:r>
      <w:r w:rsidRPr="00EF32A6">
        <w:rPr>
          <w:spacing w:val="-12"/>
          <w:sz w:val="24"/>
          <w:szCs w:val="24"/>
        </w:rPr>
        <w:t xml:space="preserve"> </w:t>
      </w:r>
      <w:r w:rsidRPr="00EF32A6">
        <w:rPr>
          <w:sz w:val="24"/>
          <w:szCs w:val="24"/>
        </w:rPr>
        <w:t>ее;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8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>неумение применить знания в нестандартной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ситуации;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51"/>
        </w:tabs>
        <w:spacing w:before="47" w:line="278" w:lineRule="auto"/>
        <w:ind w:right="272" w:firstLine="0"/>
        <w:rPr>
          <w:sz w:val="24"/>
          <w:szCs w:val="24"/>
        </w:rPr>
      </w:pPr>
      <w:r w:rsidRPr="00EF32A6">
        <w:rPr>
          <w:sz w:val="24"/>
          <w:szCs w:val="24"/>
        </w:rPr>
        <w:t>неумение решить учебную задачу с использованием «другого» приема (способа), сравнить решения по степени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рациональности.</w:t>
      </w:r>
    </w:p>
    <w:p w:rsidR="00317CF7" w:rsidRPr="00EF32A6" w:rsidRDefault="00317CF7" w:rsidP="00317CF7">
      <w:pPr>
        <w:pStyle w:val="21"/>
        <w:spacing w:before="2"/>
        <w:rPr>
          <w:sz w:val="24"/>
          <w:szCs w:val="24"/>
        </w:rPr>
      </w:pPr>
      <w:r w:rsidRPr="00EF32A6">
        <w:rPr>
          <w:sz w:val="24"/>
          <w:szCs w:val="24"/>
        </w:rPr>
        <w:t>Общая характеристика трудностей межличностных отношений</w:t>
      </w:r>
    </w:p>
    <w:p w:rsidR="00317CF7" w:rsidRPr="00EF32A6" w:rsidRDefault="00317CF7" w:rsidP="00317CF7">
      <w:pPr>
        <w:spacing w:before="41"/>
        <w:ind w:left="1113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Характер взаимодействия ученика и учителя: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458"/>
          <w:tab w:val="left" w:pos="1459"/>
          <w:tab w:val="left" w:pos="3318"/>
          <w:tab w:val="left" w:pos="5110"/>
          <w:tab w:val="left" w:pos="6494"/>
          <w:tab w:val="left" w:pos="7644"/>
          <w:tab w:val="left" w:pos="9287"/>
        </w:tabs>
        <w:spacing w:before="48"/>
        <w:ind w:left="1458" w:hanging="345"/>
        <w:rPr>
          <w:sz w:val="24"/>
          <w:szCs w:val="24"/>
        </w:rPr>
      </w:pPr>
      <w:r w:rsidRPr="00EF32A6">
        <w:rPr>
          <w:sz w:val="24"/>
          <w:szCs w:val="24"/>
        </w:rPr>
        <w:t>непонимание,</w:t>
      </w:r>
      <w:r w:rsidRPr="00EF32A6">
        <w:rPr>
          <w:sz w:val="24"/>
          <w:szCs w:val="24"/>
        </w:rPr>
        <w:tab/>
        <w:t>неготовность</w:t>
      </w:r>
      <w:r w:rsidRPr="00EF32A6">
        <w:rPr>
          <w:sz w:val="24"/>
          <w:szCs w:val="24"/>
        </w:rPr>
        <w:tab/>
        <w:t>услышать</w:t>
      </w:r>
      <w:r w:rsidRPr="00EF32A6">
        <w:rPr>
          <w:sz w:val="24"/>
          <w:szCs w:val="24"/>
        </w:rPr>
        <w:tab/>
        <w:t>учителя</w:t>
      </w:r>
      <w:r w:rsidRPr="00EF32A6">
        <w:rPr>
          <w:sz w:val="24"/>
          <w:szCs w:val="24"/>
        </w:rPr>
        <w:tab/>
        <w:t>(взрослого),</w:t>
      </w:r>
      <w:r w:rsidRPr="00EF32A6">
        <w:rPr>
          <w:sz w:val="24"/>
          <w:szCs w:val="24"/>
        </w:rPr>
        <w:tab/>
        <w:t>психологическая</w:t>
      </w:r>
    </w:p>
    <w:p w:rsidR="00317CF7" w:rsidRPr="00EF32A6" w:rsidRDefault="00317CF7" w:rsidP="00317CF7">
      <w:pPr>
        <w:pStyle w:val="a3"/>
        <w:spacing w:before="50"/>
        <w:rPr>
          <w:sz w:val="24"/>
          <w:szCs w:val="24"/>
        </w:rPr>
      </w:pPr>
      <w:r w:rsidRPr="00EF32A6">
        <w:rPr>
          <w:sz w:val="24"/>
          <w:szCs w:val="24"/>
        </w:rPr>
        <w:t>«несовместимость»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7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>боязнь критики, негативной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оценки;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8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 xml:space="preserve">отсутствие положительного опыта общения </w:t>
      </w:r>
      <w:proofErr w:type="gramStart"/>
      <w:r w:rsidRPr="00EF32A6">
        <w:rPr>
          <w:sz w:val="24"/>
          <w:szCs w:val="24"/>
        </w:rPr>
        <w:t>со</w:t>
      </w:r>
      <w:proofErr w:type="gramEnd"/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взрослыми.</w:t>
      </w:r>
    </w:p>
    <w:p w:rsidR="00317CF7" w:rsidRPr="00EF32A6" w:rsidRDefault="00317CF7" w:rsidP="00317CF7">
      <w:pPr>
        <w:spacing w:before="50"/>
        <w:ind w:left="1113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Взаимодействие ученика и других учеников: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7"/>
        <w:ind w:firstLine="0"/>
        <w:rPr>
          <w:sz w:val="24"/>
          <w:szCs w:val="24"/>
        </w:rPr>
      </w:pPr>
      <w:proofErr w:type="spellStart"/>
      <w:r w:rsidRPr="00EF32A6">
        <w:rPr>
          <w:sz w:val="24"/>
          <w:szCs w:val="24"/>
        </w:rPr>
        <w:t>эгоцентричность</w:t>
      </w:r>
      <w:proofErr w:type="spellEnd"/>
      <w:r w:rsidRPr="00EF32A6">
        <w:rPr>
          <w:sz w:val="24"/>
          <w:szCs w:val="24"/>
        </w:rPr>
        <w:t>, неумение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общаться;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8"/>
        <w:ind w:firstLine="0"/>
        <w:rPr>
          <w:sz w:val="24"/>
          <w:szCs w:val="24"/>
        </w:rPr>
      </w:pPr>
      <w:r w:rsidRPr="00EF32A6">
        <w:rPr>
          <w:sz w:val="24"/>
          <w:szCs w:val="24"/>
        </w:rPr>
        <w:t>повышенная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тревожность;</w:t>
      </w:r>
    </w:p>
    <w:p w:rsidR="00317CF7" w:rsidRPr="00EF32A6" w:rsidRDefault="00317CF7" w:rsidP="007B14C5">
      <w:pPr>
        <w:pStyle w:val="a5"/>
        <w:numPr>
          <w:ilvl w:val="0"/>
          <w:numId w:val="11"/>
        </w:numPr>
        <w:tabs>
          <w:tab w:val="left" w:pos="1325"/>
        </w:tabs>
        <w:spacing w:before="48" w:line="278" w:lineRule="auto"/>
        <w:ind w:left="1182" w:right="4889" w:hanging="69"/>
        <w:rPr>
          <w:sz w:val="24"/>
          <w:szCs w:val="24"/>
        </w:rPr>
      </w:pPr>
      <w:r w:rsidRPr="00EF32A6">
        <w:rPr>
          <w:sz w:val="24"/>
          <w:szCs w:val="24"/>
        </w:rPr>
        <w:t>неумение строить совместную деятельность; заниженная (завышенная)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самооценка.</w:t>
      </w:r>
    </w:p>
    <w:p w:rsidR="00317CF7" w:rsidRPr="00EF32A6" w:rsidRDefault="00317CF7" w:rsidP="00317CF7">
      <w:pPr>
        <w:pStyle w:val="a3"/>
        <w:tabs>
          <w:tab w:val="left" w:pos="7529"/>
        </w:tabs>
        <w:spacing w:line="276" w:lineRule="auto"/>
        <w:ind w:right="369"/>
        <w:rPr>
          <w:sz w:val="24"/>
          <w:szCs w:val="24"/>
        </w:rPr>
      </w:pPr>
      <w:r w:rsidRPr="00EF32A6">
        <w:rPr>
          <w:sz w:val="24"/>
          <w:szCs w:val="24"/>
        </w:rPr>
        <w:t>Под затруднением  в обучении</w:t>
      </w:r>
      <w:r w:rsidRPr="00EF32A6">
        <w:rPr>
          <w:spacing w:val="-11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обычно</w:t>
      </w:r>
      <w:r w:rsidRPr="00EF32A6">
        <w:rPr>
          <w:spacing w:val="-4"/>
          <w:sz w:val="24"/>
          <w:szCs w:val="24"/>
        </w:rPr>
        <w:t xml:space="preserve"> </w:t>
      </w:r>
      <w:r w:rsidR="00A75EE0">
        <w:rPr>
          <w:sz w:val="24"/>
          <w:szCs w:val="24"/>
        </w:rPr>
        <w:t xml:space="preserve">понимаются </w:t>
      </w:r>
      <w:r w:rsidRPr="00EF32A6">
        <w:rPr>
          <w:sz w:val="24"/>
          <w:szCs w:val="24"/>
        </w:rPr>
        <w:t>отрицательные отметки, а к причинам относят все обстоятельства, которые предшествуют получению учеником неудовлетворительных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отметок.</w:t>
      </w:r>
    </w:p>
    <w:p w:rsidR="00317CF7" w:rsidRPr="00EF32A6" w:rsidRDefault="00317CF7" w:rsidP="00317CF7">
      <w:pPr>
        <w:pStyle w:val="110"/>
        <w:rPr>
          <w:b w:val="0"/>
          <w:sz w:val="24"/>
          <w:szCs w:val="24"/>
        </w:rPr>
      </w:pPr>
      <w:r w:rsidRPr="00EF32A6">
        <w:rPr>
          <w:sz w:val="24"/>
          <w:szCs w:val="24"/>
        </w:rPr>
        <w:t>Причины затруднений учащихся в учебной деятельности</w:t>
      </w:r>
      <w:r w:rsidRPr="00EF32A6">
        <w:rPr>
          <w:b w:val="0"/>
          <w:sz w:val="24"/>
          <w:szCs w:val="24"/>
        </w:rPr>
        <w:t>:</w:t>
      </w:r>
    </w:p>
    <w:p w:rsidR="00317CF7" w:rsidRPr="00EF32A6" w:rsidRDefault="00317CF7" w:rsidP="007B14C5">
      <w:pPr>
        <w:pStyle w:val="a5"/>
        <w:numPr>
          <w:ilvl w:val="0"/>
          <w:numId w:val="10"/>
        </w:numPr>
        <w:tabs>
          <w:tab w:val="left" w:pos="1394"/>
        </w:tabs>
        <w:spacing w:before="43"/>
        <w:ind w:hanging="280"/>
        <w:rPr>
          <w:sz w:val="24"/>
          <w:szCs w:val="24"/>
        </w:rPr>
      </w:pPr>
      <w:r w:rsidRPr="00EF32A6">
        <w:rPr>
          <w:sz w:val="24"/>
          <w:szCs w:val="24"/>
        </w:rPr>
        <w:t>особенности организма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школьника;</w:t>
      </w:r>
    </w:p>
    <w:p w:rsidR="00317CF7" w:rsidRPr="00EF32A6" w:rsidRDefault="00317CF7" w:rsidP="007B14C5">
      <w:pPr>
        <w:pStyle w:val="a5"/>
        <w:numPr>
          <w:ilvl w:val="0"/>
          <w:numId w:val="10"/>
        </w:numPr>
        <w:tabs>
          <w:tab w:val="left" w:pos="1395"/>
        </w:tabs>
        <w:spacing w:before="48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особенности личности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школьника</w:t>
      </w:r>
    </w:p>
    <w:p w:rsidR="00317CF7" w:rsidRPr="00EF32A6" w:rsidRDefault="00317CF7" w:rsidP="007B14C5">
      <w:pPr>
        <w:pStyle w:val="a5"/>
        <w:numPr>
          <w:ilvl w:val="0"/>
          <w:numId w:val="10"/>
        </w:numPr>
        <w:tabs>
          <w:tab w:val="left" w:pos="1395"/>
        </w:tabs>
        <w:spacing w:before="50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особенности воспитания в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семье;</w:t>
      </w:r>
    </w:p>
    <w:p w:rsidR="00317CF7" w:rsidRPr="00EF32A6" w:rsidRDefault="00317CF7" w:rsidP="007B14C5">
      <w:pPr>
        <w:pStyle w:val="a5"/>
        <w:numPr>
          <w:ilvl w:val="0"/>
          <w:numId w:val="10"/>
        </w:numPr>
        <w:tabs>
          <w:tab w:val="left" w:pos="1395"/>
        </w:tabs>
        <w:spacing w:before="47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особенности обучения и воспитания в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школе;</w:t>
      </w:r>
    </w:p>
    <w:p w:rsidR="00317CF7" w:rsidRPr="00EF32A6" w:rsidRDefault="00317CF7" w:rsidP="007B14C5">
      <w:pPr>
        <w:pStyle w:val="a5"/>
        <w:numPr>
          <w:ilvl w:val="0"/>
          <w:numId w:val="10"/>
        </w:numPr>
        <w:tabs>
          <w:tab w:val="left" w:pos="1395"/>
        </w:tabs>
        <w:spacing w:before="48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причины недостатков бытовых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условий;</w:t>
      </w:r>
    </w:p>
    <w:p w:rsidR="00F25388" w:rsidRPr="00317CF7" w:rsidRDefault="00317CF7" w:rsidP="007B14C5">
      <w:pPr>
        <w:pStyle w:val="a5"/>
        <w:numPr>
          <w:ilvl w:val="0"/>
          <w:numId w:val="10"/>
        </w:numPr>
        <w:tabs>
          <w:tab w:val="left" w:pos="1395"/>
        </w:tabs>
        <w:spacing w:before="47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причины недостатков гигиенических условий в школе</w:t>
      </w:r>
      <w:r>
        <w:rPr>
          <w:sz w:val="24"/>
          <w:szCs w:val="24"/>
        </w:rPr>
        <w:t>,</w:t>
      </w:r>
      <w:r w:rsidRPr="00EF32A6">
        <w:rPr>
          <w:spacing w:val="-10"/>
          <w:sz w:val="24"/>
          <w:szCs w:val="24"/>
        </w:rPr>
        <w:t xml:space="preserve"> </w:t>
      </w:r>
      <w:r w:rsidRPr="00EF32A6">
        <w:rPr>
          <w:sz w:val="24"/>
          <w:szCs w:val="24"/>
        </w:rPr>
        <w:t>семье;</w:t>
      </w:r>
    </w:p>
    <w:p w:rsidR="00F25388" w:rsidRPr="00EF32A6" w:rsidRDefault="00F25388" w:rsidP="007B14C5">
      <w:pPr>
        <w:pStyle w:val="a5"/>
        <w:numPr>
          <w:ilvl w:val="0"/>
          <w:numId w:val="10"/>
        </w:numPr>
        <w:tabs>
          <w:tab w:val="left" w:pos="1395"/>
        </w:tabs>
        <w:spacing w:before="66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условия, порождающие недостатки воспитания в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семье;</w:t>
      </w:r>
    </w:p>
    <w:p w:rsidR="00F25388" w:rsidRPr="00EF32A6" w:rsidRDefault="00F25388" w:rsidP="007B14C5">
      <w:pPr>
        <w:pStyle w:val="a5"/>
        <w:numPr>
          <w:ilvl w:val="0"/>
          <w:numId w:val="10"/>
        </w:numPr>
        <w:tabs>
          <w:tab w:val="left" w:pos="1395"/>
        </w:tabs>
        <w:spacing w:before="48"/>
        <w:ind w:left="1394"/>
        <w:rPr>
          <w:sz w:val="24"/>
          <w:szCs w:val="24"/>
        </w:rPr>
      </w:pPr>
      <w:r w:rsidRPr="00EF32A6">
        <w:rPr>
          <w:sz w:val="24"/>
          <w:szCs w:val="24"/>
        </w:rPr>
        <w:t>условия, порождающие недостатки учебно-воспитательного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процесса</w:t>
      </w:r>
    </w:p>
    <w:p w:rsidR="00F25388" w:rsidRPr="00EF32A6" w:rsidRDefault="00F25388" w:rsidP="00F25388">
      <w:pPr>
        <w:pStyle w:val="110"/>
        <w:spacing w:before="53"/>
        <w:rPr>
          <w:sz w:val="24"/>
          <w:szCs w:val="24"/>
        </w:rPr>
      </w:pPr>
      <w:r w:rsidRPr="00EF32A6">
        <w:rPr>
          <w:sz w:val="24"/>
          <w:szCs w:val="24"/>
        </w:rPr>
        <w:t>Особенности учащихся, которые затрудняются в обучении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before="43" w:line="278" w:lineRule="auto"/>
        <w:ind w:right="746" w:firstLine="0"/>
        <w:rPr>
          <w:sz w:val="24"/>
          <w:szCs w:val="24"/>
        </w:rPr>
      </w:pPr>
      <w:r w:rsidRPr="00EF32A6">
        <w:rPr>
          <w:sz w:val="24"/>
          <w:szCs w:val="24"/>
        </w:rPr>
        <w:t>низкий уровень знаний, как следствие этого низкий уровень</w:t>
      </w:r>
      <w:r w:rsidRPr="00EF32A6">
        <w:rPr>
          <w:spacing w:val="-37"/>
          <w:sz w:val="24"/>
          <w:szCs w:val="24"/>
        </w:rPr>
        <w:t xml:space="preserve"> </w:t>
      </w:r>
      <w:r w:rsidRPr="00EF32A6">
        <w:rPr>
          <w:sz w:val="24"/>
          <w:szCs w:val="24"/>
        </w:rPr>
        <w:t>интеллектуального развития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line="317" w:lineRule="exact"/>
        <w:ind w:left="1276" w:hanging="163"/>
        <w:rPr>
          <w:sz w:val="24"/>
          <w:szCs w:val="24"/>
        </w:rPr>
      </w:pPr>
      <w:r w:rsidRPr="00EF32A6">
        <w:rPr>
          <w:sz w:val="24"/>
          <w:szCs w:val="24"/>
        </w:rPr>
        <w:t>отсутствие познавательного интереса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before="47"/>
        <w:ind w:left="1276" w:hanging="163"/>
        <w:rPr>
          <w:sz w:val="24"/>
          <w:szCs w:val="24"/>
        </w:rPr>
      </w:pPr>
      <w:r w:rsidRPr="00EF32A6">
        <w:rPr>
          <w:sz w:val="24"/>
          <w:szCs w:val="24"/>
        </w:rPr>
        <w:t>не сформированы элементарные организационные</w:t>
      </w:r>
      <w:r w:rsidRPr="00EF32A6">
        <w:rPr>
          <w:spacing w:val="-11"/>
          <w:sz w:val="24"/>
          <w:szCs w:val="24"/>
        </w:rPr>
        <w:t xml:space="preserve"> </w:t>
      </w:r>
      <w:r w:rsidRPr="00EF32A6">
        <w:rPr>
          <w:sz w:val="24"/>
          <w:szCs w:val="24"/>
        </w:rPr>
        <w:t>навыки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before="50" w:line="276" w:lineRule="auto"/>
        <w:ind w:right="388" w:firstLine="0"/>
        <w:rPr>
          <w:sz w:val="24"/>
          <w:szCs w:val="24"/>
        </w:rPr>
      </w:pPr>
      <w:r w:rsidRPr="00EF32A6">
        <w:rPr>
          <w:sz w:val="24"/>
          <w:szCs w:val="24"/>
        </w:rPr>
        <w:t>учащиеся требуют индивидуального подхода с психологической и педагогической (в плане обучения) точки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зрения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line="321" w:lineRule="exact"/>
        <w:ind w:left="1276" w:hanging="163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нет опоры на родителей как союзников учителя -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предметника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before="48"/>
        <w:ind w:left="1276" w:hanging="163"/>
        <w:rPr>
          <w:sz w:val="24"/>
          <w:szCs w:val="24"/>
        </w:rPr>
      </w:pPr>
      <w:r w:rsidRPr="00EF32A6">
        <w:rPr>
          <w:sz w:val="24"/>
          <w:szCs w:val="24"/>
        </w:rPr>
        <w:t>дети, в основном, из асоциальных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семей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before="50"/>
        <w:ind w:left="1276" w:hanging="163"/>
        <w:rPr>
          <w:sz w:val="24"/>
          <w:szCs w:val="24"/>
        </w:rPr>
      </w:pPr>
      <w:r w:rsidRPr="00EF32A6">
        <w:rPr>
          <w:sz w:val="24"/>
          <w:szCs w:val="24"/>
        </w:rPr>
        <w:t>отсутствие адекватной самооценки со стороны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учащихся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277"/>
        </w:tabs>
        <w:spacing w:before="48" w:line="276" w:lineRule="auto"/>
        <w:ind w:right="636" w:firstLine="0"/>
        <w:rPr>
          <w:sz w:val="24"/>
          <w:szCs w:val="24"/>
        </w:rPr>
      </w:pPr>
      <w:r w:rsidRPr="00EF32A6">
        <w:rPr>
          <w:sz w:val="24"/>
          <w:szCs w:val="24"/>
        </w:rPr>
        <w:t>частые пропуски уроков без уважительной причины, что приводит к отсутствию системы в знаниях и как следствие этого - низкий уровень</w:t>
      </w:r>
      <w:r w:rsidRPr="00EF32A6">
        <w:rPr>
          <w:spacing w:val="-12"/>
          <w:sz w:val="24"/>
          <w:szCs w:val="24"/>
        </w:rPr>
        <w:t xml:space="preserve"> </w:t>
      </w:r>
      <w:r w:rsidRPr="00EF32A6">
        <w:rPr>
          <w:sz w:val="24"/>
          <w:szCs w:val="24"/>
        </w:rPr>
        <w:t>интеллекта</w:t>
      </w:r>
    </w:p>
    <w:p w:rsidR="00F25388" w:rsidRPr="00EF32A6" w:rsidRDefault="00F25388" w:rsidP="00F25388">
      <w:pPr>
        <w:pStyle w:val="a3"/>
        <w:spacing w:line="278" w:lineRule="auto"/>
        <w:ind w:right="392"/>
        <w:rPr>
          <w:sz w:val="24"/>
          <w:szCs w:val="24"/>
        </w:rPr>
      </w:pPr>
      <w:r w:rsidRPr="00EF32A6">
        <w:rPr>
          <w:sz w:val="24"/>
          <w:szCs w:val="24"/>
        </w:rPr>
        <w:t>Отставание ученика в усвоении конкретного учебного предмета можно обнаружить по следующим признакам: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line="271" w:lineRule="auto"/>
        <w:ind w:right="7086" w:firstLine="0"/>
        <w:jc w:val="left"/>
        <w:rPr>
          <w:sz w:val="24"/>
          <w:szCs w:val="24"/>
        </w:rPr>
      </w:pPr>
      <w:r w:rsidRPr="00EF32A6">
        <w:rPr>
          <w:sz w:val="24"/>
          <w:szCs w:val="24"/>
        </w:rPr>
        <w:t>Низкий уровень знаний Причины:</w:t>
      </w:r>
    </w:p>
    <w:p w:rsidR="00F25388" w:rsidRPr="00EF32A6" w:rsidRDefault="00F25388" w:rsidP="007B14C5">
      <w:pPr>
        <w:pStyle w:val="a5"/>
        <w:numPr>
          <w:ilvl w:val="0"/>
          <w:numId w:val="12"/>
        </w:numPr>
        <w:tabs>
          <w:tab w:val="left" w:pos="1347"/>
        </w:tabs>
        <w:spacing w:before="7"/>
        <w:ind w:left="1346" w:hanging="164"/>
        <w:rPr>
          <w:sz w:val="24"/>
          <w:szCs w:val="24"/>
        </w:rPr>
      </w:pPr>
      <w:r w:rsidRPr="00EF32A6">
        <w:rPr>
          <w:sz w:val="24"/>
          <w:szCs w:val="24"/>
        </w:rPr>
        <w:t>Педагогическая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запущенность.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Частые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заболевания.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Пропуски занятий.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Органические нарушения центральной нервной системы и головного</w:t>
      </w:r>
      <w:r w:rsidRPr="00EF32A6">
        <w:rPr>
          <w:spacing w:val="-10"/>
          <w:sz w:val="24"/>
          <w:szCs w:val="24"/>
        </w:rPr>
        <w:t xml:space="preserve"> </w:t>
      </w:r>
      <w:r w:rsidRPr="00EF32A6">
        <w:rPr>
          <w:sz w:val="24"/>
          <w:szCs w:val="24"/>
        </w:rPr>
        <w:t>мозга.</w:t>
      </w:r>
    </w:p>
    <w:p w:rsidR="00F25388" w:rsidRPr="00EF32A6" w:rsidRDefault="00F25388" w:rsidP="00F25388">
      <w:pPr>
        <w:pStyle w:val="110"/>
        <w:spacing w:before="50"/>
        <w:rPr>
          <w:sz w:val="24"/>
          <w:szCs w:val="24"/>
        </w:rPr>
      </w:pPr>
      <w:r w:rsidRPr="00EF32A6">
        <w:rPr>
          <w:sz w:val="24"/>
          <w:szCs w:val="24"/>
        </w:rPr>
        <w:t>Проявляется:</w:t>
      </w:r>
    </w:p>
    <w:p w:rsidR="00F25388" w:rsidRPr="00EF32A6" w:rsidRDefault="00F25388" w:rsidP="007B14C5">
      <w:pPr>
        <w:pStyle w:val="a5"/>
        <w:numPr>
          <w:ilvl w:val="1"/>
          <w:numId w:val="8"/>
        </w:numPr>
        <w:tabs>
          <w:tab w:val="left" w:pos="1277"/>
        </w:tabs>
        <w:spacing w:before="47"/>
        <w:ind w:hanging="163"/>
        <w:rPr>
          <w:sz w:val="24"/>
          <w:szCs w:val="24"/>
        </w:rPr>
      </w:pPr>
      <w:r w:rsidRPr="00EF32A6">
        <w:rPr>
          <w:sz w:val="24"/>
          <w:szCs w:val="24"/>
        </w:rPr>
        <w:t>Не умеет устанавливать причинно-следственные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связи.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Учитывать все признаки предмета или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явления.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50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Видеть общее и.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д.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464"/>
        </w:tabs>
        <w:spacing w:before="52" w:line="271" w:lineRule="auto"/>
        <w:ind w:right="4938" w:firstLine="69"/>
        <w:jc w:val="left"/>
        <w:rPr>
          <w:sz w:val="24"/>
          <w:szCs w:val="24"/>
        </w:rPr>
      </w:pPr>
      <w:proofErr w:type="spellStart"/>
      <w:r w:rsidRPr="00EF32A6">
        <w:rPr>
          <w:sz w:val="24"/>
          <w:szCs w:val="24"/>
        </w:rPr>
        <w:t>Несформированность</w:t>
      </w:r>
      <w:proofErr w:type="spellEnd"/>
      <w:r w:rsidRPr="00EF32A6">
        <w:rPr>
          <w:sz w:val="24"/>
          <w:szCs w:val="24"/>
        </w:rPr>
        <w:t xml:space="preserve"> учебных навыков. Ребенок не умеет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учиться:</w:t>
      </w:r>
    </w:p>
    <w:p w:rsidR="00F25388" w:rsidRPr="00EF32A6" w:rsidRDefault="00F25388" w:rsidP="007B14C5">
      <w:pPr>
        <w:pStyle w:val="a5"/>
        <w:numPr>
          <w:ilvl w:val="1"/>
          <w:numId w:val="8"/>
        </w:numPr>
        <w:tabs>
          <w:tab w:val="left" w:pos="1277"/>
        </w:tabs>
        <w:spacing w:before="7"/>
        <w:ind w:hanging="163"/>
        <w:rPr>
          <w:sz w:val="24"/>
          <w:szCs w:val="24"/>
        </w:rPr>
      </w:pPr>
      <w:r w:rsidRPr="00EF32A6">
        <w:rPr>
          <w:sz w:val="24"/>
          <w:szCs w:val="24"/>
        </w:rPr>
        <w:t>работать с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текстом;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50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выделять главное,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существенное;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не может организовать свое время и распределить усилия и т.</w:t>
      </w:r>
      <w:r w:rsidRPr="00EF32A6">
        <w:rPr>
          <w:spacing w:val="-14"/>
          <w:sz w:val="24"/>
          <w:szCs w:val="24"/>
        </w:rPr>
        <w:t xml:space="preserve"> </w:t>
      </w:r>
      <w:r w:rsidRPr="00EF32A6">
        <w:rPr>
          <w:sz w:val="24"/>
          <w:szCs w:val="24"/>
        </w:rPr>
        <w:t>д.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before="53" w:line="271" w:lineRule="auto"/>
        <w:ind w:right="4968" w:firstLine="0"/>
        <w:jc w:val="left"/>
        <w:rPr>
          <w:sz w:val="24"/>
          <w:szCs w:val="24"/>
        </w:rPr>
      </w:pPr>
      <w:r w:rsidRPr="00EF32A6">
        <w:rPr>
          <w:sz w:val="24"/>
          <w:szCs w:val="24"/>
        </w:rPr>
        <w:t xml:space="preserve">Дефицит внимания с </w:t>
      </w:r>
      <w:proofErr w:type="spellStart"/>
      <w:r w:rsidRPr="00EF32A6">
        <w:rPr>
          <w:sz w:val="24"/>
          <w:szCs w:val="24"/>
        </w:rPr>
        <w:t>гиперактивностью</w:t>
      </w:r>
      <w:proofErr w:type="spellEnd"/>
      <w:r w:rsidRPr="00EF32A6">
        <w:rPr>
          <w:sz w:val="24"/>
          <w:szCs w:val="24"/>
        </w:rPr>
        <w:t>. Характеризуется:</w:t>
      </w:r>
    </w:p>
    <w:p w:rsidR="00F25388" w:rsidRPr="00EF32A6" w:rsidRDefault="00F25388" w:rsidP="007B14C5">
      <w:pPr>
        <w:pStyle w:val="a5"/>
        <w:numPr>
          <w:ilvl w:val="1"/>
          <w:numId w:val="8"/>
        </w:numPr>
        <w:tabs>
          <w:tab w:val="left" w:pos="1277"/>
        </w:tabs>
        <w:spacing w:before="9"/>
        <w:ind w:hanging="163"/>
        <w:rPr>
          <w:sz w:val="24"/>
          <w:szCs w:val="24"/>
        </w:rPr>
      </w:pPr>
      <w:r w:rsidRPr="00EF32A6">
        <w:rPr>
          <w:sz w:val="24"/>
          <w:szCs w:val="24"/>
        </w:rPr>
        <w:t>отвлекаемостью;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подвижностью;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7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неусидчивостью и т.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д.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464"/>
        </w:tabs>
        <w:spacing w:before="55"/>
        <w:ind w:left="1463"/>
        <w:jc w:val="left"/>
        <w:rPr>
          <w:sz w:val="24"/>
          <w:szCs w:val="24"/>
        </w:rPr>
      </w:pPr>
      <w:r w:rsidRPr="00EF32A6">
        <w:rPr>
          <w:sz w:val="24"/>
          <w:szCs w:val="24"/>
        </w:rPr>
        <w:t>Отсутствие познавательного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интереса.</w:t>
      </w:r>
    </w:p>
    <w:p w:rsidR="00F25388" w:rsidRPr="00EF32A6" w:rsidRDefault="00F25388" w:rsidP="00F25388">
      <w:pPr>
        <w:pStyle w:val="a3"/>
        <w:spacing w:before="43"/>
        <w:rPr>
          <w:sz w:val="24"/>
          <w:szCs w:val="24"/>
        </w:rPr>
      </w:pPr>
      <w:r w:rsidRPr="00EF32A6">
        <w:rPr>
          <w:sz w:val="24"/>
          <w:szCs w:val="24"/>
        </w:rPr>
        <w:t>Обусловлено:</w:t>
      </w:r>
    </w:p>
    <w:p w:rsidR="00F25388" w:rsidRPr="00317CF7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7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с ребенком никто не занимался, не развивал его познавательные</w:t>
      </w:r>
      <w:r w:rsidRPr="00EF32A6">
        <w:rPr>
          <w:spacing w:val="-15"/>
          <w:sz w:val="24"/>
          <w:szCs w:val="24"/>
        </w:rPr>
        <w:t xml:space="preserve"> </w:t>
      </w:r>
      <w:r w:rsidRPr="00EF32A6">
        <w:rPr>
          <w:sz w:val="24"/>
          <w:szCs w:val="24"/>
        </w:rPr>
        <w:t>способности;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66" w:line="276" w:lineRule="auto"/>
        <w:ind w:right="361" w:hanging="142"/>
        <w:rPr>
          <w:sz w:val="24"/>
          <w:szCs w:val="24"/>
        </w:rPr>
      </w:pPr>
      <w:r w:rsidRPr="00EF32A6">
        <w:rPr>
          <w:sz w:val="24"/>
          <w:szCs w:val="24"/>
        </w:rPr>
        <w:t>ему мало что интересно, он не посещает кружки и се</w:t>
      </w:r>
      <w:r w:rsidR="0006692D">
        <w:rPr>
          <w:sz w:val="24"/>
          <w:szCs w:val="24"/>
        </w:rPr>
        <w:t>кции, не читает книг, а предпо</w:t>
      </w:r>
      <w:r w:rsidRPr="00EF32A6">
        <w:rPr>
          <w:sz w:val="24"/>
          <w:szCs w:val="24"/>
        </w:rPr>
        <w:t>читает пустое время</w:t>
      </w:r>
      <w:r w:rsidRPr="00EF32A6">
        <w:rPr>
          <w:spacing w:val="-7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препровождение.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before="4"/>
        <w:ind w:firstLine="0"/>
        <w:jc w:val="left"/>
        <w:rPr>
          <w:sz w:val="24"/>
          <w:szCs w:val="24"/>
        </w:rPr>
      </w:pPr>
      <w:proofErr w:type="spellStart"/>
      <w:r w:rsidRPr="00EF32A6">
        <w:rPr>
          <w:sz w:val="24"/>
          <w:szCs w:val="24"/>
        </w:rPr>
        <w:t>Несформированность</w:t>
      </w:r>
      <w:proofErr w:type="spellEnd"/>
      <w:r w:rsidRPr="00EF32A6">
        <w:rPr>
          <w:sz w:val="24"/>
          <w:szCs w:val="24"/>
        </w:rPr>
        <w:t xml:space="preserve"> произвольной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сферы.</w:t>
      </w:r>
    </w:p>
    <w:p w:rsidR="00F25388" w:rsidRPr="00EF32A6" w:rsidRDefault="00F25388" w:rsidP="00F25388">
      <w:pPr>
        <w:pStyle w:val="a3"/>
        <w:spacing w:before="43" w:line="278" w:lineRule="auto"/>
        <w:ind w:right="412"/>
        <w:rPr>
          <w:sz w:val="24"/>
          <w:szCs w:val="24"/>
        </w:rPr>
      </w:pPr>
      <w:r w:rsidRPr="00EF32A6">
        <w:rPr>
          <w:sz w:val="24"/>
          <w:szCs w:val="24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line="317" w:lineRule="exact"/>
        <w:ind w:firstLine="0"/>
        <w:jc w:val="left"/>
        <w:rPr>
          <w:sz w:val="24"/>
          <w:szCs w:val="24"/>
        </w:rPr>
      </w:pPr>
      <w:r w:rsidRPr="00EF32A6">
        <w:rPr>
          <w:sz w:val="24"/>
          <w:szCs w:val="24"/>
        </w:rPr>
        <w:t>Конфликтные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отношения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со сверстниками;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50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с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учителями;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7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отказ от усилий в учебной</w:t>
      </w:r>
      <w:r w:rsidRPr="00EF32A6">
        <w:rPr>
          <w:spacing w:val="-7"/>
          <w:sz w:val="24"/>
          <w:szCs w:val="24"/>
        </w:rPr>
        <w:t xml:space="preserve"> </w:t>
      </w:r>
      <w:r w:rsidRPr="00EF32A6">
        <w:rPr>
          <w:sz w:val="24"/>
          <w:szCs w:val="24"/>
        </w:rPr>
        <w:t>деятельности.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before="53"/>
        <w:ind w:firstLine="0"/>
        <w:jc w:val="left"/>
        <w:rPr>
          <w:sz w:val="24"/>
          <w:szCs w:val="24"/>
        </w:rPr>
      </w:pPr>
      <w:r w:rsidRPr="00EF32A6">
        <w:rPr>
          <w:sz w:val="24"/>
          <w:szCs w:val="24"/>
        </w:rPr>
        <w:t>Низкий познавательный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интерес</w:t>
      </w:r>
    </w:p>
    <w:p w:rsidR="00F25388" w:rsidRPr="00EF32A6" w:rsidRDefault="00F25388" w:rsidP="00F25388">
      <w:pPr>
        <w:pStyle w:val="a3"/>
        <w:spacing w:before="43"/>
        <w:rPr>
          <w:sz w:val="24"/>
          <w:szCs w:val="24"/>
        </w:rPr>
      </w:pPr>
      <w:r w:rsidRPr="00EF32A6">
        <w:rPr>
          <w:sz w:val="24"/>
          <w:szCs w:val="24"/>
        </w:rPr>
        <w:t>Нуждается:</w:t>
      </w:r>
    </w:p>
    <w:p w:rsidR="00F25388" w:rsidRPr="00EF32A6" w:rsidRDefault="00F25388" w:rsidP="007B14C5">
      <w:pPr>
        <w:pStyle w:val="a5"/>
        <w:numPr>
          <w:ilvl w:val="1"/>
          <w:numId w:val="8"/>
        </w:numPr>
        <w:tabs>
          <w:tab w:val="left" w:pos="1277"/>
        </w:tabs>
        <w:spacing w:before="50"/>
        <w:ind w:hanging="163"/>
        <w:rPr>
          <w:sz w:val="24"/>
          <w:szCs w:val="24"/>
        </w:rPr>
      </w:pPr>
      <w:r w:rsidRPr="00EF32A6">
        <w:rPr>
          <w:sz w:val="24"/>
          <w:szCs w:val="24"/>
        </w:rPr>
        <w:t>в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поддержке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8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показа того, что он состоятелен в других видах</w:t>
      </w:r>
      <w:r w:rsidRPr="00EF32A6">
        <w:rPr>
          <w:spacing w:val="-8"/>
          <w:sz w:val="24"/>
          <w:szCs w:val="24"/>
        </w:rPr>
        <w:t xml:space="preserve"> </w:t>
      </w:r>
      <w:r w:rsidRPr="00EF32A6">
        <w:rPr>
          <w:sz w:val="24"/>
          <w:szCs w:val="24"/>
        </w:rPr>
        <w:t>деятельности</w:t>
      </w:r>
    </w:p>
    <w:p w:rsidR="00F25388" w:rsidRPr="00EF32A6" w:rsidRDefault="00F25388" w:rsidP="0006692D">
      <w:pPr>
        <w:pStyle w:val="a3"/>
        <w:tabs>
          <w:tab w:val="left" w:pos="11590"/>
        </w:tabs>
        <w:spacing w:before="47" w:line="276" w:lineRule="auto"/>
        <w:ind w:right="-34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Полезно включить занимательные задачи и головоломки, </w:t>
      </w:r>
      <w:r w:rsidR="0006692D">
        <w:rPr>
          <w:sz w:val="24"/>
          <w:szCs w:val="24"/>
        </w:rPr>
        <w:t xml:space="preserve">интересные рассказы, обеспечить </w:t>
      </w:r>
      <w:r w:rsidRPr="00EF32A6">
        <w:rPr>
          <w:sz w:val="24"/>
          <w:szCs w:val="24"/>
        </w:rPr>
        <w:t>“эффект новизны” при решении учебных задач.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before="6"/>
        <w:ind w:firstLine="0"/>
        <w:jc w:val="left"/>
        <w:rPr>
          <w:sz w:val="24"/>
          <w:szCs w:val="24"/>
        </w:rPr>
      </w:pPr>
      <w:r w:rsidRPr="00EF32A6">
        <w:rPr>
          <w:sz w:val="24"/>
          <w:szCs w:val="24"/>
        </w:rPr>
        <w:t>Низкий уровень развития словесно-логического</w:t>
      </w:r>
      <w:r w:rsidRPr="00EF32A6">
        <w:rPr>
          <w:spacing w:val="-7"/>
          <w:sz w:val="24"/>
          <w:szCs w:val="24"/>
        </w:rPr>
        <w:t xml:space="preserve"> </w:t>
      </w:r>
      <w:r w:rsidRPr="00EF32A6">
        <w:rPr>
          <w:sz w:val="24"/>
          <w:szCs w:val="24"/>
        </w:rPr>
        <w:t>мышления</w:t>
      </w:r>
    </w:p>
    <w:p w:rsidR="00F25388" w:rsidRPr="00EF32A6" w:rsidRDefault="00F25388" w:rsidP="00F25388">
      <w:pPr>
        <w:pStyle w:val="a3"/>
        <w:spacing w:before="43" w:line="276" w:lineRule="auto"/>
        <w:rPr>
          <w:sz w:val="24"/>
          <w:szCs w:val="24"/>
        </w:rPr>
      </w:pPr>
      <w:r w:rsidRPr="00EF32A6">
        <w:rPr>
          <w:sz w:val="24"/>
          <w:szCs w:val="24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F25388" w:rsidRPr="00EF32A6" w:rsidRDefault="00F25388" w:rsidP="007B14C5">
      <w:pPr>
        <w:pStyle w:val="110"/>
        <w:numPr>
          <w:ilvl w:val="0"/>
          <w:numId w:val="9"/>
        </w:numPr>
        <w:tabs>
          <w:tab w:val="left" w:pos="1394"/>
        </w:tabs>
        <w:spacing w:before="1"/>
        <w:ind w:firstLine="0"/>
        <w:jc w:val="left"/>
        <w:rPr>
          <w:sz w:val="24"/>
          <w:szCs w:val="24"/>
        </w:rPr>
      </w:pPr>
      <w:r w:rsidRPr="00EF32A6">
        <w:rPr>
          <w:sz w:val="24"/>
          <w:szCs w:val="24"/>
        </w:rPr>
        <w:t>Низкая</w:t>
      </w:r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работоспособность</w:t>
      </w:r>
    </w:p>
    <w:p w:rsidR="00F25388" w:rsidRPr="00EF32A6" w:rsidRDefault="00F25388" w:rsidP="007B14C5">
      <w:pPr>
        <w:pStyle w:val="a5"/>
        <w:numPr>
          <w:ilvl w:val="1"/>
          <w:numId w:val="8"/>
        </w:numPr>
        <w:tabs>
          <w:tab w:val="left" w:pos="1277"/>
        </w:tabs>
        <w:spacing w:before="48"/>
        <w:ind w:hanging="163"/>
        <w:rPr>
          <w:sz w:val="24"/>
          <w:szCs w:val="24"/>
        </w:rPr>
      </w:pPr>
      <w:r w:rsidRPr="00EF32A6">
        <w:rPr>
          <w:sz w:val="24"/>
          <w:szCs w:val="24"/>
        </w:rPr>
        <w:t>В утомляемости</w:t>
      </w:r>
    </w:p>
    <w:p w:rsidR="00F25388" w:rsidRPr="00EF32A6" w:rsidRDefault="00F25388" w:rsidP="007B14C5">
      <w:pPr>
        <w:pStyle w:val="a5"/>
        <w:numPr>
          <w:ilvl w:val="0"/>
          <w:numId w:val="8"/>
        </w:numPr>
        <w:tabs>
          <w:tab w:val="left" w:pos="1135"/>
        </w:tabs>
        <w:spacing w:before="47"/>
        <w:ind w:hanging="142"/>
        <w:rPr>
          <w:sz w:val="24"/>
          <w:szCs w:val="24"/>
        </w:rPr>
      </w:pPr>
      <w:r w:rsidRPr="00EF32A6">
        <w:rPr>
          <w:sz w:val="24"/>
          <w:szCs w:val="24"/>
        </w:rPr>
        <w:t>Истощаемости</w:t>
      </w:r>
    </w:p>
    <w:p w:rsidR="00F25388" w:rsidRPr="00317CF7" w:rsidRDefault="00F25388" w:rsidP="007B14C5">
      <w:pPr>
        <w:pStyle w:val="a5"/>
        <w:numPr>
          <w:ilvl w:val="0"/>
          <w:numId w:val="8"/>
        </w:numPr>
        <w:tabs>
          <w:tab w:val="left" w:pos="1205"/>
        </w:tabs>
        <w:spacing w:before="48"/>
        <w:ind w:left="1204"/>
        <w:rPr>
          <w:sz w:val="24"/>
          <w:szCs w:val="24"/>
        </w:rPr>
      </w:pPr>
      <w:r w:rsidRPr="00EF32A6">
        <w:rPr>
          <w:sz w:val="24"/>
          <w:szCs w:val="24"/>
        </w:rPr>
        <w:t xml:space="preserve">Медленном </w:t>
      </w:r>
      <w:proofErr w:type="gramStart"/>
      <w:r w:rsidRPr="00EF32A6">
        <w:rPr>
          <w:sz w:val="24"/>
          <w:szCs w:val="24"/>
        </w:rPr>
        <w:t>темпе</w:t>
      </w:r>
      <w:proofErr w:type="gramEnd"/>
      <w:r w:rsidRPr="00EF32A6">
        <w:rPr>
          <w:spacing w:val="-3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работы</w:t>
      </w:r>
    </w:p>
    <w:p w:rsidR="00F25388" w:rsidRPr="00EF32A6" w:rsidRDefault="00F25388" w:rsidP="00F25388">
      <w:pPr>
        <w:pStyle w:val="a3"/>
        <w:spacing w:before="1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334"/>
      </w:tblGrid>
      <w:tr w:rsidR="00F25388" w:rsidRPr="00EF32A6" w:rsidTr="00F25388">
        <w:trPr>
          <w:trHeight w:val="580"/>
        </w:trPr>
        <w:tc>
          <w:tcPr>
            <w:tcW w:w="10419" w:type="dxa"/>
            <w:gridSpan w:val="2"/>
          </w:tcPr>
          <w:p w:rsidR="00F25388" w:rsidRPr="00EF32A6" w:rsidRDefault="00F25388" w:rsidP="00F25388">
            <w:pPr>
              <w:pStyle w:val="TableParagraph"/>
              <w:spacing w:before="103"/>
              <w:ind w:left="105"/>
              <w:rPr>
                <w:b/>
                <w:sz w:val="24"/>
                <w:szCs w:val="24"/>
                <w:lang w:val="ru-RU"/>
              </w:rPr>
            </w:pPr>
            <w:r w:rsidRPr="00EF32A6">
              <w:rPr>
                <w:b/>
                <w:sz w:val="24"/>
                <w:szCs w:val="24"/>
                <w:lang w:val="ru-RU"/>
              </w:rPr>
              <w:t>Причины и характер проявления неуспеваемости</w:t>
            </w:r>
          </w:p>
        </w:tc>
      </w:tr>
      <w:tr w:rsidR="00F25388" w:rsidRPr="00EF32A6" w:rsidTr="00F25388">
        <w:trPr>
          <w:trHeight w:val="580"/>
        </w:trPr>
        <w:tc>
          <w:tcPr>
            <w:tcW w:w="5085" w:type="dxa"/>
          </w:tcPr>
          <w:p w:rsidR="00F25388" w:rsidRPr="00EF32A6" w:rsidRDefault="00F25388" w:rsidP="00F25388">
            <w:pPr>
              <w:pStyle w:val="TableParagraph"/>
              <w:spacing w:before="103"/>
              <w:ind w:left="105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Причины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b/>
                <w:sz w:val="24"/>
                <w:szCs w:val="24"/>
              </w:rPr>
              <w:t>неуспеваемости</w:t>
            </w:r>
            <w:proofErr w:type="spellEnd"/>
          </w:p>
        </w:tc>
        <w:tc>
          <w:tcPr>
            <w:tcW w:w="5334" w:type="dxa"/>
          </w:tcPr>
          <w:p w:rsidR="00F25388" w:rsidRPr="00EF32A6" w:rsidRDefault="00F25388" w:rsidP="00F25388">
            <w:pPr>
              <w:pStyle w:val="TableParagraph"/>
              <w:spacing w:before="103"/>
              <w:ind w:left="104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Характер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b/>
                <w:sz w:val="24"/>
                <w:szCs w:val="24"/>
              </w:rPr>
              <w:t>проявления</w:t>
            </w:r>
            <w:proofErr w:type="spellEnd"/>
          </w:p>
        </w:tc>
      </w:tr>
      <w:tr w:rsidR="00F25388" w:rsidRPr="00EF32A6" w:rsidTr="00F25388">
        <w:trPr>
          <w:trHeight w:val="3172"/>
        </w:trPr>
        <w:tc>
          <w:tcPr>
            <w:tcW w:w="5085" w:type="dxa"/>
          </w:tcPr>
          <w:p w:rsidR="00F25388" w:rsidRPr="00EF32A6" w:rsidRDefault="00F25388" w:rsidP="0006692D">
            <w:pPr>
              <w:pStyle w:val="TableParagraph"/>
              <w:spacing w:before="98" w:line="276" w:lineRule="auto"/>
              <w:ind w:left="105" w:right="87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Низк</w:t>
            </w:r>
            <w:r w:rsidR="0006692D">
              <w:rPr>
                <w:sz w:val="24"/>
                <w:szCs w:val="24"/>
                <w:lang w:val="ru-RU"/>
              </w:rPr>
              <w:t>ий уровень развития учебной мо</w:t>
            </w:r>
            <w:r w:rsidRPr="00EF32A6">
              <w:rPr>
                <w:sz w:val="24"/>
                <w:szCs w:val="24"/>
                <w:lang w:val="ru-RU"/>
              </w:rPr>
              <w:t>тивации (ничто не побуждает учиться). Влияют:</w:t>
            </w:r>
          </w:p>
          <w:p w:rsidR="00F25388" w:rsidRPr="00EF32A6" w:rsidRDefault="00F25388" w:rsidP="0006692D">
            <w:pPr>
              <w:pStyle w:val="TableParagraph"/>
              <w:tabs>
                <w:tab w:val="left" w:pos="2669"/>
                <w:tab w:val="left" w:pos="3201"/>
              </w:tabs>
              <w:spacing w:line="276" w:lineRule="auto"/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обстоятельства жизни р</w:t>
            </w:r>
            <w:r w:rsidR="0006692D">
              <w:rPr>
                <w:sz w:val="24"/>
                <w:szCs w:val="24"/>
                <w:lang w:val="ru-RU"/>
              </w:rPr>
              <w:t xml:space="preserve">ебенка в семье; взаимоотношения с </w:t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окружающими </w:t>
            </w:r>
            <w:r w:rsidRPr="00EF32A6">
              <w:rPr>
                <w:sz w:val="24"/>
                <w:szCs w:val="24"/>
                <w:lang w:val="ru-RU"/>
              </w:rPr>
              <w:t>взрослыми</w:t>
            </w:r>
          </w:p>
        </w:tc>
        <w:tc>
          <w:tcPr>
            <w:tcW w:w="5334" w:type="dxa"/>
          </w:tcPr>
          <w:p w:rsidR="00F25388" w:rsidRPr="00EF32A6" w:rsidRDefault="00F25388" w:rsidP="00F25388">
            <w:pPr>
              <w:pStyle w:val="TableParagraph"/>
              <w:spacing w:before="98" w:line="276" w:lineRule="auto"/>
              <w:ind w:left="104" w:right="87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Непра</w:t>
            </w:r>
            <w:r w:rsidR="0006692D">
              <w:rPr>
                <w:sz w:val="24"/>
                <w:szCs w:val="24"/>
                <w:lang w:val="ru-RU"/>
              </w:rPr>
              <w:t>вильно сформировавшееся отноше</w:t>
            </w:r>
            <w:r w:rsidRPr="00EF32A6">
              <w:rPr>
                <w:sz w:val="24"/>
                <w:szCs w:val="24"/>
                <w:lang w:val="ru-RU"/>
              </w:rPr>
              <w:t xml:space="preserve">ние </w:t>
            </w:r>
            <w:r w:rsidR="0006692D">
              <w:rPr>
                <w:sz w:val="24"/>
                <w:szCs w:val="24"/>
                <w:lang w:val="ru-RU"/>
              </w:rPr>
              <w:t>к учению, непонимание его обще</w:t>
            </w:r>
            <w:r w:rsidRPr="00EF32A6">
              <w:rPr>
                <w:sz w:val="24"/>
                <w:szCs w:val="24"/>
                <w:lang w:val="ru-RU"/>
              </w:rPr>
              <w:t>ственной значимости.</w:t>
            </w:r>
          </w:p>
          <w:p w:rsidR="00F25388" w:rsidRPr="00EF32A6" w:rsidRDefault="00F25388" w:rsidP="00F25388">
            <w:pPr>
              <w:pStyle w:val="TableParagraph"/>
              <w:spacing w:line="276" w:lineRule="auto"/>
              <w:ind w:left="104" w:right="8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Нет стремления быть успешным в уче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б-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ной деят</w:t>
            </w:r>
            <w:r w:rsidR="0006692D">
              <w:rPr>
                <w:sz w:val="24"/>
                <w:szCs w:val="24"/>
                <w:lang w:val="ru-RU"/>
              </w:rPr>
              <w:t>ельности (отсутствует заинтере</w:t>
            </w:r>
            <w:r w:rsidRPr="00EF32A6">
              <w:rPr>
                <w:sz w:val="24"/>
                <w:szCs w:val="24"/>
                <w:lang w:val="ru-RU"/>
              </w:rPr>
              <w:t>сова</w:t>
            </w:r>
            <w:r w:rsidR="0006692D">
              <w:rPr>
                <w:sz w:val="24"/>
                <w:szCs w:val="24"/>
                <w:lang w:val="ru-RU"/>
              </w:rPr>
              <w:t>нность в получении хороших отме</w:t>
            </w:r>
            <w:r w:rsidRPr="00EF32A6">
              <w:rPr>
                <w:sz w:val="24"/>
                <w:szCs w:val="24"/>
                <w:lang w:val="ru-RU"/>
              </w:rPr>
              <w:t>ток, впо</w:t>
            </w:r>
            <w:r w:rsidR="0006692D">
              <w:rPr>
                <w:sz w:val="24"/>
                <w:szCs w:val="24"/>
                <w:lang w:val="ru-RU"/>
              </w:rPr>
              <w:t>лне устраивают удовлетворитель</w:t>
            </w:r>
            <w:r w:rsidRPr="00EF32A6">
              <w:rPr>
                <w:sz w:val="24"/>
                <w:szCs w:val="24"/>
                <w:lang w:val="ru-RU"/>
              </w:rPr>
              <w:t>ные)</w:t>
            </w:r>
          </w:p>
        </w:tc>
      </w:tr>
      <w:tr w:rsidR="00F25388" w:rsidRPr="00EF32A6" w:rsidTr="00F25388">
        <w:trPr>
          <w:trHeight w:val="2061"/>
        </w:trPr>
        <w:tc>
          <w:tcPr>
            <w:tcW w:w="5085" w:type="dxa"/>
          </w:tcPr>
          <w:p w:rsidR="00F25388" w:rsidRPr="00EF32A6" w:rsidRDefault="00F25388" w:rsidP="0006692D">
            <w:pPr>
              <w:pStyle w:val="TableParagraph"/>
              <w:spacing w:before="98" w:line="276" w:lineRule="auto"/>
              <w:ind w:left="105" w:right="89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Интел</w:t>
            </w:r>
            <w:r w:rsidR="0006692D">
              <w:rPr>
                <w:sz w:val="24"/>
                <w:szCs w:val="24"/>
                <w:lang w:val="ru-RU"/>
              </w:rPr>
              <w:t>лектуальная пассивность как ре</w:t>
            </w:r>
            <w:r w:rsidRPr="00EF32A6">
              <w:rPr>
                <w:sz w:val="24"/>
                <w:szCs w:val="24"/>
                <w:lang w:val="ru-RU"/>
              </w:rPr>
              <w:t>зультат неправильного воспитания.</w:t>
            </w:r>
          </w:p>
          <w:p w:rsidR="00F25388" w:rsidRPr="00EF32A6" w:rsidRDefault="00F25388" w:rsidP="0006692D">
            <w:pPr>
              <w:pStyle w:val="TableParagraph"/>
              <w:spacing w:before="1" w:line="276" w:lineRule="auto"/>
              <w:ind w:left="105" w:right="88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Интеллектуально пассивные учащиеся - те, которые не имели ни правильных условий для умственного развития, ни</w:t>
            </w:r>
            <w:r w:rsidR="0006692D" w:rsidRPr="00EF32A6">
              <w:rPr>
                <w:sz w:val="24"/>
                <w:szCs w:val="24"/>
                <w:lang w:val="ru-RU"/>
              </w:rPr>
              <w:t xml:space="preserve"> дост</w:t>
            </w:r>
            <w:r w:rsidR="0006692D">
              <w:rPr>
                <w:sz w:val="24"/>
                <w:szCs w:val="24"/>
                <w:lang w:val="ru-RU"/>
              </w:rPr>
              <w:t>аточной практики интеллектуаль</w:t>
            </w:r>
            <w:r w:rsidR="0006692D" w:rsidRPr="00EF32A6">
              <w:rPr>
                <w:sz w:val="24"/>
                <w:szCs w:val="24"/>
                <w:lang w:val="ru-RU"/>
              </w:rPr>
              <w:t>ной деятельности, у них отсутствуют интеллектуальные умения, знания и навыки, на основе которых педагог строит обучение</w:t>
            </w:r>
          </w:p>
        </w:tc>
        <w:tc>
          <w:tcPr>
            <w:tcW w:w="5334" w:type="dxa"/>
          </w:tcPr>
          <w:p w:rsidR="00F25388" w:rsidRPr="00EF32A6" w:rsidRDefault="00F25388" w:rsidP="00F25388">
            <w:pPr>
              <w:pStyle w:val="TableParagraph"/>
              <w:spacing w:before="98" w:line="276" w:lineRule="auto"/>
              <w:ind w:left="104" w:right="87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При вы</w:t>
            </w:r>
            <w:r w:rsidR="0006692D">
              <w:rPr>
                <w:sz w:val="24"/>
                <w:szCs w:val="24"/>
                <w:lang w:val="ru-RU"/>
              </w:rPr>
              <w:t>полнении учебного задания, тре</w:t>
            </w:r>
            <w:r w:rsidRPr="00EF32A6">
              <w:rPr>
                <w:sz w:val="24"/>
                <w:szCs w:val="24"/>
                <w:lang w:val="ru-RU"/>
              </w:rPr>
              <w:t>бующего активной мыслительной работы, отсутствует стремление его понять и осмыслить.</w:t>
            </w:r>
          </w:p>
          <w:p w:rsidR="0006692D" w:rsidRPr="00EF32A6" w:rsidRDefault="00F25388" w:rsidP="0006692D">
            <w:pPr>
              <w:pStyle w:val="TableParagraph"/>
              <w:spacing w:before="92" w:line="276" w:lineRule="auto"/>
              <w:ind w:left="104" w:right="87"/>
              <w:jc w:val="both"/>
              <w:rPr>
                <w:sz w:val="24"/>
                <w:szCs w:val="24"/>
                <w:lang w:val="ru-RU"/>
              </w:rPr>
            </w:pPr>
            <w:r w:rsidRPr="0006692D">
              <w:rPr>
                <w:sz w:val="24"/>
                <w:szCs w:val="24"/>
                <w:lang w:val="ru-RU"/>
              </w:rPr>
              <w:t>Вместо</w:t>
            </w:r>
            <w:r w:rsidR="0006692D">
              <w:rPr>
                <w:sz w:val="24"/>
                <w:szCs w:val="24"/>
                <w:lang w:val="ru-RU"/>
              </w:rPr>
              <w:t xml:space="preserve"> активного размышления - исполь</w:t>
            </w:r>
            <w:r w:rsidR="0006692D" w:rsidRPr="00EF32A6">
              <w:rPr>
                <w:sz w:val="24"/>
                <w:szCs w:val="24"/>
                <w:lang w:val="ru-RU"/>
              </w:rPr>
              <w:t>зовани</w:t>
            </w:r>
            <w:r w:rsidR="00A75EE0">
              <w:rPr>
                <w:sz w:val="24"/>
                <w:szCs w:val="24"/>
                <w:lang w:val="ru-RU"/>
              </w:rPr>
              <w:t>е различных обходных путей: за</w:t>
            </w:r>
            <w:r w:rsidR="0006692D" w:rsidRPr="00EF32A6">
              <w:rPr>
                <w:sz w:val="24"/>
                <w:szCs w:val="24"/>
                <w:lang w:val="ru-RU"/>
              </w:rPr>
              <w:t>зубриван</w:t>
            </w:r>
            <w:r w:rsidR="0006692D">
              <w:rPr>
                <w:sz w:val="24"/>
                <w:szCs w:val="24"/>
                <w:lang w:val="ru-RU"/>
              </w:rPr>
              <w:t>ие, списывание, подсказки това</w:t>
            </w:r>
            <w:r w:rsidR="0006692D" w:rsidRPr="00EF32A6">
              <w:rPr>
                <w:sz w:val="24"/>
                <w:szCs w:val="24"/>
                <w:lang w:val="ru-RU"/>
              </w:rPr>
              <w:t>рищей, угадывание правильных вариантов ответа.</w:t>
            </w:r>
          </w:p>
          <w:p w:rsidR="00F25388" w:rsidRPr="007B519F" w:rsidRDefault="0006692D" w:rsidP="0006692D">
            <w:pPr>
              <w:pStyle w:val="TableParagraph"/>
              <w:spacing w:line="322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Интеллектуальная пассивность может проявля</w:t>
            </w:r>
            <w:r>
              <w:rPr>
                <w:sz w:val="24"/>
                <w:szCs w:val="24"/>
                <w:lang w:val="ru-RU"/>
              </w:rPr>
              <w:t>ться как избирательно в отноше</w:t>
            </w:r>
            <w:r w:rsidRPr="00EF32A6">
              <w:rPr>
                <w:sz w:val="24"/>
                <w:szCs w:val="24"/>
                <w:lang w:val="ru-RU"/>
              </w:rPr>
              <w:t xml:space="preserve">нии учебных предметов, так и во всей учебной работе. Вне учебных занятий многие </w:t>
            </w:r>
            <w:r>
              <w:rPr>
                <w:sz w:val="24"/>
                <w:szCs w:val="24"/>
                <w:lang w:val="ru-RU"/>
              </w:rPr>
              <w:t>из таких учащихся действуют ум</w:t>
            </w:r>
            <w:r w:rsidRPr="00EF32A6">
              <w:rPr>
                <w:sz w:val="24"/>
                <w:szCs w:val="24"/>
                <w:lang w:val="ru-RU"/>
              </w:rPr>
              <w:t>нее, активнее и сообразительнее, чем в учении</w:t>
            </w:r>
          </w:p>
        </w:tc>
      </w:tr>
      <w:tr w:rsidR="00317CF7" w:rsidRPr="00EF32A6" w:rsidTr="00F25388">
        <w:trPr>
          <w:trHeight w:val="2061"/>
        </w:trPr>
        <w:tc>
          <w:tcPr>
            <w:tcW w:w="5085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5" w:right="88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Неправильные навыки учебной работы - со сто</w:t>
            </w:r>
            <w:r w:rsidR="0006692D">
              <w:rPr>
                <w:sz w:val="24"/>
                <w:szCs w:val="24"/>
                <w:lang w:val="ru-RU"/>
              </w:rPr>
              <w:t>роны педагога нет должного кон</w:t>
            </w:r>
            <w:r w:rsidRPr="00EF32A6">
              <w:rPr>
                <w:sz w:val="24"/>
                <w:szCs w:val="24"/>
                <w:lang w:val="ru-RU"/>
              </w:rPr>
              <w:t xml:space="preserve">троля </w:t>
            </w:r>
            <w:r w:rsidR="0006692D">
              <w:rPr>
                <w:sz w:val="24"/>
                <w:szCs w:val="24"/>
                <w:lang w:val="ru-RU"/>
              </w:rPr>
              <w:t>над способами и приемами ее вы</w:t>
            </w:r>
            <w:r w:rsidRPr="00EF32A6">
              <w:rPr>
                <w:sz w:val="24"/>
                <w:szCs w:val="24"/>
                <w:lang w:val="ru-RU"/>
              </w:rPr>
              <w:t>полнения</w:t>
            </w:r>
          </w:p>
        </w:tc>
        <w:tc>
          <w:tcPr>
            <w:tcW w:w="5334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4" w:right="87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Учащиеся не умеют учиться, не умеют самостоятельно работать, потому что пользуются малоэффективными способ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ми учебной работы, которые требуют от них значительной траты лишнего времени и труда: </w:t>
            </w:r>
            <w:r w:rsidR="0006692D">
              <w:rPr>
                <w:sz w:val="24"/>
                <w:szCs w:val="24"/>
                <w:lang w:val="ru-RU"/>
              </w:rPr>
              <w:t>заучивают текст, не выделяя ло</w:t>
            </w:r>
            <w:r w:rsidRPr="00EF32A6">
              <w:rPr>
                <w:sz w:val="24"/>
                <w:szCs w:val="24"/>
                <w:lang w:val="ru-RU"/>
              </w:rPr>
              <w:t>гических частей; начинают выполнять практиче</w:t>
            </w:r>
            <w:r w:rsidR="0006692D">
              <w:rPr>
                <w:sz w:val="24"/>
                <w:szCs w:val="24"/>
                <w:lang w:val="ru-RU"/>
              </w:rPr>
              <w:t>ские задания раньше, чем выучи</w:t>
            </w:r>
            <w:r w:rsidRPr="00EF32A6">
              <w:rPr>
                <w:sz w:val="24"/>
                <w:szCs w:val="24"/>
                <w:lang w:val="ru-RU"/>
              </w:rPr>
              <w:t xml:space="preserve">вают </w:t>
            </w:r>
            <w:r w:rsidRPr="00EF32A6">
              <w:rPr>
                <w:sz w:val="24"/>
                <w:szCs w:val="24"/>
                <w:lang w:val="ru-RU"/>
              </w:rPr>
              <w:lastRenderedPageBreak/>
              <w:t xml:space="preserve">правило, для применения которого эти задания задаются; не проверяют свои работы или </w:t>
            </w:r>
            <w:r w:rsidR="0006692D">
              <w:rPr>
                <w:sz w:val="24"/>
                <w:szCs w:val="24"/>
                <w:lang w:val="ru-RU"/>
              </w:rPr>
              <w:t>не умеют проверять; выпол</w:t>
            </w:r>
            <w:r w:rsidRPr="00EF32A6">
              <w:rPr>
                <w:sz w:val="24"/>
                <w:szCs w:val="24"/>
                <w:lang w:val="ru-RU"/>
              </w:rPr>
              <w:t>няют работу в медленном темпе</w:t>
            </w:r>
          </w:p>
        </w:tc>
      </w:tr>
      <w:tr w:rsidR="00194D93" w:rsidRPr="00EF32A6" w:rsidTr="00F25388">
        <w:trPr>
          <w:trHeight w:val="2061"/>
        </w:trPr>
        <w:tc>
          <w:tcPr>
            <w:tcW w:w="5085" w:type="dxa"/>
          </w:tcPr>
          <w:p w:rsidR="00194D93" w:rsidRPr="00EF32A6" w:rsidRDefault="00194D93" w:rsidP="003478D4">
            <w:pPr>
              <w:pStyle w:val="TableParagraph"/>
              <w:spacing w:before="92" w:line="278" w:lineRule="auto"/>
              <w:ind w:left="105" w:right="88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lastRenderedPageBreak/>
              <w:t>Неп</w:t>
            </w:r>
            <w:r>
              <w:rPr>
                <w:sz w:val="24"/>
                <w:szCs w:val="24"/>
                <w:lang w:val="ru-RU"/>
              </w:rPr>
              <w:t>равильно сформировавшееся отно</w:t>
            </w:r>
            <w:r w:rsidRPr="00EF32A6">
              <w:rPr>
                <w:sz w:val="24"/>
                <w:szCs w:val="24"/>
                <w:lang w:val="ru-RU"/>
              </w:rPr>
              <w:t>шение к учебному труду:</w:t>
            </w:r>
          </w:p>
          <w:p w:rsidR="00194D93" w:rsidRPr="00EF32A6" w:rsidRDefault="00194D93" w:rsidP="003478D4">
            <w:pPr>
              <w:pStyle w:val="TableParagraph"/>
              <w:spacing w:line="276" w:lineRule="auto"/>
              <w:ind w:left="105" w:right="86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пробелы в воспитании (нет постоянных трудовых обязанностей, не приучены выполн</w:t>
            </w:r>
            <w:r>
              <w:rPr>
                <w:sz w:val="24"/>
                <w:szCs w:val="24"/>
                <w:lang w:val="ru-RU"/>
              </w:rPr>
              <w:t>ять их аккуратно, не предъявля</w:t>
            </w:r>
            <w:r w:rsidRPr="00EF32A6">
              <w:rPr>
                <w:sz w:val="24"/>
                <w:szCs w:val="24"/>
                <w:lang w:val="ru-RU"/>
              </w:rPr>
              <w:t>лось строгих требований к ка</w:t>
            </w:r>
            <w:r>
              <w:rPr>
                <w:sz w:val="24"/>
                <w:szCs w:val="24"/>
                <w:lang w:val="ru-RU"/>
              </w:rPr>
              <w:t>честву ра</w:t>
            </w:r>
            <w:r w:rsidRPr="00EF32A6">
              <w:rPr>
                <w:sz w:val="24"/>
                <w:szCs w:val="24"/>
                <w:lang w:val="ru-RU"/>
              </w:rPr>
              <w:t>боты; избалованные, неорганизованные учащиеся);</w:t>
            </w:r>
          </w:p>
          <w:p w:rsidR="00194D93" w:rsidRPr="00EF32A6" w:rsidRDefault="00194D93" w:rsidP="003478D4">
            <w:pPr>
              <w:pStyle w:val="TableParagraph"/>
              <w:spacing w:line="276" w:lineRule="auto"/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неправ</w:t>
            </w:r>
            <w:r>
              <w:rPr>
                <w:sz w:val="24"/>
                <w:szCs w:val="24"/>
                <w:lang w:val="ru-RU"/>
              </w:rPr>
              <w:t>ильная организация учебной дея</w:t>
            </w:r>
            <w:r w:rsidRPr="00EF32A6">
              <w:rPr>
                <w:sz w:val="24"/>
                <w:szCs w:val="24"/>
                <w:lang w:val="ru-RU"/>
              </w:rPr>
              <w:t>тельности в ОУ</w:t>
            </w:r>
          </w:p>
        </w:tc>
        <w:tc>
          <w:tcPr>
            <w:tcW w:w="5334" w:type="dxa"/>
          </w:tcPr>
          <w:p w:rsidR="00194D93" w:rsidRPr="00EF32A6" w:rsidRDefault="00194D93" w:rsidP="003478D4">
            <w:pPr>
              <w:pStyle w:val="TableParagraph"/>
              <w:spacing w:before="92" w:line="276" w:lineRule="auto"/>
              <w:ind w:left="104" w:right="87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Нежела</w:t>
            </w:r>
            <w:r>
              <w:rPr>
                <w:sz w:val="24"/>
                <w:szCs w:val="24"/>
                <w:lang w:val="ru-RU"/>
              </w:rPr>
              <w:t>ние выполнять не очень интерес</w:t>
            </w:r>
            <w:r w:rsidRPr="00EF32A6">
              <w:rPr>
                <w:sz w:val="24"/>
                <w:szCs w:val="24"/>
                <w:lang w:val="ru-RU"/>
              </w:rPr>
              <w:t>ное, скучное, трудное, отнимающее много времени задание.</w:t>
            </w:r>
          </w:p>
          <w:p w:rsidR="00194D93" w:rsidRPr="00EF32A6" w:rsidRDefault="00194D93" w:rsidP="003478D4">
            <w:pPr>
              <w:pStyle w:val="TableParagraph"/>
              <w:spacing w:line="278" w:lineRule="auto"/>
              <w:ind w:left="104" w:right="86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Небрежн</w:t>
            </w:r>
            <w:r>
              <w:rPr>
                <w:sz w:val="24"/>
                <w:szCs w:val="24"/>
                <w:lang w:val="ru-RU"/>
              </w:rPr>
              <w:t>ость и недобросовестность в вы</w:t>
            </w:r>
            <w:r w:rsidRPr="00EF32A6">
              <w:rPr>
                <w:sz w:val="24"/>
                <w:szCs w:val="24"/>
                <w:lang w:val="ru-RU"/>
              </w:rPr>
              <w:t>полнении учебных обязанностей.</w:t>
            </w:r>
          </w:p>
          <w:p w:rsidR="00194D93" w:rsidRPr="00EF32A6" w:rsidRDefault="00194D93" w:rsidP="003478D4">
            <w:pPr>
              <w:pStyle w:val="TableParagraph"/>
              <w:spacing w:line="276" w:lineRule="auto"/>
              <w:ind w:left="104" w:right="8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Невып</w:t>
            </w:r>
            <w:r>
              <w:rPr>
                <w:sz w:val="24"/>
                <w:szCs w:val="24"/>
                <w:lang w:val="ru-RU"/>
              </w:rPr>
              <w:t>олненные или частично выполнен</w:t>
            </w:r>
            <w:r w:rsidRPr="00EF32A6">
              <w:rPr>
                <w:sz w:val="24"/>
                <w:szCs w:val="24"/>
                <w:lang w:val="ru-RU"/>
              </w:rPr>
              <w:t>ные домашние задания.</w:t>
            </w:r>
          </w:p>
          <w:p w:rsidR="00194D93" w:rsidRPr="00EF32A6" w:rsidRDefault="00194D93" w:rsidP="003478D4">
            <w:pPr>
              <w:pStyle w:val="TableParagraph"/>
              <w:spacing w:line="278" w:lineRule="auto"/>
              <w:ind w:left="104" w:right="8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Неакку</w:t>
            </w:r>
            <w:r>
              <w:rPr>
                <w:sz w:val="24"/>
                <w:szCs w:val="24"/>
                <w:lang w:val="ru-RU"/>
              </w:rPr>
              <w:t>ратное обращение с учебными по</w:t>
            </w:r>
            <w:r w:rsidRPr="00EF32A6">
              <w:rPr>
                <w:sz w:val="24"/>
                <w:szCs w:val="24"/>
                <w:lang w:val="ru-RU"/>
              </w:rPr>
              <w:t>собиями</w:t>
            </w:r>
          </w:p>
        </w:tc>
      </w:tr>
      <w:tr w:rsidR="00194D93" w:rsidRPr="00EF32A6" w:rsidTr="00F25388">
        <w:trPr>
          <w:trHeight w:val="2061"/>
        </w:trPr>
        <w:tc>
          <w:tcPr>
            <w:tcW w:w="5085" w:type="dxa"/>
          </w:tcPr>
          <w:p w:rsidR="00194D93" w:rsidRPr="00EF32A6" w:rsidRDefault="00194D93" w:rsidP="003478D4">
            <w:pPr>
              <w:pStyle w:val="TableParagraph"/>
              <w:spacing w:before="92" w:line="276" w:lineRule="auto"/>
              <w:ind w:left="105" w:right="89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Отсут</w:t>
            </w:r>
            <w:r>
              <w:rPr>
                <w:sz w:val="24"/>
                <w:szCs w:val="24"/>
                <w:lang w:val="ru-RU"/>
              </w:rPr>
              <w:t>ствие или слабое развитие учеб</w:t>
            </w:r>
            <w:r w:rsidRPr="00EF32A6">
              <w:rPr>
                <w:sz w:val="24"/>
                <w:szCs w:val="24"/>
                <w:lang w:val="ru-RU"/>
              </w:rPr>
              <w:t>ных и</w:t>
            </w:r>
            <w:r w:rsidR="00A75EE0">
              <w:rPr>
                <w:sz w:val="24"/>
                <w:szCs w:val="24"/>
                <w:lang w:val="ru-RU"/>
              </w:rPr>
              <w:t xml:space="preserve"> познавательных интересов - не</w:t>
            </w:r>
            <w:r w:rsidRPr="00EF32A6">
              <w:rPr>
                <w:sz w:val="24"/>
                <w:szCs w:val="24"/>
                <w:lang w:val="ru-RU"/>
              </w:rPr>
              <w:t>достаточное внимание к этой проблеме со стороны педагогов и родителей</w:t>
            </w:r>
          </w:p>
        </w:tc>
        <w:tc>
          <w:tcPr>
            <w:tcW w:w="5334" w:type="dxa"/>
          </w:tcPr>
          <w:p w:rsidR="00194D93" w:rsidRPr="00EF32A6" w:rsidRDefault="00194D93" w:rsidP="003478D4">
            <w:pPr>
              <w:pStyle w:val="TableParagraph"/>
              <w:spacing w:before="92" w:line="276" w:lineRule="auto"/>
              <w:ind w:left="104" w:right="87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Знания усваиваются без интереса, легко становятс</w:t>
            </w:r>
            <w:r>
              <w:rPr>
                <w:sz w:val="24"/>
                <w:szCs w:val="24"/>
                <w:lang w:val="ru-RU"/>
              </w:rPr>
              <w:t>я формальными, т. к. не отвеча</w:t>
            </w:r>
            <w:r w:rsidRPr="00EF32A6">
              <w:rPr>
                <w:sz w:val="24"/>
                <w:szCs w:val="24"/>
                <w:lang w:val="ru-RU"/>
              </w:rPr>
              <w:t>ют потре</w:t>
            </w:r>
            <w:r>
              <w:rPr>
                <w:sz w:val="24"/>
                <w:szCs w:val="24"/>
                <w:lang w:val="ru-RU"/>
              </w:rPr>
              <w:t>бности в их приобретении, оста</w:t>
            </w:r>
            <w:r w:rsidRPr="00EF32A6">
              <w:rPr>
                <w:sz w:val="24"/>
                <w:szCs w:val="24"/>
                <w:lang w:val="ru-RU"/>
              </w:rPr>
              <w:t>ются мертвым грузом, не используются, не влияют на представления</w:t>
            </w:r>
            <w:r w:rsidRPr="00EF32A6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школьника об окружающей действительности и не побуждают к дальнейшей деятельности</w:t>
            </w:r>
          </w:p>
        </w:tc>
      </w:tr>
    </w:tbl>
    <w:p w:rsidR="00F25388" w:rsidRPr="00EF32A6" w:rsidRDefault="00F25388" w:rsidP="00F25388">
      <w:pPr>
        <w:spacing w:line="322" w:lineRule="exact"/>
        <w:jc w:val="both"/>
        <w:rPr>
          <w:sz w:val="24"/>
          <w:szCs w:val="24"/>
        </w:rPr>
        <w:sectPr w:rsidR="00F25388" w:rsidRPr="00EF32A6">
          <w:pgSz w:w="11910" w:h="16840"/>
          <w:pgMar w:top="760" w:right="300" w:bottom="920" w:left="20" w:header="0" w:footer="699" w:gutter="0"/>
          <w:cols w:space="720"/>
        </w:sectPr>
      </w:pPr>
    </w:p>
    <w:p w:rsidR="00F25388" w:rsidRPr="00EF32A6" w:rsidRDefault="00F25388" w:rsidP="00F25388">
      <w:pPr>
        <w:pStyle w:val="a3"/>
        <w:spacing w:before="89" w:after="7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Систему работы по формированию положительно</w:t>
      </w:r>
      <w:r w:rsidR="0006692D">
        <w:rPr>
          <w:sz w:val="24"/>
          <w:szCs w:val="24"/>
        </w:rPr>
        <w:t>го отношения к учению у неуспе</w:t>
      </w:r>
      <w:r w:rsidRPr="00EF32A6">
        <w:rPr>
          <w:sz w:val="24"/>
          <w:szCs w:val="24"/>
        </w:rPr>
        <w:t>вающих школьников можно распределить на этапы:</w:t>
      </w: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42"/>
        <w:gridCol w:w="2948"/>
        <w:gridCol w:w="3111"/>
      </w:tblGrid>
      <w:tr w:rsidR="00F25388" w:rsidRPr="00EF32A6" w:rsidTr="00F25388">
        <w:trPr>
          <w:trHeight w:val="580"/>
        </w:trPr>
        <w:tc>
          <w:tcPr>
            <w:tcW w:w="10418" w:type="dxa"/>
            <w:gridSpan w:val="4"/>
          </w:tcPr>
          <w:p w:rsidR="00F25388" w:rsidRPr="00EF32A6" w:rsidRDefault="00F25388" w:rsidP="00F25388">
            <w:pPr>
              <w:pStyle w:val="TableParagraph"/>
              <w:spacing w:before="105"/>
              <w:ind w:left="105"/>
              <w:rPr>
                <w:b/>
                <w:sz w:val="24"/>
                <w:szCs w:val="24"/>
                <w:lang w:val="ru-RU"/>
              </w:rPr>
            </w:pPr>
            <w:r w:rsidRPr="00EF32A6">
              <w:rPr>
                <w:b/>
                <w:sz w:val="24"/>
                <w:szCs w:val="24"/>
                <w:lang w:val="ru-RU"/>
              </w:rPr>
              <w:t>Этапы формирования положительного отношения к учению</w:t>
            </w:r>
          </w:p>
        </w:tc>
      </w:tr>
      <w:tr w:rsidR="00F25388" w:rsidRPr="00EF32A6" w:rsidTr="00F25388">
        <w:trPr>
          <w:trHeight w:val="949"/>
        </w:trPr>
        <w:tc>
          <w:tcPr>
            <w:tcW w:w="2117" w:type="dxa"/>
          </w:tcPr>
          <w:p w:rsidR="00F25388" w:rsidRPr="00EF32A6" w:rsidRDefault="00F25388" w:rsidP="0006692D">
            <w:pPr>
              <w:pStyle w:val="TableParagraph"/>
              <w:spacing w:before="105" w:line="276" w:lineRule="auto"/>
              <w:ind w:left="105" w:righ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Формируемые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b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2242" w:type="dxa"/>
          </w:tcPr>
          <w:p w:rsidR="00F25388" w:rsidRPr="00EF32A6" w:rsidRDefault="00F25388" w:rsidP="0006692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25388" w:rsidRPr="00EF32A6" w:rsidRDefault="00F25388" w:rsidP="0006692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  <w:szCs w:val="24"/>
              </w:rPr>
            </w:pPr>
            <w:r w:rsidRPr="00EF32A6">
              <w:rPr>
                <w:b/>
                <w:sz w:val="24"/>
                <w:szCs w:val="24"/>
              </w:rPr>
              <w:t xml:space="preserve">1-й </w:t>
            </w:r>
            <w:proofErr w:type="spellStart"/>
            <w:r w:rsidRPr="00EF32A6">
              <w:rPr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948" w:type="dxa"/>
          </w:tcPr>
          <w:p w:rsidR="00F25388" w:rsidRPr="00EF32A6" w:rsidRDefault="00F25388" w:rsidP="0006692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25388" w:rsidRPr="00EF32A6" w:rsidRDefault="00F25388" w:rsidP="0006692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  <w:szCs w:val="24"/>
              </w:rPr>
            </w:pPr>
            <w:r w:rsidRPr="00EF32A6">
              <w:rPr>
                <w:b/>
                <w:sz w:val="24"/>
                <w:szCs w:val="24"/>
              </w:rPr>
              <w:t xml:space="preserve">2-й </w:t>
            </w:r>
            <w:proofErr w:type="spellStart"/>
            <w:r w:rsidRPr="00EF32A6">
              <w:rPr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111" w:type="dxa"/>
          </w:tcPr>
          <w:p w:rsidR="00F25388" w:rsidRPr="00EF32A6" w:rsidRDefault="00F25388" w:rsidP="0006692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F25388" w:rsidRPr="00EF32A6" w:rsidRDefault="00F25388" w:rsidP="0006692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  <w:szCs w:val="24"/>
              </w:rPr>
            </w:pPr>
            <w:r w:rsidRPr="00EF32A6">
              <w:rPr>
                <w:b/>
                <w:sz w:val="24"/>
                <w:szCs w:val="24"/>
              </w:rPr>
              <w:t xml:space="preserve">3-й </w:t>
            </w:r>
            <w:proofErr w:type="spellStart"/>
            <w:r w:rsidRPr="00EF32A6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F25388" w:rsidRPr="00EF32A6" w:rsidTr="00F25388">
        <w:trPr>
          <w:trHeight w:val="1190"/>
        </w:trPr>
        <w:tc>
          <w:tcPr>
            <w:tcW w:w="2117" w:type="dxa"/>
            <w:tcBorders>
              <w:bottom w:val="nil"/>
            </w:tcBorders>
          </w:tcPr>
          <w:p w:rsidR="0006692D" w:rsidRDefault="00F25388" w:rsidP="0006692D">
            <w:pPr>
              <w:pStyle w:val="TableParagraph"/>
              <w:tabs>
                <w:tab w:val="left" w:pos="513"/>
              </w:tabs>
              <w:spacing w:before="100" w:line="276" w:lineRule="auto"/>
              <w:ind w:left="105" w:right="86"/>
              <w:jc w:val="center"/>
              <w:rPr>
                <w:spacing w:val="30"/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К</w:t>
            </w:r>
            <w:r w:rsidRPr="00EF32A6">
              <w:rPr>
                <w:sz w:val="24"/>
                <w:szCs w:val="24"/>
                <w:lang w:val="ru-RU"/>
              </w:rPr>
              <w:tab/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содержанию 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F25388" w:rsidRPr="00EF32A6" w:rsidRDefault="0006692D" w:rsidP="0006692D">
            <w:pPr>
              <w:pStyle w:val="TableParagraph"/>
              <w:tabs>
                <w:tab w:val="left" w:pos="513"/>
              </w:tabs>
              <w:spacing w:before="100" w:line="276" w:lineRule="auto"/>
              <w:ind w:left="105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</w:t>
            </w:r>
            <w:r w:rsidR="00F25388" w:rsidRPr="00EF32A6">
              <w:rPr>
                <w:sz w:val="24"/>
                <w:szCs w:val="24"/>
                <w:lang w:val="ru-RU"/>
              </w:rPr>
              <w:t>риала</w:t>
            </w:r>
          </w:p>
        </w:tc>
        <w:tc>
          <w:tcPr>
            <w:tcW w:w="2242" w:type="dxa"/>
            <w:tcBorders>
              <w:bottom w:val="nil"/>
            </w:tcBorders>
          </w:tcPr>
          <w:p w:rsidR="00F25388" w:rsidRPr="00EF32A6" w:rsidRDefault="00F25388" w:rsidP="0006692D">
            <w:pPr>
              <w:pStyle w:val="TableParagraph"/>
              <w:spacing w:before="100" w:line="276" w:lineRule="auto"/>
              <w:ind w:left="105" w:right="70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Наиболее легкий занимательный</w:t>
            </w:r>
          </w:p>
          <w:p w:rsidR="0006692D" w:rsidRDefault="00F25388" w:rsidP="0006692D">
            <w:pPr>
              <w:pStyle w:val="TableParagraph"/>
              <w:tabs>
                <w:tab w:val="left" w:pos="1535"/>
              </w:tabs>
              <w:spacing w:line="32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материал,</w:t>
            </w:r>
          </w:p>
          <w:p w:rsidR="0006692D" w:rsidRDefault="0006692D" w:rsidP="0006692D">
            <w:pPr>
              <w:pStyle w:val="TableParagraph"/>
              <w:tabs>
                <w:tab w:val="left" w:pos="1535"/>
              </w:tabs>
              <w:spacing w:line="32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независимо от его важности,</w:t>
            </w:r>
          </w:p>
          <w:p w:rsidR="00F25388" w:rsidRPr="00EF32A6" w:rsidRDefault="0006692D" w:rsidP="0006692D">
            <w:pPr>
              <w:pStyle w:val="TableParagraph"/>
              <w:tabs>
                <w:tab w:val="left" w:pos="1535"/>
              </w:tabs>
              <w:spacing w:line="32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</w:t>
            </w:r>
            <w:r w:rsidRPr="00EF32A6">
              <w:rPr>
                <w:sz w:val="24"/>
                <w:szCs w:val="24"/>
                <w:lang w:val="ru-RU"/>
              </w:rPr>
              <w:t>чимости</w:t>
            </w:r>
          </w:p>
        </w:tc>
        <w:tc>
          <w:tcPr>
            <w:tcW w:w="2948" w:type="dxa"/>
            <w:tcBorders>
              <w:bottom w:val="nil"/>
            </w:tcBorders>
          </w:tcPr>
          <w:p w:rsidR="00F25388" w:rsidRPr="00EF32A6" w:rsidRDefault="00A75EE0" w:rsidP="0006692D">
            <w:pPr>
              <w:pStyle w:val="TableParagraph"/>
              <w:tabs>
                <w:tab w:val="left" w:pos="1357"/>
                <w:tab w:val="left" w:pos="2201"/>
              </w:tabs>
              <w:spacing w:line="276" w:lineRule="auto"/>
              <w:ind w:left="105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Занимательный мате</w:t>
            </w:r>
            <w:r w:rsidR="0006692D">
              <w:rPr>
                <w:sz w:val="24"/>
                <w:szCs w:val="24"/>
                <w:lang w:val="ru-RU"/>
              </w:rPr>
              <w:t xml:space="preserve">риал, </w:t>
            </w:r>
            <w:r w:rsidR="00F25388" w:rsidRPr="00EF32A6">
              <w:rPr>
                <w:spacing w:val="-1"/>
                <w:sz w:val="24"/>
                <w:szCs w:val="24"/>
                <w:lang w:val="ru-RU"/>
              </w:rPr>
              <w:t>касающийся</w:t>
            </w:r>
          </w:p>
          <w:p w:rsidR="00F25388" w:rsidRPr="00EF32A6" w:rsidRDefault="00F25388" w:rsidP="0006692D">
            <w:pPr>
              <w:pStyle w:val="TableParagraph"/>
              <w:spacing w:line="321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сущности 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изучаемого</w:t>
            </w:r>
            <w:proofErr w:type="gramEnd"/>
          </w:p>
        </w:tc>
        <w:tc>
          <w:tcPr>
            <w:tcW w:w="3111" w:type="dxa"/>
            <w:tcBorders>
              <w:bottom w:val="nil"/>
            </w:tcBorders>
          </w:tcPr>
          <w:p w:rsidR="00F25388" w:rsidRPr="0006692D" w:rsidRDefault="0006692D" w:rsidP="0006692D">
            <w:pPr>
              <w:pStyle w:val="TableParagraph"/>
              <w:tabs>
                <w:tab w:val="left" w:pos="2463"/>
              </w:tabs>
              <w:spacing w:before="100" w:line="276" w:lineRule="auto"/>
              <w:ind w:left="105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Существенный, важ</w:t>
            </w:r>
            <w:r w:rsidR="00F25388" w:rsidRPr="00EF32A6">
              <w:rPr>
                <w:sz w:val="24"/>
                <w:szCs w:val="24"/>
                <w:lang w:val="ru-RU"/>
              </w:rPr>
              <w:t>ный, но не</w:t>
            </w:r>
            <w:r w:rsidR="00F25388" w:rsidRPr="00EF32A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привлека</w:t>
            </w:r>
            <w:r w:rsidR="00F25388" w:rsidRPr="0006692D">
              <w:rPr>
                <w:sz w:val="24"/>
                <w:szCs w:val="24"/>
                <w:lang w:val="ru-RU"/>
              </w:rPr>
              <w:t>тельный материал</w:t>
            </w:r>
          </w:p>
        </w:tc>
      </w:tr>
      <w:tr w:rsidR="00F25388" w:rsidRPr="00EF32A6" w:rsidTr="00F25388">
        <w:trPr>
          <w:trHeight w:val="1240"/>
        </w:trPr>
        <w:tc>
          <w:tcPr>
            <w:tcW w:w="2117" w:type="dxa"/>
            <w:tcBorders>
              <w:top w:val="nil"/>
            </w:tcBorders>
          </w:tcPr>
          <w:p w:rsidR="00F25388" w:rsidRPr="0006692D" w:rsidRDefault="00F25388" w:rsidP="00F2538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F25388" w:rsidRPr="00EF32A6" w:rsidRDefault="00F25388" w:rsidP="0006692D">
            <w:pPr>
              <w:pStyle w:val="TableParagraph"/>
              <w:spacing w:before="21" w:line="276" w:lineRule="auto"/>
              <w:ind w:right="8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F25388" w:rsidRPr="00EF32A6" w:rsidRDefault="00F25388" w:rsidP="00F2538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25388" w:rsidRPr="00EF32A6" w:rsidRDefault="00F25388" w:rsidP="00F2538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5388" w:rsidRPr="00EF32A6" w:rsidTr="00F25388">
        <w:trPr>
          <w:trHeight w:val="450"/>
        </w:trPr>
        <w:tc>
          <w:tcPr>
            <w:tcW w:w="2117" w:type="dxa"/>
            <w:tcBorders>
              <w:bottom w:val="nil"/>
            </w:tcBorders>
          </w:tcPr>
          <w:p w:rsidR="0006692D" w:rsidRDefault="0006692D" w:rsidP="0006692D">
            <w:pPr>
              <w:pStyle w:val="TableParagraph"/>
              <w:tabs>
                <w:tab w:val="left" w:pos="918"/>
              </w:tabs>
              <w:spacing w:before="100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</w:t>
            </w:r>
            <w:r w:rsidR="00F25388" w:rsidRPr="0006692D">
              <w:rPr>
                <w:sz w:val="24"/>
                <w:szCs w:val="24"/>
                <w:lang w:val="ru-RU"/>
              </w:rPr>
              <w:t>процессу</w:t>
            </w:r>
            <w:r w:rsidRPr="0006692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учения</w:t>
            </w:r>
          </w:p>
          <w:p w:rsidR="00F25388" w:rsidRPr="0006692D" w:rsidRDefault="0006692D" w:rsidP="0006692D">
            <w:pPr>
              <w:pStyle w:val="TableParagraph"/>
              <w:tabs>
                <w:tab w:val="left" w:pos="918"/>
              </w:tabs>
              <w:spacing w:before="100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(усвое</w:t>
            </w:r>
            <w:r w:rsidRPr="0006692D">
              <w:rPr>
                <w:sz w:val="24"/>
                <w:szCs w:val="24"/>
                <w:lang w:val="ru-RU"/>
              </w:rPr>
              <w:t>ния</w:t>
            </w:r>
            <w:r w:rsidRPr="000669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6692D">
              <w:rPr>
                <w:sz w:val="24"/>
                <w:szCs w:val="24"/>
                <w:lang w:val="ru-RU"/>
              </w:rPr>
              <w:t>знаний)</w:t>
            </w:r>
          </w:p>
        </w:tc>
        <w:tc>
          <w:tcPr>
            <w:tcW w:w="2242" w:type="dxa"/>
            <w:tcBorders>
              <w:bottom w:val="nil"/>
            </w:tcBorders>
          </w:tcPr>
          <w:p w:rsidR="0006692D" w:rsidRDefault="00F25388" w:rsidP="0006692D">
            <w:pPr>
              <w:pStyle w:val="TableParagraph"/>
              <w:tabs>
                <w:tab w:val="left" w:pos="1614"/>
              </w:tabs>
              <w:spacing w:before="100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7B519F">
              <w:rPr>
                <w:sz w:val="24"/>
                <w:szCs w:val="24"/>
                <w:lang w:val="ru-RU"/>
              </w:rPr>
              <w:t>Действует</w:t>
            </w:r>
          </w:p>
          <w:p w:rsidR="00F25388" w:rsidRPr="0006692D" w:rsidRDefault="0006692D" w:rsidP="0006692D">
            <w:pPr>
              <w:pStyle w:val="TableParagraph"/>
              <w:tabs>
                <w:tab w:val="left" w:pos="1614"/>
              </w:tabs>
              <w:spacing w:before="100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- ученик только воспри</w:t>
            </w:r>
            <w:r w:rsidRPr="00EF32A6">
              <w:rPr>
                <w:sz w:val="24"/>
                <w:szCs w:val="24"/>
                <w:lang w:val="ru-RU"/>
              </w:rPr>
              <w:t>нимает</w:t>
            </w:r>
          </w:p>
        </w:tc>
        <w:tc>
          <w:tcPr>
            <w:tcW w:w="2948" w:type="dxa"/>
            <w:tcBorders>
              <w:bottom w:val="nil"/>
            </w:tcBorders>
          </w:tcPr>
          <w:p w:rsidR="0006692D" w:rsidRDefault="0006692D" w:rsidP="0006692D">
            <w:pPr>
              <w:pStyle w:val="TableParagraph"/>
              <w:tabs>
                <w:tab w:val="left" w:pos="1832"/>
              </w:tabs>
              <w:ind w:left="105"/>
              <w:rPr>
                <w:sz w:val="24"/>
                <w:szCs w:val="24"/>
                <w:lang w:val="ru-RU"/>
              </w:rPr>
            </w:pPr>
          </w:p>
          <w:p w:rsidR="00F25388" w:rsidRPr="0006692D" w:rsidRDefault="0006692D" w:rsidP="0006692D">
            <w:pPr>
              <w:pStyle w:val="TableParagraph"/>
              <w:tabs>
                <w:tab w:val="left" w:pos="1832"/>
              </w:tabs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Ведущим </w:t>
            </w:r>
            <w:r w:rsidR="00F25388" w:rsidRPr="0006692D">
              <w:rPr>
                <w:sz w:val="24"/>
                <w:szCs w:val="24"/>
                <w:lang w:val="ru-RU"/>
              </w:rPr>
              <w:t>остается</w:t>
            </w:r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учитель, </w:t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ученик </w:t>
            </w:r>
            <w:r w:rsidRPr="00EF32A6">
              <w:rPr>
                <w:sz w:val="24"/>
                <w:szCs w:val="24"/>
                <w:lang w:val="ru-RU"/>
              </w:rPr>
              <w:t>участвует в отдельных звеньях</w:t>
            </w:r>
            <w:r w:rsidRPr="00EF32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111" w:type="dxa"/>
            <w:tcBorders>
              <w:bottom w:val="nil"/>
            </w:tcBorders>
          </w:tcPr>
          <w:p w:rsidR="00F25388" w:rsidRPr="0006692D" w:rsidRDefault="0006692D" w:rsidP="0006692D">
            <w:pPr>
              <w:pStyle w:val="TableParagraph"/>
              <w:tabs>
                <w:tab w:val="left" w:pos="1689"/>
              </w:tabs>
              <w:spacing w:before="100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6692D">
              <w:rPr>
                <w:sz w:val="24"/>
                <w:szCs w:val="24"/>
                <w:lang w:val="ru-RU"/>
              </w:rPr>
              <w:t>Ведущим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25388" w:rsidRPr="0006692D">
              <w:rPr>
                <w:sz w:val="24"/>
                <w:szCs w:val="24"/>
                <w:lang w:val="ru-RU"/>
              </w:rPr>
              <w:t>становится</w:t>
            </w:r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ученик, учитель участвует в отдельных зве</w:t>
            </w:r>
            <w:r w:rsidRPr="00EF32A6">
              <w:rPr>
                <w:sz w:val="24"/>
                <w:szCs w:val="24"/>
                <w:lang w:val="ru-RU"/>
              </w:rPr>
              <w:t>ньях процесса</w:t>
            </w:r>
          </w:p>
        </w:tc>
      </w:tr>
      <w:tr w:rsidR="00F25388" w:rsidRPr="00EF32A6" w:rsidTr="00F25388">
        <w:trPr>
          <w:trHeight w:val="1240"/>
        </w:trPr>
        <w:tc>
          <w:tcPr>
            <w:tcW w:w="2117" w:type="dxa"/>
            <w:tcBorders>
              <w:top w:val="nil"/>
            </w:tcBorders>
          </w:tcPr>
          <w:p w:rsidR="00F25388" w:rsidRPr="0006692D" w:rsidRDefault="00F25388" w:rsidP="00F25388">
            <w:pPr>
              <w:pStyle w:val="TableParagraph"/>
              <w:tabs>
                <w:tab w:val="left" w:pos="1162"/>
              </w:tabs>
              <w:spacing w:before="21" w:line="276" w:lineRule="auto"/>
              <w:ind w:left="105" w:right="88"/>
              <w:rPr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F25388" w:rsidRPr="00EF32A6" w:rsidRDefault="00F25388" w:rsidP="0006692D">
            <w:pPr>
              <w:pStyle w:val="TableParagraph"/>
              <w:spacing w:before="21" w:line="276" w:lineRule="auto"/>
              <w:ind w:right="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F25388" w:rsidRPr="00EF32A6" w:rsidRDefault="00F25388" w:rsidP="0006692D">
            <w:pPr>
              <w:pStyle w:val="TableParagraph"/>
              <w:tabs>
                <w:tab w:val="left" w:pos="2001"/>
              </w:tabs>
              <w:spacing w:before="21" w:line="276" w:lineRule="auto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25388" w:rsidRPr="00EF32A6" w:rsidRDefault="00F25388" w:rsidP="00F25388">
            <w:pPr>
              <w:pStyle w:val="TableParagraph"/>
              <w:spacing w:before="21" w:line="276" w:lineRule="auto"/>
              <w:ind w:left="105" w:right="8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5388" w:rsidRPr="00EF32A6" w:rsidTr="00F25388">
        <w:trPr>
          <w:trHeight w:val="451"/>
        </w:trPr>
        <w:tc>
          <w:tcPr>
            <w:tcW w:w="2117" w:type="dxa"/>
            <w:tcBorders>
              <w:bottom w:val="nil"/>
            </w:tcBorders>
          </w:tcPr>
          <w:p w:rsidR="00F25388" w:rsidRPr="00EF32A6" w:rsidRDefault="0006692D" w:rsidP="0006692D">
            <w:pPr>
              <w:pStyle w:val="TableParagraph"/>
              <w:tabs>
                <w:tab w:val="left" w:pos="496"/>
                <w:tab w:val="left" w:pos="1288"/>
              </w:tabs>
              <w:spacing w:before="10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себе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своим</w:t>
            </w:r>
            <w:proofErr w:type="spellEnd"/>
          </w:p>
        </w:tc>
        <w:tc>
          <w:tcPr>
            <w:tcW w:w="2242" w:type="dxa"/>
            <w:tcBorders>
              <w:bottom w:val="nil"/>
            </w:tcBorders>
          </w:tcPr>
          <w:p w:rsidR="00F25388" w:rsidRPr="00EF32A6" w:rsidRDefault="00F25388" w:rsidP="0006692D">
            <w:pPr>
              <w:pStyle w:val="TableParagraph"/>
              <w:spacing w:before="101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Поощрение</w:t>
            </w:r>
            <w:proofErr w:type="spellEnd"/>
          </w:p>
        </w:tc>
        <w:tc>
          <w:tcPr>
            <w:tcW w:w="2948" w:type="dxa"/>
            <w:tcBorders>
              <w:bottom w:val="nil"/>
            </w:tcBorders>
          </w:tcPr>
          <w:p w:rsidR="00F25388" w:rsidRPr="00EF32A6" w:rsidRDefault="00F25388" w:rsidP="0006692D">
            <w:pPr>
              <w:pStyle w:val="TableParagraph"/>
              <w:spacing w:before="101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Поощрение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успехов</w:t>
            </w:r>
            <w:proofErr w:type="spellEnd"/>
            <w:r w:rsidRPr="00EF32A6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3111" w:type="dxa"/>
            <w:tcBorders>
              <w:bottom w:val="nil"/>
            </w:tcBorders>
          </w:tcPr>
          <w:p w:rsidR="00F25388" w:rsidRPr="00EF32A6" w:rsidRDefault="0006692D" w:rsidP="0006692D">
            <w:pPr>
              <w:pStyle w:val="TableParagraph"/>
              <w:tabs>
                <w:tab w:val="left" w:pos="1709"/>
                <w:tab w:val="left" w:pos="2872"/>
              </w:tabs>
              <w:spacing w:before="101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Поощрение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успехов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25388" w:rsidRPr="00EF32A6">
              <w:rPr>
                <w:sz w:val="24"/>
                <w:szCs w:val="24"/>
              </w:rPr>
              <w:t>в</w:t>
            </w:r>
          </w:p>
        </w:tc>
      </w:tr>
      <w:tr w:rsidR="00F25388" w:rsidRPr="00EF32A6" w:rsidTr="00F25388">
        <w:trPr>
          <w:trHeight w:val="1240"/>
        </w:trPr>
        <w:tc>
          <w:tcPr>
            <w:tcW w:w="2117" w:type="dxa"/>
            <w:tcBorders>
              <w:top w:val="nil"/>
            </w:tcBorders>
          </w:tcPr>
          <w:p w:rsidR="00F25388" w:rsidRPr="00EF32A6" w:rsidRDefault="00F25388" w:rsidP="0006692D">
            <w:pPr>
              <w:pStyle w:val="TableParagraph"/>
              <w:spacing w:before="21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силам</w:t>
            </w:r>
            <w:proofErr w:type="spellEnd"/>
          </w:p>
        </w:tc>
        <w:tc>
          <w:tcPr>
            <w:tcW w:w="2242" w:type="dxa"/>
            <w:tcBorders>
              <w:top w:val="nil"/>
            </w:tcBorders>
          </w:tcPr>
          <w:p w:rsidR="00F25388" w:rsidRPr="00EF32A6" w:rsidRDefault="00F25388" w:rsidP="0006692D">
            <w:pPr>
              <w:pStyle w:val="TableParagraph"/>
              <w:spacing w:before="21" w:line="276" w:lineRule="auto"/>
              <w:ind w:left="105" w:right="87"/>
              <w:jc w:val="center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успехов в учебе, не требующей усилий</w:t>
            </w:r>
          </w:p>
        </w:tc>
        <w:tc>
          <w:tcPr>
            <w:tcW w:w="2948" w:type="dxa"/>
            <w:tcBorders>
              <w:top w:val="nil"/>
            </w:tcBorders>
          </w:tcPr>
          <w:p w:rsidR="00F25388" w:rsidRPr="00EF32A6" w:rsidRDefault="0006692D" w:rsidP="0006692D">
            <w:pPr>
              <w:pStyle w:val="TableParagraph"/>
              <w:tabs>
                <w:tab w:val="left" w:pos="1474"/>
              </w:tabs>
              <w:spacing w:before="21" w:line="276" w:lineRule="auto"/>
              <w:ind w:left="105" w:right="8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88" w:rsidRPr="00EF32A6">
              <w:rPr>
                <w:spacing w:val="-1"/>
                <w:sz w:val="24"/>
                <w:szCs w:val="24"/>
              </w:rPr>
              <w:t>требующей</w:t>
            </w:r>
            <w:proofErr w:type="spellEnd"/>
            <w:r w:rsidR="00F25388" w:rsidRPr="00EF32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некоторых</w:t>
            </w:r>
            <w:proofErr w:type="spellEnd"/>
            <w:r w:rsidR="00F25388" w:rsidRPr="00EF32A6">
              <w:rPr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усилий</w:t>
            </w:r>
            <w:proofErr w:type="spellEnd"/>
          </w:p>
        </w:tc>
        <w:tc>
          <w:tcPr>
            <w:tcW w:w="3111" w:type="dxa"/>
            <w:tcBorders>
              <w:top w:val="nil"/>
            </w:tcBorders>
          </w:tcPr>
          <w:p w:rsidR="00F25388" w:rsidRPr="00EF32A6" w:rsidRDefault="0006692D" w:rsidP="0006692D">
            <w:pPr>
              <w:pStyle w:val="TableParagraph"/>
              <w:tabs>
                <w:tab w:val="left" w:pos="1614"/>
              </w:tabs>
              <w:spacing w:before="21" w:line="276" w:lineRule="auto"/>
              <w:ind w:left="105" w:right="8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88" w:rsidRPr="00EF32A6">
              <w:rPr>
                <w:spacing w:val="-1"/>
                <w:sz w:val="24"/>
                <w:szCs w:val="24"/>
              </w:rPr>
              <w:t>требующий</w:t>
            </w:r>
            <w:proofErr w:type="spellEnd"/>
            <w:r w:rsidR="00F25388" w:rsidRPr="00EF32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значительных</w:t>
            </w:r>
            <w:proofErr w:type="spellEnd"/>
            <w:r w:rsidR="00F25388" w:rsidRPr="00EF32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F25388" w:rsidRPr="00EF32A6">
              <w:rPr>
                <w:sz w:val="24"/>
                <w:szCs w:val="24"/>
              </w:rPr>
              <w:t>усилий</w:t>
            </w:r>
            <w:proofErr w:type="spellEnd"/>
          </w:p>
        </w:tc>
      </w:tr>
      <w:tr w:rsidR="00F25388" w:rsidRPr="00EF32A6" w:rsidTr="00F25388">
        <w:trPr>
          <w:trHeight w:val="820"/>
        </w:trPr>
        <w:tc>
          <w:tcPr>
            <w:tcW w:w="2117" w:type="dxa"/>
            <w:tcBorders>
              <w:bottom w:val="nil"/>
            </w:tcBorders>
          </w:tcPr>
          <w:p w:rsidR="00F25388" w:rsidRPr="00EF32A6" w:rsidRDefault="0006692D" w:rsidP="0006692D">
            <w:pPr>
              <w:pStyle w:val="TableParagraph"/>
              <w:tabs>
                <w:tab w:val="left" w:pos="986"/>
              </w:tabs>
              <w:spacing w:before="52" w:line="370" w:lineRule="atLeast"/>
              <w:ind w:left="105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5388" w:rsidRPr="00EF32A6">
              <w:rPr>
                <w:spacing w:val="-1"/>
                <w:sz w:val="24"/>
                <w:szCs w:val="24"/>
              </w:rPr>
              <w:t>учителю</w:t>
            </w:r>
            <w:proofErr w:type="spellEnd"/>
            <w:r w:rsidR="00F25388" w:rsidRPr="00EF32A6">
              <w:rPr>
                <w:spacing w:val="-1"/>
                <w:sz w:val="24"/>
                <w:szCs w:val="24"/>
              </w:rPr>
              <w:t xml:space="preserve"> </w:t>
            </w:r>
            <w:r w:rsidR="00F25388" w:rsidRPr="00EF32A6">
              <w:rPr>
                <w:sz w:val="24"/>
                <w:szCs w:val="24"/>
              </w:rPr>
              <w:t>(</w:t>
            </w:r>
            <w:proofErr w:type="spellStart"/>
            <w:r w:rsidR="00F25388" w:rsidRPr="00EF32A6">
              <w:rPr>
                <w:sz w:val="24"/>
                <w:szCs w:val="24"/>
              </w:rPr>
              <w:t>коллективу</w:t>
            </w:r>
            <w:proofErr w:type="spellEnd"/>
            <w:r w:rsidR="00F25388" w:rsidRPr="00EF32A6">
              <w:rPr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bottom w:val="nil"/>
            </w:tcBorders>
          </w:tcPr>
          <w:p w:rsidR="00F25388" w:rsidRPr="00EF32A6" w:rsidRDefault="00F25388" w:rsidP="0006692D">
            <w:pPr>
              <w:pStyle w:val="TableParagraph"/>
              <w:spacing w:before="52" w:line="370" w:lineRule="atLeast"/>
              <w:ind w:left="105" w:right="275"/>
              <w:jc w:val="center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Подчеркнутая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объективность</w:t>
            </w:r>
            <w:proofErr w:type="spellEnd"/>
            <w:r w:rsidRPr="00EF32A6">
              <w:rPr>
                <w:sz w:val="24"/>
                <w:szCs w:val="24"/>
              </w:rPr>
              <w:t>,</w:t>
            </w:r>
            <w:r w:rsidR="0006692D" w:rsidRPr="00EF32A6">
              <w:rPr>
                <w:sz w:val="24"/>
                <w:szCs w:val="24"/>
              </w:rPr>
              <w:t xml:space="preserve"> </w:t>
            </w:r>
            <w:proofErr w:type="spellStart"/>
            <w:r w:rsidR="0006692D" w:rsidRPr="00EF32A6">
              <w:rPr>
                <w:sz w:val="24"/>
                <w:szCs w:val="24"/>
              </w:rPr>
              <w:t>нейтралитет</w:t>
            </w:r>
            <w:proofErr w:type="spellEnd"/>
          </w:p>
        </w:tc>
        <w:tc>
          <w:tcPr>
            <w:tcW w:w="2948" w:type="dxa"/>
            <w:tcBorders>
              <w:bottom w:val="nil"/>
            </w:tcBorders>
          </w:tcPr>
          <w:p w:rsidR="00F25388" w:rsidRPr="0006692D" w:rsidRDefault="0006692D" w:rsidP="0006692D">
            <w:pPr>
              <w:pStyle w:val="TableParagraph"/>
              <w:tabs>
                <w:tab w:val="left" w:pos="1998"/>
              </w:tabs>
              <w:spacing w:before="52" w:line="370" w:lineRule="atLeast"/>
              <w:ind w:left="105" w:right="88"/>
              <w:jc w:val="center"/>
              <w:rPr>
                <w:sz w:val="24"/>
                <w:szCs w:val="24"/>
                <w:lang w:val="ru-RU"/>
              </w:rPr>
            </w:pPr>
            <w:r w:rsidRPr="0006692D">
              <w:rPr>
                <w:sz w:val="24"/>
                <w:szCs w:val="24"/>
                <w:lang w:val="ru-RU"/>
              </w:rPr>
              <w:t>Доброжелательность, внимание,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25388" w:rsidRPr="0006692D">
              <w:rPr>
                <w:spacing w:val="-1"/>
                <w:sz w:val="24"/>
                <w:szCs w:val="24"/>
                <w:lang w:val="ru-RU"/>
              </w:rPr>
              <w:t>личное</w:t>
            </w:r>
            <w:r w:rsidRPr="0006692D">
              <w:rPr>
                <w:sz w:val="24"/>
                <w:szCs w:val="24"/>
                <w:lang w:val="ru-RU"/>
              </w:rPr>
              <w:t xml:space="preserve"> расположение,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6692D">
              <w:rPr>
                <w:spacing w:val="2"/>
                <w:sz w:val="24"/>
                <w:szCs w:val="24"/>
                <w:lang w:val="ru-RU"/>
              </w:rPr>
              <w:t>по</w:t>
            </w:r>
            <w:r w:rsidRPr="0006692D">
              <w:rPr>
                <w:sz w:val="24"/>
                <w:szCs w:val="24"/>
                <w:lang w:val="ru-RU"/>
              </w:rPr>
              <w:t>мощь,</w:t>
            </w:r>
            <w:r w:rsidRPr="000669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692D">
              <w:rPr>
                <w:sz w:val="24"/>
                <w:szCs w:val="24"/>
                <w:lang w:val="ru-RU"/>
              </w:rPr>
              <w:t>сочувствие</w:t>
            </w:r>
          </w:p>
        </w:tc>
        <w:tc>
          <w:tcPr>
            <w:tcW w:w="3111" w:type="dxa"/>
            <w:tcBorders>
              <w:bottom w:val="nil"/>
            </w:tcBorders>
          </w:tcPr>
          <w:p w:rsidR="00F25388" w:rsidRPr="0006692D" w:rsidRDefault="0006692D" w:rsidP="0006692D">
            <w:pPr>
              <w:pStyle w:val="TableParagraph"/>
              <w:tabs>
                <w:tab w:val="left" w:pos="2190"/>
              </w:tabs>
              <w:spacing w:before="52" w:line="370" w:lineRule="atLeast"/>
              <w:ind w:left="105" w:right="83"/>
              <w:jc w:val="center"/>
              <w:rPr>
                <w:spacing w:val="5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сужде</w:t>
            </w:r>
            <w:r w:rsidR="00F25388" w:rsidRPr="00EF32A6">
              <w:rPr>
                <w:sz w:val="24"/>
                <w:szCs w:val="24"/>
                <w:lang w:val="ru-RU"/>
              </w:rPr>
              <w:t>ния наряду с</w:t>
            </w:r>
            <w:r w:rsidR="00F25388" w:rsidRPr="00EF32A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доброжелательностью, </w:t>
            </w:r>
            <w:r>
              <w:rPr>
                <w:spacing w:val="-1"/>
                <w:sz w:val="24"/>
                <w:szCs w:val="24"/>
                <w:lang w:val="ru-RU"/>
              </w:rPr>
              <w:t>помо</w:t>
            </w:r>
            <w:r w:rsidRPr="00EF32A6">
              <w:rPr>
                <w:sz w:val="24"/>
                <w:szCs w:val="24"/>
                <w:lang w:val="ru-RU"/>
              </w:rPr>
              <w:t>щью и</w:t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F25388" w:rsidRPr="00EF32A6" w:rsidTr="00F25388">
        <w:trPr>
          <w:trHeight w:val="870"/>
        </w:trPr>
        <w:tc>
          <w:tcPr>
            <w:tcW w:w="2117" w:type="dxa"/>
            <w:tcBorders>
              <w:top w:val="nil"/>
            </w:tcBorders>
          </w:tcPr>
          <w:p w:rsidR="00F25388" w:rsidRPr="00EF32A6" w:rsidRDefault="00F25388" w:rsidP="00F2538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F25388" w:rsidRPr="007B519F" w:rsidRDefault="00F25388" w:rsidP="0006692D">
            <w:pPr>
              <w:pStyle w:val="TableParagraph"/>
              <w:spacing w:before="21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F25388" w:rsidRPr="007B519F" w:rsidRDefault="00F25388" w:rsidP="0006692D">
            <w:pPr>
              <w:pStyle w:val="TableParagraph"/>
              <w:tabs>
                <w:tab w:val="left" w:pos="2457"/>
              </w:tabs>
              <w:spacing w:before="21" w:line="276" w:lineRule="auto"/>
              <w:ind w:left="105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F25388" w:rsidRPr="00EF32A6" w:rsidRDefault="00F25388" w:rsidP="0006692D">
            <w:pPr>
              <w:pStyle w:val="TableParagraph"/>
              <w:tabs>
                <w:tab w:val="left" w:pos="2306"/>
              </w:tabs>
              <w:spacing w:before="21" w:line="276" w:lineRule="auto"/>
              <w:ind w:right="8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194D93" w:rsidRDefault="00194D93" w:rsidP="00F25388">
      <w:pPr>
        <w:pStyle w:val="a3"/>
        <w:spacing w:line="276" w:lineRule="auto"/>
        <w:rPr>
          <w:sz w:val="24"/>
          <w:szCs w:val="24"/>
        </w:rPr>
      </w:pPr>
    </w:p>
    <w:p w:rsidR="00F25388" w:rsidRPr="00EF32A6" w:rsidRDefault="00F25388" w:rsidP="00F25388">
      <w:pPr>
        <w:pStyle w:val="a3"/>
        <w:spacing w:line="276" w:lineRule="auto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Следующим шагом является оказание своеврем</w:t>
      </w:r>
      <w:r w:rsidR="00CA65F0">
        <w:rPr>
          <w:sz w:val="24"/>
          <w:szCs w:val="24"/>
        </w:rPr>
        <w:t>енной помощи неуспевающему уче</w:t>
      </w:r>
      <w:r w:rsidRPr="00EF32A6">
        <w:rPr>
          <w:sz w:val="24"/>
          <w:szCs w:val="24"/>
        </w:rPr>
        <w:t>нику на определенном этапе урока</w:t>
      </w:r>
    </w:p>
    <w:p w:rsidR="00194D93" w:rsidRDefault="00194D93" w:rsidP="00F25388">
      <w:pPr>
        <w:pStyle w:val="110"/>
        <w:spacing w:before="6" w:after="50"/>
        <w:ind w:left="2865"/>
        <w:rPr>
          <w:sz w:val="24"/>
          <w:szCs w:val="24"/>
        </w:rPr>
      </w:pPr>
    </w:p>
    <w:p w:rsidR="00F25388" w:rsidRPr="00EF32A6" w:rsidRDefault="00F25388" w:rsidP="00F25388">
      <w:pPr>
        <w:pStyle w:val="110"/>
        <w:spacing w:before="6" w:after="50"/>
        <w:ind w:left="2865"/>
        <w:rPr>
          <w:sz w:val="24"/>
          <w:szCs w:val="24"/>
        </w:rPr>
      </w:pPr>
      <w:r w:rsidRPr="00EF32A6">
        <w:rPr>
          <w:sz w:val="24"/>
          <w:szCs w:val="24"/>
        </w:rPr>
        <w:t>Оказание помощи неуспевающему ученику на уроке</w:t>
      </w:r>
    </w:p>
    <w:tbl>
      <w:tblPr>
        <w:tblStyle w:val="TableNormal"/>
        <w:tblW w:w="0" w:type="auto"/>
        <w:tblInd w:w="1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477"/>
      </w:tblGrid>
      <w:tr w:rsidR="00F25388" w:rsidRPr="00EF32A6" w:rsidTr="00F25388">
        <w:trPr>
          <w:trHeight w:val="532"/>
        </w:trPr>
        <w:tc>
          <w:tcPr>
            <w:tcW w:w="2393" w:type="dxa"/>
          </w:tcPr>
          <w:p w:rsidR="00F25388" w:rsidRPr="00EF32A6" w:rsidRDefault="00F25388" w:rsidP="00F25388">
            <w:pPr>
              <w:pStyle w:val="TableParagraph"/>
              <w:spacing w:before="103"/>
              <w:ind w:left="107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Этапы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77" w:type="dxa"/>
          </w:tcPr>
          <w:p w:rsidR="00F25388" w:rsidRPr="00EF32A6" w:rsidRDefault="00F25388" w:rsidP="00F25388">
            <w:pPr>
              <w:pStyle w:val="TableParagraph"/>
              <w:spacing w:before="103"/>
              <w:ind w:left="105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Виды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b/>
                <w:sz w:val="24"/>
                <w:szCs w:val="24"/>
              </w:rPr>
              <w:t>помощи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EF32A6">
              <w:rPr>
                <w:b/>
                <w:sz w:val="24"/>
                <w:szCs w:val="24"/>
              </w:rPr>
              <w:t>учении</w:t>
            </w:r>
            <w:proofErr w:type="spellEnd"/>
          </w:p>
        </w:tc>
      </w:tr>
      <w:tr w:rsidR="00F25388" w:rsidRPr="00EF32A6" w:rsidTr="00F25388">
        <w:trPr>
          <w:trHeight w:val="2143"/>
        </w:trPr>
        <w:tc>
          <w:tcPr>
            <w:tcW w:w="2393" w:type="dxa"/>
          </w:tcPr>
          <w:p w:rsidR="00F25388" w:rsidRPr="00EF32A6" w:rsidRDefault="00CA65F0" w:rsidP="00F25388">
            <w:pPr>
              <w:pStyle w:val="TableParagraph"/>
              <w:tabs>
                <w:tab w:val="left" w:pos="1507"/>
              </w:tabs>
              <w:spacing w:before="98"/>
              <w:ind w:left="107" w:right="8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</w:t>
            </w:r>
            <w:r w:rsidR="00F25388" w:rsidRPr="00EF32A6">
              <w:rPr>
                <w:sz w:val="24"/>
                <w:szCs w:val="24"/>
              </w:rPr>
              <w:t>товленности</w:t>
            </w:r>
            <w:proofErr w:type="spellEnd"/>
          </w:p>
          <w:p w:rsidR="00F25388" w:rsidRPr="00EF32A6" w:rsidRDefault="00F25388" w:rsidP="00F25388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477" w:type="dxa"/>
          </w:tcPr>
          <w:p w:rsidR="00F25388" w:rsidRPr="00EF32A6" w:rsidRDefault="00F25388" w:rsidP="00F25388">
            <w:pPr>
              <w:pStyle w:val="TableParagraph"/>
              <w:spacing w:before="98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Создание атмосферы особ</w:t>
            </w:r>
            <w:r w:rsidR="00CA65F0">
              <w:rPr>
                <w:sz w:val="24"/>
                <w:szCs w:val="24"/>
                <w:lang w:val="ru-RU"/>
              </w:rPr>
              <w:t>ой доброжелательности при опро</w:t>
            </w:r>
            <w:r w:rsidRPr="00EF32A6">
              <w:rPr>
                <w:sz w:val="24"/>
                <w:szCs w:val="24"/>
                <w:lang w:val="ru-RU"/>
              </w:rPr>
              <w:t>се.</w:t>
            </w:r>
          </w:p>
          <w:p w:rsidR="00F25388" w:rsidRPr="00EF32A6" w:rsidRDefault="00F25388" w:rsidP="00F25388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Снижение темпа опроса, разрешение дольше готовиться у доски.</w:t>
            </w:r>
          </w:p>
          <w:p w:rsidR="00317CF7" w:rsidRPr="00EF32A6" w:rsidRDefault="00F25388" w:rsidP="00317CF7">
            <w:pPr>
              <w:pStyle w:val="TableParagraph"/>
              <w:spacing w:before="92" w:line="322" w:lineRule="exact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Предложение учащимся примерного плана ответа. Разрешение пользовать</w:t>
            </w:r>
            <w:r w:rsidR="00317CF7">
              <w:rPr>
                <w:sz w:val="24"/>
                <w:szCs w:val="24"/>
                <w:lang w:val="ru-RU"/>
              </w:rPr>
              <w:t>ся наглядными пособиями, помога</w:t>
            </w:r>
            <w:r w:rsidR="00317CF7" w:rsidRPr="00EF32A6">
              <w:rPr>
                <w:sz w:val="24"/>
                <w:szCs w:val="24"/>
                <w:lang w:val="ru-RU"/>
              </w:rPr>
              <w:t>ющими излагать суть явления.</w:t>
            </w:r>
          </w:p>
          <w:p w:rsidR="00F25388" w:rsidRPr="00EF32A6" w:rsidRDefault="00317CF7" w:rsidP="00317CF7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Стимулирование оценкой, подбадриванием, похвалой</w:t>
            </w:r>
          </w:p>
        </w:tc>
      </w:tr>
      <w:tr w:rsidR="00317CF7" w:rsidRPr="00EF32A6" w:rsidTr="00F25388">
        <w:trPr>
          <w:trHeight w:val="2143"/>
        </w:trPr>
        <w:tc>
          <w:tcPr>
            <w:tcW w:w="2393" w:type="dxa"/>
          </w:tcPr>
          <w:p w:rsidR="00317CF7" w:rsidRPr="00EF32A6" w:rsidRDefault="00CA65F0" w:rsidP="001033FA">
            <w:pPr>
              <w:pStyle w:val="TableParagraph"/>
              <w:spacing w:before="92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317CF7" w:rsidRPr="00EF32A6">
              <w:rPr>
                <w:sz w:val="24"/>
                <w:szCs w:val="24"/>
              </w:rPr>
              <w:t>го</w:t>
            </w:r>
            <w:proofErr w:type="spellEnd"/>
            <w:r w:rsidR="00317CF7" w:rsidRPr="00EF32A6">
              <w:rPr>
                <w:sz w:val="24"/>
                <w:szCs w:val="24"/>
              </w:rPr>
              <w:t xml:space="preserve"> </w:t>
            </w:r>
            <w:proofErr w:type="spellStart"/>
            <w:r w:rsidR="00317CF7" w:rsidRPr="00EF32A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477" w:type="dxa"/>
          </w:tcPr>
          <w:p w:rsidR="00317CF7" w:rsidRPr="00EF32A6" w:rsidRDefault="00317CF7" w:rsidP="001033FA">
            <w:pPr>
              <w:pStyle w:val="TableParagraph"/>
              <w:spacing w:before="92"/>
              <w:ind w:left="105" w:right="82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Поддержание интереса</w:t>
            </w:r>
            <w:r w:rsidR="00CA65F0">
              <w:rPr>
                <w:sz w:val="24"/>
                <w:szCs w:val="24"/>
                <w:lang w:val="ru-RU"/>
              </w:rPr>
              <w:t xml:space="preserve"> слабоуспевающих учеников с по</w:t>
            </w:r>
            <w:r w:rsidRPr="00EF32A6">
              <w:rPr>
                <w:sz w:val="24"/>
                <w:szCs w:val="24"/>
                <w:lang w:val="ru-RU"/>
              </w:rPr>
              <w:t>мощью вопросов, выявляющих степень понимания ими учебного материала.</w:t>
            </w:r>
          </w:p>
          <w:p w:rsidR="00317CF7" w:rsidRPr="00EF32A6" w:rsidRDefault="00317CF7" w:rsidP="001033FA">
            <w:pPr>
              <w:pStyle w:val="TableParagraph"/>
              <w:ind w:left="105" w:right="94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Привлечение их в качестве помощников при подготовке приборов, опытов и т. д.</w:t>
            </w:r>
          </w:p>
          <w:p w:rsidR="00317CF7" w:rsidRPr="00EF32A6" w:rsidRDefault="00317CF7" w:rsidP="001033FA">
            <w:pPr>
              <w:pStyle w:val="TableParagraph"/>
              <w:ind w:left="105" w:right="85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Привлечение к высказ</w:t>
            </w:r>
            <w:r w:rsidR="00CA65F0">
              <w:rPr>
                <w:sz w:val="24"/>
                <w:szCs w:val="24"/>
                <w:lang w:val="ru-RU"/>
              </w:rPr>
              <w:t>ыванию предложений при проблем</w:t>
            </w:r>
            <w:r w:rsidRPr="00EF32A6">
              <w:rPr>
                <w:sz w:val="24"/>
                <w:szCs w:val="24"/>
                <w:lang w:val="ru-RU"/>
              </w:rPr>
              <w:t>ном обучении, к выводам и обобщениям или объяснению сути проблемы, высказанной сильным учеником</w:t>
            </w:r>
          </w:p>
        </w:tc>
      </w:tr>
      <w:tr w:rsidR="00317CF7" w:rsidRPr="00EF32A6" w:rsidTr="00F25388">
        <w:trPr>
          <w:trHeight w:val="2143"/>
        </w:trPr>
        <w:tc>
          <w:tcPr>
            <w:tcW w:w="2393" w:type="dxa"/>
          </w:tcPr>
          <w:p w:rsidR="00317CF7" w:rsidRPr="00EF32A6" w:rsidRDefault="00317CF7" w:rsidP="001033FA">
            <w:pPr>
              <w:pStyle w:val="TableParagraph"/>
              <w:tabs>
                <w:tab w:val="left" w:pos="1126"/>
              </w:tabs>
              <w:spacing w:before="92"/>
              <w:ind w:left="107" w:right="86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Самостоятельная работа</w:t>
            </w:r>
            <w:r w:rsidRPr="00EF32A6">
              <w:rPr>
                <w:sz w:val="24"/>
                <w:szCs w:val="24"/>
                <w:lang w:val="ru-RU"/>
              </w:rPr>
              <w:tab/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учащихся </w:t>
            </w:r>
            <w:r w:rsidRPr="00EF32A6">
              <w:rPr>
                <w:sz w:val="24"/>
                <w:szCs w:val="24"/>
                <w:lang w:val="ru-RU"/>
              </w:rPr>
              <w:t>на</w:t>
            </w:r>
            <w:r w:rsidRPr="00EF32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уроке</w:t>
            </w:r>
          </w:p>
        </w:tc>
        <w:tc>
          <w:tcPr>
            <w:tcW w:w="7477" w:type="dxa"/>
          </w:tcPr>
          <w:p w:rsidR="00317CF7" w:rsidRPr="00EF32A6" w:rsidRDefault="00317CF7" w:rsidP="001033FA">
            <w:pPr>
              <w:pStyle w:val="TableParagraph"/>
              <w:spacing w:before="92"/>
              <w:ind w:left="105" w:right="84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Разбивка заданий на дозы,</w:t>
            </w:r>
            <w:r>
              <w:rPr>
                <w:sz w:val="24"/>
                <w:szCs w:val="24"/>
                <w:lang w:val="ru-RU"/>
              </w:rPr>
              <w:t xml:space="preserve"> этапы, выделение в сложных за</w:t>
            </w:r>
            <w:r w:rsidRPr="00EF32A6">
              <w:rPr>
                <w:sz w:val="24"/>
                <w:szCs w:val="24"/>
                <w:lang w:val="ru-RU"/>
              </w:rPr>
              <w:t>даниях ряда простых, ссы</w:t>
            </w:r>
            <w:r w:rsidR="00CA65F0">
              <w:rPr>
                <w:sz w:val="24"/>
                <w:szCs w:val="24"/>
                <w:lang w:val="ru-RU"/>
              </w:rPr>
              <w:t>лка на аналогичное задание, вы</w:t>
            </w:r>
            <w:r w:rsidRPr="00EF32A6">
              <w:rPr>
                <w:sz w:val="24"/>
                <w:szCs w:val="24"/>
                <w:lang w:val="ru-RU"/>
              </w:rPr>
              <w:t>полненное ранее.</w:t>
            </w:r>
          </w:p>
          <w:p w:rsidR="00317CF7" w:rsidRPr="00EF32A6" w:rsidRDefault="00317CF7" w:rsidP="001033F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Напоминание приема и способа выполнения задания. Указание на необходимость актуализировать то или иное правило.</w:t>
            </w:r>
          </w:p>
          <w:p w:rsidR="00317CF7" w:rsidRPr="00EF32A6" w:rsidRDefault="00317CF7" w:rsidP="001033F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Ссылка на правила и свойства, которые необходимы для решения задач, упражнений.</w:t>
            </w:r>
          </w:p>
          <w:p w:rsidR="00317CF7" w:rsidRPr="00EF32A6" w:rsidRDefault="00317CF7" w:rsidP="001033F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Инструктирование о рац</w:t>
            </w:r>
            <w:r>
              <w:rPr>
                <w:sz w:val="24"/>
                <w:szCs w:val="24"/>
                <w:lang w:val="ru-RU"/>
              </w:rPr>
              <w:t>иональных путях выполнения зада</w:t>
            </w:r>
            <w:r w:rsidRPr="00EF32A6">
              <w:rPr>
                <w:sz w:val="24"/>
                <w:szCs w:val="24"/>
                <w:lang w:val="ru-RU"/>
              </w:rPr>
              <w:t>ний, требованиях к их оформлению.</w:t>
            </w:r>
          </w:p>
          <w:p w:rsidR="00317CF7" w:rsidRPr="00EF32A6" w:rsidRDefault="00317CF7" w:rsidP="001033FA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Стимулирование самост</w:t>
            </w:r>
            <w:r>
              <w:rPr>
                <w:sz w:val="24"/>
                <w:szCs w:val="24"/>
                <w:lang w:val="ru-RU"/>
              </w:rPr>
              <w:t>оятельных действий слабоуспева</w:t>
            </w:r>
            <w:r w:rsidRPr="00EF32A6">
              <w:rPr>
                <w:sz w:val="24"/>
                <w:szCs w:val="24"/>
                <w:lang w:val="ru-RU"/>
              </w:rPr>
              <w:t>ющих.</w:t>
            </w:r>
          </w:p>
          <w:p w:rsidR="00317CF7" w:rsidRPr="00EF32A6" w:rsidRDefault="00317CF7" w:rsidP="001033FA">
            <w:pPr>
              <w:pStyle w:val="TableParagraph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317CF7" w:rsidRPr="00EF32A6" w:rsidTr="00F25388">
        <w:trPr>
          <w:trHeight w:val="2143"/>
        </w:trPr>
        <w:tc>
          <w:tcPr>
            <w:tcW w:w="2393" w:type="dxa"/>
          </w:tcPr>
          <w:p w:rsidR="00317CF7" w:rsidRDefault="00317CF7" w:rsidP="001033FA">
            <w:pPr>
              <w:pStyle w:val="TableParagraph"/>
              <w:tabs>
                <w:tab w:val="left" w:pos="1948"/>
              </w:tabs>
              <w:ind w:left="107" w:right="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</w:p>
          <w:p w:rsidR="00317CF7" w:rsidRPr="00EF32A6" w:rsidRDefault="00317CF7" w:rsidP="001033FA">
            <w:pPr>
              <w:pStyle w:val="TableParagraph"/>
              <w:tabs>
                <w:tab w:val="left" w:pos="1948"/>
              </w:tabs>
              <w:ind w:left="107" w:right="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</w:t>
            </w:r>
            <w:r w:rsidRPr="00EF32A6">
              <w:rPr>
                <w:sz w:val="24"/>
                <w:szCs w:val="24"/>
                <w:lang w:val="ru-RU"/>
              </w:rPr>
              <w:t>мостоятельной работы вне</w:t>
            </w:r>
            <w:r w:rsidRPr="00EF32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32A6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7477" w:type="dxa"/>
          </w:tcPr>
          <w:p w:rsidR="00317CF7" w:rsidRPr="00EF32A6" w:rsidRDefault="00317CF7" w:rsidP="001033FA">
            <w:pPr>
              <w:pStyle w:val="TableParagraph"/>
              <w:spacing w:before="92"/>
              <w:ind w:left="105" w:right="9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317CF7" w:rsidRPr="00EF32A6" w:rsidRDefault="00317CF7" w:rsidP="001033FA">
            <w:pPr>
              <w:pStyle w:val="TableParagraph"/>
              <w:ind w:left="105" w:right="8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Более подробное объясне</w:t>
            </w:r>
            <w:r>
              <w:rPr>
                <w:sz w:val="24"/>
                <w:szCs w:val="24"/>
                <w:lang w:val="ru-RU"/>
              </w:rPr>
              <w:t>ние последовательности выполне</w:t>
            </w:r>
            <w:r w:rsidRPr="00EF32A6">
              <w:rPr>
                <w:sz w:val="24"/>
                <w:szCs w:val="24"/>
                <w:lang w:val="ru-RU"/>
              </w:rPr>
              <w:t>ния задания.</w:t>
            </w:r>
          </w:p>
          <w:p w:rsidR="00317CF7" w:rsidRPr="00EF32A6" w:rsidRDefault="00317CF7" w:rsidP="001033FA">
            <w:pPr>
              <w:pStyle w:val="TableParagraph"/>
              <w:ind w:left="105" w:right="88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Предупреждение о возм</w:t>
            </w:r>
            <w:r>
              <w:rPr>
                <w:sz w:val="24"/>
                <w:szCs w:val="24"/>
                <w:lang w:val="ru-RU"/>
              </w:rPr>
              <w:t>ожных затруднениях, использова</w:t>
            </w:r>
            <w:r w:rsidRPr="00EF32A6">
              <w:rPr>
                <w:sz w:val="24"/>
                <w:szCs w:val="24"/>
                <w:lang w:val="ru-RU"/>
              </w:rPr>
              <w:t>ние карточек-консультаци</w:t>
            </w:r>
            <w:r>
              <w:rPr>
                <w:sz w:val="24"/>
                <w:szCs w:val="24"/>
                <w:lang w:val="ru-RU"/>
              </w:rPr>
              <w:t>й, карточек с направляющим пла</w:t>
            </w:r>
            <w:r w:rsidRPr="00EF32A6">
              <w:rPr>
                <w:sz w:val="24"/>
                <w:szCs w:val="24"/>
                <w:lang w:val="ru-RU"/>
              </w:rPr>
              <w:t>ном действий</w:t>
            </w:r>
          </w:p>
        </w:tc>
      </w:tr>
    </w:tbl>
    <w:p w:rsidR="00317CF7" w:rsidRPr="00EF32A6" w:rsidRDefault="00317CF7" w:rsidP="00317CF7">
      <w:pPr>
        <w:pStyle w:val="a3"/>
        <w:spacing w:before="89"/>
        <w:rPr>
          <w:sz w:val="24"/>
          <w:szCs w:val="24"/>
        </w:rPr>
      </w:pPr>
      <w:r w:rsidRPr="00EF32A6">
        <w:rPr>
          <w:sz w:val="24"/>
          <w:szCs w:val="24"/>
        </w:rPr>
        <w:t>Очень важный этап при работе с такими детьми - профилактика неуспеваемости</w:t>
      </w:r>
    </w:p>
    <w:p w:rsidR="00317CF7" w:rsidRDefault="00317CF7" w:rsidP="00CA65F0">
      <w:pPr>
        <w:rPr>
          <w:b/>
          <w:sz w:val="24"/>
          <w:szCs w:val="24"/>
        </w:rPr>
      </w:pPr>
    </w:p>
    <w:p w:rsidR="00F25388" w:rsidRPr="00317CF7" w:rsidRDefault="00317CF7" w:rsidP="00317CF7">
      <w:pPr>
        <w:jc w:val="center"/>
        <w:rPr>
          <w:b/>
          <w:sz w:val="24"/>
          <w:szCs w:val="24"/>
        </w:rPr>
      </w:pPr>
      <w:r w:rsidRPr="00317CF7">
        <w:rPr>
          <w:b/>
          <w:sz w:val="24"/>
          <w:szCs w:val="24"/>
        </w:rPr>
        <w:t>Профилактика неуспеваемости</w:t>
      </w:r>
    </w:p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405"/>
      </w:tblGrid>
      <w:tr w:rsidR="00F25388" w:rsidRPr="00EF32A6" w:rsidTr="00F25388">
        <w:trPr>
          <w:trHeight w:val="580"/>
        </w:trPr>
        <w:tc>
          <w:tcPr>
            <w:tcW w:w="3013" w:type="dxa"/>
          </w:tcPr>
          <w:p w:rsidR="00F25388" w:rsidRPr="00EF32A6" w:rsidRDefault="00F25388" w:rsidP="00F25388">
            <w:pPr>
              <w:pStyle w:val="TableParagraph"/>
              <w:spacing w:before="103"/>
              <w:ind w:left="105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Этапы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405" w:type="dxa"/>
          </w:tcPr>
          <w:p w:rsidR="00F25388" w:rsidRPr="00EF32A6" w:rsidRDefault="00F25388" w:rsidP="00F25388">
            <w:pPr>
              <w:pStyle w:val="TableParagraph"/>
              <w:spacing w:before="103"/>
              <w:ind w:left="107"/>
              <w:rPr>
                <w:b/>
                <w:sz w:val="24"/>
                <w:szCs w:val="24"/>
              </w:rPr>
            </w:pPr>
            <w:proofErr w:type="spellStart"/>
            <w:r w:rsidRPr="00EF32A6">
              <w:rPr>
                <w:b/>
                <w:sz w:val="24"/>
                <w:szCs w:val="24"/>
              </w:rPr>
              <w:t>Акценты</w:t>
            </w:r>
            <w:proofErr w:type="spellEnd"/>
            <w:r w:rsidRPr="00EF32A6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EF32A6">
              <w:rPr>
                <w:b/>
                <w:sz w:val="24"/>
                <w:szCs w:val="24"/>
              </w:rPr>
              <w:t>обучении</w:t>
            </w:r>
            <w:proofErr w:type="spellEnd"/>
          </w:p>
        </w:tc>
      </w:tr>
      <w:tr w:rsidR="00F25388" w:rsidRPr="00EF32A6" w:rsidTr="00F25388">
        <w:trPr>
          <w:trHeight w:val="1691"/>
        </w:trPr>
        <w:tc>
          <w:tcPr>
            <w:tcW w:w="3013" w:type="dxa"/>
          </w:tcPr>
          <w:p w:rsidR="00F25388" w:rsidRPr="00EF32A6" w:rsidRDefault="00F25388" w:rsidP="00F25388">
            <w:pPr>
              <w:pStyle w:val="TableParagraph"/>
              <w:tabs>
                <w:tab w:val="left" w:pos="1731"/>
              </w:tabs>
              <w:spacing w:before="98" w:line="276" w:lineRule="auto"/>
              <w:ind w:left="105" w:right="87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Контроль</w:t>
            </w:r>
            <w:proofErr w:type="spellEnd"/>
            <w:r w:rsidRPr="00EF32A6">
              <w:rPr>
                <w:sz w:val="24"/>
                <w:szCs w:val="24"/>
              </w:rPr>
              <w:tab/>
            </w:r>
            <w:proofErr w:type="spellStart"/>
            <w:r w:rsidRPr="00EF32A6">
              <w:rPr>
                <w:spacing w:val="-1"/>
                <w:sz w:val="24"/>
                <w:szCs w:val="24"/>
              </w:rPr>
              <w:t>подготов</w:t>
            </w:r>
            <w:proofErr w:type="spellEnd"/>
            <w:r w:rsidRPr="00EF32A6">
              <w:rPr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ленности</w:t>
            </w:r>
            <w:proofErr w:type="spellEnd"/>
            <w:r w:rsidRPr="00EF32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405" w:type="dxa"/>
          </w:tcPr>
          <w:p w:rsidR="00F25388" w:rsidRPr="00EF32A6" w:rsidRDefault="00F25388" w:rsidP="00F25388">
            <w:pPr>
              <w:pStyle w:val="TableParagraph"/>
              <w:spacing w:before="98" w:line="276" w:lineRule="auto"/>
              <w:ind w:left="107" w:right="8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Специально контролировать усвоение вопросов, обычно вызывающих у учащих</w:t>
            </w:r>
            <w:r w:rsidR="00317CF7">
              <w:rPr>
                <w:sz w:val="24"/>
                <w:szCs w:val="24"/>
                <w:lang w:val="ru-RU"/>
              </w:rPr>
              <w:t>ся наибольшее затруднение. Тща</w:t>
            </w:r>
            <w:r w:rsidRPr="00EF32A6">
              <w:rPr>
                <w:sz w:val="24"/>
                <w:szCs w:val="24"/>
                <w:lang w:val="ru-RU"/>
              </w:rPr>
              <w:t>тельно анализировать и с</w:t>
            </w:r>
            <w:r w:rsidR="00317CF7">
              <w:rPr>
                <w:sz w:val="24"/>
                <w:szCs w:val="24"/>
                <w:lang w:val="ru-RU"/>
              </w:rPr>
              <w:t>истематизировать ошибки, допус</w:t>
            </w:r>
            <w:r w:rsidRPr="00EF32A6">
              <w:rPr>
                <w:sz w:val="24"/>
                <w:szCs w:val="24"/>
                <w:lang w:val="ru-RU"/>
              </w:rPr>
              <w:t>каемые учениками в устных ответах, письменных работах,</w:t>
            </w:r>
          </w:p>
        </w:tc>
      </w:tr>
      <w:tr w:rsidR="00317CF7" w:rsidRPr="00EF32A6" w:rsidTr="00F25388">
        <w:trPr>
          <w:trHeight w:val="1691"/>
        </w:trPr>
        <w:tc>
          <w:tcPr>
            <w:tcW w:w="3013" w:type="dxa"/>
          </w:tcPr>
          <w:p w:rsidR="00317CF7" w:rsidRPr="001033FA" w:rsidRDefault="00317CF7" w:rsidP="00F25388">
            <w:pPr>
              <w:pStyle w:val="TableParagraph"/>
              <w:tabs>
                <w:tab w:val="left" w:pos="1731"/>
              </w:tabs>
              <w:spacing w:before="98" w:line="276" w:lineRule="auto"/>
              <w:ind w:left="105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7405" w:type="dxa"/>
          </w:tcPr>
          <w:p w:rsidR="00317CF7" w:rsidRPr="001033FA" w:rsidRDefault="00317CF7" w:rsidP="00F25388">
            <w:pPr>
              <w:pStyle w:val="TableParagraph"/>
              <w:spacing w:before="98" w:line="276" w:lineRule="auto"/>
              <w:ind w:left="107" w:right="83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выявить 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типичные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</w:t>
            </w:r>
            <w:r w:rsidR="00CA65F0">
              <w:rPr>
                <w:sz w:val="24"/>
                <w:szCs w:val="24"/>
                <w:lang w:val="ru-RU"/>
              </w:rPr>
              <w:t>ить итоги усвоения основных по</w:t>
            </w:r>
            <w:r w:rsidRPr="00EF32A6">
              <w:rPr>
                <w:sz w:val="24"/>
                <w:szCs w:val="24"/>
                <w:lang w:val="ru-RU"/>
              </w:rPr>
              <w:t>нятий, законов, правил, у</w:t>
            </w:r>
            <w:r w:rsidR="00CA65F0">
              <w:rPr>
                <w:sz w:val="24"/>
                <w:szCs w:val="24"/>
                <w:lang w:val="ru-RU"/>
              </w:rPr>
              <w:t>мений и навыков, выявить причи</w:t>
            </w:r>
            <w:r w:rsidRPr="00EF32A6">
              <w:rPr>
                <w:sz w:val="24"/>
                <w:szCs w:val="24"/>
                <w:lang w:val="ru-RU"/>
              </w:rPr>
              <w:t>ны отставания</w:t>
            </w:r>
          </w:p>
        </w:tc>
      </w:tr>
      <w:tr w:rsidR="00317CF7" w:rsidRPr="00EF32A6" w:rsidTr="00F25388">
        <w:trPr>
          <w:trHeight w:val="1691"/>
        </w:trPr>
        <w:tc>
          <w:tcPr>
            <w:tcW w:w="3013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EF32A6">
              <w:rPr>
                <w:sz w:val="24"/>
                <w:szCs w:val="24"/>
              </w:rPr>
              <w:t>Изложение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нового</w:t>
            </w:r>
            <w:proofErr w:type="spellEnd"/>
            <w:r w:rsidRPr="00EF32A6">
              <w:rPr>
                <w:sz w:val="24"/>
                <w:szCs w:val="24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</w:rPr>
              <w:t>ма</w:t>
            </w:r>
            <w:proofErr w:type="spellEnd"/>
            <w:r w:rsidRPr="00EF32A6">
              <w:rPr>
                <w:sz w:val="24"/>
                <w:szCs w:val="24"/>
              </w:rPr>
              <w:t xml:space="preserve">- </w:t>
            </w:r>
            <w:proofErr w:type="spellStart"/>
            <w:r w:rsidRPr="00EF32A6">
              <w:rPr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7405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7" w:right="82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Обязательно проверять в ходе урока степень понимания учащимися основных элементов излагаемого материала. Стимулировать вопросы </w:t>
            </w:r>
            <w:r w:rsidR="00CA65F0">
              <w:rPr>
                <w:sz w:val="24"/>
                <w:szCs w:val="24"/>
                <w:lang w:val="ru-RU"/>
              </w:rPr>
              <w:t>со стороны учащихся при затруд</w:t>
            </w:r>
            <w:r w:rsidRPr="00EF32A6">
              <w:rPr>
                <w:sz w:val="24"/>
                <w:szCs w:val="24"/>
                <w:lang w:val="ru-RU"/>
              </w:rPr>
              <w:t>нениях в усвоении учеб</w:t>
            </w:r>
            <w:r w:rsidR="00CA65F0">
              <w:rPr>
                <w:sz w:val="24"/>
                <w:szCs w:val="24"/>
                <w:lang w:val="ru-RU"/>
              </w:rPr>
              <w:t>ного материала. Применять сред</w:t>
            </w:r>
            <w:r w:rsidRPr="00EF32A6">
              <w:rPr>
                <w:sz w:val="24"/>
                <w:szCs w:val="24"/>
                <w:lang w:val="ru-RU"/>
              </w:rPr>
              <w:t>ства поддержания интере</w:t>
            </w:r>
            <w:r w:rsidR="00CA65F0">
              <w:rPr>
                <w:sz w:val="24"/>
                <w:szCs w:val="24"/>
                <w:lang w:val="ru-RU"/>
              </w:rPr>
              <w:t>са к усвоению знаний. Обеспечи</w:t>
            </w:r>
            <w:r w:rsidRPr="00EF32A6">
              <w:rPr>
                <w:sz w:val="24"/>
                <w:szCs w:val="24"/>
                <w:lang w:val="ru-RU"/>
              </w:rPr>
              <w:t>вать разнообразие методов обучения, позволяющих всем учащимся активно усваивать материал</w:t>
            </w:r>
          </w:p>
        </w:tc>
      </w:tr>
      <w:tr w:rsidR="00317CF7" w:rsidRPr="00EF32A6" w:rsidTr="00F25388">
        <w:trPr>
          <w:trHeight w:val="1691"/>
        </w:trPr>
        <w:tc>
          <w:tcPr>
            <w:tcW w:w="3013" w:type="dxa"/>
          </w:tcPr>
          <w:p w:rsidR="00317CF7" w:rsidRPr="00EF32A6" w:rsidRDefault="00CA65F0" w:rsidP="001033FA">
            <w:pPr>
              <w:pStyle w:val="TableParagraph"/>
              <w:spacing w:before="92" w:line="276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 рабо</w:t>
            </w:r>
            <w:r w:rsidR="00317CF7" w:rsidRPr="00EF32A6">
              <w:rPr>
                <w:sz w:val="24"/>
                <w:szCs w:val="24"/>
                <w:lang w:val="ru-RU"/>
              </w:rPr>
              <w:t>та учащихся на уроке</w:t>
            </w:r>
          </w:p>
        </w:tc>
        <w:tc>
          <w:tcPr>
            <w:tcW w:w="7405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7" w:right="81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>Подбирать для самостоятельной ра</w:t>
            </w:r>
            <w:r w:rsidR="00CA65F0">
              <w:rPr>
                <w:sz w:val="24"/>
                <w:szCs w:val="24"/>
                <w:lang w:val="ru-RU"/>
              </w:rPr>
              <w:t>боты задания по наибо</w:t>
            </w:r>
            <w:r w:rsidRPr="00EF32A6">
              <w:rPr>
                <w:sz w:val="24"/>
                <w:szCs w:val="24"/>
                <w:lang w:val="ru-RU"/>
              </w:rPr>
              <w:t>лее существенным, сложным и трудным разделам учебного материала. Стремиться меньшим числом упражнений, но поданных в определенн</w:t>
            </w:r>
            <w:r w:rsidR="00CA65F0">
              <w:rPr>
                <w:sz w:val="24"/>
                <w:szCs w:val="24"/>
                <w:lang w:val="ru-RU"/>
              </w:rPr>
              <w:t>ой системе достичь большего эф</w:t>
            </w:r>
            <w:r w:rsidRPr="00EF32A6">
              <w:rPr>
                <w:sz w:val="24"/>
                <w:szCs w:val="24"/>
                <w:lang w:val="ru-RU"/>
              </w:rPr>
              <w:t>фекта. Включать в содержание самостоятельной работы упражнения по устранен</w:t>
            </w:r>
            <w:r w:rsidR="00CA65F0">
              <w:rPr>
                <w:sz w:val="24"/>
                <w:szCs w:val="24"/>
                <w:lang w:val="ru-RU"/>
              </w:rPr>
              <w:t>ию ошибок, допущенных при от</w:t>
            </w:r>
            <w:r w:rsidRPr="00EF32A6">
              <w:rPr>
                <w:sz w:val="24"/>
                <w:szCs w:val="24"/>
                <w:lang w:val="ru-RU"/>
              </w:rPr>
              <w:t>ветах и в письменных работах. Инструктировать о порядке выполнения работы. Стимулировать постановку вопросов к учителю при затруднениях</w:t>
            </w:r>
            <w:r w:rsidR="00CA65F0">
              <w:rPr>
                <w:sz w:val="24"/>
                <w:szCs w:val="24"/>
                <w:lang w:val="ru-RU"/>
              </w:rPr>
              <w:t xml:space="preserve"> в самостоятельной работе. Уме</w:t>
            </w:r>
            <w:r w:rsidRPr="00EF32A6">
              <w:rPr>
                <w:sz w:val="24"/>
                <w:szCs w:val="24"/>
                <w:lang w:val="ru-RU"/>
              </w:rPr>
              <w:t>ло оказывать помощь уче</w:t>
            </w:r>
            <w:r w:rsidR="00194D93">
              <w:rPr>
                <w:sz w:val="24"/>
                <w:szCs w:val="24"/>
                <w:lang w:val="ru-RU"/>
              </w:rPr>
              <w:t>никам в работе, всемерно разви</w:t>
            </w:r>
            <w:r w:rsidRPr="00EF32A6">
              <w:rPr>
                <w:sz w:val="24"/>
                <w:szCs w:val="24"/>
                <w:lang w:val="ru-RU"/>
              </w:rPr>
              <w:t>вать их самостоятельность. Учить умениям планировать работу, выполняя ее в дол</w:t>
            </w:r>
            <w:r w:rsidR="00CA65F0">
              <w:rPr>
                <w:sz w:val="24"/>
                <w:szCs w:val="24"/>
                <w:lang w:val="ru-RU"/>
              </w:rPr>
              <w:t>жном темпе, и осуществлять кон</w:t>
            </w:r>
            <w:r w:rsidRPr="00EF32A6">
              <w:rPr>
                <w:sz w:val="24"/>
                <w:szCs w:val="24"/>
                <w:lang w:val="ru-RU"/>
              </w:rPr>
              <w:t>троль</w:t>
            </w:r>
          </w:p>
        </w:tc>
      </w:tr>
      <w:tr w:rsidR="00317CF7" w:rsidRPr="00EF32A6" w:rsidTr="00F25388">
        <w:trPr>
          <w:trHeight w:val="1691"/>
        </w:trPr>
        <w:tc>
          <w:tcPr>
            <w:tcW w:w="3013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5" w:right="85"/>
              <w:jc w:val="both"/>
              <w:rPr>
                <w:sz w:val="24"/>
                <w:szCs w:val="24"/>
                <w:lang w:val="ru-RU"/>
              </w:rPr>
            </w:pPr>
            <w:r w:rsidRPr="00EF32A6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самост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ятельной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 работы вне класса</w:t>
            </w:r>
          </w:p>
        </w:tc>
        <w:tc>
          <w:tcPr>
            <w:tcW w:w="7405" w:type="dxa"/>
          </w:tcPr>
          <w:p w:rsidR="00317CF7" w:rsidRPr="00EF32A6" w:rsidRDefault="00317CF7" w:rsidP="001033FA">
            <w:pPr>
              <w:pStyle w:val="TableParagraph"/>
              <w:spacing w:before="92" w:line="276" w:lineRule="auto"/>
              <w:ind w:left="107" w:right="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F32A6">
              <w:rPr>
                <w:sz w:val="24"/>
                <w:szCs w:val="24"/>
                <w:lang w:val="ru-RU"/>
              </w:rPr>
              <w:t>Обеспечивать в ходе д</w:t>
            </w:r>
            <w:r w:rsidR="00CA65F0">
              <w:rPr>
                <w:sz w:val="24"/>
                <w:szCs w:val="24"/>
                <w:lang w:val="ru-RU"/>
              </w:rPr>
              <w:t>омашней работы повторение прой</w:t>
            </w:r>
            <w:r w:rsidRPr="00EF32A6">
              <w:rPr>
                <w:sz w:val="24"/>
                <w:szCs w:val="24"/>
                <w:lang w:val="ru-RU"/>
              </w:rPr>
              <w:t>денного, концентрируя внимание на наиболее</w:t>
            </w:r>
            <w:r w:rsidR="00CA65F0">
              <w:rPr>
                <w:sz w:val="24"/>
                <w:szCs w:val="24"/>
                <w:lang w:val="ru-RU"/>
              </w:rPr>
              <w:t xml:space="preserve"> существен</w:t>
            </w:r>
            <w:r w:rsidRPr="00EF32A6">
              <w:rPr>
                <w:sz w:val="24"/>
                <w:szCs w:val="24"/>
                <w:lang w:val="ru-RU"/>
              </w:rPr>
              <w:t>ных элементах програ</w:t>
            </w:r>
            <w:r w:rsidR="00CA65F0">
              <w:rPr>
                <w:sz w:val="24"/>
                <w:szCs w:val="24"/>
                <w:lang w:val="ru-RU"/>
              </w:rPr>
              <w:t>ммы, вызывающих обычно наиболь</w:t>
            </w:r>
            <w:r w:rsidRPr="00EF32A6">
              <w:rPr>
                <w:sz w:val="24"/>
                <w:szCs w:val="24"/>
                <w:lang w:val="ru-RU"/>
              </w:rPr>
              <w:t>шие затруднения.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Систе</w:t>
            </w:r>
            <w:r w:rsidR="00CA65F0">
              <w:rPr>
                <w:sz w:val="24"/>
                <w:szCs w:val="24"/>
                <w:lang w:val="ru-RU"/>
              </w:rPr>
              <w:t>матически давать домашние зада</w:t>
            </w:r>
            <w:r w:rsidRPr="00EF32A6">
              <w:rPr>
                <w:sz w:val="24"/>
                <w:szCs w:val="24"/>
                <w:lang w:val="ru-RU"/>
              </w:rPr>
              <w:t>ния по работе над типич</w:t>
            </w:r>
            <w:r w:rsidR="00CA65F0">
              <w:rPr>
                <w:sz w:val="24"/>
                <w:szCs w:val="24"/>
                <w:lang w:val="ru-RU"/>
              </w:rPr>
              <w:t>ными ошибками. Четко инструкти</w:t>
            </w:r>
            <w:r w:rsidRPr="00EF32A6">
              <w:rPr>
                <w:sz w:val="24"/>
                <w:szCs w:val="24"/>
                <w:lang w:val="ru-RU"/>
              </w:rPr>
              <w:t xml:space="preserve">ровать учащихся о порядке выполнения домашних работ, проверять понимание этих инструкций </w:t>
            </w:r>
            <w:r w:rsidR="00CA65F0">
              <w:rPr>
                <w:sz w:val="24"/>
                <w:szCs w:val="24"/>
                <w:lang w:val="ru-RU"/>
              </w:rPr>
              <w:t>школьниками. Со</w:t>
            </w:r>
            <w:r w:rsidRPr="00EF32A6">
              <w:rPr>
                <w:sz w:val="24"/>
                <w:szCs w:val="24"/>
                <w:lang w:val="ru-RU"/>
              </w:rPr>
              <w:t>гласовывать объем дома</w:t>
            </w:r>
            <w:r w:rsidR="00194D93">
              <w:rPr>
                <w:sz w:val="24"/>
                <w:szCs w:val="24"/>
                <w:lang w:val="ru-RU"/>
              </w:rPr>
              <w:t>шних заданий с другими учителя</w:t>
            </w:r>
            <w:r w:rsidRPr="00EF32A6">
              <w:rPr>
                <w:sz w:val="24"/>
                <w:szCs w:val="24"/>
                <w:lang w:val="ru-RU"/>
              </w:rPr>
              <w:t xml:space="preserve">ми класса, исключая перегрузку, особенно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слабоуспева</w:t>
            </w:r>
            <w:proofErr w:type="gramStart"/>
            <w:r w:rsidRPr="00EF32A6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EF32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32A6">
              <w:rPr>
                <w:sz w:val="24"/>
                <w:szCs w:val="24"/>
                <w:lang w:val="ru-RU"/>
              </w:rPr>
              <w:t>щих</w:t>
            </w:r>
            <w:proofErr w:type="spellEnd"/>
            <w:r w:rsidRPr="00EF32A6">
              <w:rPr>
                <w:sz w:val="24"/>
                <w:szCs w:val="24"/>
                <w:lang w:val="ru-RU"/>
              </w:rPr>
              <w:t xml:space="preserve"> учеников</w:t>
            </w:r>
          </w:p>
        </w:tc>
      </w:tr>
    </w:tbl>
    <w:p w:rsidR="00F25388" w:rsidRPr="00EF32A6" w:rsidRDefault="00F25388" w:rsidP="00F25388">
      <w:pPr>
        <w:spacing w:before="66" w:line="276" w:lineRule="auto"/>
        <w:ind w:left="1113" w:firstLine="698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Деятельность классного руководителя </w:t>
      </w:r>
      <w:r w:rsidRPr="00EF32A6">
        <w:rPr>
          <w:sz w:val="24"/>
          <w:szCs w:val="24"/>
        </w:rPr>
        <w:t>(в данном ОУ учитель и классный руководитель в одном лице)</w:t>
      </w:r>
    </w:p>
    <w:p w:rsidR="00F25388" w:rsidRPr="00EF32A6" w:rsidRDefault="00F25388" w:rsidP="00F25388">
      <w:pPr>
        <w:pStyle w:val="a3"/>
        <w:spacing w:line="276" w:lineRule="auto"/>
        <w:ind w:right="25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Классный руководитель обязан выявлять причины неуспеваемости учащегося через индивидуальные беседы, при необходимости обра</w:t>
      </w:r>
      <w:r w:rsidR="00317CF7">
        <w:rPr>
          <w:sz w:val="24"/>
          <w:szCs w:val="24"/>
        </w:rPr>
        <w:t>щаясь к психологу (методы рабо</w:t>
      </w:r>
      <w:r w:rsidRPr="00EF32A6">
        <w:rPr>
          <w:sz w:val="24"/>
          <w:szCs w:val="24"/>
        </w:rPr>
        <w:t>ты: беседы с учащимися, родителями), учитывая</w:t>
      </w:r>
      <w:r w:rsidR="00317CF7">
        <w:rPr>
          <w:sz w:val="24"/>
          <w:szCs w:val="24"/>
        </w:rPr>
        <w:t>, что к возможным причинам мож</w:t>
      </w:r>
      <w:r w:rsidRPr="00EF32A6">
        <w:rPr>
          <w:sz w:val="24"/>
          <w:szCs w:val="24"/>
        </w:rPr>
        <w:t>но отнести: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spacing w:line="342" w:lineRule="exact"/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пропуски уроков (по уважительной или неуважительной</w:t>
      </w:r>
      <w:r w:rsidRPr="00EF32A6">
        <w:rPr>
          <w:spacing w:val="-8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причине)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недостаточная домашняя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подготовка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низкие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способности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нежелание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учиться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недостаточная работа на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уроке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необъективность выставления оценки на</w:t>
      </w:r>
      <w:r w:rsidRPr="00EF32A6">
        <w:rPr>
          <w:spacing w:val="-4"/>
          <w:sz w:val="24"/>
          <w:szCs w:val="24"/>
        </w:rPr>
        <w:t xml:space="preserve"> </w:t>
      </w:r>
      <w:r w:rsidRPr="00EF32A6">
        <w:rPr>
          <w:sz w:val="24"/>
          <w:szCs w:val="24"/>
        </w:rPr>
        <w:t>уроке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большой объем домашнего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задания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t>высокий уровень сложности</w:t>
      </w:r>
      <w:r w:rsidRPr="00EF32A6">
        <w:rPr>
          <w:spacing w:val="-2"/>
          <w:sz w:val="24"/>
          <w:szCs w:val="24"/>
        </w:rPr>
        <w:t xml:space="preserve"> </w:t>
      </w:r>
      <w:r w:rsidRPr="00EF32A6">
        <w:rPr>
          <w:sz w:val="24"/>
          <w:szCs w:val="24"/>
        </w:rPr>
        <w:t>материала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ind w:hanging="360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другие</w:t>
      </w:r>
      <w:r w:rsidRPr="00EF32A6">
        <w:rPr>
          <w:spacing w:val="-1"/>
          <w:sz w:val="24"/>
          <w:szCs w:val="24"/>
        </w:rPr>
        <w:t xml:space="preserve"> </w:t>
      </w:r>
      <w:r w:rsidRPr="00EF32A6">
        <w:rPr>
          <w:sz w:val="24"/>
          <w:szCs w:val="24"/>
        </w:rPr>
        <w:t>причины</w:t>
      </w:r>
    </w:p>
    <w:p w:rsidR="00F25388" w:rsidRPr="00EF32A6" w:rsidRDefault="00F25388" w:rsidP="00F25388">
      <w:pPr>
        <w:pStyle w:val="a3"/>
        <w:spacing w:line="276" w:lineRule="auto"/>
        <w:ind w:right="258" w:firstLine="69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 случае</w:t>
      </w:r>
      <w:proofErr w:type="gramStart"/>
      <w:r w:rsidRPr="00EF32A6">
        <w:rPr>
          <w:sz w:val="24"/>
          <w:szCs w:val="24"/>
        </w:rPr>
        <w:t>,</w:t>
      </w:r>
      <w:proofErr w:type="gramEnd"/>
      <w:r w:rsidRPr="00EF32A6">
        <w:rPr>
          <w:sz w:val="24"/>
          <w:szCs w:val="24"/>
        </w:rPr>
        <w:t xml:space="preserve"> если слабая успеваемость является следствием пропуска уроков, к</w:t>
      </w:r>
      <w:r w:rsidR="00317CF7">
        <w:rPr>
          <w:sz w:val="24"/>
          <w:szCs w:val="24"/>
        </w:rPr>
        <w:t>ласс</w:t>
      </w:r>
      <w:r w:rsidRPr="00EF32A6">
        <w:rPr>
          <w:sz w:val="24"/>
          <w:szCs w:val="24"/>
        </w:rPr>
        <w:t>ный руководитель должен выяснить причины п</w:t>
      </w:r>
      <w:r w:rsidR="00317CF7">
        <w:rPr>
          <w:sz w:val="24"/>
          <w:szCs w:val="24"/>
        </w:rPr>
        <w:t>ропуска (уважительная, неуважи</w:t>
      </w:r>
      <w:r w:rsidRPr="00EF32A6">
        <w:rPr>
          <w:sz w:val="24"/>
          <w:szCs w:val="24"/>
        </w:rPr>
        <w:t>тельная)</w:t>
      </w:r>
    </w:p>
    <w:p w:rsidR="00F25388" w:rsidRPr="00EF32A6" w:rsidRDefault="00F25388" w:rsidP="00F25388">
      <w:pPr>
        <w:spacing w:before="1"/>
        <w:ind w:left="182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Уважительными причинами считаются:</w:t>
      </w:r>
    </w:p>
    <w:p w:rsidR="00F25388" w:rsidRPr="00EF32A6" w:rsidRDefault="00F25388" w:rsidP="00F25388">
      <w:pPr>
        <w:pStyle w:val="a3"/>
        <w:spacing w:before="48"/>
        <w:rPr>
          <w:sz w:val="24"/>
          <w:szCs w:val="24"/>
        </w:rPr>
      </w:pPr>
      <w:r w:rsidRPr="00EF32A6">
        <w:rPr>
          <w:sz w:val="24"/>
          <w:szCs w:val="24"/>
        </w:rPr>
        <w:t>а) болезнь, подтвержденная справкой врача;</w:t>
      </w:r>
    </w:p>
    <w:p w:rsidR="00F25388" w:rsidRPr="00EF32A6" w:rsidRDefault="00F25388" w:rsidP="00F25388">
      <w:pPr>
        <w:pStyle w:val="a3"/>
        <w:spacing w:before="50" w:line="276" w:lineRule="auto"/>
        <w:ind w:right="25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б) мероприятия, подтвержденные справками, вызовами, приказом учреждения, пр</w:t>
      </w:r>
      <w:proofErr w:type="gramStart"/>
      <w:r w:rsidRPr="00EF32A6">
        <w:rPr>
          <w:sz w:val="24"/>
          <w:szCs w:val="24"/>
        </w:rPr>
        <w:t>о-</w:t>
      </w:r>
      <w:proofErr w:type="gramEnd"/>
      <w:r w:rsidRPr="00EF32A6">
        <w:rPr>
          <w:sz w:val="24"/>
          <w:szCs w:val="24"/>
        </w:rPr>
        <w:t xml:space="preserve"> водящего данное мероприятие;</w:t>
      </w:r>
    </w:p>
    <w:p w:rsidR="00F25388" w:rsidRPr="00EF32A6" w:rsidRDefault="00F25388" w:rsidP="00F25388">
      <w:pPr>
        <w:pStyle w:val="a3"/>
        <w:spacing w:line="276" w:lineRule="auto"/>
        <w:ind w:right="26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в) освобождение от урока ученика в случае плохог</w:t>
      </w:r>
      <w:r w:rsidR="00317CF7">
        <w:rPr>
          <w:sz w:val="24"/>
          <w:szCs w:val="24"/>
        </w:rPr>
        <w:t>о самочувствия с предупреждени</w:t>
      </w:r>
      <w:r w:rsidRPr="00EF32A6">
        <w:rPr>
          <w:sz w:val="24"/>
          <w:szCs w:val="24"/>
        </w:rPr>
        <w:t>ем учителя-предметника или классного руководителя;</w:t>
      </w:r>
    </w:p>
    <w:p w:rsidR="00F25388" w:rsidRPr="00EF32A6" w:rsidRDefault="00F25388" w:rsidP="00F25388">
      <w:pPr>
        <w:pStyle w:val="a3"/>
        <w:rPr>
          <w:sz w:val="24"/>
          <w:szCs w:val="24"/>
        </w:rPr>
      </w:pPr>
      <w:r w:rsidRPr="00EF32A6">
        <w:rPr>
          <w:sz w:val="24"/>
          <w:szCs w:val="24"/>
        </w:rPr>
        <w:t>г) по семейным обстоятельствам (сообщение классному руководителю)</w:t>
      </w:r>
    </w:p>
    <w:p w:rsidR="00F25388" w:rsidRPr="00EF32A6" w:rsidRDefault="00F25388" w:rsidP="00F25388">
      <w:pPr>
        <w:spacing w:before="48"/>
        <w:ind w:left="1821"/>
        <w:rPr>
          <w:i/>
          <w:sz w:val="24"/>
          <w:szCs w:val="24"/>
        </w:rPr>
      </w:pPr>
      <w:r w:rsidRPr="00EF32A6">
        <w:rPr>
          <w:i/>
          <w:sz w:val="24"/>
          <w:szCs w:val="24"/>
        </w:rPr>
        <w:t>Неуважительными причинами считаются:</w:t>
      </w:r>
    </w:p>
    <w:p w:rsidR="00F25388" w:rsidRPr="00EF32A6" w:rsidRDefault="00F25388" w:rsidP="00F25388">
      <w:pPr>
        <w:pStyle w:val="a3"/>
        <w:spacing w:before="47" w:line="276" w:lineRule="auto"/>
        <w:ind w:right="267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а) пропуски урока или уроков без соответствующих документов, подтверждающих уважительную причину отсутствия учащегося.</w:t>
      </w:r>
    </w:p>
    <w:p w:rsidR="00F25388" w:rsidRPr="00EF32A6" w:rsidRDefault="00F25388" w:rsidP="00F25388">
      <w:pPr>
        <w:pStyle w:val="a3"/>
        <w:spacing w:before="1" w:line="276" w:lineRule="auto"/>
        <w:ind w:right="260" w:firstLine="70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Классный руководитель должен немедленно проинформировать родителей о пропуске уроков через запись в дневнике (если случай единичный), через беседу с родителями (если пропуски неоднократные), чере</w:t>
      </w:r>
      <w:r w:rsidR="00CA65F0">
        <w:rPr>
          <w:sz w:val="24"/>
          <w:szCs w:val="24"/>
        </w:rPr>
        <w:t>з Совет профилактики (если про</w:t>
      </w:r>
      <w:r w:rsidRPr="00EF32A6">
        <w:rPr>
          <w:sz w:val="24"/>
          <w:szCs w:val="24"/>
        </w:rPr>
        <w:t>гулы систематические).</w:t>
      </w:r>
    </w:p>
    <w:p w:rsidR="00F25388" w:rsidRPr="00EF32A6" w:rsidRDefault="00F25388" w:rsidP="00F25388">
      <w:pPr>
        <w:pStyle w:val="110"/>
        <w:spacing w:before="5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Деятельность родителей (законных представителей):</w:t>
      </w:r>
    </w:p>
    <w:p w:rsidR="00F25388" w:rsidRPr="00EF32A6" w:rsidRDefault="00F25388" w:rsidP="00F25388">
      <w:pPr>
        <w:pStyle w:val="a3"/>
        <w:spacing w:before="43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Родители (законные представители):</w:t>
      </w:r>
    </w:p>
    <w:p w:rsidR="00F25388" w:rsidRPr="00CA65F0" w:rsidRDefault="00F25388" w:rsidP="007B14C5">
      <w:pPr>
        <w:pStyle w:val="a5"/>
        <w:numPr>
          <w:ilvl w:val="0"/>
          <w:numId w:val="7"/>
        </w:numPr>
        <w:tabs>
          <w:tab w:val="left" w:pos="1821"/>
          <w:tab w:val="left" w:pos="1822"/>
        </w:tabs>
        <w:spacing w:before="46"/>
        <w:ind w:hanging="360"/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обязаны</w:t>
      </w:r>
      <w:proofErr w:type="gramEnd"/>
      <w:r w:rsidRPr="00EF32A6">
        <w:rPr>
          <w:sz w:val="24"/>
          <w:szCs w:val="24"/>
        </w:rPr>
        <w:t xml:space="preserve"> явиться в школу по просьбе педагога или классного</w:t>
      </w:r>
      <w:r w:rsidRPr="00EF32A6">
        <w:rPr>
          <w:spacing w:val="-20"/>
          <w:sz w:val="24"/>
          <w:szCs w:val="24"/>
        </w:rPr>
        <w:t xml:space="preserve"> </w:t>
      </w:r>
      <w:r w:rsidRPr="00EF32A6">
        <w:rPr>
          <w:sz w:val="24"/>
          <w:szCs w:val="24"/>
        </w:rPr>
        <w:t>руководителя.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2"/>
        </w:tabs>
        <w:spacing w:line="273" w:lineRule="auto"/>
        <w:ind w:right="265" w:hanging="360"/>
        <w:jc w:val="both"/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обязаны контролировать выполнение домаш</w:t>
      </w:r>
      <w:r w:rsidR="00317CF7">
        <w:rPr>
          <w:sz w:val="24"/>
          <w:szCs w:val="24"/>
        </w:rPr>
        <w:t>него задания учеником и его по</w:t>
      </w:r>
      <w:r w:rsidRPr="00EF32A6">
        <w:rPr>
          <w:sz w:val="24"/>
          <w:szCs w:val="24"/>
        </w:rPr>
        <w:t>сещение ОУ.</w:t>
      </w:r>
      <w:proofErr w:type="gramEnd"/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2"/>
        </w:tabs>
        <w:spacing w:line="276" w:lineRule="auto"/>
        <w:ind w:right="262" w:hanging="36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обязаны помогать ребенку в освоении пропущенного учебного материала </w:t>
      </w:r>
      <w:proofErr w:type="spellStart"/>
      <w:r w:rsidRPr="00EF32A6">
        <w:rPr>
          <w:sz w:val="24"/>
          <w:szCs w:val="24"/>
        </w:rPr>
        <w:t>п</w:t>
      </w:r>
      <w:proofErr w:type="gramStart"/>
      <w:r w:rsidRPr="00EF32A6">
        <w:rPr>
          <w:sz w:val="24"/>
          <w:szCs w:val="24"/>
        </w:rPr>
        <w:t>у</w:t>
      </w:r>
      <w:proofErr w:type="spellEnd"/>
      <w:r w:rsidRPr="00EF32A6">
        <w:rPr>
          <w:sz w:val="24"/>
          <w:szCs w:val="24"/>
        </w:rPr>
        <w:t>-</w:t>
      </w:r>
      <w:proofErr w:type="gramEnd"/>
      <w:r w:rsidRPr="00EF32A6">
        <w:rPr>
          <w:sz w:val="24"/>
          <w:szCs w:val="24"/>
        </w:rPr>
        <w:t xml:space="preserve"> 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F25388" w:rsidRPr="00EF32A6" w:rsidRDefault="00F25388" w:rsidP="007B14C5">
      <w:pPr>
        <w:pStyle w:val="a5"/>
        <w:numPr>
          <w:ilvl w:val="0"/>
          <w:numId w:val="7"/>
        </w:numPr>
        <w:tabs>
          <w:tab w:val="left" w:pos="1822"/>
        </w:tabs>
        <w:spacing w:line="273" w:lineRule="auto"/>
        <w:ind w:right="274" w:hanging="36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имеют право обращаться за помощью к классному руководителю, психологу, администрации </w:t>
      </w:r>
      <w:r w:rsidR="00194D93">
        <w:rPr>
          <w:sz w:val="24"/>
          <w:szCs w:val="24"/>
        </w:rPr>
        <w:t>МАОУ «Голышмано</w:t>
      </w:r>
      <w:r w:rsidR="001607FC">
        <w:rPr>
          <w:sz w:val="24"/>
          <w:szCs w:val="24"/>
        </w:rPr>
        <w:t>вская СОШ № 2»</w:t>
      </w:r>
    </w:p>
    <w:p w:rsidR="00F25388" w:rsidRPr="00EF32A6" w:rsidRDefault="00F25388" w:rsidP="00F25388">
      <w:pPr>
        <w:pStyle w:val="21"/>
        <w:spacing w:before="210" w:line="276" w:lineRule="auto"/>
        <w:ind w:right="260" w:firstLine="360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 случае уклонения родителей от своих</w:t>
      </w:r>
      <w:r w:rsidR="001607FC">
        <w:rPr>
          <w:sz w:val="24"/>
          <w:szCs w:val="24"/>
        </w:rPr>
        <w:t xml:space="preserve"> обязанностей оформляются мате</w:t>
      </w:r>
      <w:r w:rsidRPr="00EF32A6">
        <w:rPr>
          <w:sz w:val="24"/>
          <w:szCs w:val="24"/>
        </w:rPr>
        <w:t>риалы на ученика и его родителей в комиссию по делам несовершеннолетних и защите прав детей с целью принятия админ</w:t>
      </w:r>
      <w:r w:rsidR="00CA65F0">
        <w:rPr>
          <w:sz w:val="24"/>
          <w:szCs w:val="24"/>
        </w:rPr>
        <w:t>истративных мер наказания к ро</w:t>
      </w:r>
      <w:r w:rsidRPr="00EF32A6">
        <w:rPr>
          <w:sz w:val="24"/>
          <w:szCs w:val="24"/>
        </w:rPr>
        <w:t>дителям.</w:t>
      </w:r>
    </w:p>
    <w:p w:rsidR="00F25388" w:rsidRPr="00EF32A6" w:rsidRDefault="00F25388" w:rsidP="00F25388">
      <w:pPr>
        <w:spacing w:line="320" w:lineRule="exact"/>
        <w:ind w:left="1811"/>
        <w:rPr>
          <w:b/>
          <w:sz w:val="24"/>
          <w:szCs w:val="24"/>
        </w:rPr>
      </w:pPr>
      <w:r w:rsidRPr="00EF32A6">
        <w:rPr>
          <w:b/>
          <w:sz w:val="24"/>
          <w:szCs w:val="24"/>
        </w:rPr>
        <w:t>Условия успешного осуществления коррекционной работы</w:t>
      </w:r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25"/>
        </w:tabs>
        <w:spacing w:before="48" w:line="276" w:lineRule="auto"/>
        <w:ind w:right="261" w:firstLine="0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>Подход к учащемуся с оптимистической гипотезой (б</w:t>
      </w:r>
      <w:r w:rsidR="00CA65F0">
        <w:rPr>
          <w:b/>
          <w:i/>
          <w:sz w:val="24"/>
          <w:szCs w:val="24"/>
        </w:rPr>
        <w:t>езграничная вера в ре</w:t>
      </w:r>
      <w:r w:rsidRPr="00EF32A6">
        <w:rPr>
          <w:b/>
          <w:i/>
          <w:sz w:val="24"/>
          <w:szCs w:val="24"/>
        </w:rPr>
        <w:t xml:space="preserve">бенка): </w:t>
      </w:r>
      <w:r w:rsidRPr="00EF32A6">
        <w:rPr>
          <w:b/>
          <w:sz w:val="24"/>
          <w:szCs w:val="24"/>
        </w:rPr>
        <w:t xml:space="preserve">Каждый ребенок может научиться всему. </w:t>
      </w:r>
      <w:r w:rsidRPr="00EF32A6">
        <w:rPr>
          <w:sz w:val="24"/>
          <w:szCs w:val="24"/>
        </w:rPr>
        <w:t>Конечно, для этого необходимо разное количество времени и усилий и со стороны ученика, и со стороны учителя, но педагог не может сомневаться в возможности достижения результата каждым учеником.</w:t>
      </w:r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07"/>
        </w:tabs>
        <w:spacing w:before="1" w:line="276" w:lineRule="auto"/>
        <w:ind w:right="264" w:firstLine="0"/>
        <w:jc w:val="both"/>
        <w:rPr>
          <w:sz w:val="24"/>
          <w:szCs w:val="24"/>
        </w:rPr>
      </w:pPr>
      <w:r w:rsidRPr="00EF32A6">
        <w:rPr>
          <w:b/>
          <w:i/>
          <w:sz w:val="24"/>
          <w:szCs w:val="24"/>
        </w:rPr>
        <w:t xml:space="preserve">Путь к достижению положительного результата может быть только </w:t>
      </w:r>
      <w:r w:rsidRPr="00EF32A6">
        <w:rPr>
          <w:b/>
          <w:i/>
          <w:spacing w:val="-2"/>
          <w:sz w:val="24"/>
          <w:szCs w:val="24"/>
        </w:rPr>
        <w:t xml:space="preserve">«от </w:t>
      </w:r>
      <w:r w:rsidRPr="00EF32A6">
        <w:rPr>
          <w:b/>
          <w:i/>
          <w:sz w:val="24"/>
          <w:szCs w:val="24"/>
        </w:rPr>
        <w:t xml:space="preserve">успеха к успеху». </w:t>
      </w:r>
      <w:r w:rsidRPr="00EF32A6">
        <w:rPr>
          <w:b/>
          <w:sz w:val="24"/>
          <w:szCs w:val="24"/>
        </w:rPr>
        <w:t>Для ребенка очень важно по</w:t>
      </w:r>
      <w:r w:rsidR="00CA65F0">
        <w:rPr>
          <w:b/>
          <w:sz w:val="24"/>
          <w:szCs w:val="24"/>
        </w:rPr>
        <w:t>стоянно чувствовать свою успеш</w:t>
      </w:r>
      <w:r w:rsidRPr="00EF32A6">
        <w:rPr>
          <w:b/>
          <w:sz w:val="24"/>
          <w:szCs w:val="24"/>
        </w:rPr>
        <w:t xml:space="preserve">ность. </w:t>
      </w:r>
      <w:r w:rsidRPr="00EF32A6">
        <w:rPr>
          <w:sz w:val="24"/>
          <w:szCs w:val="24"/>
        </w:rPr>
        <w:t xml:space="preserve">Это возможно только в том случае, если уровень сложности предлагаемых учителем заданий соответствует уровню возможностей ребенка. Только помня об этом, учитель может дать возможность каждому </w:t>
      </w:r>
      <w:r w:rsidR="00CA65F0">
        <w:rPr>
          <w:sz w:val="24"/>
          <w:szCs w:val="24"/>
        </w:rPr>
        <w:t>быть успешным в процессе обуче</w:t>
      </w:r>
      <w:r w:rsidRPr="00EF32A6">
        <w:rPr>
          <w:sz w:val="24"/>
          <w:szCs w:val="24"/>
        </w:rPr>
        <w:t xml:space="preserve">ния. Нужно помнить: оценивая работу ребенка, прежде </w:t>
      </w:r>
      <w:proofErr w:type="gramStart"/>
      <w:r w:rsidRPr="00EF32A6">
        <w:rPr>
          <w:sz w:val="24"/>
          <w:szCs w:val="24"/>
        </w:rPr>
        <w:t>всего</w:t>
      </w:r>
      <w:proofErr w:type="gramEnd"/>
      <w:r w:rsidRPr="00EF32A6">
        <w:rPr>
          <w:sz w:val="24"/>
          <w:szCs w:val="24"/>
        </w:rPr>
        <w:t xml:space="preserve"> необходимо обращать его внимание на то, что уже получилось, и лишь потом высказывать конкретные пожелания по улучшению</w:t>
      </w:r>
      <w:r w:rsidRPr="00EF32A6">
        <w:rPr>
          <w:spacing w:val="-7"/>
          <w:sz w:val="24"/>
          <w:szCs w:val="24"/>
        </w:rPr>
        <w:t xml:space="preserve"> </w:t>
      </w:r>
      <w:r w:rsidRPr="00EF32A6">
        <w:rPr>
          <w:sz w:val="24"/>
          <w:szCs w:val="24"/>
        </w:rPr>
        <w:t>работы.</w:t>
      </w:r>
    </w:p>
    <w:p w:rsidR="00F25388" w:rsidRPr="00EF32A6" w:rsidRDefault="00F25388" w:rsidP="007B14C5">
      <w:pPr>
        <w:pStyle w:val="21"/>
        <w:numPr>
          <w:ilvl w:val="0"/>
          <w:numId w:val="6"/>
        </w:numPr>
        <w:tabs>
          <w:tab w:val="left" w:pos="1395"/>
        </w:tabs>
        <w:ind w:left="1394" w:hanging="28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Создание доброжелательной атмосферы на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занятиях.</w:t>
      </w:r>
    </w:p>
    <w:p w:rsidR="00F25388" w:rsidRPr="00EF32A6" w:rsidRDefault="00F25388" w:rsidP="00F25388">
      <w:pPr>
        <w:spacing w:before="48" w:line="276" w:lineRule="auto"/>
        <w:ind w:left="1113" w:right="263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Психологами доказано, что развитие может идти только на положительном эмоциональном фоне. </w:t>
      </w:r>
      <w:r w:rsidRPr="00EF32A6">
        <w:rPr>
          <w:sz w:val="24"/>
          <w:szCs w:val="24"/>
        </w:rPr>
        <w:t>Ребенок намного быстрее добьется успеха, если будет верить в свои силы, будет чувствовать такую же уверенность в обращенных к нему словах учителя, в его действиях.</w:t>
      </w:r>
    </w:p>
    <w:p w:rsidR="00F25388" w:rsidRPr="00EF32A6" w:rsidRDefault="00F25388" w:rsidP="001607FC">
      <w:pPr>
        <w:pStyle w:val="a3"/>
        <w:spacing w:line="276" w:lineRule="auto"/>
        <w:ind w:right="259"/>
        <w:jc w:val="both"/>
        <w:rPr>
          <w:sz w:val="24"/>
          <w:szCs w:val="24"/>
        </w:rPr>
      </w:pPr>
      <w:r w:rsidRPr="00EF32A6">
        <w:rPr>
          <w:sz w:val="24"/>
          <w:szCs w:val="24"/>
        </w:rPr>
        <w:t xml:space="preserve">Педагогу не стоит скупиться на похвалы, стоит отмечать самый незначительный успех, обращать </w:t>
      </w:r>
      <w:r w:rsidRPr="00EF32A6">
        <w:rPr>
          <w:sz w:val="24"/>
          <w:szCs w:val="24"/>
        </w:rPr>
        <w:lastRenderedPageBreak/>
        <w:t xml:space="preserve">внимание на любой правильный ответ. При этом педагог не должен забывать, что его оценочные суждения должны касаться только результатов работы ребенка, а не его личности (особенно это относится к отрицательной оценке). Детям младшего школьного возраста свойственно воспринимать оценку своей работы как оценку личности в целом, именно поэтому так важно постоянно подчеркивать, что оценивается только работа. Этого разграничения </w:t>
      </w:r>
      <w:r w:rsidR="001607FC">
        <w:rPr>
          <w:sz w:val="24"/>
          <w:szCs w:val="24"/>
        </w:rPr>
        <w:t>легко добиться, прибегая к каче</w:t>
      </w:r>
      <w:r w:rsidRPr="00EF32A6">
        <w:rPr>
          <w:sz w:val="24"/>
          <w:szCs w:val="24"/>
        </w:rPr>
        <w:t>ственным, содержательным оценочным суждениям, подробно рассказывая ребенку, что уже получилось очень хорошо, что неплохо, а над чем нужно еще поработать.</w:t>
      </w:r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21"/>
        </w:tabs>
        <w:spacing w:before="4" w:line="276" w:lineRule="auto"/>
        <w:ind w:right="258" w:firstLine="0"/>
        <w:jc w:val="both"/>
        <w:rPr>
          <w:sz w:val="24"/>
          <w:szCs w:val="24"/>
        </w:rPr>
      </w:pPr>
      <w:r w:rsidRPr="00EF32A6">
        <w:rPr>
          <w:b/>
          <w:i/>
          <w:sz w:val="24"/>
          <w:szCs w:val="24"/>
        </w:rPr>
        <w:t>Темп продвижения каждого ученика опреде</w:t>
      </w:r>
      <w:r w:rsidR="00CA65F0">
        <w:rPr>
          <w:b/>
          <w:i/>
          <w:sz w:val="24"/>
          <w:szCs w:val="24"/>
        </w:rPr>
        <w:t>ляется его индивидуальными воз</w:t>
      </w:r>
      <w:r w:rsidRPr="00EF32A6">
        <w:rPr>
          <w:b/>
          <w:i/>
          <w:sz w:val="24"/>
          <w:szCs w:val="24"/>
        </w:rPr>
        <w:t xml:space="preserve">можностями. </w:t>
      </w:r>
      <w:r w:rsidRPr="00EF32A6">
        <w:rPr>
          <w:sz w:val="24"/>
          <w:szCs w:val="24"/>
        </w:rPr>
        <w:t xml:space="preserve">Ученик не будет работать лучше и </w:t>
      </w:r>
      <w:r w:rsidR="001607FC">
        <w:rPr>
          <w:sz w:val="24"/>
          <w:szCs w:val="24"/>
        </w:rPr>
        <w:t>быстрее, если он постоянно слы</w:t>
      </w:r>
      <w:r w:rsidRPr="00EF32A6">
        <w:rPr>
          <w:sz w:val="24"/>
          <w:szCs w:val="24"/>
        </w:rPr>
        <w:t>шит слова «быстрее, поторопись, ты опять последний», этими словами достигается, как правило, обратный эффект – либо ребенок начинает работать еще медленнее, либо он работает быстрее, но при этом начинает стр</w:t>
      </w:r>
      <w:r w:rsidR="001607FC">
        <w:rPr>
          <w:sz w:val="24"/>
          <w:szCs w:val="24"/>
        </w:rPr>
        <w:t>адать качество (у ребенка появ</w:t>
      </w:r>
      <w:r w:rsidRPr="00EF32A6">
        <w:rPr>
          <w:sz w:val="24"/>
          <w:szCs w:val="24"/>
        </w:rPr>
        <w:t>ляется принцип: пусть неправильно, зато быстро, как</w:t>
      </w:r>
      <w:r w:rsidR="001607FC">
        <w:rPr>
          <w:sz w:val="24"/>
          <w:szCs w:val="24"/>
        </w:rPr>
        <w:t xml:space="preserve"> все). Более целесообразной яв</w:t>
      </w:r>
      <w:r w:rsidRPr="00EF32A6">
        <w:rPr>
          <w:sz w:val="24"/>
          <w:szCs w:val="24"/>
        </w:rPr>
        <w:t xml:space="preserve">ляется позиция "лучше меньше, да лучше», для ее осуществления учитель на начальных этапах подстраивается к темпу ребенка, максимально индивидуализируя процесс обучения, предлагая меньшие по объему задания. В то же время шаг за </w:t>
      </w:r>
      <w:r w:rsidR="00CA65F0">
        <w:rPr>
          <w:spacing w:val="2"/>
          <w:sz w:val="24"/>
          <w:szCs w:val="24"/>
        </w:rPr>
        <w:t>ша</w:t>
      </w:r>
      <w:r w:rsidRPr="00EF32A6">
        <w:rPr>
          <w:sz w:val="24"/>
          <w:szCs w:val="24"/>
        </w:rPr>
        <w:t>гом, не в ущерб качеству учитель старается приближать темп каждого ученика к общему темпу работы</w:t>
      </w:r>
      <w:r w:rsidRPr="00EF32A6">
        <w:rPr>
          <w:spacing w:val="-8"/>
          <w:sz w:val="24"/>
          <w:szCs w:val="24"/>
        </w:rPr>
        <w:t xml:space="preserve"> </w:t>
      </w:r>
      <w:r w:rsidRPr="00EF32A6">
        <w:rPr>
          <w:sz w:val="24"/>
          <w:szCs w:val="24"/>
        </w:rPr>
        <w:t>класса.</w:t>
      </w:r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28"/>
        </w:tabs>
        <w:spacing w:before="1" w:line="276" w:lineRule="auto"/>
        <w:ind w:right="261" w:firstLine="0"/>
        <w:jc w:val="both"/>
        <w:rPr>
          <w:sz w:val="24"/>
          <w:szCs w:val="24"/>
        </w:rPr>
      </w:pPr>
      <w:r w:rsidRPr="00EF32A6">
        <w:rPr>
          <w:b/>
          <w:i/>
          <w:sz w:val="24"/>
          <w:szCs w:val="24"/>
        </w:rPr>
        <w:t>Отказ от принципа «перехода количества</w:t>
      </w:r>
      <w:r w:rsidR="001607FC">
        <w:rPr>
          <w:b/>
          <w:i/>
          <w:sz w:val="24"/>
          <w:szCs w:val="24"/>
        </w:rPr>
        <w:t xml:space="preserve"> дополнительных занятий в каче</w:t>
      </w:r>
      <w:r w:rsidRPr="00EF32A6">
        <w:rPr>
          <w:b/>
          <w:i/>
          <w:sz w:val="24"/>
          <w:szCs w:val="24"/>
        </w:rPr>
        <w:t xml:space="preserve">ство обучения». </w:t>
      </w:r>
      <w:r w:rsidRPr="00EF32A6">
        <w:rPr>
          <w:b/>
          <w:sz w:val="24"/>
          <w:szCs w:val="24"/>
        </w:rPr>
        <w:t xml:space="preserve">Суть «качественного» подхода заключается в том, что учитель знает, в чем трудности и как они могут быть устранены самым эффективным способом. </w:t>
      </w:r>
      <w:r w:rsidRPr="00EF32A6">
        <w:rPr>
          <w:sz w:val="24"/>
          <w:szCs w:val="24"/>
        </w:rPr>
        <w:t>Продуктивен именно такой путь — от знания причины ошибки к ее устранению.</w:t>
      </w:r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21"/>
        </w:tabs>
        <w:spacing w:before="1" w:line="276" w:lineRule="auto"/>
        <w:ind w:right="259" w:firstLine="0"/>
        <w:jc w:val="both"/>
        <w:rPr>
          <w:sz w:val="24"/>
          <w:szCs w:val="24"/>
        </w:rPr>
      </w:pPr>
      <w:r w:rsidRPr="00EF32A6">
        <w:rPr>
          <w:b/>
          <w:i/>
          <w:sz w:val="24"/>
          <w:szCs w:val="24"/>
        </w:rPr>
        <w:t>Необходимо постоянно отслеживать продвижение каждого ученика</w:t>
      </w:r>
      <w:r w:rsidRPr="00EF32A6">
        <w:rPr>
          <w:b/>
          <w:sz w:val="24"/>
          <w:szCs w:val="24"/>
        </w:rPr>
        <w:t>. Важно знать ту «точку», в которой ученик находитс</w:t>
      </w:r>
      <w:r w:rsidR="001607FC">
        <w:rPr>
          <w:b/>
          <w:sz w:val="24"/>
          <w:szCs w:val="24"/>
        </w:rPr>
        <w:t>я в данный момент, а также пер</w:t>
      </w:r>
      <w:r w:rsidRPr="00EF32A6">
        <w:rPr>
          <w:b/>
          <w:sz w:val="24"/>
          <w:szCs w:val="24"/>
        </w:rPr>
        <w:t xml:space="preserve">спективы его развития. </w:t>
      </w:r>
      <w:r w:rsidRPr="00EF32A6">
        <w:rPr>
          <w:sz w:val="24"/>
          <w:szCs w:val="24"/>
        </w:rPr>
        <w:t>Для выполнения этого у</w:t>
      </w:r>
      <w:r w:rsidR="001607FC">
        <w:rPr>
          <w:sz w:val="24"/>
          <w:szCs w:val="24"/>
        </w:rPr>
        <w:t>словия важно точно знать после</w:t>
      </w:r>
      <w:r w:rsidRPr="00EF32A6">
        <w:rPr>
          <w:sz w:val="24"/>
          <w:szCs w:val="24"/>
        </w:rPr>
        <w:t>довательность этапов формирования каждого конкретного навыка Другими слов</w:t>
      </w:r>
      <w:proofErr w:type="gramStart"/>
      <w:r w:rsidRPr="00EF32A6">
        <w:rPr>
          <w:sz w:val="24"/>
          <w:szCs w:val="24"/>
        </w:rPr>
        <w:t>а-</w:t>
      </w:r>
      <w:proofErr w:type="gramEnd"/>
      <w:r w:rsidRPr="00EF32A6">
        <w:rPr>
          <w:sz w:val="24"/>
          <w:szCs w:val="24"/>
        </w:rPr>
        <w:t xml:space="preserve"> ми, учитель постоянно должен знать: а) что ребе</w:t>
      </w:r>
      <w:r w:rsidR="001607FC">
        <w:rPr>
          <w:sz w:val="24"/>
          <w:szCs w:val="24"/>
        </w:rPr>
        <w:t>нок уже может сделать самостоя</w:t>
      </w:r>
      <w:r w:rsidRPr="00EF32A6">
        <w:rPr>
          <w:sz w:val="24"/>
          <w:szCs w:val="24"/>
        </w:rPr>
        <w:t>тельно; б) что он может сделать с помощью учителя; в) в чем эта помощь должна выражаться.</w:t>
      </w:r>
    </w:p>
    <w:p w:rsidR="00F25388" w:rsidRPr="00EF32A6" w:rsidRDefault="00F25388" w:rsidP="007B14C5">
      <w:pPr>
        <w:pStyle w:val="21"/>
        <w:numPr>
          <w:ilvl w:val="0"/>
          <w:numId w:val="6"/>
        </w:numPr>
        <w:tabs>
          <w:tab w:val="left" w:pos="1395"/>
        </w:tabs>
        <w:spacing w:before="1"/>
        <w:ind w:left="1394" w:hanging="281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В обучении необходимо опираться на «сильные» стороны в развитии</w:t>
      </w:r>
      <w:r w:rsidRPr="00EF32A6">
        <w:rPr>
          <w:spacing w:val="-21"/>
          <w:sz w:val="24"/>
          <w:szCs w:val="24"/>
        </w:rPr>
        <w:t xml:space="preserve"> </w:t>
      </w:r>
      <w:r w:rsidRPr="00EF32A6">
        <w:rPr>
          <w:sz w:val="24"/>
          <w:szCs w:val="24"/>
        </w:rPr>
        <w:t>ученика.</w:t>
      </w:r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86"/>
        </w:tabs>
        <w:spacing w:before="47" w:line="276" w:lineRule="auto"/>
        <w:ind w:right="258" w:firstLine="0"/>
        <w:jc w:val="both"/>
        <w:rPr>
          <w:sz w:val="24"/>
          <w:szCs w:val="24"/>
        </w:rPr>
      </w:pPr>
      <w:r w:rsidRPr="00EF32A6">
        <w:rPr>
          <w:b/>
          <w:i/>
          <w:sz w:val="24"/>
          <w:szCs w:val="24"/>
        </w:rPr>
        <w:t xml:space="preserve">Содержание учебного материала для проведения коррекционных занятий </w:t>
      </w:r>
      <w:r w:rsidRPr="00EF32A6">
        <w:rPr>
          <w:b/>
          <w:sz w:val="24"/>
          <w:szCs w:val="24"/>
        </w:rPr>
        <w:t>должно не только предупреждать трудности об</w:t>
      </w:r>
      <w:r w:rsidR="00D344A9">
        <w:rPr>
          <w:b/>
          <w:sz w:val="24"/>
          <w:szCs w:val="24"/>
        </w:rPr>
        <w:t>учения, но и способствовать об</w:t>
      </w:r>
      <w:r w:rsidRPr="00EF32A6">
        <w:rPr>
          <w:b/>
          <w:sz w:val="24"/>
          <w:szCs w:val="24"/>
        </w:rPr>
        <w:t xml:space="preserve">щему развитию учащихся. </w:t>
      </w:r>
      <w:r w:rsidRPr="00EF32A6">
        <w:rPr>
          <w:sz w:val="24"/>
          <w:szCs w:val="24"/>
        </w:rPr>
        <w:t>Задания должны быт</w:t>
      </w:r>
      <w:r w:rsidR="00D344A9">
        <w:rPr>
          <w:sz w:val="24"/>
          <w:szCs w:val="24"/>
        </w:rPr>
        <w:t>ь разнообразными, занимательны</w:t>
      </w:r>
      <w:r w:rsidRPr="00EF32A6">
        <w:rPr>
          <w:sz w:val="24"/>
          <w:szCs w:val="24"/>
        </w:rPr>
        <w:t xml:space="preserve">ми, интересно оформленными. </w:t>
      </w:r>
      <w:proofErr w:type="gramStart"/>
      <w:r w:rsidRPr="00EF32A6">
        <w:rPr>
          <w:sz w:val="24"/>
          <w:szCs w:val="24"/>
        </w:rPr>
        <w:t>Основными методами обучения на занятиях должны быть дидактическая игра и самостоятельная предметно-практическая работа, так как именно в этих видах деятельности ребенка происходит развитие наглядно-образного мышления, произвольности и т. п. Одним из оптимальных средств для проведения коррекционно-развивающей работы являются тетради на печатной основе, дающие возможность ребенку самостоятельно действовать</w:t>
      </w:r>
      <w:r w:rsidR="00D344A9">
        <w:rPr>
          <w:sz w:val="24"/>
          <w:szCs w:val="24"/>
        </w:rPr>
        <w:t xml:space="preserve"> — штриховать, закрашивать, со</w:t>
      </w:r>
      <w:r w:rsidRPr="00EF32A6">
        <w:rPr>
          <w:sz w:val="24"/>
          <w:szCs w:val="24"/>
        </w:rPr>
        <w:t>единять линией, подчеркивать, дорисовывать и т.</w:t>
      </w:r>
      <w:r w:rsidRPr="00EF32A6">
        <w:rPr>
          <w:spacing w:val="-6"/>
          <w:sz w:val="24"/>
          <w:szCs w:val="24"/>
        </w:rPr>
        <w:t xml:space="preserve"> </w:t>
      </w:r>
      <w:r w:rsidRPr="00EF32A6">
        <w:rPr>
          <w:sz w:val="24"/>
          <w:szCs w:val="24"/>
        </w:rPr>
        <w:t>п.</w:t>
      </w:r>
      <w:proofErr w:type="gramEnd"/>
    </w:p>
    <w:p w:rsidR="00F25388" w:rsidRPr="00EF32A6" w:rsidRDefault="00F25388" w:rsidP="007B14C5">
      <w:pPr>
        <w:pStyle w:val="a5"/>
        <w:numPr>
          <w:ilvl w:val="0"/>
          <w:numId w:val="6"/>
        </w:numPr>
        <w:tabs>
          <w:tab w:val="left" w:pos="1406"/>
        </w:tabs>
        <w:spacing w:before="1" w:line="273" w:lineRule="auto"/>
        <w:ind w:right="260" w:firstLine="0"/>
        <w:jc w:val="both"/>
        <w:rPr>
          <w:sz w:val="24"/>
          <w:szCs w:val="24"/>
        </w:rPr>
      </w:pPr>
      <w:r w:rsidRPr="00EF32A6">
        <w:rPr>
          <w:b/>
          <w:sz w:val="24"/>
          <w:szCs w:val="24"/>
        </w:rPr>
        <w:t xml:space="preserve">Коррекционно-развивающая работа должна осуществляться систематически и регулярно. </w:t>
      </w:r>
      <w:r w:rsidRPr="00EF32A6">
        <w:rPr>
          <w:sz w:val="24"/>
          <w:szCs w:val="24"/>
        </w:rPr>
        <w:t>То, чего так медленно и постепенно уд</w:t>
      </w:r>
      <w:r w:rsidR="001607FC">
        <w:rPr>
          <w:sz w:val="24"/>
          <w:szCs w:val="24"/>
        </w:rPr>
        <w:t>ается достигнуть, легко и быст</w:t>
      </w:r>
      <w:r w:rsidRPr="00EF32A6">
        <w:rPr>
          <w:sz w:val="24"/>
          <w:szCs w:val="24"/>
        </w:rPr>
        <w:t>ро разрушается, если действия не отработаны до к</w:t>
      </w:r>
      <w:r w:rsidR="00D344A9">
        <w:rPr>
          <w:sz w:val="24"/>
          <w:szCs w:val="24"/>
        </w:rPr>
        <w:t>онца, не проконтролирован пере</w:t>
      </w:r>
      <w:r w:rsidRPr="00EF32A6">
        <w:rPr>
          <w:sz w:val="24"/>
          <w:szCs w:val="24"/>
        </w:rPr>
        <w:t>нос действия с одного материала на</w:t>
      </w:r>
      <w:r w:rsidRPr="00EF32A6">
        <w:rPr>
          <w:spacing w:val="-8"/>
          <w:sz w:val="24"/>
          <w:szCs w:val="24"/>
        </w:rPr>
        <w:t xml:space="preserve"> </w:t>
      </w:r>
      <w:r w:rsidRPr="00EF32A6">
        <w:rPr>
          <w:sz w:val="24"/>
          <w:szCs w:val="24"/>
        </w:rPr>
        <w:t>другой.</w:t>
      </w:r>
    </w:p>
    <w:p w:rsidR="00D344A9" w:rsidRPr="00EF32A6" w:rsidRDefault="00194D93" w:rsidP="00D344A9">
      <w:pPr>
        <w:pStyle w:val="110"/>
        <w:tabs>
          <w:tab w:val="left" w:pos="4823"/>
        </w:tabs>
        <w:spacing w:before="73"/>
        <w:ind w:left="0"/>
        <w:jc w:val="center"/>
        <w:rPr>
          <w:sz w:val="24"/>
          <w:szCs w:val="24"/>
        </w:rPr>
      </w:pPr>
      <w:bookmarkStart w:id="6" w:name="_TOC_250001"/>
      <w:r>
        <w:rPr>
          <w:sz w:val="24"/>
          <w:szCs w:val="24"/>
        </w:rPr>
        <w:t xml:space="preserve">2.3. </w:t>
      </w:r>
      <w:r w:rsidR="00F25388" w:rsidRPr="00EF32A6">
        <w:rPr>
          <w:sz w:val="24"/>
          <w:szCs w:val="24"/>
        </w:rPr>
        <w:t>Организационный</w:t>
      </w:r>
      <w:r w:rsidR="00F25388" w:rsidRPr="00EF32A6">
        <w:rPr>
          <w:spacing w:val="-2"/>
          <w:sz w:val="24"/>
          <w:szCs w:val="24"/>
        </w:rPr>
        <w:t xml:space="preserve"> </w:t>
      </w:r>
      <w:bookmarkEnd w:id="6"/>
      <w:r w:rsidR="00F25388" w:rsidRPr="00EF32A6">
        <w:rPr>
          <w:sz w:val="24"/>
          <w:szCs w:val="24"/>
        </w:rPr>
        <w:t>раздел</w:t>
      </w:r>
    </w:p>
    <w:p w:rsidR="00F25388" w:rsidRPr="00EF32A6" w:rsidRDefault="00F25388" w:rsidP="001607FC">
      <w:pPr>
        <w:pStyle w:val="110"/>
        <w:tabs>
          <w:tab w:val="left" w:pos="5638"/>
        </w:tabs>
        <w:spacing w:line="319" w:lineRule="exact"/>
        <w:ind w:left="4865"/>
        <w:rPr>
          <w:sz w:val="24"/>
          <w:szCs w:val="24"/>
        </w:rPr>
      </w:pPr>
      <w:bookmarkStart w:id="7" w:name="_TOC_250000"/>
      <w:r w:rsidRPr="00EF32A6">
        <w:rPr>
          <w:sz w:val="24"/>
          <w:szCs w:val="24"/>
        </w:rPr>
        <w:t>Учебный</w:t>
      </w:r>
      <w:r w:rsidRPr="00EF32A6">
        <w:rPr>
          <w:spacing w:val="-2"/>
          <w:sz w:val="24"/>
          <w:szCs w:val="24"/>
        </w:rPr>
        <w:t xml:space="preserve"> </w:t>
      </w:r>
      <w:bookmarkEnd w:id="7"/>
      <w:r w:rsidRPr="00EF32A6">
        <w:rPr>
          <w:sz w:val="24"/>
          <w:szCs w:val="24"/>
        </w:rPr>
        <w:t>план</w:t>
      </w:r>
    </w:p>
    <w:p w:rsidR="00F25388" w:rsidRPr="00EF32A6" w:rsidRDefault="00F25388" w:rsidP="00F25388">
      <w:pPr>
        <w:pStyle w:val="a3"/>
        <w:ind w:right="260" w:firstLine="70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Обязательные предметные области учебного</w:t>
      </w:r>
      <w:r w:rsidR="001607FC">
        <w:rPr>
          <w:sz w:val="24"/>
          <w:szCs w:val="24"/>
        </w:rPr>
        <w:t xml:space="preserve"> плана и учебные предметы соот</w:t>
      </w:r>
      <w:r w:rsidRPr="00EF32A6">
        <w:rPr>
          <w:sz w:val="24"/>
          <w:szCs w:val="24"/>
        </w:rPr>
        <w:t>ветствуют ФГОС НОО.</w:t>
      </w:r>
    </w:p>
    <w:p w:rsidR="003478D4" w:rsidRDefault="003478D4" w:rsidP="003478D4">
      <w:pPr>
        <w:ind w:left="1134" w:right="39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5388" w:rsidRPr="00EF32A6">
        <w:rPr>
          <w:sz w:val="24"/>
          <w:szCs w:val="24"/>
        </w:rPr>
        <w:t>Коррекционная работа осуществляется в объеме рекомендованных к</w:t>
      </w:r>
      <w:r>
        <w:rPr>
          <w:sz w:val="24"/>
          <w:szCs w:val="24"/>
        </w:rPr>
        <w:t xml:space="preserve">урсов, на основании заключения </w:t>
      </w:r>
      <w:r w:rsidR="00F25388" w:rsidRPr="00EF32A6">
        <w:rPr>
          <w:sz w:val="24"/>
          <w:szCs w:val="24"/>
        </w:rPr>
        <w:t>ПМПК.</w:t>
      </w:r>
      <w:r w:rsidRPr="003478D4">
        <w:rPr>
          <w:b/>
          <w:sz w:val="24"/>
          <w:szCs w:val="24"/>
        </w:rPr>
        <w:t xml:space="preserve"> </w:t>
      </w:r>
    </w:p>
    <w:p w:rsidR="00F25388" w:rsidRPr="00EF32A6" w:rsidRDefault="00F25388" w:rsidP="00F25388">
      <w:pPr>
        <w:pStyle w:val="a3"/>
        <w:spacing w:line="242" w:lineRule="auto"/>
        <w:ind w:right="263" w:firstLine="708"/>
        <w:jc w:val="both"/>
        <w:rPr>
          <w:sz w:val="24"/>
          <w:szCs w:val="24"/>
        </w:rPr>
      </w:pPr>
    </w:p>
    <w:p w:rsidR="00D344A9" w:rsidRPr="00D344A9" w:rsidRDefault="00D344A9" w:rsidP="00D344A9">
      <w:pPr>
        <w:pStyle w:val="af"/>
        <w:shd w:val="clear" w:color="auto" w:fill="auto"/>
        <w:spacing w:line="240" w:lineRule="auto"/>
        <w:ind w:left="1134"/>
        <w:jc w:val="center"/>
        <w:rPr>
          <w:sz w:val="24"/>
        </w:rPr>
      </w:pPr>
      <w:r w:rsidRPr="00D344A9">
        <w:rPr>
          <w:sz w:val="24"/>
        </w:rPr>
        <w:t>Примерный недельный учебный план начального общего образования</w:t>
      </w:r>
    </w:p>
    <w:p w:rsidR="00D344A9" w:rsidRPr="00D344A9" w:rsidRDefault="00D344A9" w:rsidP="00D344A9">
      <w:pPr>
        <w:pStyle w:val="af"/>
        <w:shd w:val="clear" w:color="auto" w:fill="auto"/>
        <w:spacing w:line="240" w:lineRule="auto"/>
        <w:ind w:left="1134"/>
        <w:jc w:val="center"/>
        <w:rPr>
          <w:sz w:val="24"/>
        </w:rPr>
      </w:pPr>
      <w:r w:rsidRPr="00D344A9">
        <w:rPr>
          <w:sz w:val="24"/>
        </w:rPr>
        <w:t>слабослышащих и позднооглохших обучающихся</w:t>
      </w:r>
    </w:p>
    <w:p w:rsidR="003478D4" w:rsidRPr="00D344A9" w:rsidRDefault="003478D4" w:rsidP="00D344A9">
      <w:pPr>
        <w:pStyle w:val="a3"/>
        <w:spacing w:before="7"/>
        <w:ind w:left="0"/>
        <w:jc w:val="center"/>
        <w:rPr>
          <w:sz w:val="32"/>
          <w:szCs w:val="24"/>
        </w:rPr>
      </w:pPr>
    </w:p>
    <w:tbl>
      <w:tblPr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3322"/>
        <w:gridCol w:w="730"/>
        <w:gridCol w:w="720"/>
        <w:gridCol w:w="902"/>
        <w:gridCol w:w="898"/>
        <w:gridCol w:w="869"/>
      </w:tblGrid>
      <w:tr w:rsidR="00D344A9" w:rsidTr="00D344A9">
        <w:trPr>
          <w:trHeight w:hRule="exact" w:val="29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Предметные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right="160"/>
              <w:jc w:val="right"/>
            </w:pPr>
            <w:r>
              <w:t>Классы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Количество часов в неделю</w:t>
            </w:r>
          </w:p>
        </w:tc>
      </w:tr>
      <w:tr w:rsidR="00D344A9" w:rsidTr="00D344A9">
        <w:trPr>
          <w:trHeight w:hRule="exact" w:val="288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области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Учебные предметы</w:t>
            </w:r>
            <w:r>
              <w:rPr>
                <w:vertAlign w:val="superscript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IV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Всего</w:t>
            </w:r>
          </w:p>
        </w:tc>
      </w:tr>
      <w:tr w:rsidR="00D344A9" w:rsidTr="00D344A9">
        <w:trPr>
          <w:trHeight w:hRule="exact" w:val="283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Обязательная часть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30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Филология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proofErr w:type="gramStart"/>
            <w:r>
              <w:t>Русский язык (обучение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18</w:t>
            </w:r>
          </w:p>
        </w:tc>
      </w:tr>
      <w:tr w:rsidR="00D344A9" w:rsidTr="00D344A9">
        <w:trPr>
          <w:trHeight w:hRule="exact" w:val="307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грамоте, формирование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45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грамматического строя речи,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59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грамматика)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88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Литературное чтение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11</w:t>
            </w:r>
          </w:p>
        </w:tc>
      </w:tr>
      <w:tr w:rsidR="00D344A9" w:rsidTr="00D344A9">
        <w:trPr>
          <w:trHeight w:hRule="exact" w:val="360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Развитие речи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13</w:t>
            </w:r>
          </w:p>
        </w:tc>
      </w:tr>
      <w:tr w:rsidR="00D344A9" w:rsidTr="00D344A9">
        <w:trPr>
          <w:trHeight w:hRule="exact" w:val="28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Математика 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Математика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16</w:t>
            </w:r>
          </w:p>
        </w:tc>
      </w:tr>
      <w:tr w:rsidR="00D344A9" w:rsidTr="00D344A9">
        <w:trPr>
          <w:trHeight w:hRule="exact" w:val="283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информатика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3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Обществознание 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proofErr w:type="gramStart"/>
            <w:r>
              <w:t>Окружающий мир (Человек,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6</w:t>
            </w:r>
          </w:p>
        </w:tc>
      </w:tr>
      <w:tr w:rsidR="00D344A9" w:rsidTr="00D344A9">
        <w:trPr>
          <w:trHeight w:hRule="exact" w:val="269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естествознание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природа, общество)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83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proofErr w:type="gramStart"/>
            <w:r>
              <w:t>(окружающий</w:t>
            </w:r>
            <w:proofErr w:type="gramEnd"/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54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мир)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32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ОРКСЭ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right="160"/>
              <w:jc w:val="right"/>
            </w:pPr>
            <w:r>
              <w:t>Основы религиозных культур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</w:tr>
      <w:tr w:rsidR="00D344A9" w:rsidTr="00D344A9">
        <w:trPr>
          <w:trHeight w:hRule="exact" w:val="235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и светской этики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8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Искусство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Изобразительное искусство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</w:tr>
      <w:tr w:rsidR="00D344A9" w:rsidTr="00D344A9">
        <w:trPr>
          <w:trHeight w:hRule="exact" w:val="28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Технология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Технология (Труд)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</w:tr>
      <w:tr w:rsidR="00D344A9" w:rsidTr="00D344A9">
        <w:trPr>
          <w:trHeight w:hRule="exact" w:val="31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Физическая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Физическая культура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12</w:t>
            </w:r>
          </w:p>
        </w:tc>
      </w:tr>
      <w:tr w:rsidR="00D344A9" w:rsidTr="00D344A9">
        <w:trPr>
          <w:trHeight w:hRule="exact" w:val="250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культура</w:t>
            </w: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88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right"/>
            </w:pPr>
            <w:r>
              <w:t>Итого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84</w:t>
            </w:r>
          </w:p>
        </w:tc>
      </w:tr>
      <w:tr w:rsidR="00D344A9" w:rsidTr="00D344A9">
        <w:trPr>
          <w:trHeight w:hRule="exact" w:val="307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Часть учебного плана, формируемая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6</w:t>
            </w:r>
          </w:p>
        </w:tc>
      </w:tr>
      <w:tr w:rsidR="00D344A9" w:rsidTr="00D344A9">
        <w:trPr>
          <w:trHeight w:hRule="exact" w:val="278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proofErr w:type="gramStart"/>
            <w:r>
              <w:rPr>
                <w:rStyle w:val="22"/>
              </w:rPr>
              <w:t>участниками образовательного процесса</w:t>
            </w:r>
            <w:r>
              <w:t xml:space="preserve"> (при 5-</w:t>
            </w:r>
            <w:proofErr w:type="gramEnd"/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50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дневной неделе)</w:t>
            </w:r>
          </w:p>
        </w:tc>
        <w:tc>
          <w:tcPr>
            <w:tcW w:w="3322" w:type="dxa"/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302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Максимально допустимая недельная нагрузка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90</w:t>
            </w:r>
          </w:p>
        </w:tc>
      </w:tr>
      <w:tr w:rsidR="00D344A9" w:rsidTr="00D344A9">
        <w:trPr>
          <w:trHeight w:hRule="exact" w:val="259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(при 5-дневной учебной неделе)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322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proofErr w:type="gramStart"/>
            <w:r>
              <w:t>Внеурочная деятельность (включая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40</w:t>
            </w:r>
          </w:p>
        </w:tc>
      </w:tr>
      <w:tr w:rsidR="00D344A9" w:rsidTr="00D344A9">
        <w:trPr>
          <w:trHeight w:hRule="exact" w:val="240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proofErr w:type="gramStart"/>
            <w:r>
              <w:t>коррекционно-развивающую область)</w:t>
            </w:r>
            <w:proofErr w:type="gramEnd"/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307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Коррекционно-развивающая область: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74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1. Развитие слухового восприятия и обучение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8</w:t>
            </w:r>
          </w:p>
        </w:tc>
      </w:tr>
      <w:tr w:rsidR="00D344A9" w:rsidTr="00D344A9">
        <w:trPr>
          <w:trHeight w:hRule="exact" w:val="278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произношению (индивидуальные занятия)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74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2. Развитие слухового восприятия и обучение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1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4</w:t>
            </w:r>
          </w:p>
        </w:tc>
      </w:tr>
      <w:tr w:rsidR="00D344A9" w:rsidTr="00D344A9">
        <w:trPr>
          <w:trHeight w:hRule="exact" w:val="283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произношению (фронтальные занятия)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250"/>
        </w:trPr>
        <w:tc>
          <w:tcPr>
            <w:tcW w:w="55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3. Музыкально-ритмические занятия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2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8</w:t>
            </w:r>
          </w:p>
        </w:tc>
      </w:tr>
      <w:tr w:rsidR="00D344A9" w:rsidTr="00D344A9">
        <w:trPr>
          <w:trHeight w:hRule="exact" w:val="288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Другие направления внеурочной деятельности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20</w:t>
            </w:r>
          </w:p>
        </w:tc>
      </w:tr>
      <w:tr w:rsidR="00D344A9" w:rsidTr="00D344A9">
        <w:trPr>
          <w:trHeight w:hRule="exact" w:val="298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right"/>
            </w:pPr>
            <w:r>
              <w:t>Всего к финансированию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00"/>
            </w:pPr>
            <w: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80"/>
            </w:pPr>
            <w:r>
              <w:t>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80"/>
            </w:pPr>
            <w:r>
              <w:t>130</w:t>
            </w:r>
          </w:p>
        </w:tc>
      </w:tr>
    </w:tbl>
    <w:p w:rsidR="003478D4" w:rsidRPr="00EF32A6" w:rsidRDefault="003478D4" w:rsidP="00D344A9">
      <w:pPr>
        <w:pStyle w:val="a3"/>
        <w:spacing w:before="7"/>
        <w:ind w:left="1134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D344A9">
      <w:pPr>
        <w:pStyle w:val="af"/>
        <w:shd w:val="clear" w:color="auto" w:fill="auto"/>
        <w:spacing w:line="240" w:lineRule="auto"/>
        <w:rPr>
          <w:sz w:val="24"/>
        </w:rPr>
      </w:pPr>
    </w:p>
    <w:p w:rsidR="00D344A9" w:rsidRDefault="00D344A9" w:rsidP="00D344A9">
      <w:pPr>
        <w:pStyle w:val="af"/>
        <w:shd w:val="clear" w:color="auto" w:fill="auto"/>
        <w:spacing w:line="240" w:lineRule="auto"/>
        <w:rPr>
          <w:sz w:val="24"/>
        </w:rPr>
      </w:pPr>
    </w:p>
    <w:p w:rsidR="00D344A9" w:rsidRDefault="00D344A9" w:rsidP="00826C4E">
      <w:pPr>
        <w:pStyle w:val="af"/>
        <w:shd w:val="clear" w:color="auto" w:fill="auto"/>
        <w:spacing w:line="240" w:lineRule="auto"/>
        <w:ind w:left="1134"/>
        <w:jc w:val="center"/>
        <w:rPr>
          <w:sz w:val="24"/>
        </w:rPr>
      </w:pPr>
      <w:r w:rsidRPr="00D344A9">
        <w:rPr>
          <w:sz w:val="24"/>
        </w:rPr>
        <w:t xml:space="preserve">Примерный </w:t>
      </w:r>
      <w:r w:rsidR="00826C4E">
        <w:rPr>
          <w:sz w:val="24"/>
        </w:rPr>
        <w:t>годовой</w:t>
      </w:r>
      <w:r w:rsidRPr="00D344A9">
        <w:rPr>
          <w:sz w:val="24"/>
        </w:rPr>
        <w:t xml:space="preserve"> учебный план</w:t>
      </w:r>
    </w:p>
    <w:p w:rsidR="00D344A9" w:rsidRPr="00D344A9" w:rsidRDefault="00D344A9" w:rsidP="00826C4E">
      <w:pPr>
        <w:pStyle w:val="af"/>
        <w:shd w:val="clear" w:color="auto" w:fill="auto"/>
        <w:spacing w:line="240" w:lineRule="auto"/>
        <w:ind w:left="1134"/>
        <w:jc w:val="center"/>
        <w:rPr>
          <w:sz w:val="24"/>
        </w:rPr>
      </w:pPr>
      <w:r w:rsidRPr="00D344A9">
        <w:rPr>
          <w:sz w:val="24"/>
        </w:rPr>
        <w:t>начального общего образования</w:t>
      </w:r>
      <w:r>
        <w:rPr>
          <w:sz w:val="24"/>
        </w:rPr>
        <w:t xml:space="preserve"> </w:t>
      </w:r>
      <w:proofErr w:type="gramStart"/>
      <w:r w:rsidRPr="00D344A9">
        <w:rPr>
          <w:sz w:val="24"/>
        </w:rPr>
        <w:t>слабослышащих</w:t>
      </w:r>
      <w:proofErr w:type="gramEnd"/>
      <w:r w:rsidRPr="00D344A9">
        <w:rPr>
          <w:sz w:val="24"/>
        </w:rPr>
        <w:t xml:space="preserve"> и позднооглохших обучающихся</w:t>
      </w:r>
    </w:p>
    <w:p w:rsidR="00D344A9" w:rsidRDefault="00D344A9" w:rsidP="00826C4E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tbl>
      <w:tblPr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837"/>
        <w:gridCol w:w="710"/>
        <w:gridCol w:w="706"/>
        <w:gridCol w:w="710"/>
        <w:gridCol w:w="706"/>
        <w:gridCol w:w="710"/>
        <w:gridCol w:w="710"/>
        <w:gridCol w:w="859"/>
      </w:tblGrid>
      <w:tr w:rsidR="00D344A9" w:rsidTr="00D344A9">
        <w:trPr>
          <w:trHeight w:hRule="exact" w:val="293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after="60" w:line="240" w:lineRule="exact"/>
              <w:ind w:left="300"/>
            </w:pPr>
            <w:r>
              <w:t>Предметные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60" w:line="240" w:lineRule="exact"/>
              <w:jc w:val="center"/>
            </w:pPr>
            <w:r>
              <w:t>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after="60" w:line="240" w:lineRule="exact"/>
              <w:ind w:right="140"/>
              <w:jc w:val="right"/>
            </w:pPr>
            <w:r>
              <w:t>Классы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60" w:line="240" w:lineRule="exact"/>
            </w:pPr>
            <w:r>
              <w:t>Учебные предметы</w:t>
            </w:r>
          </w:p>
        </w:tc>
        <w:tc>
          <w:tcPr>
            <w:tcW w:w="5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Количество часов в неделю</w:t>
            </w:r>
          </w:p>
        </w:tc>
      </w:tr>
      <w:tr w:rsidR="00D344A9" w:rsidTr="00D344A9">
        <w:trPr>
          <w:trHeight w:hRule="exact" w:val="322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IV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V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Всего</w:t>
            </w:r>
          </w:p>
        </w:tc>
      </w:tr>
      <w:tr w:rsidR="00D344A9" w:rsidTr="00D344A9">
        <w:trPr>
          <w:trHeight w:hRule="exact" w:val="293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Обязательная часть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</w:tr>
      <w:tr w:rsidR="00D344A9" w:rsidTr="00D344A9">
        <w:trPr>
          <w:trHeight w:hRule="exact" w:val="111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Филология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940</w:t>
            </w:r>
          </w:p>
        </w:tc>
      </w:tr>
      <w:tr w:rsidR="00D344A9" w:rsidTr="00D344A9">
        <w:trPr>
          <w:trHeight w:hRule="exact" w:val="283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510</w:t>
            </w:r>
          </w:p>
        </w:tc>
      </w:tr>
      <w:tr w:rsidR="00D344A9" w:rsidTr="00D344A9">
        <w:trPr>
          <w:trHeight w:hRule="exact" w:val="336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Развитие речи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672</w:t>
            </w:r>
          </w:p>
        </w:tc>
      </w:tr>
      <w:tr w:rsidR="00D344A9" w:rsidTr="00D344A9">
        <w:trPr>
          <w:trHeight w:hRule="exact" w:val="5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808</w:t>
            </w:r>
          </w:p>
        </w:tc>
      </w:tr>
      <w:tr w:rsidR="00D344A9" w:rsidTr="00D344A9">
        <w:trPr>
          <w:trHeight w:hRule="exact" w:val="139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Обществознание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и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естествознание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proofErr w:type="gramStart"/>
            <w:r>
              <w:t>(окружающий</w:t>
            </w:r>
            <w:proofErr w:type="gramEnd"/>
          </w:p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мир)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78" w:lineRule="exact"/>
            </w:pPr>
            <w:r>
              <w:t>Окружающий мир (человек, природа, общество)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268</w:t>
            </w:r>
          </w:p>
        </w:tc>
      </w:tr>
      <w:tr w:rsidR="00D344A9" w:rsidTr="00D344A9">
        <w:trPr>
          <w:trHeight w:hRule="exact" w:val="5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ОРКСЭ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34</w:t>
            </w:r>
          </w:p>
        </w:tc>
      </w:tr>
      <w:tr w:rsidR="00D344A9" w:rsidTr="00D344A9">
        <w:trPr>
          <w:trHeight w:hRule="exact" w:val="5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Искусство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after="120" w:line="240" w:lineRule="exact"/>
            </w:pPr>
            <w:r>
              <w:t>Изобразительное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120" w:line="240" w:lineRule="exact"/>
            </w:pPr>
            <w:r>
              <w:t>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202</w:t>
            </w:r>
          </w:p>
        </w:tc>
      </w:tr>
      <w:tr w:rsidR="00D344A9" w:rsidTr="00D344A9">
        <w:trPr>
          <w:trHeight w:hRule="exact" w:val="418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Технология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Технология (Труд)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169</w:t>
            </w:r>
          </w:p>
        </w:tc>
      </w:tr>
      <w:tr w:rsidR="00D344A9" w:rsidTr="00D344A9">
        <w:trPr>
          <w:trHeight w:hRule="exact" w:val="562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44A9" w:rsidRDefault="00D344A9" w:rsidP="00D344A9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after="60" w:line="240" w:lineRule="exact"/>
              <w:ind w:right="140"/>
              <w:jc w:val="right"/>
            </w:pPr>
            <w:r>
              <w:t>Предметно-практическое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60" w:line="240" w:lineRule="exact"/>
            </w:pPr>
            <w:r>
              <w:t>обучение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320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33</w:t>
            </w:r>
          </w:p>
        </w:tc>
      </w:tr>
      <w:tr w:rsidR="00D344A9" w:rsidTr="00D344A9">
        <w:trPr>
          <w:trHeight w:hRule="exact" w:val="5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after="120" w:line="240" w:lineRule="exact"/>
            </w:pPr>
            <w:r>
              <w:t>Физическая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120" w:line="240" w:lineRule="exact"/>
            </w:pPr>
            <w:r>
              <w:t>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99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606</w:t>
            </w:r>
          </w:p>
        </w:tc>
      </w:tr>
      <w:tr w:rsidR="00D344A9" w:rsidTr="00D344A9">
        <w:trPr>
          <w:trHeight w:hRule="exact" w:val="288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right"/>
            </w:pPr>
            <w: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714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714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714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714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4242</w:t>
            </w:r>
          </w:p>
        </w:tc>
      </w:tr>
      <w:tr w:rsidR="00D344A9" w:rsidTr="00D344A9">
        <w:trPr>
          <w:trHeight w:hRule="exact" w:val="840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2"/>
              </w:rPr>
              <w:t>Часть учебного плана, формируемая участниками образовательного процесса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(при 5-дневной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272</w:t>
            </w:r>
          </w:p>
        </w:tc>
      </w:tr>
      <w:tr w:rsidR="00D344A9" w:rsidTr="00D344A9">
        <w:trPr>
          <w:trHeight w:hRule="exact" w:val="56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693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782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782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782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4514</w:t>
            </w:r>
          </w:p>
        </w:tc>
      </w:tr>
      <w:tr w:rsidR="00D344A9" w:rsidTr="00D344A9">
        <w:trPr>
          <w:trHeight w:hRule="exact" w:val="56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83" w:lineRule="exact"/>
            </w:pPr>
            <w:r>
              <w:t>Внеурочная деятельность (включая коррекционно-развивающую область)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340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2020</w:t>
            </w:r>
          </w:p>
        </w:tc>
      </w:tr>
      <w:tr w:rsidR="00D344A9" w:rsidTr="00D344A9">
        <w:trPr>
          <w:trHeight w:hRule="exact" w:val="2218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2"/>
              </w:rPr>
              <w:t>Коррекционно-развивающая область:</w:t>
            </w:r>
          </w:p>
          <w:p w:rsidR="00D344A9" w:rsidRDefault="00D344A9" w:rsidP="00D344A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40"/>
              </w:tabs>
              <w:spacing w:before="0" w:line="274" w:lineRule="exact"/>
            </w:pPr>
            <w:r>
              <w:t>Развитие слухового восприятия и обучение произношению (индивидуальные занятия)</w:t>
            </w:r>
          </w:p>
          <w:p w:rsidR="00D344A9" w:rsidRDefault="00D344A9" w:rsidP="00D344A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40"/>
              </w:tabs>
              <w:spacing w:before="0" w:line="274" w:lineRule="exact"/>
            </w:pPr>
            <w:r>
              <w:t>Развитие слухового восприятия и обучение произношению (фронтальные занятия)</w:t>
            </w:r>
          </w:p>
          <w:p w:rsidR="00D344A9" w:rsidRDefault="00D344A9" w:rsidP="00D344A9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jc w:val="both"/>
            </w:pPr>
            <w:r>
              <w:t>Музыкально-ритмические занятия.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99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33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99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33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102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34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00"/>
            </w:pPr>
            <w:r>
              <w:t>102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00"/>
            </w:pPr>
            <w:r>
              <w:t>34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00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102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34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20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</w:pPr>
            <w:r>
              <w:t>102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</w:pPr>
            <w:r>
              <w:t>34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</w:pPr>
            <w: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40"/>
            </w:pPr>
            <w:r>
              <w:t>606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40"/>
            </w:pPr>
            <w:r>
              <w:t>202</w:t>
            </w:r>
          </w:p>
          <w:p w:rsidR="00D344A9" w:rsidRDefault="00D344A9" w:rsidP="00D344A9">
            <w:pPr>
              <w:pStyle w:val="20"/>
              <w:shd w:val="clear" w:color="auto" w:fill="auto"/>
              <w:spacing w:before="0" w:line="552" w:lineRule="exact"/>
              <w:ind w:left="240"/>
            </w:pPr>
            <w:r>
              <w:t>404</w:t>
            </w:r>
          </w:p>
        </w:tc>
      </w:tr>
      <w:tr w:rsidR="00D344A9" w:rsidTr="00D344A9">
        <w:trPr>
          <w:trHeight w:hRule="exact" w:val="56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78" w:lineRule="exact"/>
            </w:pPr>
            <w:r>
              <w:rPr>
                <w:rStyle w:val="22"/>
              </w:rPr>
              <w:t>Другие направления внеурочной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rPr>
                <w:rStyle w:val="22"/>
              </w:rPr>
              <w:t>132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rPr>
                <w:rStyle w:val="22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rPr>
                <w:rStyle w:val="22"/>
              </w:rPr>
              <w:t>136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rPr>
                <w:rStyle w:val="22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rPr>
                <w:rStyle w:val="22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136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rPr>
                <w:rStyle w:val="22"/>
              </w:rPr>
              <w:t>808</w:t>
            </w:r>
          </w:p>
        </w:tc>
      </w:tr>
      <w:tr w:rsidR="00D344A9" w:rsidTr="00D344A9">
        <w:trPr>
          <w:trHeight w:hRule="exact" w:val="293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jc w:val="right"/>
            </w:pPr>
            <w:r>
              <w:t>Всего к финансированию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140"/>
            </w:pPr>
            <w:r>
              <w:t>1122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00"/>
            </w:pPr>
            <w: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20"/>
            </w:pPr>
            <w:r>
              <w:t>1122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</w:pPr>
            <w:r>
              <w:t>1122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44A9" w:rsidRDefault="00D344A9" w:rsidP="00D344A9">
            <w:pPr>
              <w:pStyle w:val="20"/>
              <w:shd w:val="clear" w:color="auto" w:fill="auto"/>
              <w:spacing w:before="0" w:line="240" w:lineRule="exact"/>
              <w:ind w:left="240"/>
            </w:pPr>
            <w:r>
              <w:t>6534</w:t>
            </w:r>
          </w:p>
        </w:tc>
      </w:tr>
    </w:tbl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D344A9" w:rsidRDefault="00D344A9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826C4E" w:rsidRDefault="00826C4E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</w:p>
    <w:p w:rsidR="00F25388" w:rsidRPr="00EF32A6" w:rsidRDefault="00F25388" w:rsidP="007B14C5">
      <w:pPr>
        <w:pStyle w:val="110"/>
        <w:numPr>
          <w:ilvl w:val="2"/>
          <w:numId w:val="5"/>
        </w:numPr>
        <w:tabs>
          <w:tab w:val="left" w:pos="2032"/>
          <w:tab w:val="left" w:pos="8161"/>
        </w:tabs>
        <w:spacing w:before="1"/>
        <w:ind w:right="338" w:firstLine="146"/>
        <w:jc w:val="center"/>
        <w:rPr>
          <w:sz w:val="24"/>
          <w:szCs w:val="24"/>
        </w:rPr>
      </w:pPr>
      <w:r w:rsidRPr="00EF32A6">
        <w:rPr>
          <w:sz w:val="24"/>
          <w:szCs w:val="24"/>
        </w:rPr>
        <w:lastRenderedPageBreak/>
        <w:t>Система условий реализации адапти</w:t>
      </w:r>
      <w:r w:rsidR="00CA65F0">
        <w:rPr>
          <w:sz w:val="24"/>
          <w:szCs w:val="24"/>
        </w:rPr>
        <w:t>рованной основной общеобразова</w:t>
      </w:r>
      <w:r w:rsidRPr="00EF32A6">
        <w:rPr>
          <w:sz w:val="24"/>
          <w:szCs w:val="24"/>
        </w:rPr>
        <w:t>тельной программы начального</w:t>
      </w:r>
      <w:r w:rsidRPr="00EF32A6">
        <w:rPr>
          <w:spacing w:val="-11"/>
          <w:sz w:val="24"/>
          <w:szCs w:val="24"/>
        </w:rPr>
        <w:t xml:space="preserve"> </w:t>
      </w:r>
      <w:r w:rsidRPr="00EF32A6">
        <w:rPr>
          <w:sz w:val="24"/>
          <w:szCs w:val="24"/>
        </w:rPr>
        <w:t>общего</w:t>
      </w:r>
      <w:r w:rsidRPr="00EF32A6">
        <w:rPr>
          <w:spacing w:val="-2"/>
          <w:sz w:val="24"/>
          <w:szCs w:val="24"/>
        </w:rPr>
        <w:t xml:space="preserve"> </w:t>
      </w:r>
      <w:r w:rsidR="00CA65F0">
        <w:rPr>
          <w:sz w:val="24"/>
          <w:szCs w:val="24"/>
        </w:rPr>
        <w:t xml:space="preserve">образования </w:t>
      </w:r>
      <w:proofErr w:type="gramStart"/>
      <w:r w:rsidRPr="00EF32A6">
        <w:rPr>
          <w:sz w:val="24"/>
          <w:szCs w:val="24"/>
        </w:rPr>
        <w:t>для</w:t>
      </w:r>
      <w:proofErr w:type="gramEnd"/>
      <w:r w:rsidRPr="00EF32A6">
        <w:rPr>
          <w:sz w:val="24"/>
          <w:szCs w:val="24"/>
        </w:rPr>
        <w:t xml:space="preserve"> обучающихся с</w:t>
      </w:r>
      <w:r w:rsidRPr="00EF32A6">
        <w:rPr>
          <w:spacing w:val="-5"/>
          <w:sz w:val="24"/>
          <w:szCs w:val="24"/>
        </w:rPr>
        <w:t xml:space="preserve"> </w:t>
      </w:r>
      <w:r w:rsidRPr="00EF32A6">
        <w:rPr>
          <w:sz w:val="24"/>
          <w:szCs w:val="24"/>
        </w:rPr>
        <w:t>ОВЗ</w:t>
      </w:r>
    </w:p>
    <w:p w:rsidR="00F25388" w:rsidRPr="00EF32A6" w:rsidRDefault="00F25388" w:rsidP="00F25388">
      <w:pPr>
        <w:pStyle w:val="a3"/>
        <w:ind w:right="259" w:firstLine="708"/>
        <w:jc w:val="both"/>
        <w:rPr>
          <w:sz w:val="24"/>
          <w:szCs w:val="24"/>
        </w:rPr>
      </w:pPr>
      <w:proofErr w:type="gramStart"/>
      <w:r w:rsidRPr="00EF32A6">
        <w:rPr>
          <w:sz w:val="24"/>
          <w:szCs w:val="24"/>
        </w:rPr>
        <w:t>Требования к условиям получения образов</w:t>
      </w:r>
      <w:r w:rsidR="00CA65F0">
        <w:rPr>
          <w:sz w:val="24"/>
          <w:szCs w:val="24"/>
        </w:rPr>
        <w:t>ания обучающимися с ОВЗ опреде</w:t>
      </w:r>
      <w:r w:rsidR="00D9442A">
        <w:rPr>
          <w:sz w:val="24"/>
          <w:szCs w:val="24"/>
        </w:rPr>
        <w:t>ляются ФГОС НОО для слабослышащих и позднооглохших</w:t>
      </w:r>
      <w:r w:rsidRPr="00EF32A6">
        <w:rPr>
          <w:sz w:val="24"/>
          <w:szCs w:val="24"/>
        </w:rPr>
        <w:t xml:space="preserve"> обучающихся с ОВЗ и представляют собой систему требований к кадровым, финансовым, материально-техническим и иным условиям реализации АООП НОО.</w:t>
      </w:r>
      <w:proofErr w:type="gramEnd"/>
    </w:p>
    <w:p w:rsidR="00F25388" w:rsidRPr="00EF32A6" w:rsidRDefault="00F25388" w:rsidP="00F25388">
      <w:pPr>
        <w:pStyle w:val="a3"/>
        <w:ind w:right="258" w:firstLine="708"/>
        <w:jc w:val="both"/>
        <w:rPr>
          <w:sz w:val="24"/>
          <w:szCs w:val="24"/>
        </w:rPr>
      </w:pPr>
      <w:r w:rsidRPr="00EF32A6">
        <w:rPr>
          <w:sz w:val="24"/>
          <w:szCs w:val="24"/>
        </w:rPr>
        <w:t>Требования к условиям получения образования обучающимися представляют собой интегративное описание совокупности условий, необходимых для реализации АООП НОО, и структурируются по сферам ресу</w:t>
      </w:r>
      <w:r w:rsidR="00CA65F0">
        <w:rPr>
          <w:sz w:val="24"/>
          <w:szCs w:val="24"/>
        </w:rPr>
        <w:t xml:space="preserve">рсного обеспечения. </w:t>
      </w:r>
      <w:proofErr w:type="gramStart"/>
      <w:r w:rsidR="00CA65F0">
        <w:rPr>
          <w:sz w:val="24"/>
          <w:szCs w:val="24"/>
        </w:rPr>
        <w:t>Интегратив</w:t>
      </w:r>
      <w:r w:rsidRPr="00EF32A6">
        <w:rPr>
          <w:sz w:val="24"/>
          <w:szCs w:val="24"/>
        </w:rPr>
        <w:t>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особых образовательных потребностей, которая обеспечивает высокое качество образования, его доступность, открытость и привл</w:t>
      </w:r>
      <w:r w:rsidR="00CA65F0">
        <w:rPr>
          <w:sz w:val="24"/>
          <w:szCs w:val="24"/>
        </w:rPr>
        <w:t>екательность для обуча</w:t>
      </w:r>
      <w:r w:rsidRPr="00EF32A6">
        <w:rPr>
          <w:sz w:val="24"/>
          <w:szCs w:val="24"/>
        </w:rPr>
        <w:t>ющихся, их родителей (законных представителей), духовно-нравственное развитие обучающихся, гарантирует охрану и укрепление фи</w:t>
      </w:r>
      <w:r w:rsidR="00CA65F0">
        <w:rPr>
          <w:sz w:val="24"/>
          <w:szCs w:val="24"/>
        </w:rPr>
        <w:t>зического, психического и соци</w:t>
      </w:r>
      <w:r w:rsidRPr="00EF32A6">
        <w:rPr>
          <w:sz w:val="24"/>
          <w:szCs w:val="24"/>
        </w:rPr>
        <w:t>ального здоровья обучающихся.</w:t>
      </w:r>
      <w:proofErr w:type="gramEnd"/>
    </w:p>
    <w:p w:rsidR="00F25388" w:rsidRDefault="00F25388" w:rsidP="00194D93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2A5D30" w:rsidRPr="002A5D30" w:rsidRDefault="002A5D30" w:rsidP="002A5D30">
      <w:pPr>
        <w:pStyle w:val="a3"/>
        <w:spacing w:before="10"/>
        <w:ind w:left="993" w:right="250"/>
        <w:jc w:val="center"/>
        <w:rPr>
          <w:b/>
          <w:sz w:val="22"/>
          <w:szCs w:val="24"/>
        </w:rPr>
      </w:pPr>
      <w:r w:rsidRPr="002A5D30">
        <w:rPr>
          <w:b/>
          <w:sz w:val="24"/>
        </w:rPr>
        <w:t>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</w:t>
      </w:r>
    </w:p>
    <w:p w:rsidR="002A5D30" w:rsidRDefault="002A5D30" w:rsidP="00F25388">
      <w:pPr>
        <w:pStyle w:val="110"/>
        <w:spacing w:line="321" w:lineRule="exact"/>
        <w:ind w:left="5030"/>
        <w:rPr>
          <w:sz w:val="24"/>
          <w:szCs w:val="24"/>
        </w:rPr>
      </w:pPr>
    </w:p>
    <w:p w:rsidR="00F25388" w:rsidRPr="00CA65F0" w:rsidRDefault="00F25388" w:rsidP="00F25388">
      <w:pPr>
        <w:pStyle w:val="110"/>
        <w:spacing w:line="321" w:lineRule="exact"/>
        <w:ind w:left="5030"/>
        <w:rPr>
          <w:sz w:val="24"/>
          <w:szCs w:val="24"/>
        </w:rPr>
      </w:pPr>
      <w:r w:rsidRPr="00CA65F0">
        <w:rPr>
          <w:sz w:val="24"/>
          <w:szCs w:val="24"/>
        </w:rPr>
        <w:t>Кадровые условия</w:t>
      </w:r>
    </w:p>
    <w:p w:rsidR="00F25388" w:rsidRPr="00CA65F0" w:rsidRDefault="00F25388" w:rsidP="00F25388">
      <w:pPr>
        <w:pStyle w:val="a3"/>
        <w:spacing w:line="276" w:lineRule="auto"/>
        <w:ind w:right="258" w:firstLine="708"/>
        <w:jc w:val="both"/>
        <w:rPr>
          <w:sz w:val="24"/>
          <w:szCs w:val="24"/>
        </w:rPr>
      </w:pPr>
      <w:r w:rsidRPr="00CA65F0">
        <w:rPr>
          <w:sz w:val="24"/>
          <w:szCs w:val="24"/>
        </w:rPr>
        <w:t xml:space="preserve">Начальная школа МАОУ «Голышмановская СОШ № 2» </w:t>
      </w:r>
      <w:r w:rsidR="00CA65F0">
        <w:rPr>
          <w:sz w:val="24"/>
          <w:szCs w:val="24"/>
        </w:rPr>
        <w:t>укомплектована педагогиче</w:t>
      </w:r>
      <w:r w:rsidRPr="00CA65F0">
        <w:rPr>
          <w:sz w:val="24"/>
          <w:szCs w:val="24"/>
        </w:rPr>
        <w:t>скими, руководящими и иными работниками.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 августа 2010 г. № 761н, соотнесены с имеющимся кадровым потенциалом школы, что позволяет определить состояние кадрового потенциала</w:t>
      </w:r>
    </w:p>
    <w:p w:rsidR="00F25388" w:rsidRPr="00CA65F0" w:rsidRDefault="00F25388" w:rsidP="00F25388">
      <w:pPr>
        <w:pStyle w:val="a3"/>
        <w:spacing w:before="10" w:after="1"/>
        <w:ind w:left="0"/>
        <w:rPr>
          <w:sz w:val="24"/>
          <w:szCs w:val="24"/>
        </w:rPr>
      </w:pPr>
    </w:p>
    <w:tbl>
      <w:tblPr>
        <w:tblStyle w:val="TableNormal"/>
        <w:tblW w:w="10632" w:type="dxa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132"/>
        <w:gridCol w:w="3545"/>
        <w:gridCol w:w="1841"/>
      </w:tblGrid>
      <w:tr w:rsidR="00F25388" w:rsidRPr="00CA65F0" w:rsidTr="007A5A34">
        <w:trPr>
          <w:trHeight w:val="1269"/>
        </w:trPr>
        <w:tc>
          <w:tcPr>
            <w:tcW w:w="1421" w:type="dxa"/>
            <w:vMerge w:val="restart"/>
          </w:tcPr>
          <w:p w:rsidR="00F25388" w:rsidRPr="00CA65F0" w:rsidRDefault="00F25388" w:rsidP="00F25388">
            <w:pPr>
              <w:pStyle w:val="TableParagraph"/>
              <w:spacing w:line="251" w:lineRule="exact"/>
              <w:ind w:lef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693" w:type="dxa"/>
            <w:vMerge w:val="restart"/>
          </w:tcPr>
          <w:p w:rsidR="00F25388" w:rsidRPr="00CA65F0" w:rsidRDefault="00F25388" w:rsidP="00F25388">
            <w:pPr>
              <w:pStyle w:val="TableParagraph"/>
              <w:spacing w:line="276" w:lineRule="auto"/>
              <w:ind w:left="706" w:right="112" w:hanging="104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Должностные</w:t>
            </w:r>
            <w:proofErr w:type="spellEnd"/>
            <w:r w:rsidRPr="00CA65F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25388" w:rsidRPr="00CA65F0" w:rsidRDefault="00F25388" w:rsidP="00F25388">
            <w:pPr>
              <w:pStyle w:val="TableParagraph"/>
              <w:spacing w:line="276" w:lineRule="auto"/>
              <w:ind w:left="706" w:right="112" w:hanging="10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1132" w:type="dxa"/>
            <w:vMerge w:val="restart"/>
          </w:tcPr>
          <w:p w:rsidR="00F25388" w:rsidRPr="00CA65F0" w:rsidRDefault="00F25388" w:rsidP="00F25388">
            <w:pPr>
              <w:pStyle w:val="TableParagraph"/>
              <w:spacing w:line="276" w:lineRule="auto"/>
              <w:ind w:left="108" w:right="94" w:hanging="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A65F0">
              <w:rPr>
                <w:b/>
                <w:sz w:val="24"/>
                <w:szCs w:val="24"/>
                <w:lang w:val="ru-RU"/>
              </w:rPr>
              <w:t>Колич</w:t>
            </w:r>
            <w:proofErr w:type="gramStart"/>
            <w:r w:rsidRPr="00CA65F0">
              <w:rPr>
                <w:b/>
                <w:sz w:val="24"/>
                <w:szCs w:val="24"/>
                <w:lang w:val="ru-RU"/>
              </w:rPr>
              <w:t>е</w:t>
            </w:r>
            <w:proofErr w:type="spellEnd"/>
            <w:r w:rsidRPr="00CA65F0">
              <w:rPr>
                <w:b/>
                <w:sz w:val="24"/>
                <w:szCs w:val="24"/>
                <w:lang w:val="ru-RU"/>
              </w:rPr>
              <w:t>-</w:t>
            </w:r>
            <w:proofErr w:type="gramEnd"/>
            <w:r w:rsidRPr="00CA65F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5F0">
              <w:rPr>
                <w:b/>
                <w:sz w:val="24"/>
                <w:szCs w:val="24"/>
                <w:lang w:val="ru-RU"/>
              </w:rPr>
              <w:t>ство</w:t>
            </w:r>
            <w:proofErr w:type="spellEnd"/>
            <w:r w:rsidRPr="00CA65F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65F0">
              <w:rPr>
                <w:b/>
                <w:sz w:val="24"/>
                <w:szCs w:val="24"/>
                <w:lang w:val="ru-RU"/>
              </w:rPr>
              <w:t>ра</w:t>
            </w:r>
            <w:proofErr w:type="spellEnd"/>
            <w:r w:rsidRPr="00CA65F0"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A65F0">
              <w:rPr>
                <w:b/>
                <w:sz w:val="24"/>
                <w:szCs w:val="24"/>
                <w:lang w:val="ru-RU"/>
              </w:rPr>
              <w:t>ботни</w:t>
            </w:r>
            <w:proofErr w:type="spellEnd"/>
            <w:r w:rsidRPr="00CA65F0">
              <w:rPr>
                <w:b/>
                <w:sz w:val="24"/>
                <w:szCs w:val="24"/>
                <w:lang w:val="ru-RU"/>
              </w:rPr>
              <w:t>- ков в ОУ (требу-</w:t>
            </w:r>
          </w:p>
          <w:p w:rsidR="00F25388" w:rsidRPr="00CA65F0" w:rsidRDefault="00F25388" w:rsidP="00F25388">
            <w:pPr>
              <w:pStyle w:val="TableParagraph"/>
              <w:ind w:left="110" w:righ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ется</w:t>
            </w:r>
            <w:proofErr w:type="spellEnd"/>
            <w:r w:rsidRPr="00CA65F0">
              <w:rPr>
                <w:b/>
                <w:sz w:val="24"/>
                <w:szCs w:val="24"/>
              </w:rPr>
              <w:t>/</w:t>
            </w:r>
          </w:p>
          <w:p w:rsidR="00F25388" w:rsidRPr="00CA65F0" w:rsidRDefault="00F25388" w:rsidP="00F25388">
            <w:pPr>
              <w:pStyle w:val="TableParagraph"/>
              <w:spacing w:before="36"/>
              <w:ind w:left="112" w:righ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имеется</w:t>
            </w:r>
            <w:proofErr w:type="spellEnd"/>
            <w:r w:rsidRPr="00CA65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F25388" w:rsidRPr="00CA65F0" w:rsidRDefault="00F25388" w:rsidP="00F25388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Уровень</w:t>
            </w:r>
            <w:proofErr w:type="spellEnd"/>
            <w:r w:rsidRPr="00CA65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65F0">
              <w:rPr>
                <w:b/>
                <w:sz w:val="24"/>
                <w:szCs w:val="24"/>
              </w:rPr>
              <w:t>квалификации</w:t>
            </w:r>
            <w:proofErr w:type="spellEnd"/>
            <w:r w:rsidRPr="00CA65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65F0">
              <w:rPr>
                <w:b/>
                <w:sz w:val="24"/>
                <w:szCs w:val="24"/>
              </w:rPr>
              <w:t>работников</w:t>
            </w:r>
            <w:proofErr w:type="spellEnd"/>
            <w:r w:rsidRPr="00CA65F0">
              <w:rPr>
                <w:b/>
                <w:sz w:val="24"/>
                <w:szCs w:val="24"/>
              </w:rPr>
              <w:t xml:space="preserve"> ОУ</w:t>
            </w:r>
          </w:p>
        </w:tc>
      </w:tr>
      <w:tr w:rsidR="00F25388" w:rsidRPr="00CA65F0" w:rsidTr="007A5A34">
        <w:trPr>
          <w:trHeight w:val="755"/>
        </w:trPr>
        <w:tc>
          <w:tcPr>
            <w:tcW w:w="1421" w:type="dxa"/>
            <w:vMerge/>
            <w:tcBorders>
              <w:top w:val="nil"/>
            </w:tcBorders>
          </w:tcPr>
          <w:p w:rsidR="00F25388" w:rsidRPr="00CA65F0" w:rsidRDefault="00F25388" w:rsidP="00F2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25388" w:rsidRPr="00CA65F0" w:rsidRDefault="00F25388" w:rsidP="00F2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25388" w:rsidRPr="00CA65F0" w:rsidRDefault="00F25388" w:rsidP="00F2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F25388" w:rsidRPr="00CA65F0" w:rsidRDefault="00F25388" w:rsidP="00F25388">
            <w:pPr>
              <w:pStyle w:val="TableParagraph"/>
              <w:spacing w:line="276" w:lineRule="auto"/>
              <w:ind w:left="1467" w:right="143" w:hanging="1289"/>
              <w:jc w:val="center"/>
              <w:rPr>
                <w:b/>
                <w:sz w:val="24"/>
                <w:szCs w:val="24"/>
                <w:lang w:val="ru-RU"/>
              </w:rPr>
            </w:pPr>
            <w:r w:rsidRPr="00CA65F0">
              <w:rPr>
                <w:b/>
                <w:sz w:val="24"/>
                <w:szCs w:val="24"/>
                <w:lang w:val="ru-RU"/>
              </w:rPr>
              <w:t xml:space="preserve">Требования к уровню </w:t>
            </w:r>
          </w:p>
          <w:p w:rsidR="00F25388" w:rsidRPr="00CA65F0" w:rsidRDefault="00F25388" w:rsidP="00F25388">
            <w:pPr>
              <w:pStyle w:val="TableParagraph"/>
              <w:spacing w:line="276" w:lineRule="auto"/>
              <w:ind w:left="1467" w:right="143" w:hanging="1289"/>
              <w:jc w:val="center"/>
              <w:rPr>
                <w:b/>
                <w:sz w:val="24"/>
                <w:szCs w:val="24"/>
                <w:lang w:val="ru-RU"/>
              </w:rPr>
            </w:pPr>
            <w:r w:rsidRPr="00CA65F0">
              <w:rPr>
                <w:b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841" w:type="dxa"/>
          </w:tcPr>
          <w:p w:rsidR="00F25388" w:rsidRPr="00CA65F0" w:rsidRDefault="00F25388" w:rsidP="00F25388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65F0">
              <w:rPr>
                <w:b/>
                <w:sz w:val="24"/>
                <w:szCs w:val="24"/>
              </w:rPr>
              <w:t>Фактический</w:t>
            </w:r>
            <w:proofErr w:type="spellEnd"/>
          </w:p>
        </w:tc>
      </w:tr>
      <w:tr w:rsidR="00F25388" w:rsidRPr="00CA65F0" w:rsidTr="007A5A34">
        <w:trPr>
          <w:trHeight w:val="2037"/>
        </w:trPr>
        <w:tc>
          <w:tcPr>
            <w:tcW w:w="1421" w:type="dxa"/>
          </w:tcPr>
          <w:p w:rsidR="00F25388" w:rsidRPr="00CA65F0" w:rsidRDefault="00CA65F0" w:rsidP="00F25388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F25388" w:rsidRPr="00CA65F0">
              <w:rPr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2693" w:type="dxa"/>
          </w:tcPr>
          <w:p w:rsidR="00F25388" w:rsidRPr="00CA65F0" w:rsidRDefault="00F25388" w:rsidP="00F25388">
            <w:pPr>
              <w:pStyle w:val="TableParagraph"/>
              <w:spacing w:line="276" w:lineRule="auto"/>
              <w:ind w:left="108" w:right="178"/>
              <w:jc w:val="both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>обеспечивает си</w:t>
            </w:r>
            <w:r w:rsidR="00CA65F0">
              <w:rPr>
                <w:sz w:val="24"/>
                <w:szCs w:val="24"/>
                <w:lang w:val="ru-RU"/>
              </w:rPr>
              <w:t>стемную образовательную и адми</w:t>
            </w:r>
            <w:r w:rsidRPr="00CA65F0">
              <w:rPr>
                <w:sz w:val="24"/>
                <w:szCs w:val="24"/>
                <w:lang w:val="ru-RU"/>
              </w:rPr>
              <w:t>нистративно-</w:t>
            </w:r>
          </w:p>
          <w:p w:rsidR="00F25388" w:rsidRPr="00CA65F0" w:rsidRDefault="00F25388" w:rsidP="00CA65F0">
            <w:pPr>
              <w:pStyle w:val="TableParagraph"/>
              <w:spacing w:line="276" w:lineRule="auto"/>
              <w:ind w:left="108" w:right="433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 xml:space="preserve">хозяйственную работу </w:t>
            </w:r>
            <w:r w:rsidR="00CA65F0">
              <w:rPr>
                <w:sz w:val="24"/>
                <w:szCs w:val="24"/>
                <w:lang w:val="ru-RU"/>
              </w:rPr>
              <w:t>МАОУ «Голышмановская СОШ № 2»</w:t>
            </w:r>
          </w:p>
        </w:tc>
        <w:tc>
          <w:tcPr>
            <w:tcW w:w="1132" w:type="dxa"/>
          </w:tcPr>
          <w:p w:rsidR="00F25388" w:rsidRPr="00CA65F0" w:rsidRDefault="00F25388" w:rsidP="00F25388">
            <w:pPr>
              <w:pStyle w:val="TableParagraph"/>
              <w:spacing w:line="247" w:lineRule="exact"/>
              <w:ind w:left="111" w:right="100"/>
              <w:jc w:val="center"/>
              <w:rPr>
                <w:sz w:val="24"/>
                <w:szCs w:val="24"/>
              </w:rPr>
            </w:pPr>
            <w:r w:rsidRPr="00CA65F0">
              <w:rPr>
                <w:sz w:val="24"/>
                <w:szCs w:val="24"/>
              </w:rPr>
              <w:t>0/1</w:t>
            </w:r>
          </w:p>
        </w:tc>
        <w:tc>
          <w:tcPr>
            <w:tcW w:w="3545" w:type="dxa"/>
          </w:tcPr>
          <w:p w:rsidR="00F25388" w:rsidRPr="00CA65F0" w:rsidRDefault="00CA65F0" w:rsidP="00CA65F0">
            <w:pPr>
              <w:pStyle w:val="TableParagraph"/>
              <w:spacing w:line="276" w:lineRule="auto"/>
              <w:ind w:left="111" w:right="12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высшее профессиональное образование по направлениям подготов</w:t>
            </w:r>
            <w:r w:rsidR="00F25388" w:rsidRPr="00CA65F0">
              <w:rPr>
                <w:sz w:val="24"/>
                <w:szCs w:val="24"/>
                <w:lang w:val="ru-RU"/>
              </w:rPr>
              <w:t>ки «Государственное и му</w:t>
            </w:r>
            <w:r>
              <w:rPr>
                <w:sz w:val="24"/>
                <w:szCs w:val="24"/>
                <w:lang w:val="ru-RU"/>
              </w:rPr>
              <w:t xml:space="preserve">ниципальное управление», «Менеджмент», «Управление персоналом» </w:t>
            </w:r>
            <w:r w:rsidR="00F25388" w:rsidRPr="00CA65F0">
              <w:rPr>
                <w:sz w:val="24"/>
                <w:szCs w:val="24"/>
                <w:lang w:val="ru-RU"/>
              </w:rPr>
              <w:t>и стаж работы на педагогических должностях не менее 5 лет либо</w:t>
            </w:r>
            <w:r w:rsidRPr="00CA65F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высшее профессиональное образование и дополнительное </w:t>
            </w:r>
            <w:r w:rsidRPr="00CA65F0">
              <w:rPr>
                <w:sz w:val="24"/>
                <w:szCs w:val="24"/>
                <w:lang w:val="ru-RU"/>
              </w:rPr>
              <w:t>пр</w:t>
            </w:r>
            <w:r>
              <w:rPr>
                <w:sz w:val="24"/>
                <w:szCs w:val="24"/>
                <w:lang w:val="ru-RU"/>
              </w:rPr>
              <w:t>офес</w:t>
            </w:r>
            <w:r w:rsidRPr="00CA65F0">
              <w:rPr>
                <w:sz w:val="24"/>
                <w:szCs w:val="24"/>
                <w:lang w:val="ru-RU"/>
              </w:rPr>
              <w:t>сиональное образование в област</w:t>
            </w:r>
            <w:r>
              <w:rPr>
                <w:sz w:val="24"/>
                <w:szCs w:val="24"/>
                <w:lang w:val="ru-RU"/>
              </w:rPr>
              <w:t>и государственного и муниципаль</w:t>
            </w:r>
            <w:r w:rsidRPr="00CA65F0">
              <w:rPr>
                <w:sz w:val="24"/>
                <w:szCs w:val="24"/>
                <w:lang w:val="ru-RU"/>
              </w:rPr>
              <w:t>ного управления или менеджмента и</w:t>
            </w:r>
            <w:r>
              <w:rPr>
                <w:sz w:val="24"/>
                <w:szCs w:val="24"/>
                <w:lang w:val="ru-RU"/>
              </w:rPr>
              <w:t xml:space="preserve"> экономики </w:t>
            </w:r>
            <w:r>
              <w:rPr>
                <w:sz w:val="24"/>
                <w:szCs w:val="24"/>
                <w:lang w:val="ru-RU"/>
              </w:rPr>
              <w:lastRenderedPageBreak/>
              <w:t>и стаж работы на педагогических или руководящих должностях не менее 5 лет</w:t>
            </w:r>
            <w:proofErr w:type="gramEnd"/>
          </w:p>
        </w:tc>
        <w:tc>
          <w:tcPr>
            <w:tcW w:w="1841" w:type="dxa"/>
          </w:tcPr>
          <w:p w:rsidR="00194D93" w:rsidRDefault="00194D93" w:rsidP="00F25388">
            <w:pPr>
              <w:pStyle w:val="TableParagraph"/>
              <w:spacing w:line="276" w:lineRule="auto"/>
              <w:ind w:left="109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Казанцева Н.И.</w:t>
            </w:r>
          </w:p>
          <w:p w:rsidR="00F25388" w:rsidRPr="00CA65F0" w:rsidRDefault="00194D93" w:rsidP="00F25388">
            <w:pPr>
              <w:pStyle w:val="TableParagraph"/>
              <w:spacing w:line="276" w:lineRule="auto"/>
              <w:ind w:left="109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25388" w:rsidRPr="00CA65F0">
              <w:rPr>
                <w:sz w:val="24"/>
                <w:szCs w:val="24"/>
                <w:lang w:val="ru-RU"/>
              </w:rPr>
              <w:t>оответствует требованиям к уровню квалификации</w:t>
            </w:r>
          </w:p>
        </w:tc>
      </w:tr>
      <w:tr w:rsidR="00CA65F0" w:rsidRPr="00CA65F0" w:rsidTr="007A5A34">
        <w:trPr>
          <w:trHeight w:val="2037"/>
        </w:trPr>
        <w:tc>
          <w:tcPr>
            <w:tcW w:w="1421" w:type="dxa"/>
          </w:tcPr>
          <w:p w:rsidR="00CA65F0" w:rsidRPr="00CA65F0" w:rsidRDefault="00CA65F0" w:rsidP="00CB25B3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</w:t>
            </w:r>
            <w:r w:rsidRPr="00CA65F0">
              <w:rPr>
                <w:sz w:val="24"/>
                <w:szCs w:val="24"/>
                <w:lang w:val="ru-RU"/>
              </w:rPr>
              <w:t>аместитель</w:t>
            </w:r>
          </w:p>
          <w:p w:rsidR="00CA65F0" w:rsidRPr="00CA65F0" w:rsidRDefault="00CA65F0" w:rsidP="00CB25B3">
            <w:pPr>
              <w:pStyle w:val="TableParagraph"/>
              <w:spacing w:before="8"/>
              <w:ind w:left="110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>руководите-</w:t>
            </w:r>
          </w:p>
          <w:p w:rsidR="00CA65F0" w:rsidRPr="00CA65F0" w:rsidRDefault="00CA65F0" w:rsidP="00CA65F0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ля</w:t>
            </w:r>
          </w:p>
          <w:p w:rsidR="00CA65F0" w:rsidRPr="00CA65F0" w:rsidRDefault="00CA65F0" w:rsidP="00CB25B3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65F0" w:rsidRPr="007B519F" w:rsidRDefault="00CA65F0" w:rsidP="00CB25B3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7B519F">
              <w:rPr>
                <w:sz w:val="24"/>
                <w:szCs w:val="24"/>
                <w:lang w:val="ru-RU"/>
              </w:rPr>
              <w:t>координирует работу</w:t>
            </w:r>
          </w:p>
          <w:p w:rsidR="00CA65F0" w:rsidRPr="00CA65F0" w:rsidRDefault="00CA65F0" w:rsidP="00CA65F0">
            <w:pPr>
              <w:pStyle w:val="TableParagraph"/>
              <w:spacing w:before="8"/>
              <w:ind w:left="108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>преподавателе</w:t>
            </w:r>
            <w:r>
              <w:rPr>
                <w:sz w:val="24"/>
                <w:szCs w:val="24"/>
                <w:lang w:val="ru-RU"/>
              </w:rPr>
              <w:t>й, разработку</w:t>
            </w:r>
            <w:r w:rsidRPr="00CA65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65F0">
              <w:rPr>
                <w:sz w:val="24"/>
                <w:szCs w:val="24"/>
                <w:lang w:val="ru-RU"/>
              </w:rPr>
              <w:t>учебно-методической</w:t>
            </w:r>
            <w:proofErr w:type="gramEnd"/>
          </w:p>
          <w:p w:rsidR="00CA65F0" w:rsidRPr="00CA65F0" w:rsidRDefault="00CA65F0" w:rsidP="00CB25B3">
            <w:pPr>
              <w:pStyle w:val="TableParagraph"/>
              <w:spacing w:before="8"/>
              <w:ind w:left="108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>и иной документации.</w:t>
            </w:r>
          </w:p>
          <w:p w:rsidR="00CA65F0" w:rsidRPr="00CA65F0" w:rsidRDefault="00CA65F0" w:rsidP="00CA65F0">
            <w:pPr>
              <w:pStyle w:val="TableParagraph"/>
              <w:spacing w:before="9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Обеспечивает совершенствование методов организации образовательного процесса. Осуществля</w:t>
            </w:r>
            <w:r w:rsidRPr="00CA65F0">
              <w:rPr>
                <w:sz w:val="24"/>
                <w:szCs w:val="24"/>
                <w:lang w:val="ru-RU"/>
              </w:rPr>
              <w:t xml:space="preserve">ет </w:t>
            </w:r>
            <w:proofErr w:type="gramStart"/>
            <w:r w:rsidRPr="00CA65F0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CA65F0">
              <w:rPr>
                <w:sz w:val="24"/>
                <w:szCs w:val="24"/>
                <w:lang w:val="ru-RU"/>
              </w:rPr>
              <w:t xml:space="preserve"> качеством</w:t>
            </w:r>
          </w:p>
          <w:p w:rsidR="00CA65F0" w:rsidRPr="007A5A34" w:rsidRDefault="00CA65F0" w:rsidP="00CA65F0">
            <w:pPr>
              <w:pStyle w:val="TableParagraph"/>
              <w:spacing w:before="9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Образовательного </w:t>
            </w:r>
            <w:proofErr w:type="spellStart"/>
            <w:r>
              <w:rPr>
                <w:sz w:val="24"/>
                <w:szCs w:val="24"/>
                <w:lang w:val="ru-RU"/>
              </w:rPr>
              <w:t>процес</w:t>
            </w:r>
            <w:r w:rsidR="007A5A34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2" w:type="dxa"/>
          </w:tcPr>
          <w:p w:rsidR="00CA65F0" w:rsidRPr="007A5A34" w:rsidRDefault="007A5A34" w:rsidP="00CB25B3">
            <w:pPr>
              <w:pStyle w:val="TableParagraph"/>
              <w:spacing w:line="240" w:lineRule="exact"/>
              <w:ind w:left="111"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5" w:type="dxa"/>
          </w:tcPr>
          <w:p w:rsidR="00CA65F0" w:rsidRPr="00CA65F0" w:rsidRDefault="00CA65F0" w:rsidP="00CA65F0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CA65F0">
              <w:rPr>
                <w:sz w:val="24"/>
                <w:szCs w:val="24"/>
                <w:lang w:val="ru-RU"/>
              </w:rPr>
              <w:t>высшее профессиональное образо</w:t>
            </w:r>
            <w:r>
              <w:rPr>
                <w:sz w:val="24"/>
                <w:szCs w:val="24"/>
                <w:lang w:val="ru-RU"/>
              </w:rPr>
              <w:t>вание по направлениям подготовки «Государственное и муници</w:t>
            </w:r>
            <w:r w:rsidRPr="00CA65F0">
              <w:rPr>
                <w:sz w:val="24"/>
                <w:szCs w:val="24"/>
                <w:lang w:val="ru-RU"/>
              </w:rPr>
              <w:t>пальное управ</w:t>
            </w:r>
            <w:r>
              <w:rPr>
                <w:sz w:val="24"/>
                <w:szCs w:val="24"/>
                <w:lang w:val="ru-RU"/>
              </w:rPr>
              <w:t>ление», «Менедж</w:t>
            </w:r>
            <w:r w:rsidRPr="00CA65F0">
              <w:rPr>
                <w:sz w:val="24"/>
                <w:szCs w:val="24"/>
                <w:lang w:val="ru-RU"/>
              </w:rPr>
              <w:t>мент», «Управление персоналом»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5F0">
              <w:rPr>
                <w:sz w:val="24"/>
                <w:szCs w:val="24"/>
                <w:lang w:val="ru-RU"/>
              </w:rPr>
              <w:t>и стаж работы на 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5F0">
              <w:rPr>
                <w:sz w:val="24"/>
                <w:szCs w:val="24"/>
                <w:lang w:val="ru-RU"/>
              </w:rPr>
              <w:t>должностях не менее 5 лет либо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5F0">
              <w:rPr>
                <w:sz w:val="24"/>
                <w:szCs w:val="24"/>
                <w:lang w:val="ru-RU"/>
              </w:rPr>
              <w:t>высшее профессиональн</w:t>
            </w:r>
            <w:r>
              <w:rPr>
                <w:sz w:val="24"/>
                <w:szCs w:val="24"/>
                <w:lang w:val="ru-RU"/>
              </w:rPr>
              <w:t>ое образование и дополнительное профес</w:t>
            </w:r>
            <w:r w:rsidRPr="00CA65F0">
              <w:rPr>
                <w:sz w:val="24"/>
                <w:szCs w:val="24"/>
                <w:lang w:val="ru-RU"/>
              </w:rPr>
              <w:t>сиональное образование в области</w:t>
            </w:r>
            <w:r>
              <w:rPr>
                <w:sz w:val="24"/>
                <w:szCs w:val="24"/>
                <w:lang w:val="ru-RU"/>
              </w:rPr>
              <w:t xml:space="preserve"> государственного и муниципаль</w:t>
            </w:r>
            <w:r w:rsidRPr="00CA65F0">
              <w:rPr>
                <w:sz w:val="24"/>
                <w:szCs w:val="24"/>
                <w:lang w:val="ru-RU"/>
              </w:rPr>
              <w:t>ного управления или менеджмента</w:t>
            </w:r>
            <w:r>
              <w:rPr>
                <w:sz w:val="24"/>
                <w:szCs w:val="24"/>
                <w:lang w:val="ru-RU"/>
              </w:rPr>
              <w:t xml:space="preserve"> и экономики и стаж работы на пе</w:t>
            </w:r>
            <w:r w:rsidRPr="00CA65F0">
              <w:rPr>
                <w:sz w:val="24"/>
                <w:szCs w:val="24"/>
                <w:lang w:val="ru-RU"/>
              </w:rPr>
              <w:t>дагогических или руководящих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65F0">
              <w:rPr>
                <w:sz w:val="24"/>
                <w:szCs w:val="24"/>
                <w:lang w:val="ru-RU"/>
              </w:rPr>
              <w:t>должностях не менее 5 лет.</w:t>
            </w:r>
            <w:proofErr w:type="gramEnd"/>
          </w:p>
        </w:tc>
        <w:tc>
          <w:tcPr>
            <w:tcW w:w="1841" w:type="dxa"/>
          </w:tcPr>
          <w:p w:rsidR="007A5A34" w:rsidRDefault="00CA65F0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Стыжных А.С., </w:t>
            </w:r>
          </w:p>
          <w:p w:rsidR="00CA65F0" w:rsidRPr="00CA65F0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Боярских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Е.И. </w:t>
            </w:r>
            <w:r w:rsidR="00194D93">
              <w:rPr>
                <w:sz w:val="24"/>
                <w:szCs w:val="24"/>
                <w:lang w:val="ru-RU"/>
              </w:rPr>
              <w:t>С</w:t>
            </w:r>
            <w:r w:rsidR="00CA65F0">
              <w:rPr>
                <w:sz w:val="24"/>
                <w:szCs w:val="24"/>
                <w:lang w:val="ru-RU"/>
              </w:rPr>
              <w:t>оот</w:t>
            </w:r>
            <w:r>
              <w:rPr>
                <w:sz w:val="24"/>
                <w:szCs w:val="24"/>
                <w:lang w:val="ru-RU"/>
              </w:rPr>
              <w:t>ветствую</w:t>
            </w:r>
            <w:r w:rsidR="00CA65F0" w:rsidRPr="00CA65F0">
              <w:rPr>
                <w:sz w:val="24"/>
                <w:szCs w:val="24"/>
                <w:lang w:val="ru-RU"/>
              </w:rPr>
              <w:t>т требованиям</w:t>
            </w:r>
          </w:p>
          <w:p w:rsidR="00CA65F0" w:rsidRPr="00CA65F0" w:rsidRDefault="00CA65F0" w:rsidP="00CB25B3">
            <w:pPr>
              <w:pStyle w:val="TableParagraph"/>
              <w:spacing w:before="8"/>
              <w:ind w:left="109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>к уровню квалификации</w:t>
            </w:r>
          </w:p>
        </w:tc>
      </w:tr>
      <w:tr w:rsidR="007A5A34" w:rsidRPr="00CA65F0" w:rsidTr="007A5A34">
        <w:trPr>
          <w:trHeight w:val="2037"/>
        </w:trPr>
        <w:tc>
          <w:tcPr>
            <w:tcW w:w="1421" w:type="dxa"/>
          </w:tcPr>
          <w:p w:rsidR="007A5A34" w:rsidRDefault="007A5A34" w:rsidP="00CB25B3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CA65F0">
              <w:rPr>
                <w:sz w:val="24"/>
                <w:szCs w:val="24"/>
                <w:lang w:val="ru-RU"/>
              </w:rPr>
              <w:t>читель</w:t>
            </w:r>
          </w:p>
        </w:tc>
        <w:tc>
          <w:tcPr>
            <w:tcW w:w="2693" w:type="dxa"/>
          </w:tcPr>
          <w:p w:rsidR="007A5A34" w:rsidRPr="007A5A34" w:rsidRDefault="007A5A34" w:rsidP="007A5A34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CA65F0">
              <w:rPr>
                <w:sz w:val="24"/>
                <w:szCs w:val="24"/>
                <w:lang w:val="ru-RU"/>
              </w:rPr>
              <w:t>осуществляет обучение и</w:t>
            </w:r>
            <w:r>
              <w:rPr>
                <w:sz w:val="24"/>
                <w:szCs w:val="24"/>
                <w:lang w:val="ru-RU"/>
              </w:rPr>
              <w:t xml:space="preserve"> воспитание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>, способствует форми</w:t>
            </w:r>
            <w:r w:rsidRPr="007A5A34">
              <w:rPr>
                <w:sz w:val="24"/>
                <w:szCs w:val="24"/>
                <w:lang w:val="ru-RU"/>
              </w:rPr>
              <w:t>рованию общей 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личности, социализации,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осознанного выбора и</w:t>
            </w:r>
          </w:p>
          <w:p w:rsidR="007A5A34" w:rsidRPr="007A5A34" w:rsidRDefault="007A5A34" w:rsidP="007A5A34">
            <w:pPr>
              <w:pStyle w:val="TableParagraph"/>
              <w:spacing w:before="9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освоения </w:t>
            </w:r>
            <w:r w:rsidRPr="007A5A34">
              <w:rPr>
                <w:sz w:val="24"/>
                <w:szCs w:val="24"/>
                <w:lang w:val="ru-RU"/>
              </w:rPr>
              <w:t>образова</w:t>
            </w:r>
            <w:r>
              <w:rPr>
                <w:sz w:val="24"/>
                <w:szCs w:val="24"/>
                <w:lang w:val="ru-RU"/>
              </w:rPr>
              <w:t>тель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1132" w:type="dxa"/>
          </w:tcPr>
          <w:p w:rsidR="007A5A34" w:rsidRPr="007A5A34" w:rsidRDefault="007A5A34" w:rsidP="00CB25B3">
            <w:pPr>
              <w:pStyle w:val="TableParagraph"/>
              <w:spacing w:line="240" w:lineRule="exact"/>
              <w:ind w:left="111"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</w:t>
            </w:r>
          </w:p>
        </w:tc>
        <w:tc>
          <w:tcPr>
            <w:tcW w:w="3545" w:type="dxa"/>
          </w:tcPr>
          <w:p w:rsidR="007A5A34" w:rsidRPr="007A5A34" w:rsidRDefault="007A5A34" w:rsidP="007A5A34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 профессиональное образо</w:t>
            </w:r>
            <w:r w:rsidRPr="00CA65F0">
              <w:rPr>
                <w:sz w:val="24"/>
                <w:szCs w:val="24"/>
                <w:lang w:val="ru-RU"/>
              </w:rPr>
              <w:t xml:space="preserve">вание </w:t>
            </w:r>
            <w:r>
              <w:rPr>
                <w:sz w:val="24"/>
                <w:szCs w:val="24"/>
                <w:lang w:val="ru-RU"/>
              </w:rPr>
              <w:t>или среднее профессиональ</w:t>
            </w:r>
            <w:r w:rsidRPr="007A5A34">
              <w:rPr>
                <w:sz w:val="24"/>
                <w:szCs w:val="24"/>
                <w:lang w:val="ru-RU"/>
              </w:rPr>
              <w:t>ное образование по направлению</w:t>
            </w:r>
          </w:p>
          <w:p w:rsidR="007A5A34" w:rsidRPr="007A5A34" w:rsidRDefault="007A5A34" w:rsidP="007A5A34">
            <w:pPr>
              <w:pStyle w:val="TableParagraph"/>
              <w:spacing w:before="8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подготовки «Образование и педагогика» или в области, соответ</w:t>
            </w:r>
            <w:r w:rsidRPr="007A5A34">
              <w:rPr>
                <w:sz w:val="24"/>
                <w:szCs w:val="24"/>
                <w:lang w:val="ru-RU"/>
              </w:rPr>
              <w:t xml:space="preserve">ствующей </w:t>
            </w:r>
            <w:proofErr w:type="gramStart"/>
            <w:r w:rsidRPr="007A5A34">
              <w:rPr>
                <w:sz w:val="24"/>
                <w:szCs w:val="24"/>
                <w:lang w:val="ru-RU"/>
              </w:rPr>
              <w:t>преподаваемому</w:t>
            </w:r>
            <w:proofErr w:type="gramEnd"/>
            <w:r w:rsidRPr="007A5A34">
              <w:rPr>
                <w:sz w:val="24"/>
                <w:szCs w:val="24"/>
                <w:lang w:val="ru-RU"/>
              </w:rPr>
              <w:t xml:space="preserve"> пред-</w:t>
            </w:r>
          </w:p>
          <w:p w:rsidR="007A5A34" w:rsidRPr="007A5A34" w:rsidRDefault="007A5A34" w:rsidP="007A5A34">
            <w:pPr>
              <w:pStyle w:val="TableParagraph"/>
              <w:spacing w:before="9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мету, без предъявления требова</w:t>
            </w:r>
            <w:r w:rsidRPr="00CA65F0">
              <w:rPr>
                <w:sz w:val="24"/>
                <w:szCs w:val="24"/>
                <w:lang w:val="ru-RU"/>
              </w:rPr>
              <w:t>ний к стажу работы либо высшее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профессиональное образование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или среднее профессиональное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образование и дополнительное</w:t>
            </w:r>
          </w:p>
          <w:p w:rsidR="007A5A34" w:rsidRPr="00CA65F0" w:rsidRDefault="007A5A34" w:rsidP="007A5A34">
            <w:pPr>
              <w:pStyle w:val="TableParagraph"/>
              <w:spacing w:before="8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профессиональное образование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направлению деятельности</w:t>
            </w:r>
            <w:r>
              <w:rPr>
                <w:sz w:val="24"/>
                <w:szCs w:val="24"/>
                <w:lang w:val="ru-RU"/>
              </w:rPr>
              <w:t xml:space="preserve"> в обра</w:t>
            </w:r>
            <w:r w:rsidRPr="007A5A34">
              <w:rPr>
                <w:sz w:val="24"/>
                <w:szCs w:val="24"/>
                <w:lang w:val="ru-RU"/>
              </w:rPr>
              <w:t>зовательном учреждении без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предъявления требований к стажу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841" w:type="dxa"/>
          </w:tcPr>
          <w:p w:rsid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Саранина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Т.А., учитель начальных классов</w:t>
            </w:r>
          </w:p>
          <w:p w:rsid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Сахончик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А.И., учитель физической культуры</w:t>
            </w:r>
          </w:p>
          <w:p w:rsid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Соответствуют требованиям к уровню квалификации</w:t>
            </w:r>
          </w:p>
          <w:p w:rsidR="007A5A34" w:rsidRP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7A5A34" w:rsidRPr="00CA65F0" w:rsidTr="007A5A34">
        <w:trPr>
          <w:trHeight w:val="2037"/>
        </w:trPr>
        <w:tc>
          <w:tcPr>
            <w:tcW w:w="1421" w:type="dxa"/>
          </w:tcPr>
          <w:p w:rsidR="007A5A34" w:rsidRPr="00CA65F0" w:rsidRDefault="007A5A34" w:rsidP="00CB25B3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CA65F0">
              <w:rPr>
                <w:sz w:val="24"/>
                <w:szCs w:val="24"/>
              </w:rPr>
              <w:t>едагог</w:t>
            </w:r>
            <w:proofErr w:type="spellEnd"/>
            <w:r w:rsidRPr="00CA65F0">
              <w:rPr>
                <w:sz w:val="24"/>
                <w:szCs w:val="24"/>
              </w:rPr>
              <w:t>-</w:t>
            </w:r>
          </w:p>
          <w:p w:rsidR="007A5A34" w:rsidRPr="00CA65F0" w:rsidRDefault="007A5A34" w:rsidP="00CB25B3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proofErr w:type="spellStart"/>
            <w:r w:rsidRPr="00CA65F0">
              <w:rPr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693" w:type="dxa"/>
          </w:tcPr>
          <w:p w:rsidR="007A5A34" w:rsidRPr="007A5A34" w:rsidRDefault="007A5A34" w:rsidP="007A5A34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осуществляет профессиональную деятельность,</w:t>
            </w:r>
          </w:p>
          <w:p w:rsidR="007A5A34" w:rsidRPr="007A5A34" w:rsidRDefault="007A5A34" w:rsidP="007A5A34">
            <w:pPr>
              <w:pStyle w:val="TableParagraph"/>
              <w:spacing w:before="8"/>
              <w:ind w:left="10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направленную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сохранение психического, соматического и социального благополучия обучающихся</w:t>
            </w:r>
          </w:p>
        </w:tc>
        <w:tc>
          <w:tcPr>
            <w:tcW w:w="1132" w:type="dxa"/>
          </w:tcPr>
          <w:p w:rsidR="007A5A34" w:rsidRPr="007A5A34" w:rsidRDefault="007A5A34" w:rsidP="00CB25B3">
            <w:pPr>
              <w:pStyle w:val="TableParagraph"/>
              <w:spacing w:line="240" w:lineRule="exact"/>
              <w:ind w:left="111"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0/1</w:t>
            </w:r>
          </w:p>
        </w:tc>
        <w:tc>
          <w:tcPr>
            <w:tcW w:w="3545" w:type="dxa"/>
          </w:tcPr>
          <w:p w:rsidR="007A5A34" w:rsidRPr="007A5A34" w:rsidRDefault="007A5A34" w:rsidP="007A5A34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высшее профессиональное образо</w:t>
            </w:r>
            <w:r>
              <w:rPr>
                <w:sz w:val="24"/>
                <w:szCs w:val="24"/>
                <w:lang w:val="ru-RU"/>
              </w:rPr>
              <w:t>вание или среднее профессиональ</w:t>
            </w:r>
            <w:r w:rsidRPr="007A5A34">
              <w:rPr>
                <w:sz w:val="24"/>
                <w:szCs w:val="24"/>
                <w:lang w:val="ru-RU"/>
              </w:rPr>
              <w:t>ное образование по направлению</w:t>
            </w:r>
            <w:r>
              <w:rPr>
                <w:sz w:val="24"/>
                <w:szCs w:val="24"/>
                <w:lang w:val="ru-RU"/>
              </w:rPr>
              <w:t xml:space="preserve"> подготовки «Педагогика и психология» без предъявления требова</w:t>
            </w:r>
            <w:r w:rsidRPr="00CA65F0">
              <w:rPr>
                <w:sz w:val="24"/>
                <w:szCs w:val="24"/>
                <w:lang w:val="ru-RU"/>
              </w:rPr>
              <w:t>ний к стажу работы либо высшее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профессиональное образование</w:t>
            </w:r>
          </w:p>
          <w:p w:rsidR="007A5A34" w:rsidRPr="007A5A34" w:rsidRDefault="007A5A34" w:rsidP="00CB25B3">
            <w:pPr>
              <w:pStyle w:val="TableParagraph"/>
              <w:spacing w:before="9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или среднее профессиональное</w:t>
            </w:r>
          </w:p>
          <w:p w:rsidR="007A5A34" w:rsidRPr="007A5A34" w:rsidRDefault="007A5A34" w:rsidP="00CB25B3">
            <w:pPr>
              <w:pStyle w:val="TableParagraph"/>
              <w:spacing w:before="8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образование и дополнительное</w:t>
            </w:r>
          </w:p>
          <w:p w:rsidR="007A5A34" w:rsidRPr="007A5A34" w:rsidRDefault="007A5A34" w:rsidP="007A5A34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профессиональное образование по</w:t>
            </w:r>
            <w:r>
              <w:rPr>
                <w:sz w:val="24"/>
                <w:szCs w:val="24"/>
                <w:lang w:val="ru-RU"/>
              </w:rPr>
              <w:t xml:space="preserve"> направлению подготовки «Педаго</w:t>
            </w:r>
            <w:r w:rsidRPr="00CA65F0">
              <w:rPr>
                <w:sz w:val="24"/>
                <w:szCs w:val="24"/>
                <w:lang w:val="ru-RU"/>
              </w:rPr>
              <w:t>ги</w:t>
            </w:r>
            <w:r>
              <w:rPr>
                <w:sz w:val="24"/>
                <w:szCs w:val="24"/>
                <w:lang w:val="ru-RU"/>
              </w:rPr>
              <w:t>ка и психология» без предъявле</w:t>
            </w:r>
            <w:r w:rsidRPr="00CA65F0">
              <w:rPr>
                <w:sz w:val="24"/>
                <w:szCs w:val="24"/>
                <w:lang w:val="ru-RU"/>
              </w:rPr>
              <w:t xml:space="preserve">ния требований к </w:t>
            </w:r>
            <w:r w:rsidRPr="00CA65F0">
              <w:rPr>
                <w:sz w:val="24"/>
                <w:szCs w:val="24"/>
                <w:lang w:val="ru-RU"/>
              </w:rPr>
              <w:lastRenderedPageBreak/>
              <w:t>стажу работы.</w:t>
            </w:r>
          </w:p>
        </w:tc>
        <w:tc>
          <w:tcPr>
            <w:tcW w:w="1841" w:type="dxa"/>
          </w:tcPr>
          <w:p w:rsid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Абышева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А.Т.</w:t>
            </w:r>
          </w:p>
          <w:p w:rsid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Соответствует </w:t>
            </w:r>
          </w:p>
          <w:p w:rsidR="007A5A34" w:rsidRPr="007A5A34" w:rsidRDefault="007A5A34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требованиям к уровню квалификации</w:t>
            </w:r>
          </w:p>
        </w:tc>
      </w:tr>
      <w:tr w:rsidR="007A5A34" w:rsidRPr="00CA65F0" w:rsidTr="007A5A34">
        <w:trPr>
          <w:trHeight w:val="2037"/>
        </w:trPr>
        <w:tc>
          <w:tcPr>
            <w:tcW w:w="1421" w:type="dxa"/>
          </w:tcPr>
          <w:p w:rsidR="007A5A34" w:rsidRPr="007A5A34" w:rsidRDefault="007A5A34" w:rsidP="00CB25B3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Учитель - логопед</w:t>
            </w:r>
          </w:p>
        </w:tc>
        <w:tc>
          <w:tcPr>
            <w:tcW w:w="2693" w:type="dxa"/>
          </w:tcPr>
          <w:p w:rsidR="007A5A34" w:rsidRPr="001977DC" w:rsidRDefault="001977DC" w:rsidP="007A5A34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осуществляет профессио</w:t>
            </w:r>
            <w:r>
              <w:rPr>
                <w:sz w:val="24"/>
                <w:szCs w:val="24"/>
                <w:lang w:val="ru-RU"/>
              </w:rPr>
              <w:t xml:space="preserve">нальную деятельность, направленную на развитие речевого аппарата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2" w:type="dxa"/>
          </w:tcPr>
          <w:p w:rsidR="007A5A34" w:rsidRPr="007A5A34" w:rsidRDefault="007A5A34" w:rsidP="00CB25B3">
            <w:pPr>
              <w:pStyle w:val="TableParagraph"/>
              <w:spacing w:line="240" w:lineRule="exact"/>
              <w:ind w:left="111"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0/1</w:t>
            </w:r>
          </w:p>
        </w:tc>
        <w:tc>
          <w:tcPr>
            <w:tcW w:w="3545" w:type="dxa"/>
          </w:tcPr>
          <w:p w:rsidR="001977DC" w:rsidRPr="007A5A34" w:rsidRDefault="001977DC" w:rsidP="001977DC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высшее профессиональное образо</w:t>
            </w:r>
            <w:r>
              <w:rPr>
                <w:sz w:val="24"/>
                <w:szCs w:val="24"/>
                <w:lang w:val="ru-RU"/>
              </w:rPr>
              <w:t>вание или среднее профессиональ</w:t>
            </w:r>
            <w:r w:rsidRPr="007A5A34">
              <w:rPr>
                <w:sz w:val="24"/>
                <w:szCs w:val="24"/>
                <w:lang w:val="ru-RU"/>
              </w:rPr>
              <w:t>ное образование по направлению</w:t>
            </w:r>
            <w:r>
              <w:rPr>
                <w:sz w:val="24"/>
                <w:szCs w:val="24"/>
                <w:lang w:val="ru-RU"/>
              </w:rPr>
              <w:t xml:space="preserve"> подготовки «Педагогика и </w:t>
            </w:r>
            <w:proofErr w:type="spellStart"/>
            <w:r>
              <w:rPr>
                <w:sz w:val="24"/>
                <w:szCs w:val="24"/>
                <w:lang w:val="ru-RU"/>
              </w:rPr>
              <w:t>дефктология</w:t>
            </w:r>
            <w:proofErr w:type="spellEnd"/>
            <w:r>
              <w:rPr>
                <w:sz w:val="24"/>
                <w:szCs w:val="24"/>
                <w:lang w:val="ru-RU"/>
              </w:rPr>
              <w:t>» без предъявления требова</w:t>
            </w:r>
            <w:r w:rsidRPr="00CA65F0">
              <w:rPr>
                <w:sz w:val="24"/>
                <w:szCs w:val="24"/>
                <w:lang w:val="ru-RU"/>
              </w:rPr>
              <w:t>ний к стажу работы либо высшее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5A34">
              <w:rPr>
                <w:sz w:val="24"/>
                <w:szCs w:val="24"/>
                <w:lang w:val="ru-RU"/>
              </w:rPr>
              <w:t>профессиональное образование</w:t>
            </w:r>
          </w:p>
          <w:p w:rsidR="001977DC" w:rsidRPr="007A5A34" w:rsidRDefault="001977DC" w:rsidP="001977DC">
            <w:pPr>
              <w:pStyle w:val="TableParagraph"/>
              <w:spacing w:before="9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или среднее профессиональное</w:t>
            </w:r>
          </w:p>
          <w:p w:rsidR="001977DC" w:rsidRPr="007A5A34" w:rsidRDefault="001977DC" w:rsidP="001977DC">
            <w:pPr>
              <w:pStyle w:val="TableParagraph"/>
              <w:spacing w:before="8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образование и дополнительное</w:t>
            </w:r>
          </w:p>
          <w:p w:rsidR="007A5A34" w:rsidRPr="001977DC" w:rsidRDefault="001977DC" w:rsidP="001977DC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профессиональное образование по</w:t>
            </w:r>
            <w:r>
              <w:rPr>
                <w:sz w:val="24"/>
                <w:szCs w:val="24"/>
                <w:lang w:val="ru-RU"/>
              </w:rPr>
              <w:t xml:space="preserve"> направлению подготовки «Педаго</w:t>
            </w:r>
            <w:r w:rsidRPr="00CA65F0">
              <w:rPr>
                <w:sz w:val="24"/>
                <w:szCs w:val="24"/>
                <w:lang w:val="ru-RU"/>
              </w:rPr>
              <w:t>ги</w:t>
            </w:r>
            <w:r>
              <w:rPr>
                <w:sz w:val="24"/>
                <w:szCs w:val="24"/>
                <w:lang w:val="ru-RU"/>
              </w:rPr>
              <w:t>ка и психология» без предъявле</w:t>
            </w:r>
            <w:r w:rsidRPr="00CA65F0">
              <w:rPr>
                <w:sz w:val="24"/>
                <w:szCs w:val="24"/>
                <w:lang w:val="ru-RU"/>
              </w:rPr>
              <w:t>ния требований к стажу работы.</w:t>
            </w:r>
          </w:p>
        </w:tc>
        <w:tc>
          <w:tcPr>
            <w:tcW w:w="1841" w:type="dxa"/>
          </w:tcPr>
          <w:p w:rsidR="007A5A34" w:rsidRDefault="001977DC" w:rsidP="00CA65F0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Веретенникова Н.В.</w:t>
            </w:r>
            <w:r w:rsidR="00194D93">
              <w:rPr>
                <w:sz w:val="24"/>
                <w:szCs w:val="24"/>
                <w:lang w:val="ru-RU"/>
              </w:rPr>
              <w:t>,</w:t>
            </w:r>
          </w:p>
          <w:p w:rsidR="001977DC" w:rsidRDefault="001977DC" w:rsidP="001977DC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Соответствует </w:t>
            </w:r>
          </w:p>
          <w:p w:rsidR="001977DC" w:rsidRPr="001977DC" w:rsidRDefault="001977DC" w:rsidP="001977DC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требованиям к уровню квалификации</w:t>
            </w:r>
          </w:p>
        </w:tc>
      </w:tr>
      <w:tr w:rsidR="007A5A34" w:rsidRPr="00CA65F0" w:rsidTr="007A5A34">
        <w:trPr>
          <w:trHeight w:val="2037"/>
        </w:trPr>
        <w:tc>
          <w:tcPr>
            <w:tcW w:w="1421" w:type="dxa"/>
          </w:tcPr>
          <w:p w:rsidR="007A5A34" w:rsidRPr="00CA65F0" w:rsidRDefault="001977DC" w:rsidP="00CB25B3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proofErr w:type="spellStart"/>
            <w:r w:rsidR="007A5A34" w:rsidRPr="00CA65F0">
              <w:rPr>
                <w:sz w:val="24"/>
                <w:szCs w:val="24"/>
              </w:rPr>
              <w:t>иблиоте</w:t>
            </w:r>
            <w:proofErr w:type="spellEnd"/>
            <w:r w:rsidR="007A5A34" w:rsidRPr="00CA65F0">
              <w:rPr>
                <w:sz w:val="24"/>
                <w:szCs w:val="24"/>
              </w:rPr>
              <w:t>-</w:t>
            </w:r>
          </w:p>
          <w:p w:rsidR="007A5A34" w:rsidRPr="00CA65F0" w:rsidRDefault="007A5A34" w:rsidP="00CB25B3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proofErr w:type="spellStart"/>
            <w:r w:rsidRPr="00CA65F0">
              <w:rPr>
                <w:sz w:val="24"/>
                <w:szCs w:val="24"/>
              </w:rPr>
              <w:t>карь</w:t>
            </w:r>
            <w:proofErr w:type="spellEnd"/>
          </w:p>
        </w:tc>
        <w:tc>
          <w:tcPr>
            <w:tcW w:w="2693" w:type="dxa"/>
          </w:tcPr>
          <w:p w:rsidR="007A5A34" w:rsidRPr="007A5A34" w:rsidRDefault="001977DC" w:rsidP="001977DC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обеспечивает доступ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 информационным ресурсам, участ</w:t>
            </w:r>
            <w:r w:rsidR="007A5A34" w:rsidRPr="007A5A34">
              <w:rPr>
                <w:sz w:val="24"/>
                <w:szCs w:val="24"/>
                <w:lang w:val="ru-RU"/>
              </w:rPr>
              <w:t>вует в их духовно-</w:t>
            </w:r>
            <w:r>
              <w:rPr>
                <w:sz w:val="24"/>
                <w:szCs w:val="24"/>
                <w:lang w:val="ru-RU"/>
              </w:rPr>
              <w:t>нравственном воспита</w:t>
            </w:r>
            <w:r w:rsidR="007A5A34" w:rsidRPr="007A5A34">
              <w:rPr>
                <w:sz w:val="24"/>
                <w:szCs w:val="24"/>
                <w:lang w:val="ru-RU"/>
              </w:rPr>
              <w:t>нии, профориентации и</w:t>
            </w:r>
          </w:p>
          <w:p w:rsidR="007A5A34" w:rsidRPr="007A5A34" w:rsidRDefault="001977DC" w:rsidP="001977DC">
            <w:pPr>
              <w:pStyle w:val="TableParagraph"/>
              <w:spacing w:before="9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социализации, содействует </w:t>
            </w:r>
            <w:r w:rsidR="007A5A34" w:rsidRPr="007A5A34">
              <w:rPr>
                <w:sz w:val="24"/>
                <w:szCs w:val="24"/>
                <w:lang w:val="ru-RU"/>
              </w:rPr>
              <w:t>формированию ин-</w:t>
            </w:r>
          </w:p>
          <w:p w:rsidR="007A5A34" w:rsidRPr="001977DC" w:rsidRDefault="001977DC" w:rsidP="001977DC">
            <w:pPr>
              <w:pStyle w:val="TableParagraph"/>
              <w:spacing w:before="8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формационной компе</w:t>
            </w:r>
            <w:r w:rsidRPr="001977DC">
              <w:rPr>
                <w:sz w:val="24"/>
                <w:szCs w:val="24"/>
                <w:lang w:val="ru-RU"/>
              </w:rPr>
              <w:t xml:space="preserve">тентности </w:t>
            </w:r>
            <w:proofErr w:type="gramStart"/>
            <w:r w:rsidRPr="001977DC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2" w:type="dxa"/>
          </w:tcPr>
          <w:p w:rsidR="007A5A34" w:rsidRPr="007A5A34" w:rsidRDefault="007A5A34" w:rsidP="00CB25B3">
            <w:pPr>
              <w:pStyle w:val="TableParagraph"/>
              <w:spacing w:line="240" w:lineRule="exact"/>
              <w:ind w:left="111" w:right="10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0/1</w:t>
            </w:r>
          </w:p>
        </w:tc>
        <w:tc>
          <w:tcPr>
            <w:tcW w:w="3545" w:type="dxa"/>
          </w:tcPr>
          <w:p w:rsidR="007A5A34" w:rsidRPr="007A5A34" w:rsidRDefault="001977DC" w:rsidP="001977DC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 или среднее профессиональное образование по специаль</w:t>
            </w:r>
            <w:r w:rsidR="007A5A34" w:rsidRPr="007A5A34">
              <w:rPr>
                <w:sz w:val="24"/>
                <w:szCs w:val="24"/>
                <w:lang w:val="ru-RU"/>
              </w:rPr>
              <w:t>ности «Библиотечно-</w:t>
            </w:r>
          </w:p>
          <w:p w:rsidR="007A5A34" w:rsidRPr="001977DC" w:rsidRDefault="007A5A34" w:rsidP="00CB25B3">
            <w:pPr>
              <w:pStyle w:val="TableParagraph"/>
              <w:spacing w:before="8"/>
              <w:ind w:left="111"/>
              <w:rPr>
                <w:sz w:val="24"/>
                <w:szCs w:val="24"/>
                <w:lang w:val="ru-RU"/>
              </w:rPr>
            </w:pPr>
            <w:r w:rsidRPr="001977DC">
              <w:rPr>
                <w:sz w:val="24"/>
                <w:szCs w:val="24"/>
                <w:lang w:val="ru-RU"/>
              </w:rPr>
              <w:t>информационная деятельность».</w:t>
            </w:r>
          </w:p>
        </w:tc>
        <w:tc>
          <w:tcPr>
            <w:tcW w:w="1841" w:type="dxa"/>
          </w:tcPr>
          <w:p w:rsidR="007A5A34" w:rsidRPr="007A5A34" w:rsidRDefault="001977DC" w:rsidP="001977DC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Ефимова Ю.В., соответ</w:t>
            </w:r>
            <w:r w:rsidR="007A5A34" w:rsidRPr="007A5A34">
              <w:rPr>
                <w:sz w:val="24"/>
                <w:szCs w:val="24"/>
                <w:lang w:val="ru-RU"/>
              </w:rPr>
              <w:t xml:space="preserve">ствует требованиям </w:t>
            </w:r>
            <w:proofErr w:type="gramStart"/>
            <w:r w:rsidR="007A5A34" w:rsidRPr="007A5A34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7A5A34" w:rsidRPr="007A5A34" w:rsidRDefault="007A5A34" w:rsidP="00CB25B3">
            <w:pPr>
              <w:pStyle w:val="TableParagraph"/>
              <w:spacing w:before="8"/>
              <w:ind w:left="109"/>
              <w:rPr>
                <w:sz w:val="24"/>
                <w:szCs w:val="24"/>
                <w:lang w:val="ru-RU"/>
              </w:rPr>
            </w:pPr>
            <w:r w:rsidRPr="007A5A34">
              <w:rPr>
                <w:sz w:val="24"/>
                <w:szCs w:val="24"/>
                <w:lang w:val="ru-RU"/>
              </w:rPr>
              <w:t>уровню квалификации</w:t>
            </w:r>
          </w:p>
        </w:tc>
      </w:tr>
    </w:tbl>
    <w:p w:rsidR="007A5A34" w:rsidRDefault="007A5A34" w:rsidP="00F25388">
      <w:pPr>
        <w:pStyle w:val="a3"/>
        <w:ind w:right="258" w:firstLine="708"/>
        <w:jc w:val="both"/>
        <w:rPr>
          <w:sz w:val="24"/>
          <w:szCs w:val="24"/>
        </w:rPr>
      </w:pPr>
    </w:p>
    <w:p w:rsidR="00F25388" w:rsidRPr="00CA65F0" w:rsidRDefault="00F25388" w:rsidP="00F25388">
      <w:pPr>
        <w:pStyle w:val="a3"/>
        <w:ind w:right="258" w:firstLine="708"/>
        <w:jc w:val="both"/>
        <w:rPr>
          <w:sz w:val="24"/>
          <w:szCs w:val="24"/>
        </w:rPr>
      </w:pPr>
      <w:r w:rsidRPr="00CA65F0">
        <w:rPr>
          <w:sz w:val="24"/>
          <w:szCs w:val="24"/>
        </w:rPr>
        <w:t xml:space="preserve">Формы повышения квалификации педагогических работников школы: курсы повышения квалификации, стажировки, участие </w:t>
      </w:r>
      <w:r w:rsidR="001977DC">
        <w:rPr>
          <w:sz w:val="24"/>
          <w:szCs w:val="24"/>
        </w:rPr>
        <w:t>в конференциях, обучающих семи</w:t>
      </w:r>
      <w:r w:rsidRPr="00CA65F0">
        <w:rPr>
          <w:sz w:val="24"/>
          <w:szCs w:val="24"/>
        </w:rPr>
        <w:t>нарах, конкурсах профессионального мастерства и мастер-классах различного уровня по отдельным направлениям реализации Образовательной программы, дистанционное образование, участие в различных педагогических проектах, создание и публикация методических материалов.</w:t>
      </w:r>
    </w:p>
    <w:p w:rsidR="00F25388" w:rsidRPr="00CA65F0" w:rsidRDefault="00F25388" w:rsidP="00F25388">
      <w:pPr>
        <w:pStyle w:val="a3"/>
        <w:ind w:right="260" w:firstLine="708"/>
        <w:jc w:val="both"/>
        <w:rPr>
          <w:sz w:val="24"/>
          <w:szCs w:val="24"/>
        </w:rPr>
      </w:pPr>
      <w:r w:rsidRPr="00CA65F0">
        <w:rPr>
          <w:sz w:val="24"/>
          <w:szCs w:val="24"/>
        </w:rPr>
        <w:t xml:space="preserve">Ожидаемый результат повышения квалификации — профессиональная готовность </w:t>
      </w:r>
      <w:proofErr w:type="spellStart"/>
      <w:r w:rsidRPr="00CA65F0">
        <w:rPr>
          <w:sz w:val="24"/>
          <w:szCs w:val="24"/>
        </w:rPr>
        <w:t>педработников</w:t>
      </w:r>
      <w:proofErr w:type="spellEnd"/>
      <w:r w:rsidRPr="00CA65F0">
        <w:rPr>
          <w:sz w:val="24"/>
          <w:szCs w:val="24"/>
        </w:rPr>
        <w:t xml:space="preserve"> к реализации Стандарта:</w:t>
      </w:r>
    </w:p>
    <w:p w:rsidR="00F25388" w:rsidRPr="00CA65F0" w:rsidRDefault="00F25388" w:rsidP="007B14C5">
      <w:pPr>
        <w:pStyle w:val="a5"/>
        <w:numPr>
          <w:ilvl w:val="0"/>
          <w:numId w:val="4"/>
        </w:numPr>
        <w:tabs>
          <w:tab w:val="left" w:pos="1282"/>
        </w:tabs>
        <w:ind w:right="-34" w:firstLine="0"/>
        <w:rPr>
          <w:sz w:val="24"/>
          <w:szCs w:val="24"/>
        </w:rPr>
      </w:pPr>
      <w:r w:rsidRPr="00CA65F0">
        <w:rPr>
          <w:sz w:val="24"/>
          <w:szCs w:val="24"/>
        </w:rPr>
        <w:t xml:space="preserve">обеспечение оптимального вхождения </w:t>
      </w:r>
      <w:proofErr w:type="spellStart"/>
      <w:r w:rsidRPr="00CA65F0">
        <w:rPr>
          <w:sz w:val="24"/>
          <w:szCs w:val="24"/>
        </w:rPr>
        <w:t>педкадров</w:t>
      </w:r>
      <w:proofErr w:type="spellEnd"/>
      <w:r w:rsidRPr="00CA65F0">
        <w:rPr>
          <w:sz w:val="24"/>
          <w:szCs w:val="24"/>
        </w:rPr>
        <w:t xml:space="preserve"> в систему ценностей современного</w:t>
      </w:r>
      <w:r w:rsidRPr="00CA65F0">
        <w:rPr>
          <w:spacing w:val="-4"/>
          <w:sz w:val="24"/>
          <w:szCs w:val="24"/>
        </w:rPr>
        <w:t xml:space="preserve"> </w:t>
      </w:r>
      <w:r w:rsidRPr="00CA65F0">
        <w:rPr>
          <w:sz w:val="24"/>
          <w:szCs w:val="24"/>
        </w:rPr>
        <w:t>образования;</w:t>
      </w:r>
    </w:p>
    <w:p w:rsidR="00F25388" w:rsidRPr="00CA65F0" w:rsidRDefault="00F25388" w:rsidP="007B14C5">
      <w:pPr>
        <w:pStyle w:val="a5"/>
        <w:numPr>
          <w:ilvl w:val="0"/>
          <w:numId w:val="4"/>
        </w:numPr>
        <w:tabs>
          <w:tab w:val="left" w:pos="1282"/>
        </w:tabs>
        <w:spacing w:line="321" w:lineRule="exact"/>
        <w:ind w:firstLine="0"/>
        <w:rPr>
          <w:sz w:val="24"/>
          <w:szCs w:val="24"/>
        </w:rPr>
      </w:pPr>
      <w:r w:rsidRPr="00CA65F0">
        <w:rPr>
          <w:sz w:val="24"/>
          <w:szCs w:val="24"/>
        </w:rPr>
        <w:t>принятие идеологии СФГОС</w:t>
      </w:r>
      <w:r w:rsidRPr="00CA65F0">
        <w:rPr>
          <w:spacing w:val="-2"/>
          <w:sz w:val="24"/>
          <w:szCs w:val="24"/>
        </w:rPr>
        <w:t xml:space="preserve"> </w:t>
      </w:r>
      <w:r w:rsidRPr="00CA65F0">
        <w:rPr>
          <w:sz w:val="24"/>
          <w:szCs w:val="24"/>
        </w:rPr>
        <w:t>НОО;</w:t>
      </w:r>
    </w:p>
    <w:p w:rsidR="00F25388" w:rsidRPr="00CA65F0" w:rsidRDefault="00F25388" w:rsidP="007B14C5">
      <w:pPr>
        <w:pStyle w:val="a5"/>
        <w:numPr>
          <w:ilvl w:val="0"/>
          <w:numId w:val="4"/>
        </w:numPr>
        <w:tabs>
          <w:tab w:val="left" w:pos="1282"/>
        </w:tabs>
        <w:ind w:firstLine="0"/>
        <w:rPr>
          <w:sz w:val="24"/>
          <w:szCs w:val="24"/>
        </w:rPr>
      </w:pPr>
      <w:r w:rsidRPr="00CA65F0">
        <w:rPr>
          <w:sz w:val="24"/>
          <w:szCs w:val="24"/>
        </w:rPr>
        <w:t>освоение новой системы оценки итогов образовательной деятельности</w:t>
      </w:r>
      <w:r w:rsidRPr="00CA65F0">
        <w:rPr>
          <w:spacing w:val="-19"/>
          <w:sz w:val="24"/>
          <w:szCs w:val="24"/>
        </w:rPr>
        <w:t xml:space="preserve"> </w:t>
      </w:r>
      <w:r w:rsidRPr="00CA65F0">
        <w:rPr>
          <w:sz w:val="24"/>
          <w:szCs w:val="24"/>
        </w:rPr>
        <w:t>учащихся;</w:t>
      </w:r>
    </w:p>
    <w:p w:rsidR="00F25388" w:rsidRPr="00CA65F0" w:rsidRDefault="00F25388" w:rsidP="007B14C5">
      <w:pPr>
        <w:pStyle w:val="a5"/>
        <w:numPr>
          <w:ilvl w:val="0"/>
          <w:numId w:val="4"/>
        </w:numPr>
        <w:tabs>
          <w:tab w:val="left" w:pos="1282"/>
        </w:tabs>
        <w:ind w:right="263" w:firstLine="0"/>
        <w:rPr>
          <w:sz w:val="24"/>
          <w:szCs w:val="24"/>
        </w:rPr>
      </w:pPr>
      <w:r w:rsidRPr="00CA65F0">
        <w:rPr>
          <w:sz w:val="24"/>
          <w:szCs w:val="24"/>
        </w:rPr>
        <w:t>овладение учебно-методическими и информационно-методическими ресурсами, необходимыми для успешного решения задач</w:t>
      </w:r>
      <w:r w:rsidRPr="00CA65F0">
        <w:rPr>
          <w:spacing w:val="-8"/>
          <w:sz w:val="24"/>
          <w:szCs w:val="24"/>
        </w:rPr>
        <w:t xml:space="preserve"> </w:t>
      </w:r>
      <w:r w:rsidRPr="00CA65F0">
        <w:rPr>
          <w:sz w:val="24"/>
          <w:szCs w:val="24"/>
        </w:rPr>
        <w:t>Стандарта.</w:t>
      </w:r>
    </w:p>
    <w:p w:rsidR="00F25388" w:rsidRPr="00CA65F0" w:rsidRDefault="00F25388" w:rsidP="00F25388">
      <w:pPr>
        <w:pStyle w:val="a3"/>
        <w:ind w:right="259" w:firstLine="708"/>
        <w:jc w:val="both"/>
        <w:rPr>
          <w:sz w:val="24"/>
          <w:szCs w:val="24"/>
        </w:rPr>
      </w:pPr>
      <w:r w:rsidRPr="00CA65F0">
        <w:rPr>
          <w:sz w:val="24"/>
          <w:szCs w:val="24"/>
        </w:rPr>
        <w:t>Для достижения результатов Образовательны</w:t>
      </w:r>
      <w:r w:rsidR="001977DC">
        <w:rPr>
          <w:sz w:val="24"/>
          <w:szCs w:val="24"/>
        </w:rPr>
        <w:t>м программам в ходе её реализа</w:t>
      </w:r>
      <w:r w:rsidRPr="00CA65F0">
        <w:rPr>
          <w:sz w:val="24"/>
          <w:szCs w:val="24"/>
        </w:rPr>
        <w:t xml:space="preserve">ции происходит оценка качества и эффективности деятельности педагогических </w:t>
      </w:r>
      <w:r w:rsidR="001977DC">
        <w:rPr>
          <w:spacing w:val="2"/>
          <w:sz w:val="24"/>
          <w:szCs w:val="24"/>
        </w:rPr>
        <w:t>ра</w:t>
      </w:r>
      <w:r w:rsidRPr="00CA65F0">
        <w:rPr>
          <w:sz w:val="24"/>
          <w:szCs w:val="24"/>
        </w:rPr>
        <w:t>ботников с целью коррекции их деятельности, а также определения стимулирующей части фонда оплаты труда на основании Положения об оценке результативности и качества профессиональной деятельности педагогических работников МОАУ «Голышмановская СОШ № 2»</w:t>
      </w:r>
    </w:p>
    <w:p w:rsidR="00F25388" w:rsidRPr="00CA65F0" w:rsidRDefault="00F25388" w:rsidP="00F25388">
      <w:pPr>
        <w:pStyle w:val="a3"/>
        <w:ind w:right="259" w:firstLine="708"/>
        <w:jc w:val="both"/>
        <w:rPr>
          <w:sz w:val="24"/>
          <w:szCs w:val="24"/>
        </w:rPr>
      </w:pPr>
      <w:r w:rsidRPr="00CA65F0">
        <w:rPr>
          <w:sz w:val="24"/>
          <w:szCs w:val="24"/>
        </w:rPr>
        <w:t>Одним из условий эффективной деятельно</w:t>
      </w:r>
      <w:r w:rsidR="001977DC">
        <w:rPr>
          <w:sz w:val="24"/>
          <w:szCs w:val="24"/>
        </w:rPr>
        <w:t>сти школы является создание си</w:t>
      </w:r>
      <w:r w:rsidRPr="00CA65F0">
        <w:rPr>
          <w:sz w:val="24"/>
          <w:szCs w:val="24"/>
        </w:rPr>
        <w:t>стемы методической работы, обеспечивающей со</w:t>
      </w:r>
      <w:r w:rsidR="001977DC">
        <w:rPr>
          <w:sz w:val="24"/>
          <w:szCs w:val="24"/>
        </w:rPr>
        <w:t xml:space="preserve">провождение деятельности </w:t>
      </w:r>
      <w:proofErr w:type="spellStart"/>
      <w:r w:rsidR="001977DC">
        <w:rPr>
          <w:sz w:val="24"/>
          <w:szCs w:val="24"/>
        </w:rPr>
        <w:t>педра</w:t>
      </w:r>
      <w:r w:rsidRPr="00CA65F0">
        <w:rPr>
          <w:sz w:val="24"/>
          <w:szCs w:val="24"/>
        </w:rPr>
        <w:t>ботников</w:t>
      </w:r>
      <w:proofErr w:type="spellEnd"/>
      <w:r w:rsidRPr="00CA65F0">
        <w:rPr>
          <w:sz w:val="24"/>
          <w:szCs w:val="24"/>
        </w:rPr>
        <w:t xml:space="preserve"> на всех </w:t>
      </w:r>
      <w:r w:rsidRPr="00CA65F0">
        <w:rPr>
          <w:sz w:val="24"/>
          <w:szCs w:val="24"/>
        </w:rPr>
        <w:lastRenderedPageBreak/>
        <w:t>этапах реализации требований Стандарта.</w:t>
      </w:r>
    </w:p>
    <w:p w:rsidR="00F25388" w:rsidRPr="00CA65F0" w:rsidRDefault="00F25388" w:rsidP="00F25388">
      <w:pPr>
        <w:pStyle w:val="110"/>
        <w:ind w:left="1163" w:right="318"/>
        <w:jc w:val="center"/>
        <w:rPr>
          <w:sz w:val="24"/>
          <w:szCs w:val="24"/>
        </w:rPr>
      </w:pPr>
      <w:r w:rsidRPr="00CA65F0">
        <w:rPr>
          <w:sz w:val="24"/>
          <w:szCs w:val="24"/>
        </w:rPr>
        <w:t xml:space="preserve">Методическая деятельность по сопровождению </w:t>
      </w:r>
      <w:proofErr w:type="spellStart"/>
      <w:r w:rsidRPr="00CA65F0">
        <w:rPr>
          <w:sz w:val="24"/>
          <w:szCs w:val="24"/>
        </w:rPr>
        <w:t>педработника</w:t>
      </w:r>
      <w:proofErr w:type="spellEnd"/>
      <w:r w:rsidRPr="00CA65F0">
        <w:rPr>
          <w:sz w:val="24"/>
          <w:szCs w:val="24"/>
        </w:rPr>
        <w:t xml:space="preserve"> к реализации СФГОС НОО</w:t>
      </w:r>
    </w:p>
    <w:p w:rsidR="00F25388" w:rsidRPr="00CA65F0" w:rsidRDefault="00F25388" w:rsidP="007B14C5">
      <w:pPr>
        <w:pStyle w:val="a5"/>
        <w:numPr>
          <w:ilvl w:val="0"/>
          <w:numId w:val="3"/>
        </w:numPr>
        <w:tabs>
          <w:tab w:val="left" w:pos="1464"/>
        </w:tabs>
        <w:spacing w:line="321" w:lineRule="exact"/>
        <w:ind w:left="1463" w:hanging="350"/>
        <w:rPr>
          <w:sz w:val="24"/>
          <w:szCs w:val="24"/>
        </w:rPr>
      </w:pPr>
      <w:r w:rsidRPr="00CA65F0">
        <w:rPr>
          <w:sz w:val="24"/>
          <w:szCs w:val="24"/>
        </w:rPr>
        <w:t>Заседания ШМО учителей начальных классов по проблемам введения</w:t>
      </w:r>
      <w:r w:rsidRPr="00CA65F0">
        <w:rPr>
          <w:spacing w:val="-22"/>
          <w:sz w:val="24"/>
          <w:szCs w:val="24"/>
        </w:rPr>
        <w:t xml:space="preserve"> </w:t>
      </w:r>
      <w:r w:rsidRPr="00CA65F0">
        <w:rPr>
          <w:sz w:val="24"/>
          <w:szCs w:val="24"/>
        </w:rPr>
        <w:t>Стандарта.</w:t>
      </w:r>
    </w:p>
    <w:p w:rsidR="00F25388" w:rsidRPr="00CA65F0" w:rsidRDefault="00F25388" w:rsidP="007B14C5">
      <w:pPr>
        <w:pStyle w:val="a5"/>
        <w:numPr>
          <w:ilvl w:val="0"/>
          <w:numId w:val="3"/>
        </w:numPr>
        <w:tabs>
          <w:tab w:val="left" w:pos="1395"/>
        </w:tabs>
        <w:ind w:right="266" w:firstLine="0"/>
        <w:jc w:val="both"/>
        <w:rPr>
          <w:sz w:val="24"/>
          <w:szCs w:val="24"/>
        </w:rPr>
      </w:pPr>
      <w:r w:rsidRPr="00CA65F0">
        <w:rPr>
          <w:sz w:val="24"/>
          <w:szCs w:val="24"/>
        </w:rPr>
        <w:t xml:space="preserve">Участие </w:t>
      </w:r>
      <w:proofErr w:type="spellStart"/>
      <w:r w:rsidRPr="00CA65F0">
        <w:rPr>
          <w:sz w:val="24"/>
          <w:szCs w:val="24"/>
        </w:rPr>
        <w:t>педработников</w:t>
      </w:r>
      <w:proofErr w:type="spellEnd"/>
      <w:r w:rsidRPr="00CA65F0">
        <w:rPr>
          <w:sz w:val="24"/>
          <w:szCs w:val="24"/>
        </w:rPr>
        <w:t xml:space="preserve"> в проведении мастер-классов, круглых столов, открытых уроков, внеурочных занятий и мероприятий по отдельным направлениям введения и реализации</w:t>
      </w:r>
      <w:r w:rsidRPr="00CA65F0">
        <w:rPr>
          <w:spacing w:val="-1"/>
          <w:sz w:val="24"/>
          <w:szCs w:val="24"/>
        </w:rPr>
        <w:t xml:space="preserve"> </w:t>
      </w:r>
      <w:r w:rsidRPr="00CA65F0">
        <w:rPr>
          <w:sz w:val="24"/>
          <w:szCs w:val="24"/>
        </w:rPr>
        <w:t>Стандарта.</w:t>
      </w:r>
    </w:p>
    <w:p w:rsidR="001977DC" w:rsidRDefault="001977DC" w:rsidP="00F25388">
      <w:pPr>
        <w:pStyle w:val="110"/>
        <w:spacing w:line="276" w:lineRule="auto"/>
        <w:ind w:left="1926" w:right="323" w:hanging="754"/>
        <w:rPr>
          <w:sz w:val="24"/>
          <w:szCs w:val="24"/>
        </w:rPr>
      </w:pPr>
    </w:p>
    <w:p w:rsidR="00F25388" w:rsidRDefault="00F25388" w:rsidP="00826C4E">
      <w:pPr>
        <w:pStyle w:val="110"/>
        <w:spacing w:line="276" w:lineRule="auto"/>
        <w:ind w:left="1926" w:right="323" w:hanging="754"/>
        <w:jc w:val="center"/>
        <w:rPr>
          <w:sz w:val="24"/>
          <w:szCs w:val="24"/>
        </w:rPr>
      </w:pPr>
      <w:r w:rsidRPr="00CA65F0">
        <w:rPr>
          <w:sz w:val="24"/>
          <w:szCs w:val="24"/>
        </w:rPr>
        <w:t>Организационно-методическая деятельност</w:t>
      </w:r>
      <w:r w:rsidR="001977DC">
        <w:rPr>
          <w:sz w:val="24"/>
          <w:szCs w:val="24"/>
        </w:rPr>
        <w:t>ь по повышению уровня професси</w:t>
      </w:r>
      <w:r w:rsidRPr="00CA65F0">
        <w:rPr>
          <w:sz w:val="24"/>
          <w:szCs w:val="24"/>
        </w:rPr>
        <w:t>онально-педагогической компетенции педагогических работников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445"/>
        </w:tabs>
        <w:spacing w:before="66" w:line="276" w:lineRule="auto"/>
        <w:ind w:right="259" w:hanging="360"/>
        <w:jc w:val="both"/>
        <w:rPr>
          <w:sz w:val="24"/>
        </w:rPr>
      </w:pPr>
      <w:r w:rsidRPr="00F25388">
        <w:rPr>
          <w:sz w:val="24"/>
        </w:rPr>
        <w:t>Работа в рамках ШМО учителей начальных к</w:t>
      </w:r>
      <w:r w:rsidR="00826C4E">
        <w:rPr>
          <w:sz w:val="24"/>
        </w:rPr>
        <w:t>лассов над темой ШМО, над тема</w:t>
      </w:r>
      <w:r w:rsidRPr="00F25388">
        <w:rPr>
          <w:sz w:val="24"/>
        </w:rPr>
        <w:t>ми - проблемами по само</w:t>
      </w:r>
      <w:r w:rsidR="00826C4E">
        <w:rPr>
          <w:sz w:val="24"/>
        </w:rPr>
        <w:t xml:space="preserve">развитию </w:t>
      </w:r>
      <w:r w:rsidRPr="00F25388">
        <w:rPr>
          <w:sz w:val="24"/>
        </w:rPr>
        <w:t>с последующей их</w:t>
      </w:r>
      <w:r w:rsidRPr="00F25388">
        <w:rPr>
          <w:spacing w:val="-15"/>
          <w:sz w:val="24"/>
        </w:rPr>
        <w:t xml:space="preserve"> </w:t>
      </w:r>
      <w:r w:rsidRPr="00F25388">
        <w:rPr>
          <w:sz w:val="24"/>
        </w:rPr>
        <w:t>реализацией.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445"/>
        </w:tabs>
        <w:spacing w:before="199"/>
        <w:ind w:hanging="360"/>
        <w:rPr>
          <w:sz w:val="24"/>
        </w:rPr>
      </w:pPr>
      <w:r w:rsidRPr="00F25388">
        <w:rPr>
          <w:sz w:val="24"/>
        </w:rPr>
        <w:t>Самодиагностика профессиональных качеств</w:t>
      </w:r>
      <w:r w:rsidRPr="00F25388">
        <w:rPr>
          <w:spacing w:val="-4"/>
          <w:sz w:val="24"/>
        </w:rPr>
        <w:t xml:space="preserve"> </w:t>
      </w:r>
      <w:proofErr w:type="spellStart"/>
      <w:r w:rsidRPr="00F25388">
        <w:rPr>
          <w:sz w:val="24"/>
        </w:rPr>
        <w:t>педработника</w:t>
      </w:r>
      <w:proofErr w:type="spellEnd"/>
      <w:r w:rsidRPr="00F25388">
        <w:rPr>
          <w:sz w:val="24"/>
        </w:rPr>
        <w:t>.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445"/>
        </w:tabs>
        <w:spacing w:before="249" w:line="276" w:lineRule="auto"/>
        <w:ind w:right="274" w:hanging="360"/>
        <w:jc w:val="both"/>
        <w:rPr>
          <w:sz w:val="24"/>
        </w:rPr>
      </w:pPr>
      <w:r w:rsidRPr="00F25388">
        <w:rPr>
          <w:sz w:val="24"/>
        </w:rPr>
        <w:t xml:space="preserve">Выявление, обобщение и распространение положительного опыта деятельности </w:t>
      </w:r>
      <w:proofErr w:type="spellStart"/>
      <w:r w:rsidRPr="00F25388">
        <w:rPr>
          <w:sz w:val="24"/>
        </w:rPr>
        <w:t>педработников</w:t>
      </w:r>
      <w:proofErr w:type="spellEnd"/>
      <w:r w:rsidRPr="00F25388">
        <w:rPr>
          <w:sz w:val="24"/>
        </w:rPr>
        <w:t xml:space="preserve"> и</w:t>
      </w:r>
      <w:r w:rsidRPr="00F25388">
        <w:rPr>
          <w:spacing w:val="-3"/>
          <w:sz w:val="24"/>
        </w:rPr>
        <w:t xml:space="preserve"> </w:t>
      </w:r>
      <w:r w:rsidRPr="00F25388">
        <w:rPr>
          <w:sz w:val="24"/>
        </w:rPr>
        <w:t>ШМО.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515"/>
        </w:tabs>
        <w:spacing w:before="200" w:line="276" w:lineRule="auto"/>
        <w:ind w:right="271" w:hanging="360"/>
        <w:jc w:val="both"/>
        <w:rPr>
          <w:sz w:val="24"/>
        </w:rPr>
      </w:pPr>
      <w:r w:rsidRPr="00F25388">
        <w:rPr>
          <w:sz w:val="24"/>
        </w:rPr>
        <w:t>Изучение и внедрение в учебный процесс положительного опыта работы других ОУ.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515"/>
        </w:tabs>
        <w:spacing w:before="200" w:line="276" w:lineRule="auto"/>
        <w:ind w:right="261" w:hanging="360"/>
        <w:jc w:val="both"/>
        <w:rPr>
          <w:sz w:val="24"/>
        </w:rPr>
      </w:pPr>
      <w:r w:rsidRPr="00F25388">
        <w:rPr>
          <w:sz w:val="24"/>
        </w:rPr>
        <w:t>Участие в районных и областных тематически</w:t>
      </w:r>
      <w:r>
        <w:rPr>
          <w:sz w:val="24"/>
        </w:rPr>
        <w:t>х семинарах для различных кате</w:t>
      </w:r>
      <w:r w:rsidRPr="00F25388">
        <w:rPr>
          <w:sz w:val="24"/>
        </w:rPr>
        <w:t>горий</w:t>
      </w:r>
      <w:r w:rsidRPr="00F25388">
        <w:rPr>
          <w:spacing w:val="-1"/>
          <w:sz w:val="24"/>
        </w:rPr>
        <w:t xml:space="preserve"> </w:t>
      </w:r>
      <w:r w:rsidRPr="00F25388">
        <w:rPr>
          <w:sz w:val="24"/>
        </w:rPr>
        <w:t>слушателей.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445"/>
        </w:tabs>
        <w:spacing w:before="201" w:line="276" w:lineRule="auto"/>
        <w:ind w:right="261" w:hanging="36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 xml:space="preserve">Направление усилий ШМО, </w:t>
      </w:r>
      <w:proofErr w:type="spellStart"/>
      <w:r w:rsidRPr="00F25388">
        <w:rPr>
          <w:sz w:val="24"/>
          <w:szCs w:val="24"/>
        </w:rPr>
        <w:t>педработников</w:t>
      </w:r>
      <w:proofErr w:type="spellEnd"/>
      <w:r w:rsidRPr="00F25388">
        <w:rPr>
          <w:sz w:val="24"/>
          <w:szCs w:val="24"/>
        </w:rPr>
        <w:t xml:space="preserve"> школы на изучение современных </w:t>
      </w:r>
      <w:r>
        <w:rPr>
          <w:spacing w:val="3"/>
          <w:sz w:val="24"/>
          <w:szCs w:val="24"/>
        </w:rPr>
        <w:t>пе</w:t>
      </w:r>
      <w:r w:rsidRPr="00F25388">
        <w:rPr>
          <w:sz w:val="24"/>
          <w:szCs w:val="24"/>
        </w:rPr>
        <w:t>дагогических технологий, нормативных докуме</w:t>
      </w:r>
      <w:r>
        <w:rPr>
          <w:sz w:val="24"/>
          <w:szCs w:val="24"/>
        </w:rPr>
        <w:t>нтов, на активную работу по са</w:t>
      </w:r>
      <w:r w:rsidRPr="00F25388">
        <w:rPr>
          <w:sz w:val="24"/>
          <w:szCs w:val="24"/>
        </w:rPr>
        <w:t>мо</w:t>
      </w:r>
      <w:r>
        <w:rPr>
          <w:sz w:val="24"/>
          <w:szCs w:val="24"/>
        </w:rPr>
        <w:t>развитию</w:t>
      </w:r>
      <w:r w:rsidRPr="00F25388">
        <w:rPr>
          <w:sz w:val="24"/>
          <w:szCs w:val="24"/>
        </w:rPr>
        <w:t>.</w:t>
      </w:r>
    </w:p>
    <w:p w:rsidR="001977DC" w:rsidRPr="00F25388" w:rsidRDefault="001977DC" w:rsidP="007B14C5">
      <w:pPr>
        <w:pStyle w:val="a5"/>
        <w:numPr>
          <w:ilvl w:val="0"/>
          <w:numId w:val="2"/>
        </w:numPr>
        <w:tabs>
          <w:tab w:val="left" w:pos="1445"/>
        </w:tabs>
        <w:spacing w:before="247" w:line="276" w:lineRule="auto"/>
        <w:ind w:right="259" w:hanging="36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Организации внеклассной работы по предметам,</w:t>
      </w:r>
      <w:r>
        <w:rPr>
          <w:sz w:val="24"/>
          <w:szCs w:val="24"/>
        </w:rPr>
        <w:t xml:space="preserve"> качеству подготовки и проведе</w:t>
      </w:r>
      <w:r w:rsidRPr="00F25388">
        <w:rPr>
          <w:sz w:val="24"/>
          <w:szCs w:val="24"/>
        </w:rPr>
        <w:t>ния внеклассных мероприятий, предметных о</w:t>
      </w:r>
      <w:r>
        <w:rPr>
          <w:sz w:val="24"/>
          <w:szCs w:val="24"/>
        </w:rPr>
        <w:t>лимпиад и конкурсов с последую</w:t>
      </w:r>
      <w:r w:rsidRPr="00F25388">
        <w:rPr>
          <w:sz w:val="24"/>
          <w:szCs w:val="24"/>
        </w:rPr>
        <w:t>щим их анализом.</w:t>
      </w:r>
    </w:p>
    <w:p w:rsidR="001977DC" w:rsidRPr="00F25388" w:rsidRDefault="005E7240" w:rsidP="001977DC">
      <w:pPr>
        <w:pStyle w:val="a3"/>
        <w:spacing w:before="202" w:line="276" w:lineRule="auto"/>
        <w:ind w:left="1473" w:right="261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977DC" w:rsidRPr="00F25388">
        <w:rPr>
          <w:sz w:val="24"/>
          <w:szCs w:val="24"/>
        </w:rPr>
        <w:t xml:space="preserve">.Работа с </w:t>
      </w:r>
      <w:proofErr w:type="spellStart"/>
      <w:r w:rsidR="001977DC" w:rsidRPr="00F25388">
        <w:rPr>
          <w:sz w:val="24"/>
          <w:szCs w:val="24"/>
        </w:rPr>
        <w:t>педработниками</w:t>
      </w:r>
      <w:proofErr w:type="spellEnd"/>
      <w:r w:rsidR="001977DC" w:rsidRPr="00F25388">
        <w:rPr>
          <w:sz w:val="24"/>
          <w:szCs w:val="24"/>
        </w:rPr>
        <w:t>, чьи ученики показали</w:t>
      </w:r>
      <w:r w:rsidR="001977DC">
        <w:rPr>
          <w:sz w:val="24"/>
          <w:szCs w:val="24"/>
        </w:rPr>
        <w:t xml:space="preserve"> низкие результаты при проведе</w:t>
      </w:r>
      <w:r w:rsidR="001977DC" w:rsidRPr="00F25388">
        <w:rPr>
          <w:sz w:val="24"/>
          <w:szCs w:val="24"/>
        </w:rPr>
        <w:t>нии текущей и промежуточной аттестации.</w:t>
      </w:r>
    </w:p>
    <w:p w:rsidR="001977DC" w:rsidRPr="00F25388" w:rsidRDefault="005E7240" w:rsidP="001977DC">
      <w:pPr>
        <w:pStyle w:val="a3"/>
        <w:spacing w:before="198" w:line="278" w:lineRule="auto"/>
        <w:ind w:left="1473" w:right="263" w:hanging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977DC" w:rsidRPr="00F25388">
        <w:rPr>
          <w:sz w:val="24"/>
          <w:szCs w:val="24"/>
        </w:rPr>
        <w:t xml:space="preserve">.Работа с </w:t>
      </w:r>
      <w:proofErr w:type="spellStart"/>
      <w:r w:rsidR="001977DC" w:rsidRPr="00F25388">
        <w:rPr>
          <w:sz w:val="24"/>
          <w:szCs w:val="24"/>
        </w:rPr>
        <w:t>педработниками</w:t>
      </w:r>
      <w:proofErr w:type="spellEnd"/>
      <w:r w:rsidR="001977DC" w:rsidRPr="00F25388">
        <w:rPr>
          <w:sz w:val="24"/>
          <w:szCs w:val="24"/>
        </w:rPr>
        <w:t xml:space="preserve"> по подготовке к уча</w:t>
      </w:r>
      <w:r w:rsidR="001977DC">
        <w:rPr>
          <w:sz w:val="24"/>
          <w:szCs w:val="24"/>
        </w:rPr>
        <w:t>стию в профессиональных конкур</w:t>
      </w:r>
      <w:r w:rsidR="001977DC" w:rsidRPr="00F25388">
        <w:rPr>
          <w:sz w:val="24"/>
          <w:szCs w:val="24"/>
        </w:rPr>
        <w:t>сах.</w:t>
      </w:r>
    </w:p>
    <w:p w:rsidR="001977DC" w:rsidRPr="00F25388" w:rsidRDefault="005E7240" w:rsidP="001977DC">
      <w:pPr>
        <w:pStyle w:val="a3"/>
        <w:spacing w:before="194" w:line="276" w:lineRule="auto"/>
        <w:ind w:left="1473" w:right="261" w:hanging="36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977DC" w:rsidRPr="00F25388">
        <w:rPr>
          <w:sz w:val="24"/>
          <w:szCs w:val="24"/>
        </w:rPr>
        <w:t>. Обсуждение творческих работ, творческих отч</w:t>
      </w:r>
      <w:r w:rsidR="001977DC">
        <w:rPr>
          <w:sz w:val="24"/>
          <w:szCs w:val="24"/>
        </w:rPr>
        <w:t>ётов, портфолио учащихся и учи</w:t>
      </w:r>
      <w:r w:rsidR="001977DC" w:rsidRPr="00F25388">
        <w:rPr>
          <w:sz w:val="24"/>
          <w:szCs w:val="24"/>
        </w:rPr>
        <w:t>телей, уроков, внеурочных и внеклассных мероприятий учителей, подлежащих аттестации.</w:t>
      </w:r>
    </w:p>
    <w:p w:rsidR="001977DC" w:rsidRPr="00F25388" w:rsidRDefault="001977DC" w:rsidP="001977DC">
      <w:pPr>
        <w:pStyle w:val="a3"/>
        <w:spacing w:before="6"/>
        <w:ind w:left="0"/>
        <w:rPr>
          <w:sz w:val="24"/>
          <w:szCs w:val="24"/>
        </w:rPr>
      </w:pPr>
    </w:p>
    <w:p w:rsidR="001977DC" w:rsidRPr="00F25388" w:rsidRDefault="001977DC" w:rsidP="001977DC">
      <w:pPr>
        <w:pStyle w:val="21"/>
        <w:spacing w:before="89"/>
        <w:ind w:left="4063"/>
        <w:rPr>
          <w:sz w:val="24"/>
          <w:szCs w:val="24"/>
        </w:rPr>
      </w:pPr>
      <w:r w:rsidRPr="00F25388">
        <w:rPr>
          <w:sz w:val="24"/>
          <w:szCs w:val="24"/>
        </w:rPr>
        <w:t>Психолого-педагогические условия</w:t>
      </w:r>
    </w:p>
    <w:p w:rsidR="001977DC" w:rsidRPr="00F25388" w:rsidRDefault="001977DC" w:rsidP="001977DC">
      <w:pPr>
        <w:pStyle w:val="a3"/>
        <w:spacing w:before="40"/>
        <w:ind w:right="262" w:firstLine="70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СФГОС НОО устанавливает требования к результатам учащихся, освоивших Образовательную программу, которые возможно достичь, только создав психолог</w:t>
      </w:r>
      <w:proofErr w:type="gramStart"/>
      <w:r w:rsidRPr="00F25388">
        <w:rPr>
          <w:sz w:val="24"/>
          <w:szCs w:val="24"/>
        </w:rPr>
        <w:t>о-</w:t>
      </w:r>
      <w:proofErr w:type="gramEnd"/>
      <w:r w:rsidRPr="00F25388">
        <w:rPr>
          <w:sz w:val="24"/>
          <w:szCs w:val="24"/>
        </w:rPr>
        <w:t xml:space="preserve"> педагогические условия для каждого ученика.</w:t>
      </w:r>
    </w:p>
    <w:p w:rsidR="001977DC" w:rsidRPr="00F25388" w:rsidRDefault="001977DC" w:rsidP="001977DC">
      <w:pPr>
        <w:spacing w:line="242" w:lineRule="auto"/>
        <w:ind w:left="1113" w:right="265" w:firstLine="708"/>
        <w:jc w:val="both"/>
        <w:rPr>
          <w:b/>
          <w:sz w:val="24"/>
          <w:szCs w:val="24"/>
        </w:rPr>
      </w:pPr>
      <w:r w:rsidRPr="00F25388">
        <w:rPr>
          <w:sz w:val="24"/>
          <w:szCs w:val="24"/>
        </w:rPr>
        <w:t xml:space="preserve">Непременным условием реализации требований Стандарта является </w:t>
      </w:r>
      <w:r w:rsidRPr="00F25388">
        <w:rPr>
          <w:b/>
          <w:sz w:val="24"/>
          <w:szCs w:val="24"/>
        </w:rPr>
        <w:t>создание в школе психолог</w:t>
      </w:r>
      <w:proofErr w:type="gramStart"/>
      <w:r w:rsidRPr="00F25388">
        <w:rPr>
          <w:b/>
          <w:sz w:val="24"/>
          <w:szCs w:val="24"/>
        </w:rPr>
        <w:t>о-</w:t>
      </w:r>
      <w:proofErr w:type="gramEnd"/>
      <w:r w:rsidRPr="00F25388">
        <w:rPr>
          <w:b/>
          <w:sz w:val="24"/>
          <w:szCs w:val="24"/>
        </w:rPr>
        <w:t xml:space="preserve"> педагогических условий, обеспечивающих:</w:t>
      </w:r>
    </w:p>
    <w:p w:rsidR="001977DC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61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преемственность содержания и форм организации образовательного процесса по отношению к дошкольному образованию с учётом</w:t>
      </w:r>
      <w:r>
        <w:rPr>
          <w:sz w:val="24"/>
          <w:szCs w:val="24"/>
        </w:rPr>
        <w:t xml:space="preserve"> специфики возрастного психофи</w:t>
      </w:r>
      <w:r w:rsidRPr="00F25388">
        <w:rPr>
          <w:sz w:val="24"/>
          <w:szCs w:val="24"/>
        </w:rPr>
        <w:t>зического развития</w:t>
      </w:r>
      <w:r w:rsidRPr="00F25388">
        <w:rPr>
          <w:spacing w:val="-3"/>
          <w:sz w:val="24"/>
          <w:szCs w:val="24"/>
        </w:rPr>
        <w:t xml:space="preserve"> </w:t>
      </w:r>
      <w:r w:rsidRPr="00F25388">
        <w:rPr>
          <w:sz w:val="24"/>
          <w:szCs w:val="24"/>
        </w:rPr>
        <w:t>учащихся;</w:t>
      </w:r>
    </w:p>
    <w:p w:rsidR="001977DC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61" w:firstLine="0"/>
        <w:jc w:val="both"/>
        <w:rPr>
          <w:sz w:val="24"/>
          <w:szCs w:val="24"/>
        </w:rPr>
      </w:pPr>
      <w:r w:rsidRPr="001977DC">
        <w:rPr>
          <w:sz w:val="24"/>
          <w:szCs w:val="24"/>
        </w:rPr>
        <w:t>формирование и развитие психолого-педагогической компетентности участников образовательного</w:t>
      </w:r>
      <w:r w:rsidRPr="001977DC">
        <w:rPr>
          <w:spacing w:val="-2"/>
          <w:sz w:val="24"/>
          <w:szCs w:val="24"/>
        </w:rPr>
        <w:t xml:space="preserve"> </w:t>
      </w:r>
      <w:r w:rsidRPr="001977DC">
        <w:rPr>
          <w:sz w:val="24"/>
          <w:szCs w:val="24"/>
        </w:rPr>
        <w:t>процесса;</w:t>
      </w:r>
    </w:p>
    <w:p w:rsidR="001977DC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61" w:firstLine="0"/>
        <w:jc w:val="both"/>
        <w:rPr>
          <w:sz w:val="24"/>
          <w:szCs w:val="24"/>
        </w:rPr>
      </w:pPr>
      <w:r w:rsidRPr="001977DC">
        <w:rPr>
          <w:sz w:val="24"/>
          <w:szCs w:val="24"/>
        </w:rPr>
        <w:t>вариативность форм и направлений п</w:t>
      </w:r>
      <w:r w:rsidR="002A5D30">
        <w:rPr>
          <w:sz w:val="24"/>
          <w:szCs w:val="24"/>
        </w:rPr>
        <w:t>сихолого-педагогического сопро</w:t>
      </w:r>
      <w:r w:rsidRPr="001977DC">
        <w:rPr>
          <w:sz w:val="24"/>
          <w:szCs w:val="24"/>
        </w:rPr>
        <w:t>вождения участников образовательного</w:t>
      </w:r>
      <w:r w:rsidRPr="001977DC">
        <w:rPr>
          <w:spacing w:val="-4"/>
          <w:sz w:val="24"/>
          <w:szCs w:val="24"/>
        </w:rPr>
        <w:t xml:space="preserve"> </w:t>
      </w:r>
      <w:r w:rsidRPr="001977DC">
        <w:rPr>
          <w:sz w:val="24"/>
          <w:szCs w:val="24"/>
        </w:rPr>
        <w:t>процесса;</w:t>
      </w:r>
    </w:p>
    <w:p w:rsidR="001977DC" w:rsidRPr="001977DC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61" w:firstLine="0"/>
        <w:jc w:val="both"/>
        <w:rPr>
          <w:sz w:val="24"/>
          <w:szCs w:val="24"/>
        </w:rPr>
      </w:pPr>
      <w:r w:rsidRPr="001977DC">
        <w:rPr>
          <w:sz w:val="24"/>
          <w:szCs w:val="24"/>
        </w:rPr>
        <w:t>дифференциацию и индивидуализац</w:t>
      </w:r>
      <w:r w:rsidR="002A5D30">
        <w:rPr>
          <w:sz w:val="24"/>
          <w:szCs w:val="24"/>
        </w:rPr>
        <w:t>ию обучения, мониторинг возмож</w:t>
      </w:r>
      <w:r w:rsidRPr="001977DC">
        <w:rPr>
          <w:sz w:val="24"/>
          <w:szCs w:val="24"/>
        </w:rPr>
        <w:t>ностей и способностей</w:t>
      </w:r>
      <w:r w:rsidRPr="001977DC">
        <w:rPr>
          <w:spacing w:val="-3"/>
          <w:sz w:val="24"/>
          <w:szCs w:val="24"/>
        </w:rPr>
        <w:t xml:space="preserve"> </w:t>
      </w:r>
      <w:r w:rsidRPr="001977DC">
        <w:rPr>
          <w:sz w:val="24"/>
          <w:szCs w:val="24"/>
        </w:rPr>
        <w:lastRenderedPageBreak/>
        <w:t>учащихся.</w:t>
      </w:r>
    </w:p>
    <w:p w:rsidR="001977DC" w:rsidRPr="00F25388" w:rsidRDefault="001977DC" w:rsidP="001977DC">
      <w:pPr>
        <w:tabs>
          <w:tab w:val="left" w:pos="3116"/>
          <w:tab w:val="left" w:pos="6916"/>
          <w:tab w:val="left" w:pos="9286"/>
        </w:tabs>
        <w:spacing w:before="194"/>
        <w:ind w:left="1113" w:right="264" w:firstLine="708"/>
        <w:rPr>
          <w:sz w:val="24"/>
          <w:szCs w:val="24"/>
        </w:rPr>
      </w:pPr>
      <w:r w:rsidRPr="00F25388">
        <w:rPr>
          <w:b/>
          <w:sz w:val="24"/>
          <w:szCs w:val="24"/>
        </w:rPr>
        <w:t>Уровни</w:t>
      </w:r>
      <w:r w:rsidRPr="00F25388">
        <w:rPr>
          <w:b/>
          <w:sz w:val="24"/>
          <w:szCs w:val="24"/>
        </w:rPr>
        <w:tab/>
        <w:t>психолого-педагогического</w:t>
      </w:r>
      <w:r w:rsidRPr="00F25388">
        <w:rPr>
          <w:b/>
          <w:sz w:val="24"/>
          <w:szCs w:val="24"/>
        </w:rPr>
        <w:tab/>
        <w:t>сопровождения:</w:t>
      </w:r>
      <w:r w:rsidRPr="00F25388">
        <w:rPr>
          <w:b/>
          <w:sz w:val="24"/>
          <w:szCs w:val="24"/>
        </w:rPr>
        <w:tab/>
      </w:r>
      <w:proofErr w:type="gramStart"/>
      <w:r w:rsidRPr="00F25388">
        <w:rPr>
          <w:spacing w:val="-1"/>
          <w:sz w:val="24"/>
          <w:szCs w:val="24"/>
        </w:rPr>
        <w:t>индивидуальное</w:t>
      </w:r>
      <w:proofErr w:type="gramEnd"/>
      <w:r w:rsidRPr="00F25388">
        <w:rPr>
          <w:spacing w:val="-1"/>
          <w:sz w:val="24"/>
          <w:szCs w:val="24"/>
        </w:rPr>
        <w:t xml:space="preserve">, </w:t>
      </w:r>
      <w:r w:rsidRPr="00F25388">
        <w:rPr>
          <w:sz w:val="24"/>
          <w:szCs w:val="24"/>
        </w:rPr>
        <w:t>групповое, на уровне класса, на уровне</w:t>
      </w:r>
      <w:r w:rsidRPr="00F25388">
        <w:rPr>
          <w:spacing w:val="-6"/>
          <w:sz w:val="24"/>
          <w:szCs w:val="24"/>
        </w:rPr>
        <w:t xml:space="preserve"> </w:t>
      </w:r>
      <w:r w:rsidRPr="00F25388">
        <w:rPr>
          <w:sz w:val="24"/>
          <w:szCs w:val="24"/>
        </w:rPr>
        <w:t>школы.</w:t>
      </w:r>
    </w:p>
    <w:p w:rsidR="001977DC" w:rsidRPr="00F25388" w:rsidRDefault="001977DC" w:rsidP="001977DC">
      <w:pPr>
        <w:pStyle w:val="110"/>
        <w:spacing w:before="7" w:line="319" w:lineRule="exact"/>
        <w:rPr>
          <w:sz w:val="24"/>
          <w:szCs w:val="24"/>
        </w:rPr>
      </w:pPr>
      <w:r w:rsidRPr="00F25388">
        <w:rPr>
          <w:sz w:val="24"/>
          <w:szCs w:val="24"/>
        </w:rPr>
        <w:t>Основными формами психолого-педагогического сопровождения являются:</w:t>
      </w:r>
    </w:p>
    <w:p w:rsidR="001977DC" w:rsidRPr="00F25388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62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</w:t>
      </w:r>
      <w:r w:rsidRPr="00F25388">
        <w:rPr>
          <w:spacing w:val="-1"/>
          <w:sz w:val="24"/>
          <w:szCs w:val="24"/>
        </w:rPr>
        <w:t xml:space="preserve"> </w:t>
      </w:r>
      <w:r w:rsidRPr="00F25388">
        <w:rPr>
          <w:sz w:val="24"/>
          <w:szCs w:val="24"/>
        </w:rPr>
        <w:t>года;</w:t>
      </w:r>
    </w:p>
    <w:p w:rsidR="001977DC" w:rsidRPr="00F25388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65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 xml:space="preserve">консультирование </w:t>
      </w:r>
      <w:proofErr w:type="spellStart"/>
      <w:r w:rsidRPr="00F25388">
        <w:rPr>
          <w:sz w:val="24"/>
          <w:szCs w:val="24"/>
        </w:rPr>
        <w:t>педработников</w:t>
      </w:r>
      <w:proofErr w:type="spellEnd"/>
      <w:r w:rsidRPr="00F25388">
        <w:rPr>
          <w:sz w:val="24"/>
          <w:szCs w:val="24"/>
        </w:rPr>
        <w:t xml:space="preserve"> и родителей, которое осуществляется учителем и педагогом-психологом с учётом результатов диагностики, а также администрацией школы;</w:t>
      </w:r>
    </w:p>
    <w:p w:rsidR="001977DC" w:rsidRPr="00F25388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ind w:right="270" w:firstLine="0"/>
        <w:rPr>
          <w:sz w:val="24"/>
          <w:szCs w:val="24"/>
        </w:rPr>
      </w:pPr>
      <w:r w:rsidRPr="00F25388">
        <w:rPr>
          <w:sz w:val="24"/>
          <w:szCs w:val="24"/>
        </w:rPr>
        <w:t>профилактика, просвещение, коррекционная работа, осуществляемая в течение всего учебного</w:t>
      </w:r>
      <w:r w:rsidRPr="00F25388">
        <w:rPr>
          <w:spacing w:val="1"/>
          <w:sz w:val="24"/>
          <w:szCs w:val="24"/>
        </w:rPr>
        <w:t xml:space="preserve"> </w:t>
      </w:r>
      <w:r w:rsidRPr="00F25388">
        <w:rPr>
          <w:sz w:val="24"/>
          <w:szCs w:val="24"/>
        </w:rPr>
        <w:t>времени.</w:t>
      </w:r>
    </w:p>
    <w:p w:rsidR="001977DC" w:rsidRPr="00F25388" w:rsidRDefault="001977DC" w:rsidP="001977DC">
      <w:pPr>
        <w:pStyle w:val="110"/>
        <w:spacing w:before="2"/>
        <w:rPr>
          <w:sz w:val="24"/>
          <w:szCs w:val="24"/>
        </w:rPr>
      </w:pPr>
      <w:r w:rsidRPr="00F25388">
        <w:rPr>
          <w:sz w:val="24"/>
          <w:szCs w:val="24"/>
        </w:rPr>
        <w:t>К основным направлениям психолого-педа</w:t>
      </w:r>
      <w:r w:rsidR="00826C4E">
        <w:rPr>
          <w:sz w:val="24"/>
          <w:szCs w:val="24"/>
        </w:rPr>
        <w:t>гогического сопровождения отно</w:t>
      </w:r>
      <w:r w:rsidRPr="00F25388">
        <w:rPr>
          <w:sz w:val="24"/>
          <w:szCs w:val="24"/>
        </w:rPr>
        <w:t>сятся:</w:t>
      </w:r>
    </w:p>
    <w:p w:rsidR="001977DC" w:rsidRPr="00F25388" w:rsidRDefault="001977DC" w:rsidP="007B14C5">
      <w:pPr>
        <w:pStyle w:val="a5"/>
        <w:numPr>
          <w:ilvl w:val="0"/>
          <w:numId w:val="4"/>
        </w:numPr>
        <w:tabs>
          <w:tab w:val="left" w:pos="1351"/>
        </w:tabs>
        <w:spacing w:line="316" w:lineRule="exact"/>
        <w:ind w:left="1350"/>
        <w:rPr>
          <w:sz w:val="24"/>
          <w:szCs w:val="24"/>
        </w:rPr>
      </w:pPr>
      <w:r w:rsidRPr="00F25388">
        <w:rPr>
          <w:sz w:val="24"/>
          <w:szCs w:val="24"/>
        </w:rPr>
        <w:t>формирование у учащихся ценности здоровья и безопасного образа</w:t>
      </w:r>
      <w:r w:rsidRPr="00F25388">
        <w:rPr>
          <w:spacing w:val="-15"/>
          <w:sz w:val="24"/>
          <w:szCs w:val="24"/>
        </w:rPr>
        <w:t xml:space="preserve"> </w:t>
      </w:r>
      <w:r w:rsidRPr="00F25388">
        <w:rPr>
          <w:sz w:val="24"/>
          <w:szCs w:val="24"/>
        </w:rPr>
        <w:t>жизни;</w:t>
      </w:r>
    </w:p>
    <w:p w:rsidR="001977DC" w:rsidRPr="00F25388" w:rsidRDefault="001977DC" w:rsidP="007B14C5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line="278" w:lineRule="auto"/>
        <w:ind w:right="263" w:hanging="360"/>
        <w:rPr>
          <w:sz w:val="24"/>
          <w:szCs w:val="24"/>
        </w:rPr>
      </w:pPr>
      <w:r w:rsidRPr="00F25388">
        <w:rPr>
          <w:sz w:val="24"/>
          <w:szCs w:val="24"/>
        </w:rPr>
        <w:t>сохранение и укрепление психологического з</w:t>
      </w:r>
      <w:r w:rsidR="00826C4E">
        <w:rPr>
          <w:sz w:val="24"/>
          <w:szCs w:val="24"/>
        </w:rPr>
        <w:t>доровья всех участников образо</w:t>
      </w:r>
      <w:r w:rsidRPr="00F25388">
        <w:rPr>
          <w:sz w:val="24"/>
          <w:szCs w:val="24"/>
        </w:rPr>
        <w:t>вательного процесса;</w:t>
      </w:r>
    </w:p>
    <w:p w:rsidR="001977DC" w:rsidRPr="00F25388" w:rsidRDefault="001977DC" w:rsidP="007B14C5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before="194" w:line="278" w:lineRule="auto"/>
        <w:ind w:right="270" w:hanging="360"/>
        <w:rPr>
          <w:sz w:val="24"/>
          <w:szCs w:val="24"/>
        </w:rPr>
      </w:pPr>
      <w:r w:rsidRPr="00F25388">
        <w:rPr>
          <w:sz w:val="24"/>
          <w:szCs w:val="24"/>
        </w:rPr>
        <w:t>психологическое сопровождение реализации федеральных государственных стандартов начального общего</w:t>
      </w:r>
      <w:r w:rsidRPr="00F25388">
        <w:rPr>
          <w:spacing w:val="-4"/>
          <w:sz w:val="24"/>
          <w:szCs w:val="24"/>
        </w:rPr>
        <w:t xml:space="preserve"> </w:t>
      </w:r>
      <w:r w:rsidRPr="00F25388">
        <w:rPr>
          <w:sz w:val="24"/>
          <w:szCs w:val="24"/>
        </w:rPr>
        <w:t>образования;</w:t>
      </w:r>
    </w:p>
    <w:p w:rsidR="001977DC" w:rsidRPr="00F25388" w:rsidRDefault="001977DC" w:rsidP="007B14C5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before="194" w:line="276" w:lineRule="auto"/>
        <w:ind w:right="268" w:hanging="360"/>
        <w:rPr>
          <w:sz w:val="24"/>
          <w:szCs w:val="24"/>
        </w:rPr>
      </w:pPr>
      <w:r w:rsidRPr="00F25388">
        <w:rPr>
          <w:sz w:val="24"/>
          <w:szCs w:val="24"/>
        </w:rPr>
        <w:t>систематическое отслеживание психолого-педагогического статуса ребенка и динамики его психологического развития в процессе школьного</w:t>
      </w:r>
      <w:r w:rsidRPr="00F25388">
        <w:rPr>
          <w:spacing w:val="-17"/>
          <w:sz w:val="24"/>
          <w:szCs w:val="24"/>
        </w:rPr>
        <w:t xml:space="preserve"> </w:t>
      </w:r>
      <w:r w:rsidRPr="00F25388">
        <w:rPr>
          <w:sz w:val="24"/>
          <w:szCs w:val="24"/>
        </w:rPr>
        <w:t>обучения.</w:t>
      </w:r>
    </w:p>
    <w:p w:rsidR="001977DC" w:rsidRPr="00F25388" w:rsidRDefault="001977DC" w:rsidP="007B14C5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before="200" w:line="276" w:lineRule="auto"/>
        <w:ind w:right="260" w:hanging="360"/>
        <w:rPr>
          <w:sz w:val="24"/>
          <w:szCs w:val="24"/>
        </w:rPr>
      </w:pPr>
      <w:r w:rsidRPr="00F25388">
        <w:rPr>
          <w:sz w:val="24"/>
          <w:szCs w:val="24"/>
        </w:rPr>
        <w:t>создание специальных социально-психологических условий для оказания п</w:t>
      </w:r>
      <w:proofErr w:type="gramStart"/>
      <w:r w:rsidRPr="00F25388">
        <w:rPr>
          <w:sz w:val="24"/>
          <w:szCs w:val="24"/>
        </w:rPr>
        <w:t>о-</w:t>
      </w:r>
      <w:proofErr w:type="gramEnd"/>
      <w:r w:rsidRPr="00F25388">
        <w:rPr>
          <w:sz w:val="24"/>
          <w:szCs w:val="24"/>
        </w:rPr>
        <w:t xml:space="preserve"> мощи детям, имеющим проблемы в психологическом развитии,</w:t>
      </w:r>
      <w:r w:rsidRPr="00F25388">
        <w:rPr>
          <w:spacing w:val="-13"/>
          <w:sz w:val="24"/>
          <w:szCs w:val="24"/>
        </w:rPr>
        <w:t xml:space="preserve"> </w:t>
      </w:r>
      <w:r w:rsidRPr="00F25388">
        <w:rPr>
          <w:sz w:val="24"/>
          <w:szCs w:val="24"/>
        </w:rPr>
        <w:t>обучении.</w:t>
      </w:r>
    </w:p>
    <w:p w:rsidR="001977DC" w:rsidRPr="00F25388" w:rsidRDefault="001977DC" w:rsidP="007B14C5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before="200" w:line="276" w:lineRule="auto"/>
        <w:ind w:right="263" w:hanging="360"/>
        <w:rPr>
          <w:sz w:val="24"/>
          <w:szCs w:val="24"/>
        </w:rPr>
      </w:pPr>
      <w:r w:rsidRPr="00F25388">
        <w:rPr>
          <w:sz w:val="24"/>
          <w:szCs w:val="24"/>
        </w:rPr>
        <w:t>профилактика жестокого обращения с детьми, оказание психологической п</w:t>
      </w:r>
      <w:proofErr w:type="gramStart"/>
      <w:r w:rsidRPr="00F25388">
        <w:rPr>
          <w:sz w:val="24"/>
          <w:szCs w:val="24"/>
        </w:rPr>
        <w:t>о-</w:t>
      </w:r>
      <w:proofErr w:type="gramEnd"/>
      <w:r w:rsidRPr="00F25388">
        <w:rPr>
          <w:sz w:val="24"/>
          <w:szCs w:val="24"/>
        </w:rPr>
        <w:t xml:space="preserve"> мощи ребенку, пострадавшему от</w:t>
      </w:r>
      <w:r w:rsidRPr="00F25388">
        <w:rPr>
          <w:spacing w:val="-6"/>
          <w:sz w:val="24"/>
          <w:szCs w:val="24"/>
        </w:rPr>
        <w:t xml:space="preserve"> </w:t>
      </w:r>
      <w:r w:rsidRPr="00F25388">
        <w:rPr>
          <w:sz w:val="24"/>
          <w:szCs w:val="24"/>
        </w:rPr>
        <w:t>насилия;</w:t>
      </w:r>
    </w:p>
    <w:p w:rsidR="001977DC" w:rsidRPr="00F25388" w:rsidRDefault="001977DC" w:rsidP="007B14C5">
      <w:pPr>
        <w:pStyle w:val="a5"/>
        <w:numPr>
          <w:ilvl w:val="0"/>
          <w:numId w:val="4"/>
        </w:numPr>
        <w:tabs>
          <w:tab w:val="left" w:pos="1282"/>
        </w:tabs>
        <w:spacing w:before="201" w:line="322" w:lineRule="exact"/>
        <w:ind w:firstLine="0"/>
        <w:rPr>
          <w:sz w:val="24"/>
          <w:szCs w:val="24"/>
        </w:rPr>
      </w:pPr>
      <w:r w:rsidRPr="00F25388">
        <w:rPr>
          <w:sz w:val="24"/>
          <w:szCs w:val="24"/>
        </w:rPr>
        <w:t>выявление и поддержку детей с особыми образовательными</w:t>
      </w:r>
      <w:r w:rsidRPr="00F25388">
        <w:rPr>
          <w:spacing w:val="-14"/>
          <w:sz w:val="24"/>
          <w:szCs w:val="24"/>
        </w:rPr>
        <w:t xml:space="preserve"> </w:t>
      </w:r>
      <w:r w:rsidRPr="00F25388">
        <w:rPr>
          <w:sz w:val="24"/>
          <w:szCs w:val="24"/>
        </w:rPr>
        <w:t>потребностями;</w:t>
      </w:r>
    </w:p>
    <w:p w:rsidR="001977DC" w:rsidRPr="00F25388" w:rsidRDefault="001977DC" w:rsidP="007B14C5">
      <w:pPr>
        <w:pStyle w:val="a5"/>
        <w:numPr>
          <w:ilvl w:val="1"/>
          <w:numId w:val="4"/>
        </w:numPr>
        <w:tabs>
          <w:tab w:val="left" w:pos="1821"/>
          <w:tab w:val="left" w:pos="1822"/>
        </w:tabs>
        <w:spacing w:line="276" w:lineRule="auto"/>
        <w:ind w:right="271" w:hanging="360"/>
        <w:rPr>
          <w:sz w:val="24"/>
          <w:szCs w:val="24"/>
        </w:rPr>
      </w:pPr>
      <w:r w:rsidRPr="00F25388">
        <w:rPr>
          <w:sz w:val="24"/>
          <w:szCs w:val="24"/>
        </w:rPr>
        <w:t>формирование коммуникативных навыков в разновозрастной среде и среде сверстников.</w:t>
      </w:r>
    </w:p>
    <w:p w:rsidR="001977DC" w:rsidRPr="00F25388" w:rsidRDefault="001977DC" w:rsidP="001977DC">
      <w:pPr>
        <w:pStyle w:val="110"/>
        <w:spacing w:before="205"/>
        <w:rPr>
          <w:sz w:val="24"/>
          <w:szCs w:val="24"/>
        </w:rPr>
      </w:pPr>
      <w:r w:rsidRPr="00F25388">
        <w:rPr>
          <w:sz w:val="24"/>
          <w:szCs w:val="24"/>
        </w:rPr>
        <w:t>Диагностический и коррекционно - развив</w:t>
      </w:r>
      <w:r w:rsidR="002A5D30">
        <w:rPr>
          <w:sz w:val="24"/>
          <w:szCs w:val="24"/>
        </w:rPr>
        <w:t>ающий инструментарий, необходи</w:t>
      </w:r>
      <w:r w:rsidRPr="00F25388">
        <w:rPr>
          <w:sz w:val="24"/>
          <w:szCs w:val="24"/>
        </w:rPr>
        <w:t>мый для осуществления профессиональной деятельности педагога-психолога:</w:t>
      </w:r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spacing w:line="278" w:lineRule="auto"/>
        <w:ind w:right="266" w:hanging="360"/>
        <w:rPr>
          <w:sz w:val="24"/>
          <w:szCs w:val="24"/>
        </w:rPr>
      </w:pPr>
      <w:proofErr w:type="gramStart"/>
      <w:r w:rsidRPr="00F25388">
        <w:rPr>
          <w:sz w:val="24"/>
          <w:szCs w:val="24"/>
        </w:rPr>
        <w:t xml:space="preserve">Программа </w:t>
      </w:r>
      <w:proofErr w:type="spellStart"/>
      <w:r w:rsidRPr="00F25388">
        <w:rPr>
          <w:sz w:val="24"/>
          <w:szCs w:val="24"/>
        </w:rPr>
        <w:t>псхолого</w:t>
      </w:r>
      <w:proofErr w:type="spellEnd"/>
      <w:r w:rsidRPr="00F25388">
        <w:rPr>
          <w:sz w:val="24"/>
          <w:szCs w:val="24"/>
        </w:rPr>
        <w:t xml:space="preserve"> - педагогической оценки готовности ребенка к началу школьного обучения (</w:t>
      </w:r>
      <w:proofErr w:type="spellStart"/>
      <w:r w:rsidRPr="00F25388">
        <w:rPr>
          <w:sz w:val="24"/>
          <w:szCs w:val="24"/>
        </w:rPr>
        <w:t>Скренинг</w:t>
      </w:r>
      <w:proofErr w:type="spellEnd"/>
      <w:r w:rsidRPr="00F25388">
        <w:rPr>
          <w:sz w:val="24"/>
          <w:szCs w:val="24"/>
        </w:rPr>
        <w:t xml:space="preserve"> -</w:t>
      </w:r>
      <w:r w:rsidR="005E7240">
        <w:rPr>
          <w:sz w:val="24"/>
          <w:szCs w:val="24"/>
        </w:rPr>
        <w:t xml:space="preserve"> тест Н.Я. Семаго М.М. Семаго (</w:t>
      </w:r>
      <w:r w:rsidRPr="00F25388">
        <w:rPr>
          <w:sz w:val="24"/>
          <w:szCs w:val="24"/>
        </w:rPr>
        <w:t>5</w:t>
      </w:r>
      <w:r w:rsidRPr="00F25388">
        <w:rPr>
          <w:spacing w:val="-15"/>
          <w:sz w:val="24"/>
          <w:szCs w:val="24"/>
        </w:rPr>
        <w:t xml:space="preserve"> </w:t>
      </w:r>
      <w:r w:rsidRPr="00F25388">
        <w:rPr>
          <w:sz w:val="24"/>
          <w:szCs w:val="24"/>
        </w:rPr>
        <w:t>заданий).</w:t>
      </w:r>
      <w:proofErr w:type="gramEnd"/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spacing w:before="66" w:line="276" w:lineRule="auto"/>
        <w:ind w:right="272" w:hanging="360"/>
        <w:rPr>
          <w:sz w:val="24"/>
          <w:szCs w:val="24"/>
        </w:rPr>
      </w:pPr>
      <w:r w:rsidRPr="00F25388">
        <w:rPr>
          <w:sz w:val="24"/>
          <w:szCs w:val="24"/>
        </w:rPr>
        <w:t xml:space="preserve">Методика Л.Я. </w:t>
      </w:r>
      <w:proofErr w:type="spellStart"/>
      <w:r w:rsidRPr="00F25388">
        <w:rPr>
          <w:sz w:val="24"/>
          <w:szCs w:val="24"/>
        </w:rPr>
        <w:t>Ясюковой</w:t>
      </w:r>
      <w:proofErr w:type="spellEnd"/>
      <w:proofErr w:type="gramStart"/>
      <w:r w:rsidRPr="00F25388">
        <w:rPr>
          <w:sz w:val="24"/>
          <w:szCs w:val="24"/>
        </w:rPr>
        <w:t xml:space="preserve"> .</w:t>
      </w:r>
      <w:proofErr w:type="gramEnd"/>
      <w:r w:rsidRPr="00F25388">
        <w:rPr>
          <w:sz w:val="24"/>
          <w:szCs w:val="24"/>
        </w:rPr>
        <w:t xml:space="preserve"> Часть 1. Определение готовности к школе. Часть 2. Прогноз и профилактика проблем обучения в 3-6 классах.</w:t>
      </w:r>
      <w:r w:rsidRPr="00F25388">
        <w:rPr>
          <w:spacing w:val="-17"/>
          <w:sz w:val="24"/>
          <w:szCs w:val="24"/>
        </w:rPr>
        <w:t xml:space="preserve"> </w:t>
      </w:r>
      <w:r w:rsidRPr="00F25388">
        <w:rPr>
          <w:sz w:val="24"/>
          <w:szCs w:val="24"/>
        </w:rPr>
        <w:t>ИМАТОН.</w:t>
      </w:r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spacing w:line="276" w:lineRule="auto"/>
        <w:ind w:right="269" w:hanging="36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Проективная методика школьной тревожности (</w:t>
      </w:r>
      <w:proofErr w:type="spellStart"/>
      <w:r w:rsidRPr="00F25388">
        <w:rPr>
          <w:sz w:val="24"/>
          <w:szCs w:val="24"/>
        </w:rPr>
        <w:t>А.М.Прихожан</w:t>
      </w:r>
      <w:proofErr w:type="spellEnd"/>
      <w:r w:rsidRPr="00F25388">
        <w:rPr>
          <w:sz w:val="24"/>
          <w:szCs w:val="24"/>
        </w:rPr>
        <w:t>). С ее помощью выявляется уровень школьной тревожности, анализируются школьные ситуации, вызывающие у ребенка страх, напряжение,</w:t>
      </w:r>
      <w:r w:rsidRPr="00F25388">
        <w:rPr>
          <w:spacing w:val="-22"/>
          <w:sz w:val="24"/>
          <w:szCs w:val="24"/>
        </w:rPr>
        <w:t xml:space="preserve"> </w:t>
      </w:r>
      <w:r w:rsidRPr="00F25388">
        <w:rPr>
          <w:sz w:val="24"/>
          <w:szCs w:val="24"/>
        </w:rPr>
        <w:t>дискомфорт.</w:t>
      </w:r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ind w:hanging="360"/>
        <w:rPr>
          <w:sz w:val="24"/>
          <w:szCs w:val="24"/>
        </w:rPr>
      </w:pPr>
      <w:r w:rsidRPr="00F25388">
        <w:rPr>
          <w:sz w:val="24"/>
          <w:szCs w:val="24"/>
        </w:rPr>
        <w:t>Проективная методика «Дерево» Л.П.</w:t>
      </w:r>
      <w:r w:rsidRPr="00F25388">
        <w:rPr>
          <w:spacing w:val="-2"/>
          <w:sz w:val="24"/>
          <w:szCs w:val="24"/>
        </w:rPr>
        <w:t xml:space="preserve"> </w:t>
      </w:r>
      <w:r w:rsidRPr="00F25388">
        <w:rPr>
          <w:sz w:val="24"/>
          <w:szCs w:val="24"/>
        </w:rPr>
        <w:t>Пономаренко.</w:t>
      </w:r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spacing w:before="47"/>
        <w:ind w:hanging="360"/>
        <w:rPr>
          <w:sz w:val="24"/>
          <w:szCs w:val="24"/>
        </w:rPr>
      </w:pPr>
      <w:r w:rsidRPr="00F25388">
        <w:rPr>
          <w:sz w:val="24"/>
          <w:szCs w:val="24"/>
        </w:rPr>
        <w:t>Методика «Домики»</w:t>
      </w:r>
      <w:r w:rsidRPr="00F25388">
        <w:rPr>
          <w:spacing w:val="67"/>
          <w:sz w:val="24"/>
          <w:szCs w:val="24"/>
        </w:rPr>
        <w:t xml:space="preserve"> </w:t>
      </w:r>
      <w:proofErr w:type="spellStart"/>
      <w:r w:rsidRPr="00F25388">
        <w:rPr>
          <w:sz w:val="24"/>
          <w:szCs w:val="24"/>
        </w:rPr>
        <w:t>О.А.</w:t>
      </w:r>
      <w:proofErr w:type="gramStart"/>
      <w:r w:rsidRPr="00F25388">
        <w:rPr>
          <w:sz w:val="24"/>
          <w:szCs w:val="24"/>
        </w:rPr>
        <w:t>Ореховой</w:t>
      </w:r>
      <w:proofErr w:type="spellEnd"/>
      <w:proofErr w:type="gramEnd"/>
      <w:r w:rsidRPr="00F25388">
        <w:rPr>
          <w:sz w:val="24"/>
          <w:szCs w:val="24"/>
        </w:rPr>
        <w:t>.</w:t>
      </w:r>
    </w:p>
    <w:p w:rsidR="001977DC" w:rsidRPr="00F25388" w:rsidRDefault="001977DC" w:rsidP="001977DC">
      <w:pPr>
        <w:pStyle w:val="110"/>
        <w:spacing w:before="55" w:line="319" w:lineRule="exact"/>
        <w:rPr>
          <w:sz w:val="24"/>
          <w:szCs w:val="24"/>
        </w:rPr>
      </w:pPr>
      <w:r w:rsidRPr="00F25388">
        <w:rPr>
          <w:sz w:val="24"/>
          <w:szCs w:val="24"/>
        </w:rPr>
        <w:t>Формы и методы работы:</w:t>
      </w:r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  <w:tab w:val="left" w:pos="2869"/>
          <w:tab w:val="left" w:pos="4106"/>
          <w:tab w:val="left" w:pos="5717"/>
          <w:tab w:val="left" w:pos="6977"/>
          <w:tab w:val="left" w:pos="7912"/>
          <w:tab w:val="left" w:pos="10330"/>
        </w:tabs>
        <w:spacing w:line="276" w:lineRule="auto"/>
        <w:ind w:right="265" w:hanging="360"/>
        <w:rPr>
          <w:sz w:val="24"/>
          <w:szCs w:val="24"/>
        </w:rPr>
      </w:pPr>
      <w:r w:rsidRPr="00F25388">
        <w:rPr>
          <w:sz w:val="24"/>
          <w:szCs w:val="24"/>
        </w:rPr>
        <w:t>Метод</w:t>
      </w:r>
      <w:r w:rsidRPr="00F25388">
        <w:rPr>
          <w:sz w:val="24"/>
          <w:szCs w:val="24"/>
        </w:rPr>
        <w:tab/>
        <w:t>игровой</w:t>
      </w:r>
      <w:r w:rsidRPr="00F25388">
        <w:rPr>
          <w:sz w:val="24"/>
          <w:szCs w:val="24"/>
        </w:rPr>
        <w:tab/>
        <w:t>коррекции:</w:t>
      </w:r>
      <w:r w:rsidRPr="00F25388">
        <w:rPr>
          <w:sz w:val="24"/>
          <w:szCs w:val="24"/>
        </w:rPr>
        <w:tab/>
        <w:t>ролевые</w:t>
      </w:r>
      <w:r w:rsidRPr="00F25388">
        <w:rPr>
          <w:sz w:val="24"/>
          <w:szCs w:val="24"/>
        </w:rPr>
        <w:tab/>
        <w:t>игры,</w:t>
      </w:r>
      <w:r w:rsidRPr="00F25388">
        <w:rPr>
          <w:sz w:val="24"/>
          <w:szCs w:val="24"/>
        </w:rPr>
        <w:tab/>
      </w:r>
      <w:proofErr w:type="spellStart"/>
      <w:r w:rsidRPr="00F25388">
        <w:rPr>
          <w:sz w:val="24"/>
          <w:szCs w:val="24"/>
        </w:rPr>
        <w:t>психогимнастика</w:t>
      </w:r>
      <w:proofErr w:type="spellEnd"/>
      <w:r w:rsidRPr="00F25388">
        <w:rPr>
          <w:sz w:val="24"/>
          <w:szCs w:val="24"/>
        </w:rPr>
        <w:t>,</w:t>
      </w:r>
      <w:r w:rsidRPr="00F25388">
        <w:rPr>
          <w:sz w:val="24"/>
          <w:szCs w:val="24"/>
        </w:rPr>
        <w:tab/>
      </w:r>
      <w:r w:rsidRPr="00F25388">
        <w:rPr>
          <w:spacing w:val="-1"/>
          <w:sz w:val="24"/>
          <w:szCs w:val="24"/>
        </w:rPr>
        <w:t xml:space="preserve">игровые </w:t>
      </w:r>
      <w:r w:rsidRPr="00F25388">
        <w:rPr>
          <w:sz w:val="24"/>
          <w:szCs w:val="24"/>
        </w:rPr>
        <w:t>разминки.</w:t>
      </w:r>
    </w:p>
    <w:p w:rsidR="001977DC" w:rsidRPr="00F25388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spacing w:line="321" w:lineRule="exact"/>
        <w:ind w:hanging="360"/>
        <w:rPr>
          <w:sz w:val="24"/>
          <w:szCs w:val="24"/>
        </w:rPr>
      </w:pPr>
      <w:r w:rsidRPr="00F25388">
        <w:rPr>
          <w:sz w:val="24"/>
          <w:szCs w:val="24"/>
        </w:rPr>
        <w:t xml:space="preserve">Арт-терапия: </w:t>
      </w:r>
      <w:proofErr w:type="spellStart"/>
      <w:r w:rsidRPr="00F25388">
        <w:rPr>
          <w:sz w:val="24"/>
          <w:szCs w:val="24"/>
        </w:rPr>
        <w:t>сказкотерапия</w:t>
      </w:r>
      <w:proofErr w:type="spellEnd"/>
      <w:r w:rsidRPr="00F25388">
        <w:rPr>
          <w:sz w:val="24"/>
          <w:szCs w:val="24"/>
        </w:rPr>
        <w:t>.</w:t>
      </w:r>
    </w:p>
    <w:p w:rsidR="001977DC" w:rsidRDefault="001977DC" w:rsidP="007B14C5">
      <w:pPr>
        <w:pStyle w:val="a5"/>
        <w:numPr>
          <w:ilvl w:val="0"/>
          <w:numId w:val="1"/>
        </w:numPr>
        <w:tabs>
          <w:tab w:val="left" w:pos="1822"/>
        </w:tabs>
        <w:spacing w:before="48"/>
        <w:ind w:hanging="360"/>
        <w:rPr>
          <w:sz w:val="24"/>
          <w:szCs w:val="24"/>
        </w:rPr>
      </w:pPr>
      <w:r w:rsidRPr="001977DC">
        <w:rPr>
          <w:sz w:val="24"/>
          <w:szCs w:val="24"/>
        </w:rPr>
        <w:t>Анкетирование, беседа,</w:t>
      </w:r>
      <w:r w:rsidRPr="001977DC">
        <w:rPr>
          <w:spacing w:val="-1"/>
          <w:sz w:val="24"/>
          <w:szCs w:val="24"/>
        </w:rPr>
        <w:t xml:space="preserve"> </w:t>
      </w:r>
      <w:r w:rsidRPr="001977DC">
        <w:rPr>
          <w:sz w:val="24"/>
          <w:szCs w:val="24"/>
        </w:rPr>
        <w:t xml:space="preserve">наблюдение. </w:t>
      </w:r>
    </w:p>
    <w:p w:rsidR="001977DC" w:rsidRPr="00F25388" w:rsidRDefault="001977DC" w:rsidP="001977DC">
      <w:pPr>
        <w:spacing w:line="237" w:lineRule="auto"/>
        <w:ind w:left="1113" w:right="259" w:firstLine="708"/>
        <w:jc w:val="both"/>
        <w:rPr>
          <w:sz w:val="24"/>
          <w:szCs w:val="24"/>
        </w:rPr>
      </w:pPr>
      <w:r w:rsidRPr="00F25388">
        <w:rPr>
          <w:b/>
          <w:sz w:val="24"/>
          <w:szCs w:val="24"/>
        </w:rPr>
        <w:t xml:space="preserve">Психолого-педагогическое и социальное сопровождение образовательного процесса </w:t>
      </w:r>
      <w:r w:rsidRPr="00F25388">
        <w:rPr>
          <w:sz w:val="24"/>
          <w:szCs w:val="24"/>
        </w:rPr>
        <w:t xml:space="preserve">с </w:t>
      </w:r>
      <w:r w:rsidRPr="00F25388">
        <w:rPr>
          <w:sz w:val="24"/>
          <w:szCs w:val="24"/>
        </w:rPr>
        <w:lastRenderedPageBreak/>
        <w:t>целью создания условий для успешной социализации выпускников начальной школы, обеспечения благополучного развития учащихся, снижение пер</w:t>
      </w:r>
      <w:proofErr w:type="gramStart"/>
      <w:r w:rsidRPr="00F25388">
        <w:rPr>
          <w:sz w:val="24"/>
          <w:szCs w:val="24"/>
        </w:rPr>
        <w:t>е-</w:t>
      </w:r>
      <w:proofErr w:type="gramEnd"/>
      <w:r w:rsidRPr="00F25388">
        <w:rPr>
          <w:sz w:val="24"/>
          <w:szCs w:val="24"/>
        </w:rPr>
        <w:t xml:space="preserve"> грузок, сопровождения процесса адаптации.</w:t>
      </w:r>
    </w:p>
    <w:p w:rsidR="001977DC" w:rsidRDefault="001977DC" w:rsidP="001977DC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594"/>
        <w:gridCol w:w="1207"/>
        <w:gridCol w:w="1867"/>
      </w:tblGrid>
      <w:tr w:rsidR="001977DC" w:rsidTr="00A75EE0">
        <w:trPr>
          <w:trHeight w:val="781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76" w:lineRule="auto"/>
              <w:ind w:left="107" w:right="130"/>
            </w:pPr>
            <w:r>
              <w:t>№ п/п</w:t>
            </w:r>
          </w:p>
        </w:tc>
        <w:tc>
          <w:tcPr>
            <w:tcW w:w="6594" w:type="dxa"/>
          </w:tcPr>
          <w:p w:rsidR="001977DC" w:rsidRDefault="001977DC" w:rsidP="00CB25B3">
            <w:pPr>
              <w:pStyle w:val="TableParagraph"/>
              <w:spacing w:line="249" w:lineRule="exact"/>
              <w:ind w:left="110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1207" w:type="dxa"/>
          </w:tcPr>
          <w:p w:rsidR="001977DC" w:rsidRDefault="001977DC" w:rsidP="00CB25B3">
            <w:pPr>
              <w:pStyle w:val="TableParagraph"/>
              <w:spacing w:line="249" w:lineRule="exact"/>
              <w:ind w:left="108"/>
            </w:pPr>
            <w:proofErr w:type="spellStart"/>
            <w:r>
              <w:t>Сроки</w:t>
            </w:r>
            <w:proofErr w:type="spellEnd"/>
          </w:p>
        </w:tc>
        <w:tc>
          <w:tcPr>
            <w:tcW w:w="1867" w:type="dxa"/>
          </w:tcPr>
          <w:p w:rsidR="001977DC" w:rsidRDefault="00A75EE0" w:rsidP="00CB25B3">
            <w:pPr>
              <w:pStyle w:val="TableParagraph"/>
              <w:spacing w:line="276" w:lineRule="auto"/>
              <w:ind w:left="108" w:right="283"/>
            </w:pPr>
            <w:proofErr w:type="spellStart"/>
            <w:r>
              <w:t>Ответствен</w:t>
            </w:r>
            <w:r w:rsidR="001977DC">
              <w:t>ный</w:t>
            </w:r>
            <w:proofErr w:type="spellEnd"/>
          </w:p>
        </w:tc>
      </w:tr>
      <w:tr w:rsidR="001977DC" w:rsidTr="00A75EE0">
        <w:trPr>
          <w:trHeight w:val="760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6594" w:type="dxa"/>
          </w:tcPr>
          <w:p w:rsidR="001977DC" w:rsidRDefault="001977DC" w:rsidP="00CB25B3">
            <w:pPr>
              <w:pStyle w:val="TableParagraph"/>
              <w:spacing w:line="249" w:lineRule="exact"/>
              <w:ind w:left="110"/>
            </w:pPr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ПМПк</w:t>
            </w:r>
            <w:proofErr w:type="spellEnd"/>
            <w:r>
              <w:t>.</w:t>
            </w:r>
          </w:p>
        </w:tc>
        <w:tc>
          <w:tcPr>
            <w:tcW w:w="1207" w:type="dxa"/>
          </w:tcPr>
          <w:p w:rsidR="001977DC" w:rsidRDefault="001977DC" w:rsidP="00CB25B3">
            <w:pPr>
              <w:pStyle w:val="TableParagraph"/>
              <w:tabs>
                <w:tab w:val="left" w:pos="496"/>
              </w:tabs>
              <w:ind w:left="108" w:right="9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течение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</w:p>
        </w:tc>
        <w:tc>
          <w:tcPr>
            <w:tcW w:w="1867" w:type="dxa"/>
          </w:tcPr>
          <w:p w:rsidR="001977DC" w:rsidRPr="00F25388" w:rsidRDefault="001977DC" w:rsidP="00CB25B3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Стыжных А.С.</w:t>
            </w:r>
          </w:p>
        </w:tc>
      </w:tr>
      <w:tr w:rsidR="001977DC" w:rsidTr="00A75EE0">
        <w:trPr>
          <w:trHeight w:val="758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6594" w:type="dxa"/>
          </w:tcPr>
          <w:p w:rsidR="001977DC" w:rsidRPr="00F25388" w:rsidRDefault="001977DC" w:rsidP="00CB25B3">
            <w:pPr>
              <w:pStyle w:val="TableParagraph"/>
              <w:ind w:left="110"/>
              <w:rPr>
                <w:lang w:val="ru-RU"/>
              </w:rPr>
            </w:pPr>
            <w:r w:rsidRPr="00F25388">
              <w:rPr>
                <w:lang w:val="ru-RU"/>
              </w:rPr>
              <w:t>Обеспечение индивидуализации учебной нагрузки и домашнего задания с учетом психологических и физических особенностей, а</w:t>
            </w:r>
          </w:p>
          <w:p w:rsidR="001977DC" w:rsidRPr="00F25388" w:rsidRDefault="001977DC" w:rsidP="00CB25B3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F25388">
              <w:rPr>
                <w:lang w:val="ru-RU"/>
              </w:rPr>
              <w:t>также запросов учащихся и их родителей.</w:t>
            </w:r>
          </w:p>
        </w:tc>
        <w:tc>
          <w:tcPr>
            <w:tcW w:w="1207" w:type="dxa"/>
          </w:tcPr>
          <w:p w:rsidR="001977DC" w:rsidRPr="00F25388" w:rsidRDefault="001977DC" w:rsidP="00CB25B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7" w:type="dxa"/>
          </w:tcPr>
          <w:p w:rsidR="001977DC" w:rsidRDefault="001977DC" w:rsidP="00CB25B3">
            <w:pPr>
              <w:pStyle w:val="TableParagraph"/>
              <w:ind w:left="108" w:right="245"/>
            </w:pPr>
            <w:r>
              <w:rPr>
                <w:lang w:val="ru-RU"/>
              </w:rPr>
              <w:t>А</w:t>
            </w:r>
            <w:proofErr w:type="spellStart"/>
            <w:r w:rsidR="00A75EE0">
              <w:t>дминистр</w:t>
            </w:r>
            <w:proofErr w:type="spellEnd"/>
            <w:r w:rsidR="00A75EE0">
              <w:rPr>
                <w:lang w:val="ru-RU"/>
              </w:rPr>
              <w:t>а</w:t>
            </w:r>
            <w:proofErr w:type="spellStart"/>
            <w:r>
              <w:t>ция</w:t>
            </w:r>
            <w:proofErr w:type="spellEnd"/>
          </w:p>
        </w:tc>
      </w:tr>
      <w:tr w:rsidR="001977DC" w:rsidTr="00A75EE0">
        <w:trPr>
          <w:trHeight w:val="760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6594" w:type="dxa"/>
          </w:tcPr>
          <w:p w:rsidR="001977DC" w:rsidRDefault="001977DC" w:rsidP="00CB25B3">
            <w:pPr>
              <w:pStyle w:val="TableParagraph"/>
              <w:spacing w:line="242" w:lineRule="auto"/>
              <w:ind w:left="110"/>
            </w:pPr>
            <w:r w:rsidRPr="00F25388">
              <w:rPr>
                <w:lang w:val="ru-RU"/>
              </w:rPr>
              <w:t xml:space="preserve">Формирование банка данных учащихся школы, составляющих группу риска.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детьми</w:t>
            </w:r>
            <w:proofErr w:type="spellEnd"/>
            <w:r>
              <w:t xml:space="preserve"> «</w:t>
            </w:r>
            <w:proofErr w:type="spellStart"/>
            <w:r>
              <w:t>группы</w:t>
            </w:r>
            <w:proofErr w:type="spellEnd"/>
            <w:r>
              <w:t xml:space="preserve"> </w:t>
            </w:r>
            <w:proofErr w:type="spellStart"/>
            <w:r>
              <w:t>риска</w:t>
            </w:r>
            <w:proofErr w:type="spellEnd"/>
            <w:r>
              <w:t>».</w:t>
            </w:r>
          </w:p>
        </w:tc>
        <w:tc>
          <w:tcPr>
            <w:tcW w:w="1207" w:type="dxa"/>
          </w:tcPr>
          <w:p w:rsidR="001977DC" w:rsidRDefault="001977DC" w:rsidP="00CB25B3">
            <w:pPr>
              <w:pStyle w:val="TableParagraph"/>
              <w:spacing w:line="242" w:lineRule="auto"/>
              <w:ind w:left="108" w:right="33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течение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</w:p>
        </w:tc>
        <w:tc>
          <w:tcPr>
            <w:tcW w:w="1867" w:type="dxa"/>
          </w:tcPr>
          <w:p w:rsidR="001977DC" w:rsidRDefault="001977DC" w:rsidP="00CB25B3">
            <w:pPr>
              <w:pStyle w:val="TableParagraph"/>
              <w:spacing w:before="5" w:line="252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Стыжных А.С.</w:t>
            </w:r>
          </w:p>
          <w:p w:rsidR="001977DC" w:rsidRPr="00F25388" w:rsidRDefault="001977DC" w:rsidP="00CB25B3">
            <w:pPr>
              <w:pStyle w:val="TableParagraph"/>
              <w:spacing w:before="5" w:line="252" w:lineRule="exact"/>
              <w:ind w:left="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Швецова</w:t>
            </w:r>
            <w:proofErr w:type="spellEnd"/>
            <w:r>
              <w:rPr>
                <w:lang w:val="ru-RU"/>
              </w:rPr>
              <w:t xml:space="preserve"> Н.С.</w:t>
            </w:r>
          </w:p>
        </w:tc>
      </w:tr>
      <w:tr w:rsidR="001977DC" w:rsidTr="00A75EE0">
        <w:trPr>
          <w:trHeight w:val="1009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6594" w:type="dxa"/>
          </w:tcPr>
          <w:p w:rsidR="001977DC" w:rsidRDefault="001977DC" w:rsidP="00CB25B3">
            <w:pPr>
              <w:pStyle w:val="TableParagraph"/>
              <w:ind w:left="110"/>
            </w:pPr>
            <w:r w:rsidRPr="00F25388">
              <w:rPr>
                <w:lang w:val="ru-RU"/>
              </w:rPr>
              <w:t xml:space="preserve">Помощь детям из малообеспеченных семей из различных </w:t>
            </w:r>
            <w:proofErr w:type="spellStart"/>
            <w:r w:rsidRPr="00F25388">
              <w:rPr>
                <w:lang w:val="ru-RU"/>
              </w:rPr>
              <w:t>источн</w:t>
            </w:r>
            <w:proofErr w:type="gramStart"/>
            <w:r w:rsidRPr="00F25388">
              <w:rPr>
                <w:lang w:val="ru-RU"/>
              </w:rPr>
              <w:t>и</w:t>
            </w:r>
            <w:proofErr w:type="spellEnd"/>
            <w:r w:rsidRPr="00F25388">
              <w:rPr>
                <w:lang w:val="ru-RU"/>
              </w:rPr>
              <w:t>-</w:t>
            </w:r>
            <w:proofErr w:type="gramEnd"/>
            <w:r w:rsidRPr="00F25388">
              <w:rPr>
                <w:lang w:val="ru-RU"/>
              </w:rPr>
              <w:t xml:space="preserve"> ков.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учебниками</w:t>
            </w:r>
            <w:proofErr w:type="spellEnd"/>
            <w:r>
              <w:t>.</w:t>
            </w:r>
          </w:p>
        </w:tc>
        <w:tc>
          <w:tcPr>
            <w:tcW w:w="1207" w:type="dxa"/>
          </w:tcPr>
          <w:p w:rsidR="001977DC" w:rsidRDefault="001977DC" w:rsidP="00CB25B3">
            <w:pPr>
              <w:pStyle w:val="TableParagraph"/>
              <w:ind w:left="108" w:right="33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течение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</w:p>
        </w:tc>
        <w:tc>
          <w:tcPr>
            <w:tcW w:w="1867" w:type="dxa"/>
          </w:tcPr>
          <w:p w:rsidR="001977DC" w:rsidRPr="00F25388" w:rsidRDefault="001977DC" w:rsidP="00CB25B3">
            <w:pPr>
              <w:pStyle w:val="TableParagraph"/>
              <w:ind w:left="108" w:right="-24"/>
              <w:rPr>
                <w:lang w:val="ru-RU"/>
              </w:rPr>
            </w:pPr>
            <w:r>
              <w:rPr>
                <w:lang w:val="ru-RU"/>
              </w:rPr>
              <w:t>Стыжных А.С.</w:t>
            </w:r>
          </w:p>
          <w:p w:rsidR="001977DC" w:rsidRPr="00F25388" w:rsidRDefault="001977DC" w:rsidP="00CB25B3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F25388">
              <w:rPr>
                <w:lang w:val="ru-RU"/>
              </w:rPr>
              <w:t xml:space="preserve">классные </w:t>
            </w:r>
            <w:proofErr w:type="spellStart"/>
            <w:r w:rsidRPr="00F25388">
              <w:rPr>
                <w:lang w:val="ru-RU"/>
              </w:rPr>
              <w:t>р</w:t>
            </w:r>
            <w:proofErr w:type="gramStart"/>
            <w:r w:rsidRPr="00F25388">
              <w:rPr>
                <w:lang w:val="ru-RU"/>
              </w:rPr>
              <w:t>у</w:t>
            </w:r>
            <w:proofErr w:type="spellEnd"/>
            <w:r w:rsidRPr="00F25388">
              <w:rPr>
                <w:lang w:val="ru-RU"/>
              </w:rPr>
              <w:t>-</w:t>
            </w:r>
            <w:proofErr w:type="gramEnd"/>
            <w:r w:rsidRPr="00F25388">
              <w:rPr>
                <w:lang w:val="ru-RU"/>
              </w:rPr>
              <w:t xml:space="preserve"> </w:t>
            </w:r>
            <w:proofErr w:type="spellStart"/>
            <w:r w:rsidRPr="00F25388">
              <w:rPr>
                <w:lang w:val="ru-RU"/>
              </w:rPr>
              <w:t>ководители</w:t>
            </w:r>
            <w:proofErr w:type="spellEnd"/>
          </w:p>
        </w:tc>
      </w:tr>
      <w:tr w:rsidR="001977DC" w:rsidTr="00A75EE0">
        <w:trPr>
          <w:trHeight w:val="502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43" w:lineRule="exact"/>
              <w:ind w:left="107"/>
            </w:pPr>
            <w:r>
              <w:t>5.</w:t>
            </w:r>
          </w:p>
        </w:tc>
        <w:tc>
          <w:tcPr>
            <w:tcW w:w="6594" w:type="dxa"/>
          </w:tcPr>
          <w:p w:rsidR="001977DC" w:rsidRPr="00F25388" w:rsidRDefault="001977DC" w:rsidP="00CB25B3">
            <w:pPr>
              <w:pStyle w:val="TableParagraph"/>
              <w:spacing w:line="243" w:lineRule="exact"/>
              <w:ind w:left="110"/>
              <w:rPr>
                <w:lang w:val="ru-RU"/>
              </w:rPr>
            </w:pPr>
            <w:r w:rsidRPr="00F25388">
              <w:rPr>
                <w:lang w:val="ru-RU"/>
              </w:rPr>
              <w:t>Работа с детьми, находящимися под опекой.</w:t>
            </w:r>
          </w:p>
        </w:tc>
        <w:tc>
          <w:tcPr>
            <w:tcW w:w="1207" w:type="dxa"/>
          </w:tcPr>
          <w:p w:rsidR="001977DC" w:rsidRDefault="001977DC" w:rsidP="00CB25B3">
            <w:pPr>
              <w:pStyle w:val="TableParagraph"/>
              <w:spacing w:line="242" w:lineRule="auto"/>
              <w:ind w:left="108" w:right="33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течение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</w:p>
        </w:tc>
        <w:tc>
          <w:tcPr>
            <w:tcW w:w="1867" w:type="dxa"/>
          </w:tcPr>
          <w:p w:rsidR="001977DC" w:rsidRPr="00F25388" w:rsidRDefault="001977DC" w:rsidP="00CB25B3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Абышева</w:t>
            </w:r>
            <w:proofErr w:type="spellEnd"/>
            <w:r>
              <w:rPr>
                <w:lang w:val="ru-RU"/>
              </w:rPr>
              <w:t xml:space="preserve"> А.Т.</w:t>
            </w:r>
          </w:p>
        </w:tc>
      </w:tr>
      <w:tr w:rsidR="001977DC" w:rsidTr="00A75EE0">
        <w:trPr>
          <w:trHeight w:val="506"/>
        </w:trPr>
        <w:tc>
          <w:tcPr>
            <w:tcW w:w="564" w:type="dxa"/>
          </w:tcPr>
          <w:p w:rsidR="001977DC" w:rsidRDefault="001977DC" w:rsidP="00CB25B3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6594" w:type="dxa"/>
          </w:tcPr>
          <w:p w:rsidR="001977DC" w:rsidRPr="00F25388" w:rsidRDefault="001977DC" w:rsidP="00CB25B3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F25388">
              <w:rPr>
                <w:lang w:val="ru-RU"/>
              </w:rPr>
              <w:t>Организация индивидуальных консультаций педагога-психолога</w:t>
            </w:r>
          </w:p>
          <w:p w:rsidR="001977DC" w:rsidRPr="00F25388" w:rsidRDefault="001977DC" w:rsidP="00CB25B3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F25388">
              <w:rPr>
                <w:lang w:val="ru-RU"/>
              </w:rPr>
              <w:t>для родителей и лиц, их заменяющих.</w:t>
            </w:r>
          </w:p>
        </w:tc>
        <w:tc>
          <w:tcPr>
            <w:tcW w:w="1207" w:type="dxa"/>
          </w:tcPr>
          <w:p w:rsidR="001977DC" w:rsidRDefault="001977DC" w:rsidP="00CB25B3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постоянно</w:t>
            </w:r>
            <w:proofErr w:type="spellEnd"/>
          </w:p>
        </w:tc>
        <w:tc>
          <w:tcPr>
            <w:tcW w:w="1867" w:type="dxa"/>
          </w:tcPr>
          <w:p w:rsidR="001977DC" w:rsidRPr="00F25388" w:rsidRDefault="001977DC" w:rsidP="00CB25B3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Абышева</w:t>
            </w:r>
            <w:proofErr w:type="spellEnd"/>
            <w:r>
              <w:rPr>
                <w:lang w:val="ru-RU"/>
              </w:rPr>
              <w:t xml:space="preserve"> А.Т.</w:t>
            </w:r>
          </w:p>
        </w:tc>
      </w:tr>
    </w:tbl>
    <w:p w:rsidR="001977DC" w:rsidRDefault="001977DC" w:rsidP="001977DC">
      <w:pPr>
        <w:pStyle w:val="110"/>
        <w:ind w:left="2270" w:right="1426"/>
        <w:jc w:val="center"/>
      </w:pPr>
    </w:p>
    <w:p w:rsidR="001977DC" w:rsidRPr="00826C4E" w:rsidRDefault="001977DC" w:rsidP="001977DC">
      <w:pPr>
        <w:pStyle w:val="110"/>
        <w:ind w:left="2270" w:right="1426"/>
        <w:jc w:val="center"/>
        <w:rPr>
          <w:sz w:val="24"/>
        </w:rPr>
      </w:pPr>
      <w:r w:rsidRPr="00826C4E">
        <w:rPr>
          <w:sz w:val="24"/>
        </w:rPr>
        <w:t>Взаимодействие специалистов разного профиля деятельности на всех этапах психолого-педагогического сопровождения учащихся МАОУ «Голышмановская СОШ № 2»</w:t>
      </w:r>
    </w:p>
    <w:p w:rsidR="001977DC" w:rsidRDefault="001977DC" w:rsidP="001977DC">
      <w:pPr>
        <w:pStyle w:val="a3"/>
        <w:spacing w:before="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91"/>
      </w:tblGrid>
      <w:tr w:rsidR="001977DC" w:rsidTr="00CB25B3">
        <w:trPr>
          <w:trHeight w:val="251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231" w:lineRule="exact"/>
              <w:ind w:left="110"/>
            </w:pPr>
            <w:r>
              <w:t>СУБЪЕКТЫ</w:t>
            </w:r>
          </w:p>
        </w:tc>
        <w:tc>
          <w:tcPr>
            <w:tcW w:w="8191" w:type="dxa"/>
          </w:tcPr>
          <w:p w:rsidR="001977DC" w:rsidRDefault="001977DC" w:rsidP="00CB25B3">
            <w:pPr>
              <w:pStyle w:val="TableParagraph"/>
              <w:spacing w:line="231" w:lineRule="exact"/>
              <w:ind w:left="108"/>
            </w:pPr>
            <w:r>
              <w:t>ВЕДУЩИЕ ФУНКЦИИ</w:t>
            </w:r>
          </w:p>
        </w:tc>
      </w:tr>
      <w:tr w:rsidR="001977DC" w:rsidTr="00CB25B3">
        <w:trPr>
          <w:trHeight w:val="253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234" w:lineRule="exact"/>
              <w:ind w:left="110"/>
            </w:pPr>
            <w:r>
              <w:t>РОДИТЕЛИ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F25388">
              <w:rPr>
                <w:lang w:val="ru-RU"/>
              </w:rPr>
              <w:t>Формирование общественно значимой личности, создание условий её развития.</w:t>
            </w:r>
          </w:p>
        </w:tc>
      </w:tr>
      <w:tr w:rsidR="001977DC" w:rsidTr="00CB25B3">
        <w:trPr>
          <w:trHeight w:val="253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РЕБЁНОК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F25388">
              <w:rPr>
                <w:lang w:val="ru-RU"/>
              </w:rPr>
              <w:t>Получение образования как условия социализации личности.</w:t>
            </w:r>
          </w:p>
        </w:tc>
      </w:tr>
      <w:tr w:rsidR="001977DC" w:rsidTr="00CB25B3">
        <w:trPr>
          <w:trHeight w:val="1012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АДМИНИСТРАТОР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ind w:left="108" w:right="87"/>
              <w:jc w:val="both"/>
              <w:rPr>
                <w:lang w:val="ru-RU"/>
              </w:rPr>
            </w:pPr>
            <w:r w:rsidRPr="00F25388">
              <w:rPr>
                <w:lang w:val="ru-RU"/>
              </w:rPr>
              <w:t xml:space="preserve">Координация условий субъектов образовательного процесса по созданию адаптации ребёнка. Создание условий жизнедеятельности ребенка. Обеспечивает для </w:t>
            </w:r>
            <w:proofErr w:type="spellStart"/>
            <w:r w:rsidRPr="00F25388">
              <w:rPr>
                <w:lang w:val="ru-RU"/>
              </w:rPr>
              <w:t>специ</w:t>
            </w:r>
            <w:proofErr w:type="gramStart"/>
            <w:r w:rsidRPr="00F25388">
              <w:rPr>
                <w:lang w:val="ru-RU"/>
              </w:rPr>
              <w:t>а</w:t>
            </w:r>
            <w:proofErr w:type="spellEnd"/>
            <w:r w:rsidRPr="00F25388">
              <w:rPr>
                <w:lang w:val="ru-RU"/>
              </w:rPr>
              <w:t>-</w:t>
            </w:r>
            <w:proofErr w:type="gramEnd"/>
            <w:r w:rsidRPr="00F25388">
              <w:rPr>
                <w:lang w:val="ru-RU"/>
              </w:rPr>
              <w:t xml:space="preserve"> листов ОУ условия для эффективной работы, осуществляет контроль и текущую</w:t>
            </w:r>
          </w:p>
          <w:p w:rsidR="001977DC" w:rsidRDefault="001977DC" w:rsidP="00CB25B3">
            <w:pPr>
              <w:pStyle w:val="TableParagraph"/>
              <w:spacing w:line="240" w:lineRule="exact"/>
              <w:ind w:left="108"/>
              <w:jc w:val="both"/>
            </w:pPr>
            <w:proofErr w:type="spellStart"/>
            <w:proofErr w:type="gramStart"/>
            <w:r>
              <w:t>организационную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работу</w:t>
            </w:r>
            <w:proofErr w:type="spellEnd"/>
            <w:r>
              <w:t>.</w:t>
            </w:r>
          </w:p>
        </w:tc>
      </w:tr>
      <w:tr w:rsidR="001977DC" w:rsidTr="00CB25B3">
        <w:trPr>
          <w:trHeight w:val="506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F25388">
              <w:rPr>
                <w:lang w:val="ru-RU"/>
              </w:rPr>
              <w:t>Организация условий для успешного продвижения ребенка в рамках образователь-</w:t>
            </w:r>
          </w:p>
          <w:p w:rsidR="001977DC" w:rsidRDefault="001977DC" w:rsidP="00CB25B3">
            <w:pPr>
              <w:pStyle w:val="TableParagraph"/>
              <w:spacing w:line="240" w:lineRule="exact"/>
              <w:ind w:left="108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процесса</w:t>
            </w:r>
            <w:proofErr w:type="spellEnd"/>
          </w:p>
        </w:tc>
      </w:tr>
      <w:tr w:rsidR="001977DC" w:rsidTr="00CB25B3">
        <w:trPr>
          <w:trHeight w:val="506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1977DC" w:rsidRDefault="001977DC" w:rsidP="00CB25B3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ПСИХОЛОГ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ind w:left="108" w:right="86"/>
              <w:jc w:val="both"/>
              <w:rPr>
                <w:lang w:val="ru-RU"/>
              </w:rPr>
            </w:pPr>
            <w:r w:rsidRPr="00F25388">
              <w:rPr>
                <w:lang w:val="ru-RU"/>
              </w:rPr>
              <w:t xml:space="preserve">Диагностика и выявление индивидуальных свойств личности, программирование возможностей её коррекции. Развитие интеллектуальных и психофизических </w:t>
            </w:r>
            <w:proofErr w:type="spellStart"/>
            <w:r w:rsidRPr="00F25388">
              <w:rPr>
                <w:lang w:val="ru-RU"/>
              </w:rPr>
              <w:t>фун</w:t>
            </w:r>
            <w:proofErr w:type="gramStart"/>
            <w:r w:rsidRPr="00F25388">
              <w:rPr>
                <w:lang w:val="ru-RU"/>
              </w:rPr>
              <w:t>к</w:t>
            </w:r>
            <w:proofErr w:type="spellEnd"/>
            <w:r w:rsidRPr="00F25388">
              <w:rPr>
                <w:lang w:val="ru-RU"/>
              </w:rPr>
              <w:t>-</w:t>
            </w:r>
            <w:proofErr w:type="gramEnd"/>
            <w:r w:rsidRPr="00F25388">
              <w:rPr>
                <w:lang w:val="ru-RU"/>
              </w:rPr>
              <w:t xml:space="preserve"> </w:t>
            </w:r>
            <w:proofErr w:type="spellStart"/>
            <w:r w:rsidRPr="00F25388">
              <w:rPr>
                <w:lang w:val="ru-RU"/>
              </w:rPr>
              <w:t>ций</w:t>
            </w:r>
            <w:proofErr w:type="spellEnd"/>
            <w:r w:rsidRPr="00F25388">
              <w:rPr>
                <w:lang w:val="ru-RU"/>
              </w:rPr>
              <w:t xml:space="preserve">. Коррекция нарушений эмоционально – волевой и личностной сфер. </w:t>
            </w:r>
            <w:proofErr w:type="spellStart"/>
            <w:r w:rsidRPr="00F25388">
              <w:rPr>
                <w:lang w:val="ru-RU"/>
              </w:rPr>
              <w:t>Преод</w:t>
            </w:r>
            <w:proofErr w:type="gramStart"/>
            <w:r w:rsidRPr="00F25388">
              <w:rPr>
                <w:lang w:val="ru-RU"/>
              </w:rPr>
              <w:t>о</w:t>
            </w:r>
            <w:proofErr w:type="spellEnd"/>
            <w:r w:rsidRPr="00F25388">
              <w:rPr>
                <w:lang w:val="ru-RU"/>
              </w:rPr>
              <w:t>-</w:t>
            </w:r>
            <w:proofErr w:type="gramEnd"/>
            <w:r w:rsidRPr="00F25388">
              <w:rPr>
                <w:lang w:val="ru-RU"/>
              </w:rPr>
              <w:t xml:space="preserve"> </w:t>
            </w:r>
            <w:proofErr w:type="spellStart"/>
            <w:r w:rsidRPr="00F25388">
              <w:rPr>
                <w:lang w:val="ru-RU"/>
              </w:rPr>
              <w:t>ление</w:t>
            </w:r>
            <w:proofErr w:type="spellEnd"/>
            <w:r w:rsidRPr="00F25388">
              <w:rPr>
                <w:lang w:val="ru-RU"/>
              </w:rPr>
              <w:t xml:space="preserve"> нарушений в системе отношений, связанных с учебной деятельностью. С</w:t>
            </w:r>
            <w:proofErr w:type="gramStart"/>
            <w:r w:rsidRPr="00F25388">
              <w:rPr>
                <w:lang w:val="ru-RU"/>
              </w:rPr>
              <w:t>о-</w:t>
            </w:r>
            <w:proofErr w:type="gramEnd"/>
            <w:r w:rsidRPr="00F25388">
              <w:rPr>
                <w:lang w:val="ru-RU"/>
              </w:rPr>
              <w:t xml:space="preserve"> здание положительной психоэмоциональной среды в школе. Профилактика </w:t>
            </w:r>
            <w:proofErr w:type="spellStart"/>
            <w:r w:rsidRPr="00F25388">
              <w:rPr>
                <w:lang w:val="ru-RU"/>
              </w:rPr>
              <w:t>псих</w:t>
            </w:r>
            <w:proofErr w:type="gramStart"/>
            <w:r w:rsidRPr="00F25388">
              <w:rPr>
                <w:lang w:val="ru-RU"/>
              </w:rPr>
              <w:t>о</w:t>
            </w:r>
            <w:proofErr w:type="spellEnd"/>
            <w:r w:rsidRPr="00F25388">
              <w:rPr>
                <w:lang w:val="ru-RU"/>
              </w:rPr>
              <w:t>-</w:t>
            </w:r>
            <w:proofErr w:type="gramEnd"/>
            <w:r w:rsidRPr="00F25388">
              <w:rPr>
                <w:lang w:val="ru-RU"/>
              </w:rPr>
              <w:t xml:space="preserve"> соматических заболеваний. Помощь учителю в выявлении условий, необходимых для развития ребенка в соответствии с его </w:t>
            </w:r>
            <w:proofErr w:type="gramStart"/>
            <w:r w:rsidRPr="00F25388">
              <w:rPr>
                <w:lang w:val="ru-RU"/>
              </w:rPr>
              <w:t>возрастными</w:t>
            </w:r>
            <w:proofErr w:type="gramEnd"/>
            <w:r w:rsidRPr="00F25388">
              <w:rPr>
                <w:lang w:val="ru-RU"/>
              </w:rPr>
              <w:t xml:space="preserve"> и индивидуальными </w:t>
            </w:r>
            <w:proofErr w:type="spellStart"/>
            <w:r w:rsidRPr="00F25388">
              <w:rPr>
                <w:lang w:val="ru-RU"/>
              </w:rPr>
              <w:t>осо</w:t>
            </w:r>
            <w:proofErr w:type="spellEnd"/>
            <w:r w:rsidRPr="00F25388">
              <w:rPr>
                <w:lang w:val="ru-RU"/>
              </w:rPr>
              <w:t>-</w:t>
            </w:r>
          </w:p>
          <w:p w:rsidR="001977DC" w:rsidRDefault="001977DC" w:rsidP="00CB25B3">
            <w:pPr>
              <w:pStyle w:val="TableParagraph"/>
              <w:spacing w:line="244" w:lineRule="exact"/>
              <w:ind w:left="108"/>
              <w:jc w:val="both"/>
            </w:pPr>
            <w:proofErr w:type="spellStart"/>
            <w:r>
              <w:t>бенностями</w:t>
            </w:r>
            <w:proofErr w:type="spellEnd"/>
          </w:p>
        </w:tc>
      </w:tr>
      <w:tr w:rsidR="001977DC" w:rsidTr="00CB25B3">
        <w:trPr>
          <w:trHeight w:val="506"/>
        </w:trPr>
        <w:tc>
          <w:tcPr>
            <w:tcW w:w="2107" w:type="dxa"/>
          </w:tcPr>
          <w:p w:rsidR="001977DC" w:rsidRPr="00F25388" w:rsidRDefault="001977DC" w:rsidP="00CB25B3">
            <w:pPr>
              <w:pStyle w:val="TableParagraph"/>
              <w:spacing w:line="195" w:lineRule="exact"/>
              <w:ind w:left="11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УЧИТЕЛЬ-ЛОГОПЕД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ind w:left="108" w:right="86"/>
              <w:jc w:val="both"/>
              <w:rPr>
                <w:lang w:val="ru-RU"/>
              </w:rPr>
            </w:pPr>
            <w:r>
              <w:rPr>
                <w:lang w:val="ru-RU"/>
              </w:rPr>
              <w:t>Коррекция речевой деятельности</w:t>
            </w:r>
          </w:p>
        </w:tc>
      </w:tr>
      <w:tr w:rsidR="001977DC" w:rsidTr="00CB25B3">
        <w:trPr>
          <w:trHeight w:val="506"/>
        </w:trPr>
        <w:tc>
          <w:tcPr>
            <w:tcW w:w="2107" w:type="dxa"/>
          </w:tcPr>
          <w:p w:rsidR="001977DC" w:rsidRDefault="001977DC" w:rsidP="00CB25B3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КЛАССНЫЙ</w:t>
            </w:r>
          </w:p>
          <w:p w:rsidR="001977DC" w:rsidRDefault="001977DC" w:rsidP="00CB25B3">
            <w:pPr>
              <w:pStyle w:val="TableParagraph"/>
              <w:spacing w:before="2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</w:p>
        </w:tc>
        <w:tc>
          <w:tcPr>
            <w:tcW w:w="8191" w:type="dxa"/>
          </w:tcPr>
          <w:p w:rsidR="001977DC" w:rsidRPr="00F25388" w:rsidRDefault="001977DC" w:rsidP="00CB25B3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F25388">
              <w:rPr>
                <w:lang w:val="ru-RU"/>
              </w:rPr>
              <w:t>Коррекция социальной адаптации ребёнка и взаимодействие с семьёй.</w:t>
            </w:r>
          </w:p>
        </w:tc>
      </w:tr>
    </w:tbl>
    <w:p w:rsidR="001977DC" w:rsidRDefault="001977DC" w:rsidP="001977DC">
      <w:pPr>
        <w:spacing w:line="240" w:lineRule="exact"/>
        <w:sectPr w:rsidR="001977DC">
          <w:pgSz w:w="11910" w:h="16840"/>
          <w:pgMar w:top="760" w:right="300" w:bottom="940" w:left="20" w:header="0" w:footer="699" w:gutter="0"/>
          <w:cols w:space="720"/>
        </w:sectPr>
      </w:pPr>
    </w:p>
    <w:p w:rsidR="001977DC" w:rsidRPr="00F25388" w:rsidRDefault="001977DC" w:rsidP="001977DC">
      <w:pPr>
        <w:pStyle w:val="21"/>
        <w:spacing w:before="90" w:line="318" w:lineRule="exact"/>
        <w:ind w:left="0"/>
        <w:jc w:val="center"/>
        <w:rPr>
          <w:sz w:val="24"/>
          <w:szCs w:val="24"/>
        </w:rPr>
      </w:pPr>
      <w:proofErr w:type="gramStart"/>
      <w:r w:rsidRPr="00F25388">
        <w:rPr>
          <w:sz w:val="24"/>
          <w:szCs w:val="24"/>
        </w:rPr>
        <w:lastRenderedPageBreak/>
        <w:t>Финансовые</w:t>
      </w:r>
      <w:proofErr w:type="gramEnd"/>
      <w:r w:rsidRPr="00F25388">
        <w:rPr>
          <w:sz w:val="24"/>
          <w:szCs w:val="24"/>
        </w:rPr>
        <w:t xml:space="preserve"> обеспечение</w:t>
      </w:r>
    </w:p>
    <w:p w:rsidR="001977DC" w:rsidRPr="00F25388" w:rsidRDefault="001977DC" w:rsidP="001977DC">
      <w:pPr>
        <w:pStyle w:val="a3"/>
        <w:spacing w:line="276" w:lineRule="auto"/>
        <w:ind w:right="260" w:firstLine="70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Финансовое обеспечение реализации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УО Администрации Голышмановского района по оказанию государственных (муниципальных) образовательных услуг в соответствии с требованиями СФГОС общего образования.</w:t>
      </w:r>
    </w:p>
    <w:p w:rsidR="001977DC" w:rsidRPr="00F25388" w:rsidRDefault="001977DC" w:rsidP="001977DC">
      <w:pPr>
        <w:pStyle w:val="a3"/>
        <w:spacing w:line="276" w:lineRule="auto"/>
        <w:ind w:right="260" w:firstLine="70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 xml:space="preserve">Финансовое обеспечение задания УО по реализации осуществляется на основе нормативного </w:t>
      </w:r>
      <w:proofErr w:type="spellStart"/>
      <w:r w:rsidRPr="00F25388">
        <w:rPr>
          <w:sz w:val="24"/>
          <w:szCs w:val="24"/>
        </w:rPr>
        <w:t>подушевого</w:t>
      </w:r>
      <w:proofErr w:type="spellEnd"/>
      <w:r w:rsidRPr="00F25388">
        <w:rPr>
          <w:sz w:val="24"/>
          <w:szCs w:val="24"/>
        </w:rPr>
        <w:t xml:space="preserve"> финансирования. Введение нормативного </w:t>
      </w:r>
      <w:proofErr w:type="spellStart"/>
      <w:r w:rsidRPr="00F25388">
        <w:rPr>
          <w:sz w:val="24"/>
          <w:szCs w:val="24"/>
        </w:rPr>
        <w:t>подушевого</w:t>
      </w:r>
      <w:proofErr w:type="spellEnd"/>
      <w:r w:rsidRPr="00F25388">
        <w:rPr>
          <w:sz w:val="24"/>
          <w:szCs w:val="24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1977DC" w:rsidRPr="00F25388" w:rsidRDefault="001977DC" w:rsidP="001977DC">
      <w:pPr>
        <w:pStyle w:val="21"/>
        <w:spacing w:line="321" w:lineRule="exact"/>
        <w:ind w:left="3413"/>
        <w:rPr>
          <w:b w:val="0"/>
          <w:sz w:val="24"/>
          <w:szCs w:val="24"/>
        </w:rPr>
      </w:pPr>
      <w:r w:rsidRPr="00F25388">
        <w:rPr>
          <w:sz w:val="24"/>
          <w:szCs w:val="24"/>
        </w:rPr>
        <w:t>Финансовые условия реализации программы</w:t>
      </w:r>
      <w:r w:rsidRPr="00F25388">
        <w:rPr>
          <w:b w:val="0"/>
          <w:sz w:val="24"/>
          <w:szCs w:val="24"/>
        </w:rPr>
        <w:t>.</w:t>
      </w:r>
    </w:p>
    <w:p w:rsidR="001977DC" w:rsidRPr="00F25388" w:rsidRDefault="001977DC" w:rsidP="001977DC">
      <w:pPr>
        <w:pStyle w:val="a3"/>
        <w:ind w:right="263" w:firstLine="70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Ежегодный объём финансирования мероприятий программы уточняется при формировании бюджета. При финансировании МАОУ «Голышмановская СОШ № 2» используется региональный нормативно-</w:t>
      </w:r>
      <w:proofErr w:type="spellStart"/>
      <w:r w:rsidRPr="00F25388">
        <w:rPr>
          <w:sz w:val="24"/>
          <w:szCs w:val="24"/>
        </w:rPr>
        <w:t>подушевой</w:t>
      </w:r>
      <w:proofErr w:type="spellEnd"/>
      <w:r w:rsidRPr="00F25388">
        <w:rPr>
          <w:sz w:val="24"/>
          <w:szCs w:val="24"/>
        </w:rPr>
        <w:t xml:space="preserve"> принцип, в основу которого положен норматив финансирования реализации программы в расчёте на одного учащегося.</w:t>
      </w:r>
    </w:p>
    <w:p w:rsidR="001977DC" w:rsidRPr="00F25388" w:rsidRDefault="001977DC" w:rsidP="001977DC">
      <w:pPr>
        <w:pStyle w:val="a3"/>
        <w:ind w:right="263" w:firstLine="708"/>
        <w:jc w:val="center"/>
        <w:rPr>
          <w:b/>
          <w:i/>
          <w:sz w:val="24"/>
          <w:szCs w:val="24"/>
        </w:rPr>
      </w:pPr>
      <w:r w:rsidRPr="00F25388">
        <w:rPr>
          <w:b/>
          <w:i/>
          <w:sz w:val="24"/>
          <w:szCs w:val="24"/>
        </w:rPr>
        <w:t>Материально-технические условия реализации</w:t>
      </w:r>
    </w:p>
    <w:p w:rsidR="001977DC" w:rsidRPr="00F25388" w:rsidRDefault="001977DC" w:rsidP="001977DC">
      <w:pPr>
        <w:pStyle w:val="a3"/>
        <w:ind w:right="260" w:firstLine="708"/>
        <w:jc w:val="both"/>
        <w:rPr>
          <w:sz w:val="24"/>
          <w:szCs w:val="24"/>
        </w:rPr>
      </w:pPr>
      <w:proofErr w:type="spellStart"/>
      <w:r w:rsidRPr="00F25388">
        <w:rPr>
          <w:sz w:val="24"/>
          <w:szCs w:val="24"/>
        </w:rPr>
        <w:t>Критериальными</w:t>
      </w:r>
      <w:proofErr w:type="spellEnd"/>
      <w:r w:rsidRPr="00F25388">
        <w:rPr>
          <w:sz w:val="24"/>
          <w:szCs w:val="24"/>
        </w:rPr>
        <w:t xml:space="preserve"> источниками оценки учебно-материального обеспечения образовательного процесса являются требования Стандарта.</w:t>
      </w:r>
    </w:p>
    <w:p w:rsidR="001977DC" w:rsidRPr="00F25388" w:rsidRDefault="001977DC" w:rsidP="001977DC">
      <w:pPr>
        <w:pStyle w:val="a3"/>
        <w:ind w:right="261" w:firstLine="27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 xml:space="preserve">Школьное здание МАОУ «Голышмановская СОШ № 2» соответствует требованиям </w:t>
      </w:r>
      <w:proofErr w:type="spellStart"/>
      <w:r w:rsidRPr="00F25388">
        <w:rPr>
          <w:sz w:val="24"/>
          <w:szCs w:val="24"/>
        </w:rPr>
        <w:t>Роспотребнадзора</w:t>
      </w:r>
      <w:proofErr w:type="spellEnd"/>
      <w:r w:rsidRPr="00F25388">
        <w:rPr>
          <w:sz w:val="24"/>
          <w:szCs w:val="24"/>
        </w:rPr>
        <w:t>. Техническое состояние школы удовлетворительное.</w:t>
      </w:r>
    </w:p>
    <w:p w:rsidR="001977DC" w:rsidRPr="00F25388" w:rsidRDefault="001977DC" w:rsidP="001977DC">
      <w:pPr>
        <w:pStyle w:val="a3"/>
        <w:ind w:right="261" w:firstLine="628"/>
        <w:jc w:val="both"/>
        <w:rPr>
          <w:sz w:val="24"/>
          <w:szCs w:val="24"/>
        </w:rPr>
      </w:pPr>
      <w:proofErr w:type="gramStart"/>
      <w:r w:rsidRPr="00F25388">
        <w:rPr>
          <w:sz w:val="24"/>
          <w:szCs w:val="24"/>
        </w:rPr>
        <w:t xml:space="preserve">В школе оборудованы </w:t>
      </w:r>
      <w:r w:rsidR="005E7240">
        <w:rPr>
          <w:sz w:val="24"/>
          <w:szCs w:val="24"/>
        </w:rPr>
        <w:t>спортивный</w:t>
      </w:r>
      <w:r w:rsidRPr="00F25388">
        <w:rPr>
          <w:sz w:val="24"/>
          <w:szCs w:val="24"/>
        </w:rPr>
        <w:t xml:space="preserve"> и актовый зал</w:t>
      </w:r>
      <w:r w:rsidR="005E7240">
        <w:rPr>
          <w:sz w:val="24"/>
          <w:szCs w:val="24"/>
        </w:rPr>
        <w:t>ы</w:t>
      </w:r>
      <w:r w:rsidRPr="00F25388">
        <w:rPr>
          <w:sz w:val="24"/>
          <w:szCs w:val="24"/>
        </w:rPr>
        <w:t>, столовая, медицинский и процедурный кабинет.</w:t>
      </w:r>
      <w:proofErr w:type="gramEnd"/>
      <w:r w:rsidRPr="00F25388">
        <w:rPr>
          <w:sz w:val="24"/>
          <w:szCs w:val="24"/>
        </w:rPr>
        <w:t xml:space="preserve"> Школа оснащена в доста</w:t>
      </w:r>
      <w:r w:rsidR="005E7240">
        <w:rPr>
          <w:sz w:val="24"/>
          <w:szCs w:val="24"/>
        </w:rPr>
        <w:t>точном количестве мебелью. Меб</w:t>
      </w:r>
      <w:r w:rsidRPr="00F25388">
        <w:rPr>
          <w:sz w:val="24"/>
          <w:szCs w:val="24"/>
        </w:rPr>
        <w:t>ель промаркирована в соответствии с санитарно-гигиеническими требованиями. Кабинеты имеют определенное зонирование: зону рабочего места учителя, зону учебных занятий, зону хранения информации.</w:t>
      </w:r>
    </w:p>
    <w:p w:rsidR="00826C4E" w:rsidRDefault="001977DC" w:rsidP="00826C4E">
      <w:pPr>
        <w:spacing w:before="3"/>
        <w:ind w:left="1113" w:right="261" w:firstLine="357"/>
        <w:jc w:val="both"/>
        <w:rPr>
          <w:sz w:val="24"/>
          <w:szCs w:val="24"/>
        </w:rPr>
      </w:pPr>
      <w:r w:rsidRPr="00F25388">
        <w:rPr>
          <w:b/>
          <w:sz w:val="24"/>
          <w:szCs w:val="24"/>
        </w:rPr>
        <w:t xml:space="preserve">Материально-техническая база школы позволяет решать вопросы современного образования. </w:t>
      </w:r>
      <w:r w:rsidRPr="00F25388">
        <w:rPr>
          <w:sz w:val="24"/>
          <w:szCs w:val="24"/>
        </w:rPr>
        <w:t xml:space="preserve">В учебной и внеурочной деятельности используются имеющиеся в наличии традиционные и современные технические средства обучения, оргтехника. В школе имеются компьютеры (включая ноутбуки). Компьютерная техника используется </w:t>
      </w:r>
      <w:proofErr w:type="spellStart"/>
      <w:r w:rsidRPr="00F25388">
        <w:rPr>
          <w:sz w:val="24"/>
          <w:szCs w:val="24"/>
        </w:rPr>
        <w:t>полифункционально</w:t>
      </w:r>
      <w:proofErr w:type="spellEnd"/>
      <w:r w:rsidRPr="00F25388">
        <w:rPr>
          <w:sz w:val="24"/>
          <w:szCs w:val="24"/>
        </w:rPr>
        <w:t>: в учебных кабинетах, в библиотеке, в кабинета</w:t>
      </w:r>
      <w:r w:rsidR="00826C4E">
        <w:rPr>
          <w:sz w:val="24"/>
          <w:szCs w:val="24"/>
        </w:rPr>
        <w:t>х директора и его заместителей.</w:t>
      </w:r>
    </w:p>
    <w:p w:rsidR="001977DC" w:rsidRPr="00F25388" w:rsidRDefault="001977DC" w:rsidP="00826C4E">
      <w:pPr>
        <w:spacing w:before="3"/>
        <w:ind w:left="1113" w:right="261" w:firstLine="357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В учебном процессе активно используется и аудио-видеоаппаратура (DVD- плееры, музыкальные центры, телевизоры), мультимедийные проекторы, интерактивные доски.</w:t>
      </w:r>
    </w:p>
    <w:p w:rsidR="00826C4E" w:rsidRDefault="00826C4E" w:rsidP="001977DC">
      <w:pPr>
        <w:pStyle w:val="110"/>
        <w:spacing w:before="6" w:line="320" w:lineRule="exact"/>
        <w:ind w:left="3266"/>
        <w:rPr>
          <w:sz w:val="24"/>
          <w:szCs w:val="24"/>
        </w:rPr>
      </w:pPr>
    </w:p>
    <w:p w:rsidR="001977DC" w:rsidRPr="00F25388" w:rsidRDefault="001977DC" w:rsidP="001977DC">
      <w:pPr>
        <w:pStyle w:val="110"/>
        <w:spacing w:before="6" w:line="320" w:lineRule="exact"/>
        <w:ind w:left="3266"/>
        <w:rPr>
          <w:sz w:val="24"/>
          <w:szCs w:val="24"/>
        </w:rPr>
      </w:pPr>
      <w:r w:rsidRPr="00F25388">
        <w:rPr>
          <w:sz w:val="24"/>
          <w:szCs w:val="24"/>
        </w:rPr>
        <w:t>Информационно-методические условия реализации</w:t>
      </w:r>
    </w:p>
    <w:p w:rsidR="001977DC" w:rsidRPr="00F25388" w:rsidRDefault="001977DC" w:rsidP="001977DC">
      <w:pPr>
        <w:pStyle w:val="a3"/>
        <w:ind w:right="265" w:firstLine="70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В соответствии с требованиями Стандарта информационно-методические условия реализации обеспечиваются современной информационно-образовательной средой.</w:t>
      </w:r>
    </w:p>
    <w:p w:rsidR="001977DC" w:rsidRPr="00F25388" w:rsidRDefault="001977DC" w:rsidP="001977DC">
      <w:pPr>
        <w:pStyle w:val="110"/>
        <w:spacing w:before="1"/>
        <w:ind w:right="265" w:firstLine="708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Использование современных информационных и коммуникационных технологий.</w:t>
      </w:r>
    </w:p>
    <w:p w:rsidR="001977DC" w:rsidRPr="00F25388" w:rsidRDefault="001977DC" w:rsidP="001977DC">
      <w:pPr>
        <w:pStyle w:val="a3"/>
        <w:tabs>
          <w:tab w:val="left" w:pos="3102"/>
          <w:tab w:val="left" w:pos="7513"/>
          <w:tab w:val="left" w:pos="9760"/>
        </w:tabs>
        <w:spacing w:line="242" w:lineRule="auto"/>
        <w:ind w:right="269" w:firstLine="348"/>
        <w:rPr>
          <w:sz w:val="24"/>
          <w:szCs w:val="24"/>
        </w:rPr>
      </w:pPr>
      <w:r w:rsidRPr="00F25388">
        <w:rPr>
          <w:sz w:val="24"/>
          <w:szCs w:val="24"/>
        </w:rPr>
        <w:t>Информационно-образовательная</w:t>
      </w:r>
      <w:r w:rsidRPr="00F25388">
        <w:rPr>
          <w:spacing w:val="52"/>
          <w:sz w:val="24"/>
          <w:szCs w:val="24"/>
        </w:rPr>
        <w:t xml:space="preserve"> </w:t>
      </w:r>
      <w:r w:rsidRPr="00F25388">
        <w:rPr>
          <w:sz w:val="24"/>
          <w:szCs w:val="24"/>
        </w:rPr>
        <w:t>среда</w:t>
      </w:r>
      <w:r w:rsidRPr="00F25388">
        <w:rPr>
          <w:spacing w:val="53"/>
          <w:sz w:val="24"/>
          <w:szCs w:val="24"/>
        </w:rPr>
        <w:t xml:space="preserve"> </w:t>
      </w:r>
      <w:r w:rsidRPr="00F25388">
        <w:rPr>
          <w:sz w:val="24"/>
          <w:szCs w:val="24"/>
        </w:rPr>
        <w:t>школы</w:t>
      </w:r>
      <w:r w:rsidRPr="00F25388">
        <w:rPr>
          <w:sz w:val="24"/>
          <w:szCs w:val="24"/>
        </w:rPr>
        <w:tab/>
        <w:t>обеспечивает</w:t>
      </w:r>
      <w:r w:rsidRPr="00F25388">
        <w:rPr>
          <w:sz w:val="24"/>
          <w:szCs w:val="24"/>
        </w:rPr>
        <w:tab/>
      </w:r>
      <w:r w:rsidRPr="00F25388">
        <w:rPr>
          <w:spacing w:val="-1"/>
          <w:sz w:val="24"/>
          <w:szCs w:val="24"/>
        </w:rPr>
        <w:t xml:space="preserve">возможность </w:t>
      </w:r>
      <w:r w:rsidRPr="00F25388">
        <w:rPr>
          <w:sz w:val="24"/>
          <w:szCs w:val="24"/>
        </w:rPr>
        <w:t>осуществлять</w:t>
      </w:r>
      <w:r w:rsidRPr="00F25388">
        <w:rPr>
          <w:sz w:val="24"/>
          <w:szCs w:val="24"/>
        </w:rPr>
        <w:tab/>
        <w:t>в электронной (цифровой) форме следующие виды</w:t>
      </w:r>
      <w:r w:rsidRPr="00F25388">
        <w:rPr>
          <w:spacing w:val="-15"/>
          <w:sz w:val="24"/>
          <w:szCs w:val="24"/>
        </w:rPr>
        <w:t xml:space="preserve"> </w:t>
      </w:r>
      <w:r w:rsidRPr="00F25388">
        <w:rPr>
          <w:sz w:val="24"/>
          <w:szCs w:val="24"/>
        </w:rPr>
        <w:t>деятельности: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277"/>
        </w:tabs>
        <w:spacing w:line="317" w:lineRule="exact"/>
        <w:ind w:left="1276" w:hanging="163"/>
        <w:rPr>
          <w:sz w:val="24"/>
          <w:szCs w:val="24"/>
        </w:rPr>
      </w:pPr>
      <w:r w:rsidRPr="00F25388">
        <w:rPr>
          <w:sz w:val="24"/>
          <w:szCs w:val="24"/>
        </w:rPr>
        <w:t>планирование образовательного</w:t>
      </w:r>
      <w:r w:rsidRPr="00F25388">
        <w:rPr>
          <w:spacing w:val="-3"/>
          <w:sz w:val="24"/>
          <w:szCs w:val="24"/>
        </w:rPr>
        <w:t xml:space="preserve"> </w:t>
      </w:r>
      <w:r w:rsidRPr="00F25388">
        <w:rPr>
          <w:sz w:val="24"/>
          <w:szCs w:val="24"/>
        </w:rPr>
        <w:t>процесса;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282"/>
        </w:tabs>
        <w:ind w:right="260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 xml:space="preserve">размещение и сохранение материалов образовательного процесса, в том числе - работ обучающихся и педагогов, используемых участниками образовательного </w:t>
      </w:r>
      <w:r w:rsidRPr="00F25388">
        <w:rPr>
          <w:spacing w:val="2"/>
          <w:sz w:val="24"/>
          <w:szCs w:val="24"/>
        </w:rPr>
        <w:t>про</w:t>
      </w:r>
      <w:r w:rsidRPr="00F25388">
        <w:rPr>
          <w:sz w:val="24"/>
          <w:szCs w:val="24"/>
        </w:rPr>
        <w:t>цесса информационных</w:t>
      </w:r>
      <w:r w:rsidRPr="00F25388">
        <w:rPr>
          <w:spacing w:val="-3"/>
          <w:sz w:val="24"/>
          <w:szCs w:val="24"/>
        </w:rPr>
        <w:t xml:space="preserve"> </w:t>
      </w:r>
      <w:r w:rsidRPr="00F25388">
        <w:rPr>
          <w:sz w:val="24"/>
          <w:szCs w:val="24"/>
        </w:rPr>
        <w:t>ресурсов;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287"/>
        </w:tabs>
        <w:spacing w:line="242" w:lineRule="auto"/>
        <w:ind w:right="261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фиксацию хода образовательного процесса и результатов освоения основной образовательной программы начального общего</w:t>
      </w:r>
      <w:r w:rsidRPr="00F25388">
        <w:rPr>
          <w:spacing w:val="-7"/>
          <w:sz w:val="24"/>
          <w:szCs w:val="24"/>
        </w:rPr>
        <w:t xml:space="preserve"> </w:t>
      </w:r>
      <w:r w:rsidRPr="00F25388">
        <w:rPr>
          <w:sz w:val="24"/>
          <w:szCs w:val="24"/>
        </w:rPr>
        <w:t>образования;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299"/>
        </w:tabs>
        <w:ind w:right="258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взаимодействие между участниками образовательн</w:t>
      </w:r>
      <w:r w:rsidR="00826C4E">
        <w:rPr>
          <w:sz w:val="24"/>
          <w:szCs w:val="24"/>
        </w:rPr>
        <w:t>ого процесса, в том числе - ди</w:t>
      </w:r>
      <w:r w:rsidRPr="00F25388">
        <w:rPr>
          <w:sz w:val="24"/>
          <w:szCs w:val="24"/>
        </w:rPr>
        <w:t>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</w:t>
      </w:r>
      <w:r w:rsidRPr="00F25388">
        <w:rPr>
          <w:spacing w:val="-1"/>
          <w:sz w:val="24"/>
          <w:szCs w:val="24"/>
        </w:rPr>
        <w:t xml:space="preserve"> </w:t>
      </w:r>
      <w:r w:rsidRPr="00F25388">
        <w:rPr>
          <w:sz w:val="24"/>
          <w:szCs w:val="24"/>
        </w:rPr>
        <w:t>деятельностью;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325"/>
        </w:tabs>
        <w:ind w:right="258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</w:t>
      </w:r>
      <w:r w:rsidRPr="00F25388">
        <w:rPr>
          <w:sz w:val="24"/>
          <w:szCs w:val="24"/>
        </w:rPr>
        <w:lastRenderedPageBreak/>
        <w:t>задачами духовно-нравственного развития и воспитания учащихся);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282"/>
        </w:tabs>
        <w:ind w:right="261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проведения мониторинга здоровья учащихся и сохранение результатов мониторинга в</w:t>
      </w:r>
      <w:r w:rsidRPr="00F25388">
        <w:rPr>
          <w:spacing w:val="-1"/>
          <w:sz w:val="24"/>
          <w:szCs w:val="24"/>
        </w:rPr>
        <w:t xml:space="preserve"> </w:t>
      </w:r>
      <w:r w:rsidRPr="00F25388">
        <w:rPr>
          <w:sz w:val="24"/>
          <w:szCs w:val="24"/>
        </w:rPr>
        <w:t>ИС;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277"/>
        </w:tabs>
        <w:spacing w:line="321" w:lineRule="exact"/>
        <w:ind w:left="1276" w:hanging="163"/>
        <w:rPr>
          <w:sz w:val="24"/>
          <w:szCs w:val="24"/>
        </w:rPr>
      </w:pPr>
      <w:r w:rsidRPr="00F25388">
        <w:rPr>
          <w:sz w:val="24"/>
          <w:szCs w:val="24"/>
        </w:rPr>
        <w:t>сделать прозрачным образовательный процесс для родителей и</w:t>
      </w:r>
      <w:r w:rsidRPr="00F25388">
        <w:rPr>
          <w:spacing w:val="-11"/>
          <w:sz w:val="24"/>
          <w:szCs w:val="24"/>
        </w:rPr>
        <w:t xml:space="preserve"> </w:t>
      </w:r>
      <w:r w:rsidRPr="00F25388">
        <w:rPr>
          <w:sz w:val="24"/>
          <w:szCs w:val="24"/>
        </w:rPr>
        <w:t>общества;</w:t>
      </w:r>
    </w:p>
    <w:p w:rsidR="001977DC" w:rsidRPr="00F25388" w:rsidRDefault="001977DC" w:rsidP="007B14C5">
      <w:pPr>
        <w:pStyle w:val="a5"/>
        <w:numPr>
          <w:ilvl w:val="0"/>
          <w:numId w:val="8"/>
        </w:numPr>
        <w:tabs>
          <w:tab w:val="left" w:pos="1311"/>
        </w:tabs>
        <w:spacing w:line="242" w:lineRule="auto"/>
        <w:ind w:right="272" w:firstLine="0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взаимодействие школы и УО Администрации Голышмановского района и с другими ОУ,</w:t>
      </w:r>
      <w:r w:rsidRPr="00F25388">
        <w:rPr>
          <w:spacing w:val="-1"/>
          <w:sz w:val="24"/>
          <w:szCs w:val="24"/>
        </w:rPr>
        <w:t xml:space="preserve"> </w:t>
      </w:r>
      <w:r w:rsidRPr="00F25388">
        <w:rPr>
          <w:sz w:val="24"/>
          <w:szCs w:val="24"/>
        </w:rPr>
        <w:t>организациями.</w:t>
      </w:r>
    </w:p>
    <w:p w:rsidR="001977DC" w:rsidRPr="00F25388" w:rsidRDefault="001977DC" w:rsidP="001977DC">
      <w:pPr>
        <w:pStyle w:val="110"/>
        <w:spacing w:line="319" w:lineRule="exact"/>
        <w:rPr>
          <w:sz w:val="24"/>
          <w:szCs w:val="24"/>
        </w:rPr>
      </w:pPr>
      <w:r w:rsidRPr="00F25388">
        <w:rPr>
          <w:sz w:val="24"/>
          <w:szCs w:val="24"/>
        </w:rPr>
        <w:t>Информационно-образовательные ресурсы Интернета</w:t>
      </w:r>
    </w:p>
    <w:p w:rsidR="001977DC" w:rsidRPr="00F25388" w:rsidRDefault="001977DC" w:rsidP="001977DC">
      <w:pPr>
        <w:pStyle w:val="a3"/>
        <w:spacing w:line="319" w:lineRule="exact"/>
        <w:ind w:left="1444"/>
        <w:rPr>
          <w:sz w:val="24"/>
          <w:szCs w:val="24"/>
        </w:rPr>
      </w:pPr>
      <w:r w:rsidRPr="00F25388">
        <w:rPr>
          <w:sz w:val="24"/>
          <w:szCs w:val="24"/>
        </w:rPr>
        <w:t>Школа имеет выход, имеет собственный электронный ящик:</w:t>
      </w:r>
    </w:p>
    <w:p w:rsidR="001977DC" w:rsidRPr="00F25388" w:rsidRDefault="001977DC" w:rsidP="001977DC">
      <w:pPr>
        <w:spacing w:line="322" w:lineRule="exact"/>
        <w:ind w:left="1473"/>
        <w:rPr>
          <w:sz w:val="24"/>
          <w:szCs w:val="24"/>
          <w:lang w:val="en-US"/>
        </w:rPr>
      </w:pPr>
      <w:r w:rsidRPr="00F25388">
        <w:rPr>
          <w:b/>
          <w:sz w:val="24"/>
          <w:szCs w:val="24"/>
          <w:lang w:val="en-US"/>
        </w:rPr>
        <w:t xml:space="preserve">E-mail: </w:t>
      </w:r>
      <w:hyperlink r:id="rId13">
        <w:r w:rsidRPr="00F25388">
          <w:rPr>
            <w:color w:val="0000FF"/>
            <w:sz w:val="24"/>
            <w:szCs w:val="24"/>
            <w:u w:val="single" w:color="0000FF"/>
            <w:lang w:val="en-US"/>
          </w:rPr>
          <w:t>gol.shool2@mail.ru</w:t>
        </w:r>
      </w:hyperlink>
      <w:r w:rsidRPr="00F25388">
        <w:rPr>
          <w:sz w:val="24"/>
          <w:szCs w:val="24"/>
          <w:lang w:val="en-US"/>
        </w:rPr>
        <w:t>.</w:t>
      </w:r>
    </w:p>
    <w:p w:rsidR="001977DC" w:rsidRDefault="001977DC" w:rsidP="00826C4E">
      <w:pPr>
        <w:pStyle w:val="a3"/>
        <w:ind w:right="259"/>
        <w:jc w:val="both"/>
        <w:rPr>
          <w:sz w:val="24"/>
          <w:szCs w:val="24"/>
        </w:rPr>
      </w:pPr>
      <w:r w:rsidRPr="00F25388">
        <w:rPr>
          <w:sz w:val="24"/>
          <w:szCs w:val="24"/>
        </w:rPr>
        <w:t>Структура, содержание и обновление сайта приведены в соответствие с требов</w:t>
      </w:r>
      <w:r w:rsidR="00826C4E">
        <w:rPr>
          <w:sz w:val="24"/>
          <w:szCs w:val="24"/>
        </w:rPr>
        <w:t>аниями законодательной базы РФ.</w:t>
      </w:r>
    </w:p>
    <w:p w:rsidR="00826C4E" w:rsidRPr="00F25388" w:rsidRDefault="00826C4E" w:rsidP="00826C4E">
      <w:pPr>
        <w:pStyle w:val="a3"/>
        <w:ind w:left="0" w:right="259"/>
        <w:jc w:val="both"/>
        <w:rPr>
          <w:sz w:val="24"/>
          <w:szCs w:val="24"/>
        </w:rPr>
        <w:sectPr w:rsidR="00826C4E" w:rsidRPr="00F25388">
          <w:pgSz w:w="11910" w:h="16840"/>
          <w:pgMar w:top="840" w:right="300" w:bottom="960" w:left="20" w:header="0" w:footer="699" w:gutter="0"/>
          <w:cols w:space="720"/>
        </w:sectPr>
      </w:pPr>
    </w:p>
    <w:p w:rsidR="001977DC" w:rsidRPr="00F25388" w:rsidRDefault="001977DC">
      <w:pPr>
        <w:rPr>
          <w:sz w:val="24"/>
          <w:szCs w:val="24"/>
        </w:rPr>
      </w:pPr>
    </w:p>
    <w:sectPr w:rsidR="001977DC" w:rsidRPr="00F25388" w:rsidSect="00F25388">
      <w:pgSz w:w="11910" w:h="16840"/>
      <w:pgMar w:top="840" w:right="300" w:bottom="960" w:left="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84" w:rsidRDefault="00802F84" w:rsidP="007B519F">
      <w:r>
        <w:separator/>
      </w:r>
    </w:p>
  </w:endnote>
  <w:endnote w:type="continuationSeparator" w:id="0">
    <w:p w:rsidR="00802F84" w:rsidRDefault="00802F84" w:rsidP="007B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437030"/>
      <w:docPartObj>
        <w:docPartGallery w:val="Page Numbers (Bottom of Page)"/>
        <w:docPartUnique/>
      </w:docPartObj>
    </w:sdtPr>
    <w:sdtEndPr/>
    <w:sdtContent>
      <w:p w:rsidR="005E7240" w:rsidRDefault="005E72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76">
          <w:rPr>
            <w:noProof/>
          </w:rPr>
          <w:t>1</w:t>
        </w:r>
        <w:r>
          <w:fldChar w:fldCharType="end"/>
        </w:r>
      </w:p>
    </w:sdtContent>
  </w:sdt>
  <w:p w:rsidR="003478D4" w:rsidRDefault="003478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84" w:rsidRDefault="00802F84" w:rsidP="007B519F">
      <w:r>
        <w:separator/>
      </w:r>
    </w:p>
  </w:footnote>
  <w:footnote w:type="continuationSeparator" w:id="0">
    <w:p w:rsidR="00802F84" w:rsidRDefault="00802F84" w:rsidP="007B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790"/>
    <w:multiLevelType w:val="hybridMultilevel"/>
    <w:tmpl w:val="49327B7A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45C8"/>
    <w:multiLevelType w:val="hybridMultilevel"/>
    <w:tmpl w:val="B80641AE"/>
    <w:lvl w:ilvl="0" w:tplc="44ACE4B6">
      <w:numFmt w:val="bullet"/>
      <w:lvlText w:val="-"/>
      <w:lvlJc w:val="left"/>
      <w:pPr>
        <w:ind w:left="1113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C660300">
      <w:numFmt w:val="bullet"/>
      <w:lvlText w:val="•"/>
      <w:lvlJc w:val="left"/>
      <w:pPr>
        <w:ind w:left="2166" w:hanging="185"/>
      </w:pPr>
      <w:rPr>
        <w:rFonts w:hint="default"/>
        <w:lang w:val="ru-RU" w:eastAsia="ru-RU" w:bidi="ru-RU"/>
      </w:rPr>
    </w:lvl>
    <w:lvl w:ilvl="2" w:tplc="535C5020">
      <w:numFmt w:val="bullet"/>
      <w:lvlText w:val="•"/>
      <w:lvlJc w:val="left"/>
      <w:pPr>
        <w:ind w:left="3213" w:hanging="185"/>
      </w:pPr>
      <w:rPr>
        <w:rFonts w:hint="default"/>
        <w:lang w:val="ru-RU" w:eastAsia="ru-RU" w:bidi="ru-RU"/>
      </w:rPr>
    </w:lvl>
    <w:lvl w:ilvl="3" w:tplc="4D8A3478">
      <w:numFmt w:val="bullet"/>
      <w:lvlText w:val="•"/>
      <w:lvlJc w:val="left"/>
      <w:pPr>
        <w:ind w:left="4259" w:hanging="185"/>
      </w:pPr>
      <w:rPr>
        <w:rFonts w:hint="default"/>
        <w:lang w:val="ru-RU" w:eastAsia="ru-RU" w:bidi="ru-RU"/>
      </w:rPr>
    </w:lvl>
    <w:lvl w:ilvl="4" w:tplc="6B72668E">
      <w:numFmt w:val="bullet"/>
      <w:lvlText w:val="•"/>
      <w:lvlJc w:val="left"/>
      <w:pPr>
        <w:ind w:left="5306" w:hanging="185"/>
      </w:pPr>
      <w:rPr>
        <w:rFonts w:hint="default"/>
        <w:lang w:val="ru-RU" w:eastAsia="ru-RU" w:bidi="ru-RU"/>
      </w:rPr>
    </w:lvl>
    <w:lvl w:ilvl="5" w:tplc="BF7A2D18">
      <w:numFmt w:val="bullet"/>
      <w:lvlText w:val="•"/>
      <w:lvlJc w:val="left"/>
      <w:pPr>
        <w:ind w:left="6353" w:hanging="185"/>
      </w:pPr>
      <w:rPr>
        <w:rFonts w:hint="default"/>
        <w:lang w:val="ru-RU" w:eastAsia="ru-RU" w:bidi="ru-RU"/>
      </w:rPr>
    </w:lvl>
    <w:lvl w:ilvl="6" w:tplc="6DD4D148">
      <w:numFmt w:val="bullet"/>
      <w:lvlText w:val="•"/>
      <w:lvlJc w:val="left"/>
      <w:pPr>
        <w:ind w:left="7399" w:hanging="185"/>
      </w:pPr>
      <w:rPr>
        <w:rFonts w:hint="default"/>
        <w:lang w:val="ru-RU" w:eastAsia="ru-RU" w:bidi="ru-RU"/>
      </w:rPr>
    </w:lvl>
    <w:lvl w:ilvl="7" w:tplc="3782DC48">
      <w:numFmt w:val="bullet"/>
      <w:lvlText w:val="•"/>
      <w:lvlJc w:val="left"/>
      <w:pPr>
        <w:ind w:left="8446" w:hanging="185"/>
      </w:pPr>
      <w:rPr>
        <w:rFonts w:hint="default"/>
        <w:lang w:val="ru-RU" w:eastAsia="ru-RU" w:bidi="ru-RU"/>
      </w:rPr>
    </w:lvl>
    <w:lvl w:ilvl="8" w:tplc="76503F0A">
      <w:numFmt w:val="bullet"/>
      <w:lvlText w:val="•"/>
      <w:lvlJc w:val="left"/>
      <w:pPr>
        <w:ind w:left="9493" w:hanging="185"/>
      </w:pPr>
      <w:rPr>
        <w:rFonts w:hint="default"/>
        <w:lang w:val="ru-RU" w:eastAsia="ru-RU" w:bidi="ru-RU"/>
      </w:rPr>
    </w:lvl>
  </w:abstractNum>
  <w:abstractNum w:abstractNumId="2">
    <w:nsid w:val="077A100F"/>
    <w:multiLevelType w:val="hybridMultilevel"/>
    <w:tmpl w:val="8B0E0112"/>
    <w:lvl w:ilvl="0" w:tplc="53928290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3A86C4">
      <w:numFmt w:val="bullet"/>
      <w:lvlText w:val="-"/>
      <w:lvlJc w:val="left"/>
      <w:pPr>
        <w:ind w:left="1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F7C2160">
      <w:numFmt w:val="bullet"/>
      <w:lvlText w:val="•"/>
      <w:lvlJc w:val="left"/>
      <w:pPr>
        <w:ind w:left="2425" w:hanging="164"/>
      </w:pPr>
      <w:rPr>
        <w:rFonts w:hint="default"/>
        <w:lang w:val="ru-RU" w:eastAsia="ru-RU" w:bidi="ru-RU"/>
      </w:rPr>
    </w:lvl>
    <w:lvl w:ilvl="3" w:tplc="B886638A">
      <w:numFmt w:val="bullet"/>
      <w:lvlText w:val="•"/>
      <w:lvlJc w:val="left"/>
      <w:pPr>
        <w:ind w:left="3570" w:hanging="164"/>
      </w:pPr>
      <w:rPr>
        <w:rFonts w:hint="default"/>
        <w:lang w:val="ru-RU" w:eastAsia="ru-RU" w:bidi="ru-RU"/>
      </w:rPr>
    </w:lvl>
    <w:lvl w:ilvl="4" w:tplc="18F86A94">
      <w:numFmt w:val="bullet"/>
      <w:lvlText w:val="•"/>
      <w:lvlJc w:val="left"/>
      <w:pPr>
        <w:ind w:left="4715" w:hanging="164"/>
      </w:pPr>
      <w:rPr>
        <w:rFonts w:hint="default"/>
        <w:lang w:val="ru-RU" w:eastAsia="ru-RU" w:bidi="ru-RU"/>
      </w:rPr>
    </w:lvl>
    <w:lvl w:ilvl="5" w:tplc="1B28108E">
      <w:numFmt w:val="bullet"/>
      <w:lvlText w:val="•"/>
      <w:lvlJc w:val="left"/>
      <w:pPr>
        <w:ind w:left="5860" w:hanging="164"/>
      </w:pPr>
      <w:rPr>
        <w:rFonts w:hint="default"/>
        <w:lang w:val="ru-RU" w:eastAsia="ru-RU" w:bidi="ru-RU"/>
      </w:rPr>
    </w:lvl>
    <w:lvl w:ilvl="6" w:tplc="8BAEF246">
      <w:numFmt w:val="bullet"/>
      <w:lvlText w:val="•"/>
      <w:lvlJc w:val="left"/>
      <w:pPr>
        <w:ind w:left="7005" w:hanging="164"/>
      </w:pPr>
      <w:rPr>
        <w:rFonts w:hint="default"/>
        <w:lang w:val="ru-RU" w:eastAsia="ru-RU" w:bidi="ru-RU"/>
      </w:rPr>
    </w:lvl>
    <w:lvl w:ilvl="7" w:tplc="F572A7C0">
      <w:numFmt w:val="bullet"/>
      <w:lvlText w:val="•"/>
      <w:lvlJc w:val="left"/>
      <w:pPr>
        <w:ind w:left="8150" w:hanging="164"/>
      </w:pPr>
      <w:rPr>
        <w:rFonts w:hint="default"/>
        <w:lang w:val="ru-RU" w:eastAsia="ru-RU" w:bidi="ru-RU"/>
      </w:rPr>
    </w:lvl>
    <w:lvl w:ilvl="8" w:tplc="EE9C7276">
      <w:numFmt w:val="bullet"/>
      <w:lvlText w:val="•"/>
      <w:lvlJc w:val="left"/>
      <w:pPr>
        <w:ind w:left="9296" w:hanging="164"/>
      </w:pPr>
      <w:rPr>
        <w:rFonts w:hint="default"/>
        <w:lang w:val="ru-RU" w:eastAsia="ru-RU" w:bidi="ru-RU"/>
      </w:rPr>
    </w:lvl>
  </w:abstractNum>
  <w:abstractNum w:abstractNumId="3">
    <w:nsid w:val="08FF5E57"/>
    <w:multiLevelType w:val="hybridMultilevel"/>
    <w:tmpl w:val="D1E83C96"/>
    <w:lvl w:ilvl="0" w:tplc="BFD4AC66">
      <w:start w:val="1"/>
      <w:numFmt w:val="decimal"/>
      <w:lvlText w:val="%1."/>
      <w:lvlJc w:val="left"/>
      <w:pPr>
        <w:ind w:left="1473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FCCF490">
      <w:numFmt w:val="bullet"/>
      <w:lvlText w:val="•"/>
      <w:lvlJc w:val="left"/>
      <w:pPr>
        <w:ind w:left="2490" w:hanging="332"/>
      </w:pPr>
      <w:rPr>
        <w:rFonts w:hint="default"/>
        <w:lang w:val="ru-RU" w:eastAsia="ru-RU" w:bidi="ru-RU"/>
      </w:rPr>
    </w:lvl>
    <w:lvl w:ilvl="2" w:tplc="F76CAA7E">
      <w:numFmt w:val="bullet"/>
      <w:lvlText w:val="•"/>
      <w:lvlJc w:val="left"/>
      <w:pPr>
        <w:ind w:left="3501" w:hanging="332"/>
      </w:pPr>
      <w:rPr>
        <w:rFonts w:hint="default"/>
        <w:lang w:val="ru-RU" w:eastAsia="ru-RU" w:bidi="ru-RU"/>
      </w:rPr>
    </w:lvl>
    <w:lvl w:ilvl="3" w:tplc="24B45132">
      <w:numFmt w:val="bullet"/>
      <w:lvlText w:val="•"/>
      <w:lvlJc w:val="left"/>
      <w:pPr>
        <w:ind w:left="4511" w:hanging="332"/>
      </w:pPr>
      <w:rPr>
        <w:rFonts w:hint="default"/>
        <w:lang w:val="ru-RU" w:eastAsia="ru-RU" w:bidi="ru-RU"/>
      </w:rPr>
    </w:lvl>
    <w:lvl w:ilvl="4" w:tplc="6BC87A5E">
      <w:numFmt w:val="bullet"/>
      <w:lvlText w:val="•"/>
      <w:lvlJc w:val="left"/>
      <w:pPr>
        <w:ind w:left="5522" w:hanging="332"/>
      </w:pPr>
      <w:rPr>
        <w:rFonts w:hint="default"/>
        <w:lang w:val="ru-RU" w:eastAsia="ru-RU" w:bidi="ru-RU"/>
      </w:rPr>
    </w:lvl>
    <w:lvl w:ilvl="5" w:tplc="CE4A8C1A">
      <w:numFmt w:val="bullet"/>
      <w:lvlText w:val="•"/>
      <w:lvlJc w:val="left"/>
      <w:pPr>
        <w:ind w:left="6533" w:hanging="332"/>
      </w:pPr>
      <w:rPr>
        <w:rFonts w:hint="default"/>
        <w:lang w:val="ru-RU" w:eastAsia="ru-RU" w:bidi="ru-RU"/>
      </w:rPr>
    </w:lvl>
    <w:lvl w:ilvl="6" w:tplc="38FC64BC">
      <w:numFmt w:val="bullet"/>
      <w:lvlText w:val="•"/>
      <w:lvlJc w:val="left"/>
      <w:pPr>
        <w:ind w:left="7543" w:hanging="332"/>
      </w:pPr>
      <w:rPr>
        <w:rFonts w:hint="default"/>
        <w:lang w:val="ru-RU" w:eastAsia="ru-RU" w:bidi="ru-RU"/>
      </w:rPr>
    </w:lvl>
    <w:lvl w:ilvl="7" w:tplc="EFAC5CF6">
      <w:numFmt w:val="bullet"/>
      <w:lvlText w:val="•"/>
      <w:lvlJc w:val="left"/>
      <w:pPr>
        <w:ind w:left="8554" w:hanging="332"/>
      </w:pPr>
      <w:rPr>
        <w:rFonts w:hint="default"/>
        <w:lang w:val="ru-RU" w:eastAsia="ru-RU" w:bidi="ru-RU"/>
      </w:rPr>
    </w:lvl>
    <w:lvl w:ilvl="8" w:tplc="9EFCB938">
      <w:numFmt w:val="bullet"/>
      <w:lvlText w:val="•"/>
      <w:lvlJc w:val="left"/>
      <w:pPr>
        <w:ind w:left="9565" w:hanging="332"/>
      </w:pPr>
      <w:rPr>
        <w:rFonts w:hint="default"/>
        <w:lang w:val="ru-RU" w:eastAsia="ru-RU" w:bidi="ru-RU"/>
      </w:rPr>
    </w:lvl>
  </w:abstractNum>
  <w:abstractNum w:abstractNumId="4">
    <w:nsid w:val="0B81726E"/>
    <w:multiLevelType w:val="hybridMultilevel"/>
    <w:tmpl w:val="66E619DE"/>
    <w:lvl w:ilvl="0" w:tplc="C91853F4">
      <w:start w:val="1"/>
      <w:numFmt w:val="decimal"/>
      <w:lvlText w:val="%1."/>
      <w:lvlJc w:val="left"/>
      <w:pPr>
        <w:ind w:left="11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913C17FE">
      <w:numFmt w:val="bullet"/>
      <w:lvlText w:val="•"/>
      <w:lvlJc w:val="left"/>
      <w:pPr>
        <w:ind w:left="2166" w:hanging="281"/>
      </w:pPr>
      <w:rPr>
        <w:rFonts w:hint="default"/>
        <w:lang w:val="ru-RU" w:eastAsia="ru-RU" w:bidi="ru-RU"/>
      </w:rPr>
    </w:lvl>
    <w:lvl w:ilvl="2" w:tplc="BF7A651E">
      <w:numFmt w:val="bullet"/>
      <w:lvlText w:val="•"/>
      <w:lvlJc w:val="left"/>
      <w:pPr>
        <w:ind w:left="3213" w:hanging="281"/>
      </w:pPr>
      <w:rPr>
        <w:rFonts w:hint="default"/>
        <w:lang w:val="ru-RU" w:eastAsia="ru-RU" w:bidi="ru-RU"/>
      </w:rPr>
    </w:lvl>
    <w:lvl w:ilvl="3" w:tplc="8D88134A">
      <w:numFmt w:val="bullet"/>
      <w:lvlText w:val="•"/>
      <w:lvlJc w:val="left"/>
      <w:pPr>
        <w:ind w:left="4259" w:hanging="281"/>
      </w:pPr>
      <w:rPr>
        <w:rFonts w:hint="default"/>
        <w:lang w:val="ru-RU" w:eastAsia="ru-RU" w:bidi="ru-RU"/>
      </w:rPr>
    </w:lvl>
    <w:lvl w:ilvl="4" w:tplc="5672D880">
      <w:numFmt w:val="bullet"/>
      <w:lvlText w:val="•"/>
      <w:lvlJc w:val="left"/>
      <w:pPr>
        <w:ind w:left="5306" w:hanging="281"/>
      </w:pPr>
      <w:rPr>
        <w:rFonts w:hint="default"/>
        <w:lang w:val="ru-RU" w:eastAsia="ru-RU" w:bidi="ru-RU"/>
      </w:rPr>
    </w:lvl>
    <w:lvl w:ilvl="5" w:tplc="30A805B6">
      <w:numFmt w:val="bullet"/>
      <w:lvlText w:val="•"/>
      <w:lvlJc w:val="left"/>
      <w:pPr>
        <w:ind w:left="6353" w:hanging="281"/>
      </w:pPr>
      <w:rPr>
        <w:rFonts w:hint="default"/>
        <w:lang w:val="ru-RU" w:eastAsia="ru-RU" w:bidi="ru-RU"/>
      </w:rPr>
    </w:lvl>
    <w:lvl w:ilvl="6" w:tplc="8FAEB13A">
      <w:numFmt w:val="bullet"/>
      <w:lvlText w:val="•"/>
      <w:lvlJc w:val="left"/>
      <w:pPr>
        <w:ind w:left="7399" w:hanging="281"/>
      </w:pPr>
      <w:rPr>
        <w:rFonts w:hint="default"/>
        <w:lang w:val="ru-RU" w:eastAsia="ru-RU" w:bidi="ru-RU"/>
      </w:rPr>
    </w:lvl>
    <w:lvl w:ilvl="7" w:tplc="85EC1264">
      <w:numFmt w:val="bullet"/>
      <w:lvlText w:val="•"/>
      <w:lvlJc w:val="left"/>
      <w:pPr>
        <w:ind w:left="8446" w:hanging="281"/>
      </w:pPr>
      <w:rPr>
        <w:rFonts w:hint="default"/>
        <w:lang w:val="ru-RU" w:eastAsia="ru-RU" w:bidi="ru-RU"/>
      </w:rPr>
    </w:lvl>
    <w:lvl w:ilvl="8" w:tplc="D160D1C2">
      <w:numFmt w:val="bullet"/>
      <w:lvlText w:val="•"/>
      <w:lvlJc w:val="left"/>
      <w:pPr>
        <w:ind w:left="9493" w:hanging="281"/>
      </w:pPr>
      <w:rPr>
        <w:rFonts w:hint="default"/>
        <w:lang w:val="ru-RU" w:eastAsia="ru-RU" w:bidi="ru-RU"/>
      </w:rPr>
    </w:lvl>
  </w:abstractNum>
  <w:abstractNum w:abstractNumId="5">
    <w:nsid w:val="0EED4243"/>
    <w:multiLevelType w:val="hybridMultilevel"/>
    <w:tmpl w:val="69C4E8AE"/>
    <w:lvl w:ilvl="0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6">
    <w:nsid w:val="13A00DC8"/>
    <w:multiLevelType w:val="hybridMultilevel"/>
    <w:tmpl w:val="EA16095C"/>
    <w:lvl w:ilvl="0" w:tplc="737E40F2">
      <w:numFmt w:val="bullet"/>
      <w:lvlText w:val=""/>
      <w:lvlJc w:val="left"/>
      <w:pPr>
        <w:ind w:left="1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A6A84C">
      <w:numFmt w:val="bullet"/>
      <w:lvlText w:val="•"/>
      <w:lvlJc w:val="left"/>
      <w:pPr>
        <w:ind w:left="2814" w:hanging="348"/>
      </w:pPr>
      <w:rPr>
        <w:rFonts w:hint="default"/>
        <w:lang w:val="ru-RU" w:eastAsia="ru-RU" w:bidi="ru-RU"/>
      </w:rPr>
    </w:lvl>
    <w:lvl w:ilvl="2" w:tplc="1554B8B6">
      <w:numFmt w:val="bullet"/>
      <w:lvlText w:val="•"/>
      <w:lvlJc w:val="left"/>
      <w:pPr>
        <w:ind w:left="3789" w:hanging="348"/>
      </w:pPr>
      <w:rPr>
        <w:rFonts w:hint="default"/>
        <w:lang w:val="ru-RU" w:eastAsia="ru-RU" w:bidi="ru-RU"/>
      </w:rPr>
    </w:lvl>
    <w:lvl w:ilvl="3" w:tplc="8E6C4ADA">
      <w:numFmt w:val="bullet"/>
      <w:lvlText w:val="•"/>
      <w:lvlJc w:val="left"/>
      <w:pPr>
        <w:ind w:left="4763" w:hanging="348"/>
      </w:pPr>
      <w:rPr>
        <w:rFonts w:hint="default"/>
        <w:lang w:val="ru-RU" w:eastAsia="ru-RU" w:bidi="ru-RU"/>
      </w:rPr>
    </w:lvl>
    <w:lvl w:ilvl="4" w:tplc="FF6EE16C">
      <w:numFmt w:val="bullet"/>
      <w:lvlText w:val="•"/>
      <w:lvlJc w:val="left"/>
      <w:pPr>
        <w:ind w:left="5738" w:hanging="348"/>
      </w:pPr>
      <w:rPr>
        <w:rFonts w:hint="default"/>
        <w:lang w:val="ru-RU" w:eastAsia="ru-RU" w:bidi="ru-RU"/>
      </w:rPr>
    </w:lvl>
    <w:lvl w:ilvl="5" w:tplc="AFD4C3B0">
      <w:numFmt w:val="bullet"/>
      <w:lvlText w:val="•"/>
      <w:lvlJc w:val="left"/>
      <w:pPr>
        <w:ind w:left="6713" w:hanging="348"/>
      </w:pPr>
      <w:rPr>
        <w:rFonts w:hint="default"/>
        <w:lang w:val="ru-RU" w:eastAsia="ru-RU" w:bidi="ru-RU"/>
      </w:rPr>
    </w:lvl>
    <w:lvl w:ilvl="6" w:tplc="B29A5F4C">
      <w:numFmt w:val="bullet"/>
      <w:lvlText w:val="•"/>
      <w:lvlJc w:val="left"/>
      <w:pPr>
        <w:ind w:left="7687" w:hanging="348"/>
      </w:pPr>
      <w:rPr>
        <w:rFonts w:hint="default"/>
        <w:lang w:val="ru-RU" w:eastAsia="ru-RU" w:bidi="ru-RU"/>
      </w:rPr>
    </w:lvl>
    <w:lvl w:ilvl="7" w:tplc="6E40EEAE">
      <w:numFmt w:val="bullet"/>
      <w:lvlText w:val="•"/>
      <w:lvlJc w:val="left"/>
      <w:pPr>
        <w:ind w:left="8662" w:hanging="348"/>
      </w:pPr>
      <w:rPr>
        <w:rFonts w:hint="default"/>
        <w:lang w:val="ru-RU" w:eastAsia="ru-RU" w:bidi="ru-RU"/>
      </w:rPr>
    </w:lvl>
    <w:lvl w:ilvl="8" w:tplc="230AB966">
      <w:numFmt w:val="bullet"/>
      <w:lvlText w:val="•"/>
      <w:lvlJc w:val="left"/>
      <w:pPr>
        <w:ind w:left="9637" w:hanging="348"/>
      </w:pPr>
      <w:rPr>
        <w:rFonts w:hint="default"/>
        <w:lang w:val="ru-RU" w:eastAsia="ru-RU" w:bidi="ru-RU"/>
      </w:rPr>
    </w:lvl>
  </w:abstractNum>
  <w:abstractNum w:abstractNumId="7">
    <w:nsid w:val="13B6660B"/>
    <w:multiLevelType w:val="hybridMultilevel"/>
    <w:tmpl w:val="A3C405C2"/>
    <w:lvl w:ilvl="0" w:tplc="30C42B68">
      <w:start w:val="1"/>
      <w:numFmt w:val="decimal"/>
      <w:lvlText w:val="%1."/>
      <w:lvlJc w:val="left"/>
      <w:pPr>
        <w:ind w:left="139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 w:tplc="00E21972">
      <w:numFmt w:val="bullet"/>
      <w:lvlText w:val="•"/>
      <w:lvlJc w:val="left"/>
      <w:pPr>
        <w:ind w:left="2418" w:hanging="281"/>
      </w:pPr>
      <w:rPr>
        <w:rFonts w:hint="default"/>
        <w:lang w:val="ru-RU" w:eastAsia="ru-RU" w:bidi="ru-RU"/>
      </w:rPr>
    </w:lvl>
    <w:lvl w:ilvl="2" w:tplc="88A81CFC">
      <w:numFmt w:val="bullet"/>
      <w:lvlText w:val="•"/>
      <w:lvlJc w:val="left"/>
      <w:pPr>
        <w:ind w:left="3437" w:hanging="281"/>
      </w:pPr>
      <w:rPr>
        <w:rFonts w:hint="default"/>
        <w:lang w:val="ru-RU" w:eastAsia="ru-RU" w:bidi="ru-RU"/>
      </w:rPr>
    </w:lvl>
    <w:lvl w:ilvl="3" w:tplc="614C0342">
      <w:numFmt w:val="bullet"/>
      <w:lvlText w:val="•"/>
      <w:lvlJc w:val="left"/>
      <w:pPr>
        <w:ind w:left="4455" w:hanging="281"/>
      </w:pPr>
      <w:rPr>
        <w:rFonts w:hint="default"/>
        <w:lang w:val="ru-RU" w:eastAsia="ru-RU" w:bidi="ru-RU"/>
      </w:rPr>
    </w:lvl>
    <w:lvl w:ilvl="4" w:tplc="7EACFB80">
      <w:numFmt w:val="bullet"/>
      <w:lvlText w:val="•"/>
      <w:lvlJc w:val="left"/>
      <w:pPr>
        <w:ind w:left="5474" w:hanging="281"/>
      </w:pPr>
      <w:rPr>
        <w:rFonts w:hint="default"/>
        <w:lang w:val="ru-RU" w:eastAsia="ru-RU" w:bidi="ru-RU"/>
      </w:rPr>
    </w:lvl>
    <w:lvl w:ilvl="5" w:tplc="2336422E">
      <w:numFmt w:val="bullet"/>
      <w:lvlText w:val="•"/>
      <w:lvlJc w:val="left"/>
      <w:pPr>
        <w:ind w:left="6493" w:hanging="281"/>
      </w:pPr>
      <w:rPr>
        <w:rFonts w:hint="default"/>
        <w:lang w:val="ru-RU" w:eastAsia="ru-RU" w:bidi="ru-RU"/>
      </w:rPr>
    </w:lvl>
    <w:lvl w:ilvl="6" w:tplc="4D2AD5A4">
      <w:numFmt w:val="bullet"/>
      <w:lvlText w:val="•"/>
      <w:lvlJc w:val="left"/>
      <w:pPr>
        <w:ind w:left="7511" w:hanging="281"/>
      </w:pPr>
      <w:rPr>
        <w:rFonts w:hint="default"/>
        <w:lang w:val="ru-RU" w:eastAsia="ru-RU" w:bidi="ru-RU"/>
      </w:rPr>
    </w:lvl>
    <w:lvl w:ilvl="7" w:tplc="B714F756">
      <w:numFmt w:val="bullet"/>
      <w:lvlText w:val="•"/>
      <w:lvlJc w:val="left"/>
      <w:pPr>
        <w:ind w:left="8530" w:hanging="281"/>
      </w:pPr>
      <w:rPr>
        <w:rFonts w:hint="default"/>
        <w:lang w:val="ru-RU" w:eastAsia="ru-RU" w:bidi="ru-RU"/>
      </w:rPr>
    </w:lvl>
    <w:lvl w:ilvl="8" w:tplc="5CE66E00">
      <w:numFmt w:val="bullet"/>
      <w:lvlText w:val="•"/>
      <w:lvlJc w:val="left"/>
      <w:pPr>
        <w:ind w:left="9549" w:hanging="281"/>
      </w:pPr>
      <w:rPr>
        <w:rFonts w:hint="default"/>
        <w:lang w:val="ru-RU" w:eastAsia="ru-RU" w:bidi="ru-RU"/>
      </w:rPr>
    </w:lvl>
  </w:abstractNum>
  <w:abstractNum w:abstractNumId="8">
    <w:nsid w:val="1667101A"/>
    <w:multiLevelType w:val="hybridMultilevel"/>
    <w:tmpl w:val="F7C27170"/>
    <w:lvl w:ilvl="0" w:tplc="5DB2F49E">
      <w:start w:val="1"/>
      <w:numFmt w:val="decimal"/>
      <w:lvlText w:val="%1)."/>
      <w:lvlJc w:val="left"/>
      <w:pPr>
        <w:ind w:left="11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 w:tplc="9684AE5A">
      <w:numFmt w:val="bullet"/>
      <w:lvlText w:val="•"/>
      <w:lvlJc w:val="left"/>
      <w:pPr>
        <w:ind w:left="2166" w:hanging="425"/>
      </w:pPr>
      <w:rPr>
        <w:rFonts w:hint="default"/>
        <w:lang w:val="ru-RU" w:eastAsia="ru-RU" w:bidi="ru-RU"/>
      </w:rPr>
    </w:lvl>
    <w:lvl w:ilvl="2" w:tplc="551EB9EC">
      <w:numFmt w:val="bullet"/>
      <w:lvlText w:val="•"/>
      <w:lvlJc w:val="left"/>
      <w:pPr>
        <w:ind w:left="3213" w:hanging="425"/>
      </w:pPr>
      <w:rPr>
        <w:rFonts w:hint="default"/>
        <w:lang w:val="ru-RU" w:eastAsia="ru-RU" w:bidi="ru-RU"/>
      </w:rPr>
    </w:lvl>
    <w:lvl w:ilvl="3" w:tplc="02BC2A82">
      <w:numFmt w:val="bullet"/>
      <w:lvlText w:val="•"/>
      <w:lvlJc w:val="left"/>
      <w:pPr>
        <w:ind w:left="4259" w:hanging="425"/>
      </w:pPr>
      <w:rPr>
        <w:rFonts w:hint="default"/>
        <w:lang w:val="ru-RU" w:eastAsia="ru-RU" w:bidi="ru-RU"/>
      </w:rPr>
    </w:lvl>
    <w:lvl w:ilvl="4" w:tplc="1EFE3E40">
      <w:numFmt w:val="bullet"/>
      <w:lvlText w:val="•"/>
      <w:lvlJc w:val="left"/>
      <w:pPr>
        <w:ind w:left="5306" w:hanging="425"/>
      </w:pPr>
      <w:rPr>
        <w:rFonts w:hint="default"/>
        <w:lang w:val="ru-RU" w:eastAsia="ru-RU" w:bidi="ru-RU"/>
      </w:rPr>
    </w:lvl>
    <w:lvl w:ilvl="5" w:tplc="A35813DE">
      <w:numFmt w:val="bullet"/>
      <w:lvlText w:val="•"/>
      <w:lvlJc w:val="left"/>
      <w:pPr>
        <w:ind w:left="6353" w:hanging="425"/>
      </w:pPr>
      <w:rPr>
        <w:rFonts w:hint="default"/>
        <w:lang w:val="ru-RU" w:eastAsia="ru-RU" w:bidi="ru-RU"/>
      </w:rPr>
    </w:lvl>
    <w:lvl w:ilvl="6" w:tplc="94865F38">
      <w:numFmt w:val="bullet"/>
      <w:lvlText w:val="•"/>
      <w:lvlJc w:val="left"/>
      <w:pPr>
        <w:ind w:left="7399" w:hanging="425"/>
      </w:pPr>
      <w:rPr>
        <w:rFonts w:hint="default"/>
        <w:lang w:val="ru-RU" w:eastAsia="ru-RU" w:bidi="ru-RU"/>
      </w:rPr>
    </w:lvl>
    <w:lvl w:ilvl="7" w:tplc="3ECC9C0E">
      <w:numFmt w:val="bullet"/>
      <w:lvlText w:val="•"/>
      <w:lvlJc w:val="left"/>
      <w:pPr>
        <w:ind w:left="8446" w:hanging="425"/>
      </w:pPr>
      <w:rPr>
        <w:rFonts w:hint="default"/>
        <w:lang w:val="ru-RU" w:eastAsia="ru-RU" w:bidi="ru-RU"/>
      </w:rPr>
    </w:lvl>
    <w:lvl w:ilvl="8" w:tplc="5838B52C">
      <w:numFmt w:val="bullet"/>
      <w:lvlText w:val="•"/>
      <w:lvlJc w:val="left"/>
      <w:pPr>
        <w:ind w:left="9493" w:hanging="425"/>
      </w:pPr>
      <w:rPr>
        <w:rFonts w:hint="default"/>
        <w:lang w:val="ru-RU" w:eastAsia="ru-RU" w:bidi="ru-RU"/>
      </w:rPr>
    </w:lvl>
  </w:abstractNum>
  <w:abstractNum w:abstractNumId="9">
    <w:nsid w:val="1696361B"/>
    <w:multiLevelType w:val="hybridMultilevel"/>
    <w:tmpl w:val="0D32B12A"/>
    <w:lvl w:ilvl="0" w:tplc="2AA8BB16">
      <w:start w:val="2"/>
      <w:numFmt w:val="decimal"/>
      <w:lvlText w:val="%1"/>
      <w:lvlJc w:val="left"/>
      <w:pPr>
        <w:ind w:left="1535" w:hanging="423"/>
        <w:jc w:val="left"/>
      </w:pPr>
      <w:rPr>
        <w:rFonts w:hint="default"/>
        <w:lang w:val="ru-RU" w:eastAsia="ru-RU" w:bidi="ru-RU"/>
      </w:rPr>
    </w:lvl>
    <w:lvl w:ilvl="1" w:tplc="F44A7670">
      <w:numFmt w:val="none"/>
      <w:lvlText w:val=""/>
      <w:lvlJc w:val="left"/>
      <w:pPr>
        <w:tabs>
          <w:tab w:val="num" w:pos="360"/>
        </w:tabs>
      </w:pPr>
    </w:lvl>
    <w:lvl w:ilvl="2" w:tplc="3A7C245A">
      <w:numFmt w:val="none"/>
      <w:lvlText w:val=""/>
      <w:lvlJc w:val="left"/>
      <w:pPr>
        <w:tabs>
          <w:tab w:val="num" w:pos="360"/>
        </w:tabs>
      </w:pPr>
    </w:lvl>
    <w:lvl w:ilvl="3" w:tplc="D23E2B36">
      <w:numFmt w:val="bullet"/>
      <w:lvlText w:val="•"/>
      <w:lvlJc w:val="left"/>
      <w:pPr>
        <w:ind w:left="3772" w:hanging="701"/>
      </w:pPr>
      <w:rPr>
        <w:rFonts w:hint="default"/>
        <w:lang w:val="ru-RU" w:eastAsia="ru-RU" w:bidi="ru-RU"/>
      </w:rPr>
    </w:lvl>
    <w:lvl w:ilvl="4" w:tplc="1B48F290">
      <w:numFmt w:val="bullet"/>
      <w:lvlText w:val="•"/>
      <w:lvlJc w:val="left"/>
      <w:pPr>
        <w:ind w:left="4888" w:hanging="701"/>
      </w:pPr>
      <w:rPr>
        <w:rFonts w:hint="default"/>
        <w:lang w:val="ru-RU" w:eastAsia="ru-RU" w:bidi="ru-RU"/>
      </w:rPr>
    </w:lvl>
    <w:lvl w:ilvl="5" w:tplc="1EC840A8">
      <w:numFmt w:val="bullet"/>
      <w:lvlText w:val="•"/>
      <w:lvlJc w:val="left"/>
      <w:pPr>
        <w:ind w:left="6005" w:hanging="701"/>
      </w:pPr>
      <w:rPr>
        <w:rFonts w:hint="default"/>
        <w:lang w:val="ru-RU" w:eastAsia="ru-RU" w:bidi="ru-RU"/>
      </w:rPr>
    </w:lvl>
    <w:lvl w:ilvl="6" w:tplc="C59A389E">
      <w:numFmt w:val="bullet"/>
      <w:lvlText w:val="•"/>
      <w:lvlJc w:val="left"/>
      <w:pPr>
        <w:ind w:left="7121" w:hanging="701"/>
      </w:pPr>
      <w:rPr>
        <w:rFonts w:hint="default"/>
        <w:lang w:val="ru-RU" w:eastAsia="ru-RU" w:bidi="ru-RU"/>
      </w:rPr>
    </w:lvl>
    <w:lvl w:ilvl="7" w:tplc="783AA598">
      <w:numFmt w:val="bullet"/>
      <w:lvlText w:val="•"/>
      <w:lvlJc w:val="left"/>
      <w:pPr>
        <w:ind w:left="8237" w:hanging="701"/>
      </w:pPr>
      <w:rPr>
        <w:rFonts w:hint="default"/>
        <w:lang w:val="ru-RU" w:eastAsia="ru-RU" w:bidi="ru-RU"/>
      </w:rPr>
    </w:lvl>
    <w:lvl w:ilvl="8" w:tplc="24F04FCE">
      <w:numFmt w:val="bullet"/>
      <w:lvlText w:val="•"/>
      <w:lvlJc w:val="left"/>
      <w:pPr>
        <w:ind w:left="9353" w:hanging="701"/>
      </w:pPr>
      <w:rPr>
        <w:rFonts w:hint="default"/>
        <w:lang w:val="ru-RU" w:eastAsia="ru-RU" w:bidi="ru-RU"/>
      </w:rPr>
    </w:lvl>
  </w:abstractNum>
  <w:abstractNum w:abstractNumId="10">
    <w:nsid w:val="182A3026"/>
    <w:multiLevelType w:val="hybridMultilevel"/>
    <w:tmpl w:val="B5C00AD8"/>
    <w:lvl w:ilvl="0" w:tplc="3D0A29FE">
      <w:start w:val="1"/>
      <w:numFmt w:val="decimal"/>
      <w:lvlText w:val="%1)"/>
      <w:lvlJc w:val="left"/>
      <w:pPr>
        <w:ind w:left="1113" w:hanging="34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1" w:tplc="7B98061C">
      <w:numFmt w:val="bullet"/>
      <w:lvlText w:val=""/>
      <w:lvlJc w:val="left"/>
      <w:pPr>
        <w:ind w:left="2531" w:hanging="33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BE07630">
      <w:numFmt w:val="bullet"/>
      <w:lvlText w:val="•"/>
      <w:lvlJc w:val="left"/>
      <w:pPr>
        <w:ind w:left="3545" w:hanging="339"/>
      </w:pPr>
      <w:rPr>
        <w:rFonts w:hint="default"/>
        <w:lang w:val="ru-RU" w:eastAsia="ru-RU" w:bidi="ru-RU"/>
      </w:rPr>
    </w:lvl>
    <w:lvl w:ilvl="3" w:tplc="79064AE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4" w:tplc="4D1CB90E">
      <w:numFmt w:val="bullet"/>
      <w:lvlText w:val="•"/>
      <w:lvlJc w:val="left"/>
      <w:pPr>
        <w:ind w:left="5555" w:hanging="339"/>
      </w:pPr>
      <w:rPr>
        <w:rFonts w:hint="default"/>
        <w:lang w:val="ru-RU" w:eastAsia="ru-RU" w:bidi="ru-RU"/>
      </w:rPr>
    </w:lvl>
    <w:lvl w:ilvl="5" w:tplc="FA6A6AB6">
      <w:numFmt w:val="bullet"/>
      <w:lvlText w:val="•"/>
      <w:lvlJc w:val="left"/>
      <w:pPr>
        <w:ind w:left="6560" w:hanging="339"/>
      </w:pPr>
      <w:rPr>
        <w:rFonts w:hint="default"/>
        <w:lang w:val="ru-RU" w:eastAsia="ru-RU" w:bidi="ru-RU"/>
      </w:rPr>
    </w:lvl>
    <w:lvl w:ilvl="6" w:tplc="40E28B4E">
      <w:numFmt w:val="bullet"/>
      <w:lvlText w:val="•"/>
      <w:lvlJc w:val="left"/>
      <w:pPr>
        <w:ind w:left="7565" w:hanging="339"/>
      </w:pPr>
      <w:rPr>
        <w:rFonts w:hint="default"/>
        <w:lang w:val="ru-RU" w:eastAsia="ru-RU" w:bidi="ru-RU"/>
      </w:rPr>
    </w:lvl>
    <w:lvl w:ilvl="7" w:tplc="9B8A7296">
      <w:numFmt w:val="bullet"/>
      <w:lvlText w:val="•"/>
      <w:lvlJc w:val="left"/>
      <w:pPr>
        <w:ind w:left="8570" w:hanging="339"/>
      </w:pPr>
      <w:rPr>
        <w:rFonts w:hint="default"/>
        <w:lang w:val="ru-RU" w:eastAsia="ru-RU" w:bidi="ru-RU"/>
      </w:rPr>
    </w:lvl>
    <w:lvl w:ilvl="8" w:tplc="4E00D7B0">
      <w:numFmt w:val="bullet"/>
      <w:lvlText w:val="•"/>
      <w:lvlJc w:val="left"/>
      <w:pPr>
        <w:ind w:left="9576" w:hanging="339"/>
      </w:pPr>
      <w:rPr>
        <w:rFonts w:hint="default"/>
        <w:lang w:val="ru-RU" w:eastAsia="ru-RU" w:bidi="ru-RU"/>
      </w:rPr>
    </w:lvl>
  </w:abstractNum>
  <w:abstractNum w:abstractNumId="11">
    <w:nsid w:val="19016EFD"/>
    <w:multiLevelType w:val="hybridMultilevel"/>
    <w:tmpl w:val="43C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87909"/>
    <w:multiLevelType w:val="hybridMultilevel"/>
    <w:tmpl w:val="42A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47DE5"/>
    <w:multiLevelType w:val="hybridMultilevel"/>
    <w:tmpl w:val="38047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A5846"/>
    <w:multiLevelType w:val="hybridMultilevel"/>
    <w:tmpl w:val="F94A223E"/>
    <w:lvl w:ilvl="0" w:tplc="E6EA4FBA">
      <w:start w:val="1"/>
      <w:numFmt w:val="decimal"/>
      <w:lvlText w:val="%1)."/>
      <w:lvlJc w:val="left"/>
      <w:pPr>
        <w:ind w:left="111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 w:tplc="B7D05702">
      <w:numFmt w:val="bullet"/>
      <w:lvlText w:val="•"/>
      <w:lvlJc w:val="left"/>
      <w:pPr>
        <w:ind w:left="2166" w:hanging="408"/>
      </w:pPr>
      <w:rPr>
        <w:rFonts w:hint="default"/>
        <w:lang w:val="ru-RU" w:eastAsia="ru-RU" w:bidi="ru-RU"/>
      </w:rPr>
    </w:lvl>
    <w:lvl w:ilvl="2" w:tplc="73E21214">
      <w:numFmt w:val="bullet"/>
      <w:lvlText w:val="•"/>
      <w:lvlJc w:val="left"/>
      <w:pPr>
        <w:ind w:left="3213" w:hanging="408"/>
      </w:pPr>
      <w:rPr>
        <w:rFonts w:hint="default"/>
        <w:lang w:val="ru-RU" w:eastAsia="ru-RU" w:bidi="ru-RU"/>
      </w:rPr>
    </w:lvl>
    <w:lvl w:ilvl="3" w:tplc="FBF6C776">
      <w:numFmt w:val="bullet"/>
      <w:lvlText w:val="•"/>
      <w:lvlJc w:val="left"/>
      <w:pPr>
        <w:ind w:left="4259" w:hanging="408"/>
      </w:pPr>
      <w:rPr>
        <w:rFonts w:hint="default"/>
        <w:lang w:val="ru-RU" w:eastAsia="ru-RU" w:bidi="ru-RU"/>
      </w:rPr>
    </w:lvl>
    <w:lvl w:ilvl="4" w:tplc="6D72436C">
      <w:numFmt w:val="bullet"/>
      <w:lvlText w:val="•"/>
      <w:lvlJc w:val="left"/>
      <w:pPr>
        <w:ind w:left="5306" w:hanging="408"/>
      </w:pPr>
      <w:rPr>
        <w:rFonts w:hint="default"/>
        <w:lang w:val="ru-RU" w:eastAsia="ru-RU" w:bidi="ru-RU"/>
      </w:rPr>
    </w:lvl>
    <w:lvl w:ilvl="5" w:tplc="1250DCD0">
      <w:numFmt w:val="bullet"/>
      <w:lvlText w:val="•"/>
      <w:lvlJc w:val="left"/>
      <w:pPr>
        <w:ind w:left="6353" w:hanging="408"/>
      </w:pPr>
      <w:rPr>
        <w:rFonts w:hint="default"/>
        <w:lang w:val="ru-RU" w:eastAsia="ru-RU" w:bidi="ru-RU"/>
      </w:rPr>
    </w:lvl>
    <w:lvl w:ilvl="6" w:tplc="C64875D8">
      <w:numFmt w:val="bullet"/>
      <w:lvlText w:val="•"/>
      <w:lvlJc w:val="left"/>
      <w:pPr>
        <w:ind w:left="7399" w:hanging="408"/>
      </w:pPr>
      <w:rPr>
        <w:rFonts w:hint="default"/>
        <w:lang w:val="ru-RU" w:eastAsia="ru-RU" w:bidi="ru-RU"/>
      </w:rPr>
    </w:lvl>
    <w:lvl w:ilvl="7" w:tplc="5C407C68">
      <w:numFmt w:val="bullet"/>
      <w:lvlText w:val="•"/>
      <w:lvlJc w:val="left"/>
      <w:pPr>
        <w:ind w:left="8446" w:hanging="408"/>
      </w:pPr>
      <w:rPr>
        <w:rFonts w:hint="default"/>
        <w:lang w:val="ru-RU" w:eastAsia="ru-RU" w:bidi="ru-RU"/>
      </w:rPr>
    </w:lvl>
    <w:lvl w:ilvl="8" w:tplc="301624CA">
      <w:numFmt w:val="bullet"/>
      <w:lvlText w:val="•"/>
      <w:lvlJc w:val="left"/>
      <w:pPr>
        <w:ind w:left="9493" w:hanging="408"/>
      </w:pPr>
      <w:rPr>
        <w:rFonts w:hint="default"/>
        <w:lang w:val="ru-RU" w:eastAsia="ru-RU" w:bidi="ru-RU"/>
      </w:rPr>
    </w:lvl>
  </w:abstractNum>
  <w:abstractNum w:abstractNumId="15">
    <w:nsid w:val="2D112A26"/>
    <w:multiLevelType w:val="hybridMultilevel"/>
    <w:tmpl w:val="7AAC7FAC"/>
    <w:lvl w:ilvl="0" w:tplc="0419000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16">
    <w:nsid w:val="2E373527"/>
    <w:multiLevelType w:val="hybridMultilevel"/>
    <w:tmpl w:val="FFC8418E"/>
    <w:lvl w:ilvl="0" w:tplc="3258D05A">
      <w:start w:val="2"/>
      <w:numFmt w:val="decimal"/>
      <w:lvlText w:val="%1"/>
      <w:lvlJc w:val="left"/>
      <w:pPr>
        <w:ind w:left="1605" w:hanging="493"/>
        <w:jc w:val="left"/>
      </w:pPr>
      <w:rPr>
        <w:rFonts w:hint="default"/>
        <w:lang w:val="ru-RU" w:eastAsia="ru-RU" w:bidi="ru-RU"/>
      </w:rPr>
    </w:lvl>
    <w:lvl w:ilvl="1" w:tplc="9768FAE2">
      <w:numFmt w:val="none"/>
      <w:lvlText w:val=""/>
      <w:lvlJc w:val="left"/>
      <w:pPr>
        <w:tabs>
          <w:tab w:val="num" w:pos="360"/>
        </w:tabs>
      </w:pPr>
    </w:lvl>
    <w:lvl w:ilvl="2" w:tplc="41CC7A5C">
      <w:numFmt w:val="none"/>
      <w:lvlText w:val=""/>
      <w:lvlJc w:val="left"/>
      <w:pPr>
        <w:tabs>
          <w:tab w:val="num" w:pos="360"/>
        </w:tabs>
      </w:pPr>
    </w:lvl>
    <w:lvl w:ilvl="3" w:tplc="B6A69990">
      <w:numFmt w:val="bullet"/>
      <w:lvlText w:val="•"/>
      <w:lvlJc w:val="left"/>
      <w:pPr>
        <w:ind w:left="3990" w:hanging="701"/>
      </w:pPr>
      <w:rPr>
        <w:rFonts w:hint="default"/>
        <w:lang w:val="ru-RU" w:eastAsia="ru-RU" w:bidi="ru-RU"/>
      </w:rPr>
    </w:lvl>
    <w:lvl w:ilvl="4" w:tplc="A6AC89AE">
      <w:numFmt w:val="bullet"/>
      <w:lvlText w:val="•"/>
      <w:lvlJc w:val="left"/>
      <w:pPr>
        <w:ind w:left="5075" w:hanging="701"/>
      </w:pPr>
      <w:rPr>
        <w:rFonts w:hint="default"/>
        <w:lang w:val="ru-RU" w:eastAsia="ru-RU" w:bidi="ru-RU"/>
      </w:rPr>
    </w:lvl>
    <w:lvl w:ilvl="5" w:tplc="5C324486">
      <w:numFmt w:val="bullet"/>
      <w:lvlText w:val="•"/>
      <w:lvlJc w:val="left"/>
      <w:pPr>
        <w:ind w:left="6160" w:hanging="701"/>
      </w:pPr>
      <w:rPr>
        <w:rFonts w:hint="default"/>
        <w:lang w:val="ru-RU" w:eastAsia="ru-RU" w:bidi="ru-RU"/>
      </w:rPr>
    </w:lvl>
    <w:lvl w:ilvl="6" w:tplc="3664F822">
      <w:numFmt w:val="bullet"/>
      <w:lvlText w:val="•"/>
      <w:lvlJc w:val="left"/>
      <w:pPr>
        <w:ind w:left="7245" w:hanging="701"/>
      </w:pPr>
      <w:rPr>
        <w:rFonts w:hint="default"/>
        <w:lang w:val="ru-RU" w:eastAsia="ru-RU" w:bidi="ru-RU"/>
      </w:rPr>
    </w:lvl>
    <w:lvl w:ilvl="7" w:tplc="C346EBB0">
      <w:numFmt w:val="bullet"/>
      <w:lvlText w:val="•"/>
      <w:lvlJc w:val="left"/>
      <w:pPr>
        <w:ind w:left="8330" w:hanging="701"/>
      </w:pPr>
      <w:rPr>
        <w:rFonts w:hint="default"/>
        <w:lang w:val="ru-RU" w:eastAsia="ru-RU" w:bidi="ru-RU"/>
      </w:rPr>
    </w:lvl>
    <w:lvl w:ilvl="8" w:tplc="7B6EB65C">
      <w:numFmt w:val="bullet"/>
      <w:lvlText w:val="•"/>
      <w:lvlJc w:val="left"/>
      <w:pPr>
        <w:ind w:left="9416" w:hanging="701"/>
      </w:pPr>
      <w:rPr>
        <w:rFonts w:hint="default"/>
        <w:lang w:val="ru-RU" w:eastAsia="ru-RU" w:bidi="ru-RU"/>
      </w:rPr>
    </w:lvl>
  </w:abstractNum>
  <w:abstractNum w:abstractNumId="17">
    <w:nsid w:val="3A494212"/>
    <w:multiLevelType w:val="hybridMultilevel"/>
    <w:tmpl w:val="DC72919C"/>
    <w:lvl w:ilvl="0" w:tplc="AC7451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00000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751D8"/>
    <w:multiLevelType w:val="hybridMultilevel"/>
    <w:tmpl w:val="10F0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0311C"/>
    <w:multiLevelType w:val="hybridMultilevel"/>
    <w:tmpl w:val="802A7438"/>
    <w:lvl w:ilvl="0" w:tplc="000000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081AC3"/>
    <w:multiLevelType w:val="hybridMultilevel"/>
    <w:tmpl w:val="B3F09C24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3364A"/>
    <w:multiLevelType w:val="hybridMultilevel"/>
    <w:tmpl w:val="EA345068"/>
    <w:lvl w:ilvl="0" w:tplc="FAA2C49C">
      <w:numFmt w:val="bullet"/>
      <w:lvlText w:val="–"/>
      <w:lvlJc w:val="left"/>
      <w:pPr>
        <w:ind w:left="1113" w:hanging="212"/>
      </w:pPr>
      <w:rPr>
        <w:rFonts w:hint="default"/>
        <w:w w:val="100"/>
        <w:lang w:val="ru-RU" w:eastAsia="ru-RU" w:bidi="ru-RU"/>
      </w:rPr>
    </w:lvl>
    <w:lvl w:ilvl="1" w:tplc="39E675C4">
      <w:numFmt w:val="bullet"/>
      <w:lvlText w:val="•"/>
      <w:lvlJc w:val="left"/>
      <w:pPr>
        <w:ind w:left="2166" w:hanging="212"/>
      </w:pPr>
      <w:rPr>
        <w:rFonts w:hint="default"/>
        <w:lang w:val="ru-RU" w:eastAsia="ru-RU" w:bidi="ru-RU"/>
      </w:rPr>
    </w:lvl>
    <w:lvl w:ilvl="2" w:tplc="6CA69FF4">
      <w:numFmt w:val="bullet"/>
      <w:lvlText w:val="•"/>
      <w:lvlJc w:val="left"/>
      <w:pPr>
        <w:ind w:left="3213" w:hanging="212"/>
      </w:pPr>
      <w:rPr>
        <w:rFonts w:hint="default"/>
        <w:lang w:val="ru-RU" w:eastAsia="ru-RU" w:bidi="ru-RU"/>
      </w:rPr>
    </w:lvl>
    <w:lvl w:ilvl="3" w:tplc="F68633BA">
      <w:numFmt w:val="bullet"/>
      <w:lvlText w:val="•"/>
      <w:lvlJc w:val="left"/>
      <w:pPr>
        <w:ind w:left="4259" w:hanging="212"/>
      </w:pPr>
      <w:rPr>
        <w:rFonts w:hint="default"/>
        <w:lang w:val="ru-RU" w:eastAsia="ru-RU" w:bidi="ru-RU"/>
      </w:rPr>
    </w:lvl>
    <w:lvl w:ilvl="4" w:tplc="D48C8D8C">
      <w:numFmt w:val="bullet"/>
      <w:lvlText w:val="•"/>
      <w:lvlJc w:val="left"/>
      <w:pPr>
        <w:ind w:left="5306" w:hanging="212"/>
      </w:pPr>
      <w:rPr>
        <w:rFonts w:hint="default"/>
        <w:lang w:val="ru-RU" w:eastAsia="ru-RU" w:bidi="ru-RU"/>
      </w:rPr>
    </w:lvl>
    <w:lvl w:ilvl="5" w:tplc="A77259C4">
      <w:numFmt w:val="bullet"/>
      <w:lvlText w:val="•"/>
      <w:lvlJc w:val="left"/>
      <w:pPr>
        <w:ind w:left="6353" w:hanging="212"/>
      </w:pPr>
      <w:rPr>
        <w:rFonts w:hint="default"/>
        <w:lang w:val="ru-RU" w:eastAsia="ru-RU" w:bidi="ru-RU"/>
      </w:rPr>
    </w:lvl>
    <w:lvl w:ilvl="6" w:tplc="3AA0730E">
      <w:numFmt w:val="bullet"/>
      <w:lvlText w:val="•"/>
      <w:lvlJc w:val="left"/>
      <w:pPr>
        <w:ind w:left="7399" w:hanging="212"/>
      </w:pPr>
      <w:rPr>
        <w:rFonts w:hint="default"/>
        <w:lang w:val="ru-RU" w:eastAsia="ru-RU" w:bidi="ru-RU"/>
      </w:rPr>
    </w:lvl>
    <w:lvl w:ilvl="7" w:tplc="40E29214">
      <w:numFmt w:val="bullet"/>
      <w:lvlText w:val="•"/>
      <w:lvlJc w:val="left"/>
      <w:pPr>
        <w:ind w:left="8446" w:hanging="212"/>
      </w:pPr>
      <w:rPr>
        <w:rFonts w:hint="default"/>
        <w:lang w:val="ru-RU" w:eastAsia="ru-RU" w:bidi="ru-RU"/>
      </w:rPr>
    </w:lvl>
    <w:lvl w:ilvl="8" w:tplc="AB44B9CA">
      <w:numFmt w:val="bullet"/>
      <w:lvlText w:val="•"/>
      <w:lvlJc w:val="left"/>
      <w:pPr>
        <w:ind w:left="9493" w:hanging="212"/>
      </w:pPr>
      <w:rPr>
        <w:rFonts w:hint="default"/>
        <w:lang w:val="ru-RU" w:eastAsia="ru-RU" w:bidi="ru-RU"/>
      </w:rPr>
    </w:lvl>
  </w:abstractNum>
  <w:abstractNum w:abstractNumId="22">
    <w:nsid w:val="43501977"/>
    <w:multiLevelType w:val="hybridMultilevel"/>
    <w:tmpl w:val="56ECF0E2"/>
    <w:lvl w:ilvl="0" w:tplc="9C90B176">
      <w:start w:val="2"/>
      <w:numFmt w:val="decimal"/>
      <w:lvlText w:val="%1"/>
      <w:lvlJc w:val="left"/>
      <w:pPr>
        <w:ind w:left="4822" w:hanging="493"/>
        <w:jc w:val="left"/>
      </w:pPr>
      <w:rPr>
        <w:rFonts w:hint="default"/>
        <w:lang w:val="ru-RU" w:eastAsia="ru-RU" w:bidi="ru-RU"/>
      </w:rPr>
    </w:lvl>
    <w:lvl w:ilvl="1" w:tplc="8A623200">
      <w:numFmt w:val="none"/>
      <w:lvlText w:val=""/>
      <w:lvlJc w:val="left"/>
      <w:pPr>
        <w:tabs>
          <w:tab w:val="num" w:pos="360"/>
        </w:tabs>
      </w:pPr>
    </w:lvl>
    <w:lvl w:ilvl="2" w:tplc="6F3EF8B8">
      <w:numFmt w:val="none"/>
      <w:lvlText w:val=""/>
      <w:lvlJc w:val="left"/>
      <w:pPr>
        <w:tabs>
          <w:tab w:val="num" w:pos="360"/>
        </w:tabs>
      </w:pPr>
    </w:lvl>
    <w:lvl w:ilvl="3" w:tplc="3B0A7614">
      <w:numFmt w:val="bullet"/>
      <w:lvlText w:val="•"/>
      <w:lvlJc w:val="left"/>
      <w:pPr>
        <w:ind w:left="6323" w:hanging="701"/>
      </w:pPr>
      <w:rPr>
        <w:rFonts w:hint="default"/>
        <w:lang w:val="ru-RU" w:eastAsia="ru-RU" w:bidi="ru-RU"/>
      </w:rPr>
    </w:lvl>
    <w:lvl w:ilvl="4" w:tplc="4B686DC4">
      <w:numFmt w:val="bullet"/>
      <w:lvlText w:val="•"/>
      <w:lvlJc w:val="left"/>
      <w:pPr>
        <w:ind w:left="7075" w:hanging="701"/>
      </w:pPr>
      <w:rPr>
        <w:rFonts w:hint="default"/>
        <w:lang w:val="ru-RU" w:eastAsia="ru-RU" w:bidi="ru-RU"/>
      </w:rPr>
    </w:lvl>
    <w:lvl w:ilvl="5" w:tplc="50C03EE2">
      <w:numFmt w:val="bullet"/>
      <w:lvlText w:val="•"/>
      <w:lvlJc w:val="left"/>
      <w:pPr>
        <w:ind w:left="7827" w:hanging="701"/>
      </w:pPr>
      <w:rPr>
        <w:rFonts w:hint="default"/>
        <w:lang w:val="ru-RU" w:eastAsia="ru-RU" w:bidi="ru-RU"/>
      </w:rPr>
    </w:lvl>
    <w:lvl w:ilvl="6" w:tplc="E146D53A">
      <w:numFmt w:val="bullet"/>
      <w:lvlText w:val="•"/>
      <w:lvlJc w:val="left"/>
      <w:pPr>
        <w:ind w:left="8579" w:hanging="701"/>
      </w:pPr>
      <w:rPr>
        <w:rFonts w:hint="default"/>
        <w:lang w:val="ru-RU" w:eastAsia="ru-RU" w:bidi="ru-RU"/>
      </w:rPr>
    </w:lvl>
    <w:lvl w:ilvl="7" w:tplc="9C0A9184">
      <w:numFmt w:val="bullet"/>
      <w:lvlText w:val="•"/>
      <w:lvlJc w:val="left"/>
      <w:pPr>
        <w:ind w:left="9330" w:hanging="701"/>
      </w:pPr>
      <w:rPr>
        <w:rFonts w:hint="default"/>
        <w:lang w:val="ru-RU" w:eastAsia="ru-RU" w:bidi="ru-RU"/>
      </w:rPr>
    </w:lvl>
    <w:lvl w:ilvl="8" w:tplc="E2EAD78A">
      <w:numFmt w:val="bullet"/>
      <w:lvlText w:val="•"/>
      <w:lvlJc w:val="left"/>
      <w:pPr>
        <w:ind w:left="10082" w:hanging="701"/>
      </w:pPr>
      <w:rPr>
        <w:rFonts w:hint="default"/>
        <w:lang w:val="ru-RU" w:eastAsia="ru-RU" w:bidi="ru-RU"/>
      </w:rPr>
    </w:lvl>
  </w:abstractNum>
  <w:abstractNum w:abstractNumId="23">
    <w:nsid w:val="44D551DB"/>
    <w:multiLevelType w:val="hybridMultilevel"/>
    <w:tmpl w:val="01C2B32A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4">
    <w:nsid w:val="4CBF06A6"/>
    <w:multiLevelType w:val="hybridMultilevel"/>
    <w:tmpl w:val="5852CE60"/>
    <w:lvl w:ilvl="0" w:tplc="000000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144B30"/>
    <w:multiLevelType w:val="hybridMultilevel"/>
    <w:tmpl w:val="6AA47A1A"/>
    <w:lvl w:ilvl="0" w:tplc="C4966460">
      <w:start w:val="1"/>
      <w:numFmt w:val="decimal"/>
      <w:lvlText w:val="%1."/>
      <w:lvlJc w:val="left"/>
      <w:pPr>
        <w:ind w:left="11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D8CF39A">
      <w:numFmt w:val="bullet"/>
      <w:lvlText w:val="•"/>
      <w:lvlJc w:val="left"/>
      <w:pPr>
        <w:ind w:left="2166" w:hanging="281"/>
      </w:pPr>
      <w:rPr>
        <w:rFonts w:hint="default"/>
        <w:lang w:val="ru-RU" w:eastAsia="ru-RU" w:bidi="ru-RU"/>
      </w:rPr>
    </w:lvl>
    <w:lvl w:ilvl="2" w:tplc="01EE694E">
      <w:numFmt w:val="bullet"/>
      <w:lvlText w:val="•"/>
      <w:lvlJc w:val="left"/>
      <w:pPr>
        <w:ind w:left="3213" w:hanging="281"/>
      </w:pPr>
      <w:rPr>
        <w:rFonts w:hint="default"/>
        <w:lang w:val="ru-RU" w:eastAsia="ru-RU" w:bidi="ru-RU"/>
      </w:rPr>
    </w:lvl>
    <w:lvl w:ilvl="3" w:tplc="693ED7DC">
      <w:numFmt w:val="bullet"/>
      <w:lvlText w:val="•"/>
      <w:lvlJc w:val="left"/>
      <w:pPr>
        <w:ind w:left="4259" w:hanging="281"/>
      </w:pPr>
      <w:rPr>
        <w:rFonts w:hint="default"/>
        <w:lang w:val="ru-RU" w:eastAsia="ru-RU" w:bidi="ru-RU"/>
      </w:rPr>
    </w:lvl>
    <w:lvl w:ilvl="4" w:tplc="9F786DF6">
      <w:numFmt w:val="bullet"/>
      <w:lvlText w:val="•"/>
      <w:lvlJc w:val="left"/>
      <w:pPr>
        <w:ind w:left="5306" w:hanging="281"/>
      </w:pPr>
      <w:rPr>
        <w:rFonts w:hint="default"/>
        <w:lang w:val="ru-RU" w:eastAsia="ru-RU" w:bidi="ru-RU"/>
      </w:rPr>
    </w:lvl>
    <w:lvl w:ilvl="5" w:tplc="075477CE">
      <w:numFmt w:val="bullet"/>
      <w:lvlText w:val="•"/>
      <w:lvlJc w:val="left"/>
      <w:pPr>
        <w:ind w:left="6353" w:hanging="281"/>
      </w:pPr>
      <w:rPr>
        <w:rFonts w:hint="default"/>
        <w:lang w:val="ru-RU" w:eastAsia="ru-RU" w:bidi="ru-RU"/>
      </w:rPr>
    </w:lvl>
    <w:lvl w:ilvl="6" w:tplc="97E84042">
      <w:numFmt w:val="bullet"/>
      <w:lvlText w:val="•"/>
      <w:lvlJc w:val="left"/>
      <w:pPr>
        <w:ind w:left="7399" w:hanging="281"/>
      </w:pPr>
      <w:rPr>
        <w:rFonts w:hint="default"/>
        <w:lang w:val="ru-RU" w:eastAsia="ru-RU" w:bidi="ru-RU"/>
      </w:rPr>
    </w:lvl>
    <w:lvl w:ilvl="7" w:tplc="7DBAED84">
      <w:numFmt w:val="bullet"/>
      <w:lvlText w:val="•"/>
      <w:lvlJc w:val="left"/>
      <w:pPr>
        <w:ind w:left="8446" w:hanging="281"/>
      </w:pPr>
      <w:rPr>
        <w:rFonts w:hint="default"/>
        <w:lang w:val="ru-RU" w:eastAsia="ru-RU" w:bidi="ru-RU"/>
      </w:rPr>
    </w:lvl>
    <w:lvl w:ilvl="8" w:tplc="79122950">
      <w:numFmt w:val="bullet"/>
      <w:lvlText w:val="•"/>
      <w:lvlJc w:val="left"/>
      <w:pPr>
        <w:ind w:left="9493" w:hanging="281"/>
      </w:pPr>
      <w:rPr>
        <w:rFonts w:hint="default"/>
        <w:lang w:val="ru-RU" w:eastAsia="ru-RU" w:bidi="ru-RU"/>
      </w:rPr>
    </w:lvl>
  </w:abstractNum>
  <w:abstractNum w:abstractNumId="26">
    <w:nsid w:val="5B6D21D1"/>
    <w:multiLevelType w:val="hybridMultilevel"/>
    <w:tmpl w:val="1FCC2808"/>
    <w:lvl w:ilvl="0" w:tplc="0DEEADEC">
      <w:numFmt w:val="bullet"/>
      <w:lvlText w:val=""/>
      <w:lvlJc w:val="left"/>
      <w:pPr>
        <w:ind w:left="18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B0A6796">
      <w:numFmt w:val="bullet"/>
      <w:lvlText w:val="•"/>
      <w:lvlJc w:val="left"/>
      <w:pPr>
        <w:ind w:left="2796" w:hanging="348"/>
      </w:pPr>
      <w:rPr>
        <w:rFonts w:hint="default"/>
        <w:lang w:val="ru-RU" w:eastAsia="ru-RU" w:bidi="ru-RU"/>
      </w:rPr>
    </w:lvl>
    <w:lvl w:ilvl="2" w:tplc="604E0A7E">
      <w:numFmt w:val="bullet"/>
      <w:lvlText w:val="•"/>
      <w:lvlJc w:val="left"/>
      <w:pPr>
        <w:ind w:left="3773" w:hanging="348"/>
      </w:pPr>
      <w:rPr>
        <w:rFonts w:hint="default"/>
        <w:lang w:val="ru-RU" w:eastAsia="ru-RU" w:bidi="ru-RU"/>
      </w:rPr>
    </w:lvl>
    <w:lvl w:ilvl="3" w:tplc="DCA0A724">
      <w:numFmt w:val="bullet"/>
      <w:lvlText w:val="•"/>
      <w:lvlJc w:val="left"/>
      <w:pPr>
        <w:ind w:left="4749" w:hanging="348"/>
      </w:pPr>
      <w:rPr>
        <w:rFonts w:hint="default"/>
        <w:lang w:val="ru-RU" w:eastAsia="ru-RU" w:bidi="ru-RU"/>
      </w:rPr>
    </w:lvl>
    <w:lvl w:ilvl="4" w:tplc="BA12C422">
      <w:numFmt w:val="bullet"/>
      <w:lvlText w:val="•"/>
      <w:lvlJc w:val="left"/>
      <w:pPr>
        <w:ind w:left="5726" w:hanging="348"/>
      </w:pPr>
      <w:rPr>
        <w:rFonts w:hint="default"/>
        <w:lang w:val="ru-RU" w:eastAsia="ru-RU" w:bidi="ru-RU"/>
      </w:rPr>
    </w:lvl>
    <w:lvl w:ilvl="5" w:tplc="F8FA1BE4">
      <w:numFmt w:val="bullet"/>
      <w:lvlText w:val="•"/>
      <w:lvlJc w:val="left"/>
      <w:pPr>
        <w:ind w:left="6703" w:hanging="348"/>
      </w:pPr>
      <w:rPr>
        <w:rFonts w:hint="default"/>
        <w:lang w:val="ru-RU" w:eastAsia="ru-RU" w:bidi="ru-RU"/>
      </w:rPr>
    </w:lvl>
    <w:lvl w:ilvl="6" w:tplc="495CB54E">
      <w:numFmt w:val="bullet"/>
      <w:lvlText w:val="•"/>
      <w:lvlJc w:val="left"/>
      <w:pPr>
        <w:ind w:left="7679" w:hanging="348"/>
      </w:pPr>
      <w:rPr>
        <w:rFonts w:hint="default"/>
        <w:lang w:val="ru-RU" w:eastAsia="ru-RU" w:bidi="ru-RU"/>
      </w:rPr>
    </w:lvl>
    <w:lvl w:ilvl="7" w:tplc="EC88A57E">
      <w:numFmt w:val="bullet"/>
      <w:lvlText w:val="•"/>
      <w:lvlJc w:val="left"/>
      <w:pPr>
        <w:ind w:left="8656" w:hanging="348"/>
      </w:pPr>
      <w:rPr>
        <w:rFonts w:hint="default"/>
        <w:lang w:val="ru-RU" w:eastAsia="ru-RU" w:bidi="ru-RU"/>
      </w:rPr>
    </w:lvl>
    <w:lvl w:ilvl="8" w:tplc="6DD4C3D4">
      <w:numFmt w:val="bullet"/>
      <w:lvlText w:val="•"/>
      <w:lvlJc w:val="left"/>
      <w:pPr>
        <w:ind w:left="9633" w:hanging="348"/>
      </w:pPr>
      <w:rPr>
        <w:rFonts w:hint="default"/>
        <w:lang w:val="ru-RU" w:eastAsia="ru-RU" w:bidi="ru-RU"/>
      </w:rPr>
    </w:lvl>
  </w:abstractNum>
  <w:abstractNum w:abstractNumId="27">
    <w:nsid w:val="5DE8666F"/>
    <w:multiLevelType w:val="hybridMultilevel"/>
    <w:tmpl w:val="051093DC"/>
    <w:lvl w:ilvl="0" w:tplc="0C8833C8">
      <w:start w:val="1"/>
      <w:numFmt w:val="decimal"/>
      <w:lvlText w:val="%1."/>
      <w:lvlJc w:val="left"/>
      <w:pPr>
        <w:ind w:left="1113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F2ECC94">
      <w:numFmt w:val="bullet"/>
      <w:lvlText w:val="•"/>
      <w:lvlJc w:val="left"/>
      <w:pPr>
        <w:ind w:left="2166" w:hanging="312"/>
      </w:pPr>
      <w:rPr>
        <w:rFonts w:hint="default"/>
        <w:lang w:val="ru-RU" w:eastAsia="ru-RU" w:bidi="ru-RU"/>
      </w:rPr>
    </w:lvl>
    <w:lvl w:ilvl="2" w:tplc="C2CA5406">
      <w:numFmt w:val="bullet"/>
      <w:lvlText w:val="•"/>
      <w:lvlJc w:val="left"/>
      <w:pPr>
        <w:ind w:left="3213" w:hanging="312"/>
      </w:pPr>
      <w:rPr>
        <w:rFonts w:hint="default"/>
        <w:lang w:val="ru-RU" w:eastAsia="ru-RU" w:bidi="ru-RU"/>
      </w:rPr>
    </w:lvl>
    <w:lvl w:ilvl="3" w:tplc="E24405D6">
      <w:numFmt w:val="bullet"/>
      <w:lvlText w:val="•"/>
      <w:lvlJc w:val="left"/>
      <w:pPr>
        <w:ind w:left="4259" w:hanging="312"/>
      </w:pPr>
      <w:rPr>
        <w:rFonts w:hint="default"/>
        <w:lang w:val="ru-RU" w:eastAsia="ru-RU" w:bidi="ru-RU"/>
      </w:rPr>
    </w:lvl>
    <w:lvl w:ilvl="4" w:tplc="5B1C9D96">
      <w:numFmt w:val="bullet"/>
      <w:lvlText w:val="•"/>
      <w:lvlJc w:val="left"/>
      <w:pPr>
        <w:ind w:left="5306" w:hanging="312"/>
      </w:pPr>
      <w:rPr>
        <w:rFonts w:hint="default"/>
        <w:lang w:val="ru-RU" w:eastAsia="ru-RU" w:bidi="ru-RU"/>
      </w:rPr>
    </w:lvl>
    <w:lvl w:ilvl="5" w:tplc="21D4079A">
      <w:numFmt w:val="bullet"/>
      <w:lvlText w:val="•"/>
      <w:lvlJc w:val="left"/>
      <w:pPr>
        <w:ind w:left="6353" w:hanging="312"/>
      </w:pPr>
      <w:rPr>
        <w:rFonts w:hint="default"/>
        <w:lang w:val="ru-RU" w:eastAsia="ru-RU" w:bidi="ru-RU"/>
      </w:rPr>
    </w:lvl>
    <w:lvl w:ilvl="6" w:tplc="1ADCA932">
      <w:numFmt w:val="bullet"/>
      <w:lvlText w:val="•"/>
      <w:lvlJc w:val="left"/>
      <w:pPr>
        <w:ind w:left="7399" w:hanging="312"/>
      </w:pPr>
      <w:rPr>
        <w:rFonts w:hint="default"/>
        <w:lang w:val="ru-RU" w:eastAsia="ru-RU" w:bidi="ru-RU"/>
      </w:rPr>
    </w:lvl>
    <w:lvl w:ilvl="7" w:tplc="8F321202">
      <w:numFmt w:val="bullet"/>
      <w:lvlText w:val="•"/>
      <w:lvlJc w:val="left"/>
      <w:pPr>
        <w:ind w:left="8446" w:hanging="312"/>
      </w:pPr>
      <w:rPr>
        <w:rFonts w:hint="default"/>
        <w:lang w:val="ru-RU" w:eastAsia="ru-RU" w:bidi="ru-RU"/>
      </w:rPr>
    </w:lvl>
    <w:lvl w:ilvl="8" w:tplc="418E4CC2">
      <w:numFmt w:val="bullet"/>
      <w:lvlText w:val="•"/>
      <w:lvlJc w:val="left"/>
      <w:pPr>
        <w:ind w:left="9493" w:hanging="312"/>
      </w:pPr>
      <w:rPr>
        <w:rFonts w:hint="default"/>
        <w:lang w:val="ru-RU" w:eastAsia="ru-RU" w:bidi="ru-RU"/>
      </w:rPr>
    </w:lvl>
  </w:abstractNum>
  <w:abstractNum w:abstractNumId="28">
    <w:nsid w:val="5E79146A"/>
    <w:multiLevelType w:val="hybridMultilevel"/>
    <w:tmpl w:val="D522FC7A"/>
    <w:lvl w:ilvl="0" w:tplc="6136AD0E">
      <w:numFmt w:val="bullet"/>
      <w:lvlText w:val="•"/>
      <w:lvlJc w:val="left"/>
      <w:pPr>
        <w:ind w:left="111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C098E0">
      <w:numFmt w:val="bullet"/>
      <w:lvlText w:val="•"/>
      <w:lvlJc w:val="left"/>
      <w:pPr>
        <w:ind w:left="1833" w:hanging="348"/>
      </w:pPr>
      <w:rPr>
        <w:rFonts w:hint="default"/>
        <w:w w:val="100"/>
        <w:lang w:val="ru-RU" w:eastAsia="ru-RU" w:bidi="ru-RU"/>
      </w:rPr>
    </w:lvl>
    <w:lvl w:ilvl="2" w:tplc="3878C344">
      <w:numFmt w:val="bullet"/>
      <w:lvlText w:val="•"/>
      <w:lvlJc w:val="left"/>
      <w:pPr>
        <w:ind w:left="2922" w:hanging="348"/>
      </w:pPr>
      <w:rPr>
        <w:rFonts w:hint="default"/>
        <w:lang w:val="ru-RU" w:eastAsia="ru-RU" w:bidi="ru-RU"/>
      </w:rPr>
    </w:lvl>
    <w:lvl w:ilvl="3" w:tplc="B53C6D16">
      <w:numFmt w:val="bullet"/>
      <w:lvlText w:val="•"/>
      <w:lvlJc w:val="left"/>
      <w:pPr>
        <w:ind w:left="4005" w:hanging="348"/>
      </w:pPr>
      <w:rPr>
        <w:rFonts w:hint="default"/>
        <w:lang w:val="ru-RU" w:eastAsia="ru-RU" w:bidi="ru-RU"/>
      </w:rPr>
    </w:lvl>
    <w:lvl w:ilvl="4" w:tplc="5426AE72">
      <w:numFmt w:val="bullet"/>
      <w:lvlText w:val="•"/>
      <w:lvlJc w:val="left"/>
      <w:pPr>
        <w:ind w:left="5088" w:hanging="348"/>
      </w:pPr>
      <w:rPr>
        <w:rFonts w:hint="default"/>
        <w:lang w:val="ru-RU" w:eastAsia="ru-RU" w:bidi="ru-RU"/>
      </w:rPr>
    </w:lvl>
    <w:lvl w:ilvl="5" w:tplc="D1D8F4EC">
      <w:numFmt w:val="bullet"/>
      <w:lvlText w:val="•"/>
      <w:lvlJc w:val="left"/>
      <w:pPr>
        <w:ind w:left="6171" w:hanging="348"/>
      </w:pPr>
      <w:rPr>
        <w:rFonts w:hint="default"/>
        <w:lang w:val="ru-RU" w:eastAsia="ru-RU" w:bidi="ru-RU"/>
      </w:rPr>
    </w:lvl>
    <w:lvl w:ilvl="6" w:tplc="81681348">
      <w:numFmt w:val="bullet"/>
      <w:lvlText w:val="•"/>
      <w:lvlJc w:val="left"/>
      <w:pPr>
        <w:ind w:left="7254" w:hanging="348"/>
      </w:pPr>
      <w:rPr>
        <w:rFonts w:hint="default"/>
        <w:lang w:val="ru-RU" w:eastAsia="ru-RU" w:bidi="ru-RU"/>
      </w:rPr>
    </w:lvl>
    <w:lvl w:ilvl="7" w:tplc="2C087712">
      <w:numFmt w:val="bullet"/>
      <w:lvlText w:val="•"/>
      <w:lvlJc w:val="left"/>
      <w:pPr>
        <w:ind w:left="8337" w:hanging="348"/>
      </w:pPr>
      <w:rPr>
        <w:rFonts w:hint="default"/>
        <w:lang w:val="ru-RU" w:eastAsia="ru-RU" w:bidi="ru-RU"/>
      </w:rPr>
    </w:lvl>
    <w:lvl w:ilvl="8" w:tplc="8EA25C32">
      <w:numFmt w:val="bullet"/>
      <w:lvlText w:val="•"/>
      <w:lvlJc w:val="left"/>
      <w:pPr>
        <w:ind w:left="9420" w:hanging="348"/>
      </w:pPr>
      <w:rPr>
        <w:rFonts w:hint="default"/>
        <w:lang w:val="ru-RU" w:eastAsia="ru-RU" w:bidi="ru-RU"/>
      </w:rPr>
    </w:lvl>
  </w:abstractNum>
  <w:abstractNum w:abstractNumId="29">
    <w:nsid w:val="600911BD"/>
    <w:multiLevelType w:val="hybridMultilevel"/>
    <w:tmpl w:val="E402C13E"/>
    <w:lvl w:ilvl="0" w:tplc="1B947848">
      <w:start w:val="2"/>
      <w:numFmt w:val="decimal"/>
      <w:lvlText w:val="%1"/>
      <w:lvlJc w:val="left"/>
      <w:pPr>
        <w:ind w:left="1605" w:hanging="493"/>
        <w:jc w:val="left"/>
      </w:pPr>
      <w:rPr>
        <w:rFonts w:hint="default"/>
        <w:lang w:val="ru-RU" w:eastAsia="ru-RU" w:bidi="ru-RU"/>
      </w:rPr>
    </w:lvl>
    <w:lvl w:ilvl="1" w:tplc="ED488AEE">
      <w:numFmt w:val="none"/>
      <w:lvlText w:val=""/>
      <w:lvlJc w:val="left"/>
      <w:pPr>
        <w:tabs>
          <w:tab w:val="num" w:pos="360"/>
        </w:tabs>
      </w:pPr>
    </w:lvl>
    <w:lvl w:ilvl="2" w:tplc="496C26BA">
      <w:numFmt w:val="none"/>
      <w:lvlText w:val=""/>
      <w:lvlJc w:val="left"/>
      <w:pPr>
        <w:tabs>
          <w:tab w:val="num" w:pos="360"/>
        </w:tabs>
      </w:pPr>
    </w:lvl>
    <w:lvl w:ilvl="3" w:tplc="F92EF156">
      <w:start w:val="1"/>
      <w:numFmt w:val="decimal"/>
      <w:lvlText w:val="%4."/>
      <w:lvlJc w:val="left"/>
      <w:pPr>
        <w:ind w:left="13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ru-RU" w:bidi="ru-RU"/>
      </w:rPr>
    </w:lvl>
    <w:lvl w:ilvl="4" w:tplc="5DA05196">
      <w:numFmt w:val="bullet"/>
      <w:lvlText w:val="•"/>
      <w:lvlJc w:val="left"/>
      <w:pPr>
        <w:ind w:left="6318" w:hanging="281"/>
      </w:pPr>
      <w:rPr>
        <w:rFonts w:hint="default"/>
        <w:lang w:val="ru-RU" w:eastAsia="ru-RU" w:bidi="ru-RU"/>
      </w:rPr>
    </w:lvl>
    <w:lvl w:ilvl="5" w:tplc="5CA47402">
      <w:numFmt w:val="bullet"/>
      <w:lvlText w:val="•"/>
      <w:lvlJc w:val="left"/>
      <w:pPr>
        <w:ind w:left="7196" w:hanging="281"/>
      </w:pPr>
      <w:rPr>
        <w:rFonts w:hint="default"/>
        <w:lang w:val="ru-RU" w:eastAsia="ru-RU" w:bidi="ru-RU"/>
      </w:rPr>
    </w:lvl>
    <w:lvl w:ilvl="6" w:tplc="013CDACE">
      <w:numFmt w:val="bullet"/>
      <w:lvlText w:val="•"/>
      <w:lvlJc w:val="left"/>
      <w:pPr>
        <w:ind w:left="8074" w:hanging="281"/>
      </w:pPr>
      <w:rPr>
        <w:rFonts w:hint="default"/>
        <w:lang w:val="ru-RU" w:eastAsia="ru-RU" w:bidi="ru-RU"/>
      </w:rPr>
    </w:lvl>
    <w:lvl w:ilvl="7" w:tplc="A57CF17A">
      <w:numFmt w:val="bullet"/>
      <w:lvlText w:val="•"/>
      <w:lvlJc w:val="left"/>
      <w:pPr>
        <w:ind w:left="8952" w:hanging="281"/>
      </w:pPr>
      <w:rPr>
        <w:rFonts w:hint="default"/>
        <w:lang w:val="ru-RU" w:eastAsia="ru-RU" w:bidi="ru-RU"/>
      </w:rPr>
    </w:lvl>
    <w:lvl w:ilvl="8" w:tplc="8ED89E96">
      <w:numFmt w:val="bullet"/>
      <w:lvlText w:val="•"/>
      <w:lvlJc w:val="left"/>
      <w:pPr>
        <w:ind w:left="9830" w:hanging="281"/>
      </w:pPr>
      <w:rPr>
        <w:rFonts w:hint="default"/>
        <w:lang w:val="ru-RU" w:eastAsia="ru-RU" w:bidi="ru-RU"/>
      </w:rPr>
    </w:lvl>
  </w:abstractNum>
  <w:abstractNum w:abstractNumId="30">
    <w:nsid w:val="62E53CBB"/>
    <w:multiLevelType w:val="hybridMultilevel"/>
    <w:tmpl w:val="0790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F2ECA"/>
    <w:multiLevelType w:val="hybridMultilevel"/>
    <w:tmpl w:val="614E42E0"/>
    <w:lvl w:ilvl="0" w:tplc="00000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725042"/>
    <w:multiLevelType w:val="multilevel"/>
    <w:tmpl w:val="63C29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566B7"/>
    <w:multiLevelType w:val="hybridMultilevel"/>
    <w:tmpl w:val="B4907984"/>
    <w:lvl w:ilvl="0" w:tplc="00000019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34">
    <w:nsid w:val="68BD619E"/>
    <w:multiLevelType w:val="hybridMultilevel"/>
    <w:tmpl w:val="46BC1008"/>
    <w:lvl w:ilvl="0" w:tplc="4526278A">
      <w:start w:val="3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4FC07A8">
      <w:numFmt w:val="bullet"/>
      <w:lvlText w:val="•"/>
      <w:lvlJc w:val="left"/>
      <w:pPr>
        <w:ind w:left="395" w:hanging="281"/>
      </w:pPr>
      <w:rPr>
        <w:rFonts w:hint="default"/>
        <w:lang w:val="ru-RU" w:eastAsia="ru-RU" w:bidi="ru-RU"/>
      </w:rPr>
    </w:lvl>
    <w:lvl w:ilvl="2" w:tplc="170EF814">
      <w:numFmt w:val="bullet"/>
      <w:lvlText w:val="•"/>
      <w:lvlJc w:val="left"/>
      <w:pPr>
        <w:ind w:left="671" w:hanging="281"/>
      </w:pPr>
      <w:rPr>
        <w:rFonts w:hint="default"/>
        <w:lang w:val="ru-RU" w:eastAsia="ru-RU" w:bidi="ru-RU"/>
      </w:rPr>
    </w:lvl>
    <w:lvl w:ilvl="3" w:tplc="D17AC8D4">
      <w:numFmt w:val="bullet"/>
      <w:lvlText w:val="•"/>
      <w:lvlJc w:val="left"/>
      <w:pPr>
        <w:ind w:left="946" w:hanging="281"/>
      </w:pPr>
      <w:rPr>
        <w:rFonts w:hint="default"/>
        <w:lang w:val="ru-RU" w:eastAsia="ru-RU" w:bidi="ru-RU"/>
      </w:rPr>
    </w:lvl>
    <w:lvl w:ilvl="4" w:tplc="074A19EA">
      <w:numFmt w:val="bullet"/>
      <w:lvlText w:val="•"/>
      <w:lvlJc w:val="left"/>
      <w:pPr>
        <w:ind w:left="1222" w:hanging="281"/>
      </w:pPr>
      <w:rPr>
        <w:rFonts w:hint="default"/>
        <w:lang w:val="ru-RU" w:eastAsia="ru-RU" w:bidi="ru-RU"/>
      </w:rPr>
    </w:lvl>
    <w:lvl w:ilvl="5" w:tplc="85BE6028">
      <w:numFmt w:val="bullet"/>
      <w:lvlText w:val="•"/>
      <w:lvlJc w:val="left"/>
      <w:pPr>
        <w:ind w:left="1498" w:hanging="281"/>
      </w:pPr>
      <w:rPr>
        <w:rFonts w:hint="default"/>
        <w:lang w:val="ru-RU" w:eastAsia="ru-RU" w:bidi="ru-RU"/>
      </w:rPr>
    </w:lvl>
    <w:lvl w:ilvl="6" w:tplc="3AE0183C">
      <w:numFmt w:val="bullet"/>
      <w:lvlText w:val="•"/>
      <w:lvlJc w:val="left"/>
      <w:pPr>
        <w:ind w:left="1773" w:hanging="281"/>
      </w:pPr>
      <w:rPr>
        <w:rFonts w:hint="default"/>
        <w:lang w:val="ru-RU" w:eastAsia="ru-RU" w:bidi="ru-RU"/>
      </w:rPr>
    </w:lvl>
    <w:lvl w:ilvl="7" w:tplc="3EACAF1C">
      <w:numFmt w:val="bullet"/>
      <w:lvlText w:val="•"/>
      <w:lvlJc w:val="left"/>
      <w:pPr>
        <w:ind w:left="2049" w:hanging="281"/>
      </w:pPr>
      <w:rPr>
        <w:rFonts w:hint="default"/>
        <w:lang w:val="ru-RU" w:eastAsia="ru-RU" w:bidi="ru-RU"/>
      </w:rPr>
    </w:lvl>
    <w:lvl w:ilvl="8" w:tplc="4D0AEE1C">
      <w:numFmt w:val="bullet"/>
      <w:lvlText w:val="•"/>
      <w:lvlJc w:val="left"/>
      <w:pPr>
        <w:ind w:left="2324" w:hanging="281"/>
      </w:pPr>
      <w:rPr>
        <w:rFonts w:hint="default"/>
        <w:lang w:val="ru-RU" w:eastAsia="ru-RU" w:bidi="ru-RU"/>
      </w:rPr>
    </w:lvl>
  </w:abstractNum>
  <w:abstractNum w:abstractNumId="35">
    <w:nsid w:val="6FFC6151"/>
    <w:multiLevelType w:val="hybridMultilevel"/>
    <w:tmpl w:val="5F64EF58"/>
    <w:lvl w:ilvl="0" w:tplc="824E49A4">
      <w:numFmt w:val="bullet"/>
      <w:lvlText w:val="-"/>
      <w:lvlJc w:val="left"/>
      <w:pPr>
        <w:ind w:left="111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D8FB42">
      <w:numFmt w:val="bullet"/>
      <w:lvlText w:val="•"/>
      <w:lvlJc w:val="left"/>
      <w:pPr>
        <w:ind w:left="2166" w:hanging="195"/>
      </w:pPr>
      <w:rPr>
        <w:rFonts w:hint="default"/>
        <w:lang w:val="ru-RU" w:eastAsia="ru-RU" w:bidi="ru-RU"/>
      </w:rPr>
    </w:lvl>
    <w:lvl w:ilvl="2" w:tplc="AF4802B0">
      <w:numFmt w:val="bullet"/>
      <w:lvlText w:val="•"/>
      <w:lvlJc w:val="left"/>
      <w:pPr>
        <w:ind w:left="3213" w:hanging="195"/>
      </w:pPr>
      <w:rPr>
        <w:rFonts w:hint="default"/>
        <w:lang w:val="ru-RU" w:eastAsia="ru-RU" w:bidi="ru-RU"/>
      </w:rPr>
    </w:lvl>
    <w:lvl w:ilvl="3" w:tplc="50D6B5B6">
      <w:numFmt w:val="bullet"/>
      <w:lvlText w:val="•"/>
      <w:lvlJc w:val="left"/>
      <w:pPr>
        <w:ind w:left="4259" w:hanging="195"/>
      </w:pPr>
      <w:rPr>
        <w:rFonts w:hint="default"/>
        <w:lang w:val="ru-RU" w:eastAsia="ru-RU" w:bidi="ru-RU"/>
      </w:rPr>
    </w:lvl>
    <w:lvl w:ilvl="4" w:tplc="B60455A0">
      <w:numFmt w:val="bullet"/>
      <w:lvlText w:val="•"/>
      <w:lvlJc w:val="left"/>
      <w:pPr>
        <w:ind w:left="5306" w:hanging="195"/>
      </w:pPr>
      <w:rPr>
        <w:rFonts w:hint="default"/>
        <w:lang w:val="ru-RU" w:eastAsia="ru-RU" w:bidi="ru-RU"/>
      </w:rPr>
    </w:lvl>
    <w:lvl w:ilvl="5" w:tplc="671AEBFE">
      <w:numFmt w:val="bullet"/>
      <w:lvlText w:val="•"/>
      <w:lvlJc w:val="left"/>
      <w:pPr>
        <w:ind w:left="6353" w:hanging="195"/>
      </w:pPr>
      <w:rPr>
        <w:rFonts w:hint="default"/>
        <w:lang w:val="ru-RU" w:eastAsia="ru-RU" w:bidi="ru-RU"/>
      </w:rPr>
    </w:lvl>
    <w:lvl w:ilvl="6" w:tplc="ED80E290">
      <w:numFmt w:val="bullet"/>
      <w:lvlText w:val="•"/>
      <w:lvlJc w:val="left"/>
      <w:pPr>
        <w:ind w:left="7399" w:hanging="195"/>
      </w:pPr>
      <w:rPr>
        <w:rFonts w:hint="default"/>
        <w:lang w:val="ru-RU" w:eastAsia="ru-RU" w:bidi="ru-RU"/>
      </w:rPr>
    </w:lvl>
    <w:lvl w:ilvl="7" w:tplc="53E4D9DA">
      <w:numFmt w:val="bullet"/>
      <w:lvlText w:val="•"/>
      <w:lvlJc w:val="left"/>
      <w:pPr>
        <w:ind w:left="8446" w:hanging="195"/>
      </w:pPr>
      <w:rPr>
        <w:rFonts w:hint="default"/>
        <w:lang w:val="ru-RU" w:eastAsia="ru-RU" w:bidi="ru-RU"/>
      </w:rPr>
    </w:lvl>
    <w:lvl w:ilvl="8" w:tplc="0652AFDE">
      <w:numFmt w:val="bullet"/>
      <w:lvlText w:val="•"/>
      <w:lvlJc w:val="left"/>
      <w:pPr>
        <w:ind w:left="9493" w:hanging="195"/>
      </w:pPr>
      <w:rPr>
        <w:rFonts w:hint="default"/>
        <w:lang w:val="ru-RU" w:eastAsia="ru-RU" w:bidi="ru-RU"/>
      </w:rPr>
    </w:lvl>
  </w:abstractNum>
  <w:abstractNum w:abstractNumId="36">
    <w:nsid w:val="759817C9"/>
    <w:multiLevelType w:val="hybridMultilevel"/>
    <w:tmpl w:val="72C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A8"/>
    <w:multiLevelType w:val="hybridMultilevel"/>
    <w:tmpl w:val="3BCA317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85E89"/>
    <w:multiLevelType w:val="hybridMultilevel"/>
    <w:tmpl w:val="25626DFC"/>
    <w:lvl w:ilvl="0" w:tplc="88C098E0">
      <w:numFmt w:val="bullet"/>
      <w:lvlText w:val="•"/>
      <w:lvlJc w:val="left"/>
      <w:pPr>
        <w:ind w:left="1833" w:hanging="348"/>
      </w:pPr>
      <w:rPr>
        <w:rFonts w:hint="default"/>
        <w:w w:val="100"/>
        <w:sz w:val="28"/>
        <w:szCs w:val="28"/>
        <w:lang w:val="ru-RU" w:eastAsia="ru-RU" w:bidi="ru-RU"/>
      </w:rPr>
    </w:lvl>
    <w:lvl w:ilvl="1" w:tplc="7F4888FE">
      <w:numFmt w:val="bullet"/>
      <w:lvlText w:val="•"/>
      <w:lvlJc w:val="left"/>
      <w:pPr>
        <w:ind w:left="2814" w:hanging="348"/>
      </w:pPr>
      <w:rPr>
        <w:rFonts w:hint="default"/>
        <w:lang w:val="ru-RU" w:eastAsia="ru-RU" w:bidi="ru-RU"/>
      </w:rPr>
    </w:lvl>
    <w:lvl w:ilvl="2" w:tplc="E4EA65E6">
      <w:numFmt w:val="bullet"/>
      <w:lvlText w:val="•"/>
      <w:lvlJc w:val="left"/>
      <w:pPr>
        <w:ind w:left="3789" w:hanging="348"/>
      </w:pPr>
      <w:rPr>
        <w:rFonts w:hint="default"/>
        <w:lang w:val="ru-RU" w:eastAsia="ru-RU" w:bidi="ru-RU"/>
      </w:rPr>
    </w:lvl>
    <w:lvl w:ilvl="3" w:tplc="A252C45A">
      <w:numFmt w:val="bullet"/>
      <w:lvlText w:val="•"/>
      <w:lvlJc w:val="left"/>
      <w:pPr>
        <w:ind w:left="4763" w:hanging="348"/>
      </w:pPr>
      <w:rPr>
        <w:rFonts w:hint="default"/>
        <w:lang w:val="ru-RU" w:eastAsia="ru-RU" w:bidi="ru-RU"/>
      </w:rPr>
    </w:lvl>
    <w:lvl w:ilvl="4" w:tplc="3CE80C64">
      <w:numFmt w:val="bullet"/>
      <w:lvlText w:val="•"/>
      <w:lvlJc w:val="left"/>
      <w:pPr>
        <w:ind w:left="5738" w:hanging="348"/>
      </w:pPr>
      <w:rPr>
        <w:rFonts w:hint="default"/>
        <w:lang w:val="ru-RU" w:eastAsia="ru-RU" w:bidi="ru-RU"/>
      </w:rPr>
    </w:lvl>
    <w:lvl w:ilvl="5" w:tplc="BDCE0CCE">
      <w:numFmt w:val="bullet"/>
      <w:lvlText w:val="•"/>
      <w:lvlJc w:val="left"/>
      <w:pPr>
        <w:ind w:left="6713" w:hanging="348"/>
      </w:pPr>
      <w:rPr>
        <w:rFonts w:hint="default"/>
        <w:lang w:val="ru-RU" w:eastAsia="ru-RU" w:bidi="ru-RU"/>
      </w:rPr>
    </w:lvl>
    <w:lvl w:ilvl="6" w:tplc="A3080E56">
      <w:numFmt w:val="bullet"/>
      <w:lvlText w:val="•"/>
      <w:lvlJc w:val="left"/>
      <w:pPr>
        <w:ind w:left="7687" w:hanging="348"/>
      </w:pPr>
      <w:rPr>
        <w:rFonts w:hint="default"/>
        <w:lang w:val="ru-RU" w:eastAsia="ru-RU" w:bidi="ru-RU"/>
      </w:rPr>
    </w:lvl>
    <w:lvl w:ilvl="7" w:tplc="7FD0CB60">
      <w:numFmt w:val="bullet"/>
      <w:lvlText w:val="•"/>
      <w:lvlJc w:val="left"/>
      <w:pPr>
        <w:ind w:left="8662" w:hanging="348"/>
      </w:pPr>
      <w:rPr>
        <w:rFonts w:hint="default"/>
        <w:lang w:val="ru-RU" w:eastAsia="ru-RU" w:bidi="ru-RU"/>
      </w:rPr>
    </w:lvl>
    <w:lvl w:ilvl="8" w:tplc="A6407ABC">
      <w:numFmt w:val="bullet"/>
      <w:lvlText w:val="•"/>
      <w:lvlJc w:val="left"/>
      <w:pPr>
        <w:ind w:left="9637" w:hanging="348"/>
      </w:pPr>
      <w:rPr>
        <w:rFonts w:hint="default"/>
        <w:lang w:val="ru-RU" w:eastAsia="ru-RU" w:bidi="ru-RU"/>
      </w:rPr>
    </w:lvl>
  </w:abstractNum>
  <w:num w:numId="1">
    <w:abstractNumId w:val="38"/>
  </w:num>
  <w:num w:numId="2">
    <w:abstractNumId w:val="3"/>
  </w:num>
  <w:num w:numId="3">
    <w:abstractNumId w:val="4"/>
  </w:num>
  <w:num w:numId="4">
    <w:abstractNumId w:val="28"/>
  </w:num>
  <w:num w:numId="5">
    <w:abstractNumId w:val="22"/>
  </w:num>
  <w:num w:numId="6">
    <w:abstractNumId w:val="27"/>
  </w:num>
  <w:num w:numId="7">
    <w:abstractNumId w:val="6"/>
  </w:num>
  <w:num w:numId="8">
    <w:abstractNumId w:val="2"/>
  </w:num>
  <w:num w:numId="9">
    <w:abstractNumId w:val="25"/>
  </w:num>
  <w:num w:numId="10">
    <w:abstractNumId w:val="7"/>
  </w:num>
  <w:num w:numId="11">
    <w:abstractNumId w:val="21"/>
  </w:num>
  <w:num w:numId="12">
    <w:abstractNumId w:val="1"/>
  </w:num>
  <w:num w:numId="13">
    <w:abstractNumId w:val="26"/>
  </w:num>
  <w:num w:numId="14">
    <w:abstractNumId w:val="10"/>
  </w:num>
  <w:num w:numId="15">
    <w:abstractNumId w:val="8"/>
  </w:num>
  <w:num w:numId="16">
    <w:abstractNumId w:val="35"/>
  </w:num>
  <w:num w:numId="17">
    <w:abstractNumId w:val="14"/>
  </w:num>
  <w:num w:numId="18">
    <w:abstractNumId w:val="34"/>
  </w:num>
  <w:num w:numId="19">
    <w:abstractNumId w:val="29"/>
  </w:num>
  <w:num w:numId="20">
    <w:abstractNumId w:val="16"/>
  </w:num>
  <w:num w:numId="21">
    <w:abstractNumId w:val="9"/>
  </w:num>
  <w:num w:numId="22">
    <w:abstractNumId w:val="17"/>
  </w:num>
  <w:num w:numId="23">
    <w:abstractNumId w:val="24"/>
  </w:num>
  <w:num w:numId="24">
    <w:abstractNumId w:val="37"/>
  </w:num>
  <w:num w:numId="25">
    <w:abstractNumId w:val="20"/>
  </w:num>
  <w:num w:numId="26">
    <w:abstractNumId w:val="0"/>
  </w:num>
  <w:num w:numId="27">
    <w:abstractNumId w:val="31"/>
  </w:num>
  <w:num w:numId="28">
    <w:abstractNumId w:val="11"/>
  </w:num>
  <w:num w:numId="29">
    <w:abstractNumId w:val="12"/>
  </w:num>
  <w:num w:numId="30">
    <w:abstractNumId w:val="19"/>
  </w:num>
  <w:num w:numId="31">
    <w:abstractNumId w:val="33"/>
  </w:num>
  <w:num w:numId="32">
    <w:abstractNumId w:val="18"/>
  </w:num>
  <w:num w:numId="33">
    <w:abstractNumId w:val="30"/>
  </w:num>
  <w:num w:numId="34">
    <w:abstractNumId w:val="36"/>
  </w:num>
  <w:num w:numId="35">
    <w:abstractNumId w:val="13"/>
  </w:num>
  <w:num w:numId="36">
    <w:abstractNumId w:val="5"/>
  </w:num>
  <w:num w:numId="37">
    <w:abstractNumId w:val="23"/>
  </w:num>
  <w:num w:numId="38">
    <w:abstractNumId w:val="15"/>
  </w:num>
  <w:num w:numId="3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88"/>
    <w:rsid w:val="0006692D"/>
    <w:rsid w:val="001033FA"/>
    <w:rsid w:val="001607FC"/>
    <w:rsid w:val="00194D93"/>
    <w:rsid w:val="001977DC"/>
    <w:rsid w:val="00283E76"/>
    <w:rsid w:val="002A5D30"/>
    <w:rsid w:val="00317CF7"/>
    <w:rsid w:val="003478D4"/>
    <w:rsid w:val="004020CA"/>
    <w:rsid w:val="00467C1B"/>
    <w:rsid w:val="004825B3"/>
    <w:rsid w:val="00565421"/>
    <w:rsid w:val="005E7240"/>
    <w:rsid w:val="007A5A34"/>
    <w:rsid w:val="007B14C5"/>
    <w:rsid w:val="007B519F"/>
    <w:rsid w:val="007C2D9E"/>
    <w:rsid w:val="00802F84"/>
    <w:rsid w:val="00826C4E"/>
    <w:rsid w:val="00846544"/>
    <w:rsid w:val="009E0B6A"/>
    <w:rsid w:val="00A75EE0"/>
    <w:rsid w:val="00B20B6F"/>
    <w:rsid w:val="00CA65F0"/>
    <w:rsid w:val="00CB25B3"/>
    <w:rsid w:val="00D344A9"/>
    <w:rsid w:val="00D9442A"/>
    <w:rsid w:val="00EF32A6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3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25388"/>
    <w:pPr>
      <w:spacing w:before="321"/>
      <w:ind w:left="1113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388"/>
    <w:pPr>
      <w:ind w:left="1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53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F25388"/>
    <w:pPr>
      <w:ind w:left="111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25388"/>
    <w:pPr>
      <w:ind w:left="1113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F25388"/>
    <w:pPr>
      <w:ind w:left="1113" w:hanging="360"/>
    </w:pPr>
  </w:style>
  <w:style w:type="paragraph" w:customStyle="1" w:styleId="TableParagraph">
    <w:name w:val="Table Paragraph"/>
    <w:basedOn w:val="a"/>
    <w:uiPriority w:val="1"/>
    <w:qFormat/>
    <w:rsid w:val="00F25388"/>
  </w:style>
  <w:style w:type="paragraph" w:styleId="a6">
    <w:name w:val="Balloon Text"/>
    <w:basedOn w:val="a"/>
    <w:link w:val="a7"/>
    <w:uiPriority w:val="99"/>
    <w:semiHidden/>
    <w:unhideWhenUsed/>
    <w:rsid w:val="00F25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388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8">
    <w:name w:val="Hyperlink"/>
    <w:basedOn w:val="a0"/>
    <w:uiPriority w:val="99"/>
    <w:unhideWhenUsed/>
    <w:rsid w:val="00F25388"/>
    <w:rPr>
      <w:color w:val="0000FF" w:themeColor="hyperlink"/>
      <w:u w:val="single"/>
    </w:rPr>
  </w:style>
  <w:style w:type="paragraph" w:customStyle="1" w:styleId="1">
    <w:name w:val="Текст1"/>
    <w:basedOn w:val="a"/>
    <w:rsid w:val="001033FA"/>
    <w:pPr>
      <w:widowControl/>
      <w:suppressAutoHyphens/>
      <w:autoSpaceDE/>
      <w:autoSpaceDN/>
      <w:spacing w:after="200" w:line="276" w:lineRule="auto"/>
    </w:pPr>
    <w:rPr>
      <w:rFonts w:ascii="Calibri" w:hAnsi="Calibri" w:cs="Calibri"/>
      <w:b/>
      <w:bCs/>
      <w:kern w:val="1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7B51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19F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7B51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19F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194D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194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Колонтитул_"/>
    <w:basedOn w:val="a0"/>
    <w:link w:val="af"/>
    <w:rsid w:val="00D344A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rsid w:val="00D344A9"/>
    <w:pPr>
      <w:shd w:val="clear" w:color="auto" w:fill="FFFFFF"/>
      <w:autoSpaceDE/>
      <w:autoSpaceDN/>
      <w:spacing w:line="0" w:lineRule="atLeast"/>
    </w:pPr>
    <w:rPr>
      <w:b/>
      <w:bCs/>
      <w:sz w:val="21"/>
      <w:szCs w:val="21"/>
      <w:lang w:eastAsia="en-US" w:bidi="ar-SA"/>
    </w:rPr>
  </w:style>
  <w:style w:type="character" w:customStyle="1" w:styleId="2">
    <w:name w:val="Основной текст (2)_"/>
    <w:basedOn w:val="a0"/>
    <w:link w:val="20"/>
    <w:rsid w:val="00D344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Курсив"/>
    <w:basedOn w:val="2"/>
    <w:rsid w:val="00D344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44A9"/>
    <w:pPr>
      <w:shd w:val="clear" w:color="auto" w:fill="FFFFFF"/>
      <w:autoSpaceDE/>
      <w:autoSpaceDN/>
      <w:spacing w:before="180" w:line="0" w:lineRule="atLeast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hool3210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krug.ru/article/show/3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DDA5A58075FE9EF4C806BF0E36FEA561B545A658BDE02A8D7819CDFB9F843312DBE94902CC059F50XF47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6FCF-87C6-4325-BEF4-E8EC018D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40</Pages>
  <Words>13671</Words>
  <Characters>77931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10</cp:revision>
  <cp:lastPrinted>2018-10-25T10:47:00Z</cp:lastPrinted>
  <dcterms:created xsi:type="dcterms:W3CDTF">2018-10-23T16:56:00Z</dcterms:created>
  <dcterms:modified xsi:type="dcterms:W3CDTF">2018-11-05T07:33:00Z</dcterms:modified>
</cp:coreProperties>
</file>