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9" w:rsidRDefault="004D5609" w:rsidP="004D560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</w:t>
      </w:r>
    </w:p>
    <w:p w:rsidR="00A66D0A" w:rsidRPr="0057586F" w:rsidRDefault="00A66D0A" w:rsidP="004D5609">
      <w:pPr>
        <w:contextualSpacing/>
        <w:jc w:val="both"/>
        <w:rPr>
          <w:rFonts w:ascii="Arial" w:hAnsi="Arial" w:cs="Arial"/>
        </w:rPr>
      </w:pPr>
      <w:r w:rsidRPr="0057586F">
        <w:rPr>
          <w:rFonts w:ascii="Arial" w:hAnsi="Arial" w:cs="Arial"/>
        </w:rPr>
        <w:t xml:space="preserve">Настоящая рабочая учебная программа по русскому языку  для 11 класса создана в соответствии </w:t>
      </w:r>
      <w:proofErr w:type="gramStart"/>
      <w:r w:rsidRPr="0057586F">
        <w:rPr>
          <w:rFonts w:ascii="Arial" w:hAnsi="Arial" w:cs="Arial"/>
        </w:rPr>
        <w:t>с</w:t>
      </w:r>
      <w:proofErr w:type="gramEnd"/>
      <w:r w:rsidRPr="0057586F">
        <w:rPr>
          <w:rFonts w:ascii="Arial" w:hAnsi="Arial" w:cs="Arial"/>
        </w:rPr>
        <w:t>:</w:t>
      </w:r>
    </w:p>
    <w:p w:rsidR="00A66D0A" w:rsidRPr="0057586F" w:rsidRDefault="00A66D0A" w:rsidP="004D5609">
      <w:pPr>
        <w:numPr>
          <w:ilvl w:val="0"/>
          <w:numId w:val="1"/>
        </w:numPr>
        <w:ind w:left="0" w:firstLine="0"/>
        <w:contextualSpacing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</w:t>
      </w:r>
      <w:r w:rsidRPr="0057586F">
        <w:rPr>
          <w:rFonts w:ascii="Arial" w:eastAsia="Times New Roman" w:hAnsi="Arial" w:cs="Arial"/>
          <w:kern w:val="0"/>
          <w:lang w:eastAsia="ru-RU"/>
        </w:rPr>
        <w:t>риказами  Министерства образования и науки Российской Федерации:</w:t>
      </w:r>
    </w:p>
    <w:p w:rsidR="00A66D0A" w:rsidRPr="0057586F" w:rsidRDefault="00A66D0A" w:rsidP="004D5609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lang w:eastAsia="ru-RU"/>
        </w:rPr>
      </w:pPr>
      <w:r w:rsidRPr="0057586F">
        <w:rPr>
          <w:rFonts w:ascii="Arial" w:eastAsia="Times New Roman" w:hAnsi="Arial" w:cs="Arial"/>
          <w:kern w:val="0"/>
          <w:lang w:eastAsia="ru-RU"/>
        </w:rPr>
        <w:t xml:space="preserve">- от 05 марта 2004 года  № 1089 «Об утверждении федерального компонента государственных образовательных стандартов основного общего и среднего (полного) общего образования» (в редакции Приказов </w:t>
      </w:r>
      <w:proofErr w:type="spellStart"/>
      <w:r w:rsidRPr="0057586F">
        <w:rPr>
          <w:rFonts w:ascii="Arial" w:eastAsia="Times New Roman" w:hAnsi="Arial" w:cs="Arial"/>
          <w:kern w:val="0"/>
          <w:lang w:eastAsia="ru-RU"/>
        </w:rPr>
        <w:t>Минобрнауки</w:t>
      </w:r>
      <w:proofErr w:type="spellEnd"/>
      <w:r w:rsidRPr="0057586F">
        <w:rPr>
          <w:rFonts w:ascii="Arial" w:eastAsia="Times New Roman" w:hAnsi="Arial" w:cs="Arial"/>
          <w:kern w:val="0"/>
          <w:lang w:eastAsia="ru-RU"/>
        </w:rPr>
        <w:t xml:space="preserve"> России от </w:t>
      </w:r>
      <w:r w:rsidR="00BA2D46">
        <w:rPr>
          <w:rFonts w:ascii="Arial" w:eastAsia="Times New Roman" w:hAnsi="Arial" w:cs="Arial"/>
          <w:kern w:val="0"/>
          <w:lang w:eastAsia="ru-RU"/>
        </w:rPr>
        <w:t>07.06.2017 г</w:t>
      </w:r>
      <w:r w:rsidRPr="0057586F">
        <w:rPr>
          <w:rFonts w:ascii="Arial" w:eastAsia="Times New Roman" w:hAnsi="Arial" w:cs="Arial"/>
          <w:kern w:val="0"/>
          <w:lang w:eastAsia="ru-RU"/>
        </w:rPr>
        <w:t>)</w:t>
      </w:r>
      <w:r>
        <w:rPr>
          <w:rFonts w:ascii="Arial" w:eastAsia="Times New Roman" w:hAnsi="Arial" w:cs="Arial"/>
          <w:kern w:val="0"/>
          <w:lang w:eastAsia="ru-RU"/>
        </w:rPr>
        <w:t>;</w:t>
      </w:r>
    </w:p>
    <w:p w:rsidR="00A66D0A" w:rsidRPr="0057586F" w:rsidRDefault="00A66D0A" w:rsidP="004D5609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учебным планом</w:t>
      </w:r>
      <w:r w:rsidRPr="0057586F">
        <w:rPr>
          <w:rFonts w:ascii="Arial" w:eastAsia="Times New Roman" w:hAnsi="Arial" w:cs="Arial"/>
          <w:kern w:val="0"/>
          <w:lang w:eastAsia="ru-RU"/>
        </w:rPr>
        <w:t xml:space="preserve"> МАОУ  «Голышмановская  СОШ №2»</w:t>
      </w:r>
      <w:r>
        <w:rPr>
          <w:rFonts w:ascii="Arial" w:eastAsia="Times New Roman" w:hAnsi="Arial" w:cs="Arial"/>
          <w:kern w:val="0"/>
          <w:lang w:eastAsia="ru-RU"/>
        </w:rPr>
        <w:t>;</w:t>
      </w:r>
    </w:p>
    <w:p w:rsidR="00A66D0A" w:rsidRPr="0057586F" w:rsidRDefault="00A66D0A" w:rsidP="004D5609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а</w:t>
      </w:r>
      <w:r w:rsidRPr="0057586F">
        <w:rPr>
          <w:rFonts w:ascii="Arial" w:eastAsia="Times New Roman" w:hAnsi="Arial" w:cs="Arial"/>
          <w:kern w:val="0"/>
          <w:lang w:eastAsia="ru-RU"/>
        </w:rPr>
        <w:t xml:space="preserve">вторской программой  </w:t>
      </w:r>
      <w:r w:rsidRPr="0057586F">
        <w:rPr>
          <w:rFonts w:ascii="Arial" w:hAnsi="Arial" w:cs="Arial"/>
        </w:rPr>
        <w:t>Н.Г. Гольцовой Русский язык 10-11 классы и государственного стандарта образования, примерной программы среднего полного общего образования</w:t>
      </w:r>
      <w:r>
        <w:rPr>
          <w:rFonts w:ascii="Arial" w:hAnsi="Arial" w:cs="Arial"/>
        </w:rPr>
        <w:t>;</w:t>
      </w:r>
    </w:p>
    <w:p w:rsidR="00A66D0A" w:rsidRPr="0057586F" w:rsidRDefault="00A66D0A" w:rsidP="004D5609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kern w:val="0"/>
          <w:u w:val="single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</w:t>
      </w:r>
      <w:r w:rsidRPr="0057586F">
        <w:rPr>
          <w:rFonts w:ascii="Arial" w:eastAsia="Times New Roman" w:hAnsi="Arial" w:cs="Arial"/>
          <w:kern w:val="0"/>
          <w:lang w:eastAsia="ru-RU"/>
        </w:rPr>
        <w:t>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>
        <w:rPr>
          <w:rFonts w:ascii="Arial" w:eastAsia="Times New Roman" w:hAnsi="Arial" w:cs="Arial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u w:val="single"/>
          <w:lang w:eastAsia="ru-RU"/>
        </w:rPr>
        <w:t>№91 от 22.08.2018 г</w:t>
      </w:r>
      <w:proofErr w:type="gramStart"/>
      <w:r>
        <w:rPr>
          <w:rFonts w:ascii="Arial" w:eastAsia="Times New Roman" w:hAnsi="Arial" w:cs="Arial"/>
          <w:kern w:val="0"/>
          <w:u w:val="single"/>
          <w:lang w:eastAsia="ru-RU"/>
        </w:rPr>
        <w:t>..</w:t>
      </w:r>
      <w:proofErr w:type="gramEnd"/>
    </w:p>
    <w:p w:rsidR="00AF2F18" w:rsidRPr="00AF2F18" w:rsidRDefault="00A66D0A" w:rsidP="004D5609">
      <w:pPr>
        <w:rPr>
          <w:rFonts w:ascii="Arial" w:hAnsi="Arial" w:cs="Arial"/>
          <w:bCs/>
        </w:rPr>
      </w:pPr>
      <w:r w:rsidRPr="00373AA1">
        <w:rPr>
          <w:rFonts w:ascii="Arial" w:hAnsi="Arial" w:cs="Arial"/>
          <w:b/>
        </w:rPr>
        <w:t>Используемые учебники</w:t>
      </w:r>
      <w:r w:rsidRPr="0057586F">
        <w:rPr>
          <w:rFonts w:ascii="Arial" w:hAnsi="Arial" w:cs="Arial"/>
        </w:rPr>
        <w:t xml:space="preserve">: </w:t>
      </w:r>
      <w:proofErr w:type="spellStart"/>
      <w:r w:rsidRPr="0057586F">
        <w:rPr>
          <w:rFonts w:ascii="Arial" w:hAnsi="Arial" w:cs="Arial"/>
        </w:rPr>
        <w:t>Гольцова</w:t>
      </w:r>
      <w:proofErr w:type="spellEnd"/>
      <w:r w:rsidRPr="0057586F">
        <w:rPr>
          <w:rFonts w:ascii="Arial" w:hAnsi="Arial" w:cs="Arial"/>
        </w:rPr>
        <w:t xml:space="preserve"> Н.Г. Русский язык и литература. Русский язык: учебник для 10-11 классов общеобразовательных организаций. Базовый уровень: в 2 частях / Н.Г. </w:t>
      </w:r>
      <w:proofErr w:type="spellStart"/>
      <w:r w:rsidRPr="0057586F">
        <w:rPr>
          <w:rFonts w:ascii="Arial" w:hAnsi="Arial" w:cs="Arial"/>
        </w:rPr>
        <w:t>Гольцова</w:t>
      </w:r>
      <w:proofErr w:type="spellEnd"/>
      <w:r w:rsidRPr="0057586F">
        <w:rPr>
          <w:rFonts w:ascii="Arial" w:hAnsi="Arial" w:cs="Arial"/>
        </w:rPr>
        <w:t xml:space="preserve">, И.В. </w:t>
      </w:r>
      <w:proofErr w:type="spellStart"/>
      <w:r w:rsidRPr="0057586F">
        <w:rPr>
          <w:rFonts w:ascii="Arial" w:hAnsi="Arial" w:cs="Arial"/>
        </w:rPr>
        <w:t>Шамшин</w:t>
      </w:r>
      <w:proofErr w:type="spellEnd"/>
      <w:r w:rsidRPr="0057586F">
        <w:rPr>
          <w:rFonts w:ascii="Arial" w:hAnsi="Arial" w:cs="Arial"/>
        </w:rPr>
        <w:t xml:space="preserve">, М.А. </w:t>
      </w:r>
      <w:proofErr w:type="spellStart"/>
      <w:r w:rsidRPr="0057586F">
        <w:rPr>
          <w:rFonts w:ascii="Arial" w:hAnsi="Arial" w:cs="Arial"/>
        </w:rPr>
        <w:t>Мищерина</w:t>
      </w:r>
      <w:proofErr w:type="spellEnd"/>
      <w:r w:rsidRPr="0057586F">
        <w:rPr>
          <w:rFonts w:ascii="Arial" w:hAnsi="Arial" w:cs="Arial"/>
        </w:rPr>
        <w:t>. – 4-е изд. - М.: ООО «Русское слово – учебник», 2017.</w:t>
      </w:r>
      <w:r w:rsidR="00AF2F18" w:rsidRPr="00AF2F18">
        <w:rPr>
          <w:rFonts w:ascii="Arial" w:hAnsi="Arial" w:cs="Arial"/>
          <w:bCs/>
        </w:rPr>
        <w:t xml:space="preserve"> Количество часов  по учебному плану ОУ : всего в  год  </w:t>
      </w:r>
      <w:r w:rsidR="00AF2F18" w:rsidRPr="00AF2F18">
        <w:rPr>
          <w:rFonts w:ascii="Arial" w:hAnsi="Arial" w:cs="Arial"/>
          <w:b/>
          <w:bCs/>
        </w:rPr>
        <w:t>68 ,</w:t>
      </w:r>
      <w:r w:rsidR="00AF2F18" w:rsidRPr="00AF2F18">
        <w:rPr>
          <w:rFonts w:ascii="Arial" w:hAnsi="Arial" w:cs="Arial"/>
          <w:bCs/>
        </w:rPr>
        <w:t xml:space="preserve"> в неделю </w:t>
      </w:r>
      <w:r w:rsidR="00AF2F18" w:rsidRPr="00AF2F18">
        <w:rPr>
          <w:rFonts w:ascii="Arial" w:hAnsi="Arial" w:cs="Arial"/>
          <w:b/>
          <w:bCs/>
        </w:rPr>
        <w:t xml:space="preserve">2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>
        <w:t xml:space="preserve"> </w:t>
      </w:r>
      <w:r w:rsidRPr="00A66D0A">
        <w:rPr>
          <w:rFonts w:ascii="Arial" w:hAnsi="Arial" w:cs="Arial"/>
        </w:rPr>
        <w:t xml:space="preserve">Изучение русского языка на базовом уровне среднего (полного) общего образования направлено на достижение следующих целей: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освоение знаний о русском языке как многофункциональной знаковой системе и общественном явлении, языковой норме и ее разновидностях, нормах речевого поведения в различных сферах общения;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A66D0A">
        <w:rPr>
          <w:rFonts w:ascii="Arial" w:hAnsi="Arial" w:cs="Arial"/>
        </w:rPr>
        <w:t>культуроведческой</w:t>
      </w:r>
      <w:proofErr w:type="spellEnd"/>
      <w:r w:rsidRPr="00A66D0A">
        <w:rPr>
          <w:rFonts w:ascii="Arial" w:hAnsi="Arial" w:cs="Arial"/>
        </w:rPr>
        <w:t xml:space="preserve"> компетенций.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Формы обучения: </w:t>
      </w:r>
      <w:r w:rsidR="004D5609">
        <w:rPr>
          <w:rFonts w:ascii="Arial" w:hAnsi="Arial" w:cs="Arial"/>
        </w:rPr>
        <w:t xml:space="preserve"> к</w:t>
      </w:r>
      <w:r w:rsidRPr="00A66D0A">
        <w:rPr>
          <w:rFonts w:ascii="Arial" w:hAnsi="Arial" w:cs="Arial"/>
        </w:rPr>
        <w:t>омбинированный урок, урок-беседа, повторительно-обобщающий урок, уро</w:t>
      </w:r>
      <w:proofErr w:type="gramStart"/>
      <w:r w:rsidRPr="00A66D0A">
        <w:rPr>
          <w:rFonts w:ascii="Arial" w:hAnsi="Arial" w:cs="Arial"/>
        </w:rPr>
        <w:t>к-</w:t>
      </w:r>
      <w:proofErr w:type="gramEnd"/>
      <w:r w:rsidRPr="00A66D0A">
        <w:rPr>
          <w:rFonts w:ascii="Arial" w:hAnsi="Arial" w:cs="Arial"/>
        </w:rPr>
        <w:t xml:space="preserve"> исследование, урок-лекция, урок-семинар, урок-практикум, урок развития речи.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В результате изучения русского языка на базовом уровне ученик должен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Знать и понимать: связь языка и истории, культуры русского и других народов;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смысл понятий: речевая ситуация и ее компоненты, литературный язык, языковая норма, культура речи;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основные единицы и уровни языка, их признаки и взаимосвязь;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proofErr w:type="gramStart"/>
      <w:r w:rsidRPr="00A66D0A">
        <w:rPr>
          <w:rFonts w:ascii="Arial" w:hAnsi="Arial" w:cs="Arial"/>
        </w:rPr>
        <w:t>о-</w:t>
      </w:r>
      <w:proofErr w:type="gramEnd"/>
      <w:r w:rsidRPr="00A66D0A">
        <w:rPr>
          <w:rFonts w:ascii="Arial" w:hAnsi="Arial" w:cs="Arial"/>
        </w:rPr>
        <w:t xml:space="preserve"> деловой сферах общения.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Уметь: </w:t>
      </w:r>
      <w:bookmarkStart w:id="0" w:name="_GoBack"/>
      <w:bookmarkEnd w:id="0"/>
      <w:r w:rsidRPr="00A66D0A">
        <w:rPr>
          <w:rFonts w:ascii="Arial" w:hAnsi="Arial" w:cs="Arial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анализировать языковые единицы с точки зрения правильности, точности и уместности их употребления; </w:t>
      </w:r>
    </w:p>
    <w:p w:rsidR="00A66D0A" w:rsidRPr="00A66D0A" w:rsidRDefault="00A66D0A" w:rsidP="004D5609">
      <w:pPr>
        <w:pStyle w:val="Default"/>
        <w:jc w:val="both"/>
        <w:rPr>
          <w:rFonts w:ascii="Arial" w:hAnsi="Arial" w:cs="Arial"/>
        </w:rPr>
      </w:pPr>
      <w:r w:rsidRPr="00A66D0A">
        <w:rPr>
          <w:rFonts w:ascii="Arial" w:hAnsi="Arial" w:cs="Arial"/>
        </w:rPr>
        <w:t xml:space="preserve">- проводить лингвистический анализ текстов различных функциональных стилей и разновидностей языка. </w:t>
      </w:r>
    </w:p>
    <w:p w:rsidR="0022097C" w:rsidRPr="00A66D0A" w:rsidRDefault="0022097C" w:rsidP="00A66D0A">
      <w:pPr>
        <w:jc w:val="both"/>
        <w:rPr>
          <w:rFonts w:ascii="Arial" w:hAnsi="Arial" w:cs="Arial"/>
        </w:rPr>
      </w:pPr>
    </w:p>
    <w:sectPr w:rsidR="0022097C" w:rsidRPr="00A66D0A" w:rsidSect="004D5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7A5"/>
    <w:multiLevelType w:val="hybridMultilevel"/>
    <w:tmpl w:val="5222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0A"/>
    <w:rsid w:val="0022097C"/>
    <w:rsid w:val="00403A1B"/>
    <w:rsid w:val="004D5609"/>
    <w:rsid w:val="00A66D0A"/>
    <w:rsid w:val="00AF2F18"/>
    <w:rsid w:val="00B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0A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A66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0A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A66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5</cp:revision>
  <dcterms:created xsi:type="dcterms:W3CDTF">2018-11-30T06:33:00Z</dcterms:created>
  <dcterms:modified xsi:type="dcterms:W3CDTF">2019-01-11T17:16:00Z</dcterms:modified>
</cp:coreProperties>
</file>