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25" w:rsidRPr="00D22703" w:rsidRDefault="004F7A25" w:rsidP="004F7A25">
      <w:pPr>
        <w:pStyle w:val="a3"/>
        <w:jc w:val="center"/>
        <w:rPr>
          <w:rStyle w:val="c39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p w:rsidR="004F7A25" w:rsidRPr="00D22703" w:rsidRDefault="004F7A25" w:rsidP="004F7A25">
      <w:pPr>
        <w:pStyle w:val="a3"/>
        <w:jc w:val="both"/>
        <w:rPr>
          <w:rStyle w:val="c39"/>
          <w:rFonts w:ascii="Arial" w:hAnsi="Arial" w:cs="Arial"/>
          <w:sz w:val="24"/>
          <w:szCs w:val="24"/>
        </w:rPr>
      </w:pPr>
      <w:r w:rsidRPr="00D22703">
        <w:rPr>
          <w:rStyle w:val="c39"/>
          <w:rFonts w:ascii="Arial" w:hAnsi="Arial" w:cs="Arial"/>
          <w:sz w:val="24"/>
          <w:szCs w:val="24"/>
        </w:rPr>
        <w:t xml:space="preserve">   </w:t>
      </w:r>
    </w:p>
    <w:p w:rsidR="004F7A25" w:rsidRDefault="004F7A25" w:rsidP="004F7A25">
      <w:pPr>
        <w:pStyle w:val="a3"/>
        <w:jc w:val="both"/>
        <w:rPr>
          <w:rStyle w:val="c39"/>
          <w:rFonts w:ascii="Arial" w:hAnsi="Arial" w:cs="Arial"/>
          <w:sz w:val="24"/>
          <w:szCs w:val="24"/>
        </w:rPr>
      </w:pPr>
    </w:p>
    <w:p w:rsidR="004F7A25" w:rsidRDefault="004F7A25" w:rsidP="004F7A25">
      <w:pPr>
        <w:pStyle w:val="a3"/>
        <w:jc w:val="both"/>
        <w:rPr>
          <w:rStyle w:val="c39"/>
          <w:rFonts w:ascii="Arial" w:hAnsi="Arial" w:cs="Arial"/>
          <w:sz w:val="24"/>
          <w:szCs w:val="24"/>
        </w:rPr>
      </w:pPr>
    </w:p>
    <w:p w:rsidR="004F7A25" w:rsidRPr="00D22703" w:rsidRDefault="004F7A25" w:rsidP="004F7A2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Style w:val="c39"/>
          <w:rFonts w:ascii="Arial" w:hAnsi="Arial" w:cs="Arial"/>
          <w:sz w:val="24"/>
          <w:szCs w:val="24"/>
        </w:rPr>
        <w:t xml:space="preserve">          </w:t>
      </w:r>
      <w:r w:rsidRPr="00D22703">
        <w:rPr>
          <w:rStyle w:val="c39"/>
          <w:rFonts w:ascii="Arial" w:hAnsi="Arial" w:cs="Arial"/>
          <w:sz w:val="24"/>
          <w:szCs w:val="24"/>
        </w:rPr>
        <w:t>Программа курса «Музыка» для 5-7 классов разработана на основе:</w:t>
      </w:r>
    </w:p>
    <w:p w:rsidR="004F7A25" w:rsidRPr="00D22703" w:rsidRDefault="004F7A25" w:rsidP="004F7A25">
      <w:pPr>
        <w:pStyle w:val="c22"/>
        <w:spacing w:before="0" w:beforeAutospacing="0" w:after="0" w:afterAutospacing="0"/>
        <w:jc w:val="both"/>
        <w:rPr>
          <w:rStyle w:val="c39"/>
          <w:rFonts w:ascii="Arial" w:hAnsi="Arial" w:cs="Arial"/>
        </w:rPr>
      </w:pPr>
    </w:p>
    <w:p w:rsidR="004F7A25" w:rsidRPr="00D22703" w:rsidRDefault="004F7A25" w:rsidP="004F7A25">
      <w:pPr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D22703">
        <w:rPr>
          <w:rFonts w:ascii="Arial" w:hAnsi="Arial" w:cs="Arial"/>
        </w:rPr>
        <w:t>Федерального государственного образовательного стандарта основного общего образован</w:t>
      </w:r>
      <w:r>
        <w:rPr>
          <w:rFonts w:ascii="Arial" w:hAnsi="Arial" w:cs="Arial"/>
        </w:rPr>
        <w:t>ия от 17.12.2010г. №1897.</w:t>
      </w:r>
    </w:p>
    <w:p w:rsidR="004F7A25" w:rsidRPr="00D22703" w:rsidRDefault="004F7A25" w:rsidP="004F7A25">
      <w:pPr>
        <w:numPr>
          <w:ilvl w:val="0"/>
          <w:numId w:val="1"/>
        </w:numPr>
        <w:spacing w:after="100" w:afterAutospacing="1"/>
        <w:contextualSpacing/>
        <w:jc w:val="both"/>
        <w:rPr>
          <w:rFonts w:ascii="Arial" w:hAnsi="Arial" w:cs="Arial"/>
        </w:rPr>
      </w:pPr>
      <w:r w:rsidRPr="00D22703">
        <w:rPr>
          <w:rFonts w:ascii="Arial" w:hAnsi="Arial" w:cs="Arial"/>
        </w:rPr>
        <w:t>Уче</w:t>
      </w:r>
      <w:r>
        <w:rPr>
          <w:rFonts w:ascii="Arial" w:hAnsi="Arial" w:cs="Arial"/>
        </w:rPr>
        <w:t>бным планом МАОУ СОШ № 2 на 2018-2019</w:t>
      </w:r>
      <w:r w:rsidRPr="00D22703">
        <w:rPr>
          <w:rFonts w:ascii="Arial" w:hAnsi="Arial" w:cs="Arial"/>
        </w:rPr>
        <w:t xml:space="preserve"> учебный год;</w:t>
      </w:r>
    </w:p>
    <w:p w:rsidR="004F7A25" w:rsidRPr="00D22703" w:rsidRDefault="004F7A25" w:rsidP="004F7A25">
      <w:pPr>
        <w:autoSpaceDE w:val="0"/>
        <w:autoSpaceDN w:val="0"/>
        <w:adjustRightInd w:val="0"/>
        <w:ind w:left="709" w:hanging="709"/>
        <w:rPr>
          <w:rFonts w:ascii="Arial" w:eastAsia="Calibri" w:hAnsi="Arial" w:cs="Arial"/>
          <w:bCs/>
        </w:rPr>
      </w:pPr>
      <w:r w:rsidRPr="00D22703">
        <w:rPr>
          <w:rFonts w:ascii="Arial" w:hAnsi="Arial" w:cs="Arial"/>
          <w:color w:val="000000"/>
        </w:rPr>
        <w:t xml:space="preserve">            Авторской программы </w:t>
      </w:r>
      <w:r w:rsidRPr="00D22703">
        <w:rPr>
          <w:rFonts w:ascii="Arial" w:eastAsia="Calibri" w:hAnsi="Arial" w:cs="Arial"/>
          <w:bCs/>
        </w:rPr>
        <w:t xml:space="preserve">Науменко Т. И., </w:t>
      </w:r>
      <w:proofErr w:type="spellStart"/>
      <w:r w:rsidRPr="00D22703">
        <w:rPr>
          <w:rFonts w:ascii="Arial" w:eastAsia="Calibri" w:hAnsi="Arial" w:cs="Arial"/>
          <w:bCs/>
        </w:rPr>
        <w:t>Алеев</w:t>
      </w:r>
      <w:proofErr w:type="spellEnd"/>
      <w:r w:rsidRPr="00D22703">
        <w:rPr>
          <w:rFonts w:ascii="Arial" w:eastAsia="Calibri" w:hAnsi="Arial" w:cs="Arial"/>
          <w:bCs/>
        </w:rPr>
        <w:t xml:space="preserve"> В. В. Искусство. Музыка. Рабочая тетрадь «Дневник музыкальных наблюдений».</w:t>
      </w:r>
    </w:p>
    <w:p w:rsidR="004F7A25" w:rsidRPr="00D22703" w:rsidRDefault="004F7A25" w:rsidP="004F7A25">
      <w:pPr>
        <w:numPr>
          <w:ilvl w:val="0"/>
          <w:numId w:val="1"/>
        </w:numPr>
        <w:shd w:val="clear" w:color="auto" w:fill="FFFFFF"/>
        <w:spacing w:after="100" w:afterAutospacing="1"/>
        <w:ind w:right="-143"/>
        <w:jc w:val="both"/>
        <w:rPr>
          <w:rFonts w:ascii="Arial" w:hAnsi="Arial" w:cs="Arial"/>
        </w:rPr>
      </w:pPr>
      <w:r w:rsidRPr="00D22703">
        <w:rPr>
          <w:rFonts w:ascii="Arial" w:hAnsi="Arial" w:cs="Arial"/>
        </w:rPr>
        <w:t>Положением о разработке и утверждении рабочих программ учебных предметов и курсов в МАОУ «</w:t>
      </w:r>
      <w:proofErr w:type="spellStart"/>
      <w:r w:rsidRPr="00D22703">
        <w:rPr>
          <w:rFonts w:ascii="Arial" w:hAnsi="Arial" w:cs="Arial"/>
        </w:rPr>
        <w:t>Голышмановская</w:t>
      </w:r>
      <w:proofErr w:type="spellEnd"/>
      <w:r w:rsidRPr="00D22703">
        <w:rPr>
          <w:rFonts w:ascii="Arial" w:hAnsi="Arial" w:cs="Arial"/>
        </w:rPr>
        <w:t xml:space="preserve"> СОШ № 2», утвержде</w:t>
      </w:r>
      <w:r>
        <w:rPr>
          <w:rFonts w:ascii="Arial" w:hAnsi="Arial" w:cs="Arial"/>
        </w:rPr>
        <w:t>нным приказом № 91 от 22.08.2016</w:t>
      </w:r>
      <w:r w:rsidRPr="00D22703">
        <w:rPr>
          <w:rFonts w:ascii="Arial" w:hAnsi="Arial" w:cs="Arial"/>
        </w:rPr>
        <w:t>г</w:t>
      </w:r>
    </w:p>
    <w:p w:rsidR="004F7A25" w:rsidRPr="00D22703" w:rsidRDefault="004F7A25" w:rsidP="004F7A2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D22703">
        <w:rPr>
          <w:rFonts w:ascii="Arial" w:hAnsi="Arial" w:cs="Arial"/>
        </w:rPr>
        <w:t xml:space="preserve">Используемые учебники: </w:t>
      </w:r>
      <w:r w:rsidRPr="00D22703">
        <w:rPr>
          <w:rFonts w:ascii="Arial" w:eastAsia="Calibri" w:hAnsi="Arial" w:cs="Arial"/>
          <w:bCs/>
        </w:rPr>
        <w:t xml:space="preserve">Науменко Т. И., </w:t>
      </w:r>
      <w:proofErr w:type="spellStart"/>
      <w:r w:rsidRPr="00D22703">
        <w:rPr>
          <w:rFonts w:ascii="Arial" w:eastAsia="Calibri" w:hAnsi="Arial" w:cs="Arial"/>
          <w:bCs/>
        </w:rPr>
        <w:t>Алеев</w:t>
      </w:r>
      <w:proofErr w:type="spellEnd"/>
      <w:r w:rsidRPr="00D22703">
        <w:rPr>
          <w:rFonts w:ascii="Arial" w:eastAsia="Calibri" w:hAnsi="Arial" w:cs="Arial"/>
          <w:bCs/>
        </w:rPr>
        <w:t xml:space="preserve"> В. В. Искусство. Музыка.</w:t>
      </w:r>
      <w:r w:rsidRPr="00D22703">
        <w:rPr>
          <w:rFonts w:ascii="Arial" w:hAnsi="Arial" w:cs="Arial"/>
        </w:rPr>
        <w:t xml:space="preserve"> Дрофа, 2013. – 158, [2] с. </w:t>
      </w:r>
      <w:proofErr w:type="gramStart"/>
      <w:r w:rsidRPr="00D22703">
        <w:rPr>
          <w:rFonts w:ascii="Arial" w:hAnsi="Arial" w:cs="Arial"/>
        </w:rPr>
        <w:t>:и</w:t>
      </w:r>
      <w:proofErr w:type="gramEnd"/>
      <w:r w:rsidRPr="00D22703">
        <w:rPr>
          <w:rFonts w:ascii="Arial" w:hAnsi="Arial" w:cs="Arial"/>
        </w:rPr>
        <w:t xml:space="preserve">л., нот.  ; Дрофа, 2013. – 191, [1] с. :ил., нот.    Дрофа, 2013. – 180, [3] с. </w:t>
      </w:r>
      <w:proofErr w:type="gramStart"/>
      <w:r w:rsidRPr="00D22703">
        <w:rPr>
          <w:rFonts w:ascii="Arial" w:hAnsi="Arial" w:cs="Arial"/>
        </w:rPr>
        <w:t>:и</w:t>
      </w:r>
      <w:proofErr w:type="gramEnd"/>
      <w:r w:rsidRPr="00D22703">
        <w:rPr>
          <w:rFonts w:ascii="Arial" w:hAnsi="Arial" w:cs="Arial"/>
        </w:rPr>
        <w:t xml:space="preserve">л., нот.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A25" w:rsidRDefault="004F7A25" w:rsidP="004F7A25">
      <w:pPr>
        <w:pStyle w:val="a5"/>
        <w:shd w:val="clear" w:color="auto" w:fill="FFFFFF"/>
        <w:spacing w:before="0" w:after="0"/>
        <w:rPr>
          <w:rFonts w:ascii="Arial" w:hAnsi="Arial" w:cs="Arial"/>
          <w:b/>
          <w:color w:val="170E02"/>
        </w:rPr>
      </w:pPr>
      <w:r w:rsidRPr="00D22703">
        <w:rPr>
          <w:rFonts w:ascii="Arial" w:hAnsi="Arial" w:cs="Arial"/>
          <w:b/>
          <w:color w:val="170E02"/>
        </w:rPr>
        <w:t xml:space="preserve">     </w:t>
      </w:r>
    </w:p>
    <w:p w:rsidR="004F7A25" w:rsidRPr="00AA3E56" w:rsidRDefault="004F7A25" w:rsidP="004F7A25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D22703">
        <w:rPr>
          <w:rFonts w:ascii="Arial" w:hAnsi="Arial" w:cs="Arial"/>
          <w:b/>
          <w:color w:val="170E02"/>
        </w:rPr>
        <w:t xml:space="preserve"> </w:t>
      </w:r>
      <w:r w:rsidRPr="00AA3E56">
        <w:rPr>
          <w:rFonts w:ascii="Arial" w:hAnsi="Arial" w:cs="Arial"/>
          <w:b/>
          <w:bCs/>
          <w:color w:val="000000"/>
        </w:rPr>
        <w:t xml:space="preserve">Рабочая программа рассчитана </w:t>
      </w:r>
      <w:proofErr w:type="gramStart"/>
      <w:r w:rsidRPr="00AA3E56">
        <w:rPr>
          <w:rFonts w:ascii="Arial" w:hAnsi="Arial" w:cs="Arial"/>
          <w:b/>
          <w:bCs/>
          <w:color w:val="000000"/>
        </w:rPr>
        <w:t>на</w:t>
      </w:r>
      <w:proofErr w:type="gramEnd"/>
    </w:p>
    <w:p w:rsidR="004F7A25" w:rsidRPr="00AA3E56" w:rsidRDefault="004F7A25" w:rsidP="004F7A25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      </w:t>
      </w:r>
      <w:r w:rsidRPr="00AA3E56">
        <w:rPr>
          <w:rFonts w:ascii="Arial" w:hAnsi="Arial" w:cs="Arial"/>
          <w:color w:val="000000"/>
        </w:rPr>
        <w:t>34 часа в год – 5 - 7 классы (1 час в неделю).</w:t>
      </w:r>
    </w:p>
    <w:p w:rsidR="004F7A25" w:rsidRPr="00D22703" w:rsidRDefault="004F7A25" w:rsidP="004F7A25">
      <w:pPr>
        <w:spacing w:before="100" w:beforeAutospacing="1" w:after="100" w:afterAutospacing="1"/>
        <w:ind w:right="300"/>
        <w:rPr>
          <w:rFonts w:ascii="Arial" w:hAnsi="Arial" w:cs="Arial"/>
          <w:color w:val="170E02"/>
        </w:rPr>
      </w:pPr>
      <w:r>
        <w:rPr>
          <w:rFonts w:ascii="Arial" w:hAnsi="Arial" w:cs="Arial"/>
          <w:b/>
          <w:color w:val="170E02"/>
        </w:rPr>
        <w:t>Цель обучения</w:t>
      </w:r>
      <w:r w:rsidRPr="00D22703">
        <w:rPr>
          <w:rFonts w:ascii="Arial" w:hAnsi="Arial" w:cs="Arial"/>
          <w:b/>
          <w:color w:val="170E02"/>
        </w:rPr>
        <w:t>:</w:t>
      </w:r>
      <w:r w:rsidRPr="00D22703">
        <w:rPr>
          <w:rFonts w:ascii="Arial" w:hAnsi="Arial" w:cs="Arial"/>
          <w:color w:val="170E02"/>
        </w:rPr>
        <w:t xml:space="preserve"> –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 </w:t>
      </w:r>
    </w:p>
    <w:p w:rsidR="004F7A25" w:rsidRPr="00D22703" w:rsidRDefault="004F7A25" w:rsidP="004F7A25">
      <w:pPr>
        <w:spacing w:after="100" w:afterAutospacing="1"/>
        <w:ind w:right="300"/>
        <w:rPr>
          <w:rFonts w:ascii="Arial" w:hAnsi="Arial" w:cs="Arial"/>
          <w:color w:val="170E02"/>
        </w:rPr>
      </w:pPr>
      <w:r>
        <w:rPr>
          <w:rFonts w:ascii="Arial" w:hAnsi="Arial" w:cs="Arial"/>
          <w:color w:val="170E02"/>
        </w:rPr>
        <w:t xml:space="preserve">      </w:t>
      </w:r>
      <w:r w:rsidRPr="00E72D74">
        <w:rPr>
          <w:rFonts w:ascii="Arial" w:hAnsi="Arial" w:cs="Arial"/>
          <w:b/>
          <w:color w:val="170E02"/>
        </w:rPr>
        <w:t>Задачи обучения:</w:t>
      </w:r>
      <w:r w:rsidRPr="00D22703">
        <w:rPr>
          <w:rFonts w:ascii="Arial" w:hAnsi="Arial" w:cs="Arial"/>
          <w:color w:val="170E02"/>
        </w:rPr>
        <w:t xml:space="preserve"> – развитию способностей к художественно-образному,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D22703">
        <w:rPr>
          <w:rFonts w:ascii="Arial" w:hAnsi="Arial" w:cs="Arial"/>
          <w:color w:val="170E02"/>
        </w:rPr>
        <w:t>метапредметные</w:t>
      </w:r>
      <w:proofErr w:type="spellEnd"/>
      <w:r w:rsidRPr="00D22703">
        <w:rPr>
          <w:rFonts w:ascii="Arial" w:hAnsi="Arial" w:cs="Arial"/>
          <w:color w:val="170E02"/>
        </w:rPr>
        <w:t xml:space="preserve"> и личностные результаты обучения. </w:t>
      </w:r>
    </w:p>
    <w:p w:rsidR="004F7A25" w:rsidRPr="00D22703" w:rsidRDefault="004F7A25" w:rsidP="004F7A25">
      <w:pPr>
        <w:ind w:right="300"/>
        <w:rPr>
          <w:rFonts w:ascii="Arial" w:hAnsi="Arial" w:cs="Arial"/>
        </w:rPr>
      </w:pPr>
      <w:r w:rsidRPr="00D22703">
        <w:rPr>
          <w:rFonts w:ascii="Arial" w:hAnsi="Arial" w:cs="Arial"/>
          <w:color w:val="170E02"/>
        </w:rPr>
        <w:t xml:space="preserve">   </w:t>
      </w:r>
      <w:r w:rsidRPr="00D22703">
        <w:rPr>
          <w:rFonts w:ascii="Arial" w:hAnsi="Arial" w:cs="Arial"/>
        </w:rPr>
        <w:t xml:space="preserve">Изучение предметов эстетического цикла «Искусство» должно обеспечить: </w:t>
      </w:r>
    </w:p>
    <w:p w:rsidR="004F7A25" w:rsidRPr="00D22703" w:rsidRDefault="004F7A25" w:rsidP="004F7A25">
      <w:pPr>
        <w:ind w:right="300"/>
        <w:rPr>
          <w:rStyle w:val="dash041e0431044b0447043d044b0439char1"/>
          <w:rFonts w:ascii="Arial" w:hAnsi="Arial" w:cs="Arial"/>
        </w:rPr>
      </w:pPr>
      <w:r w:rsidRPr="00D22703">
        <w:rPr>
          <w:rFonts w:ascii="Arial" w:hAnsi="Arial" w:cs="Arial"/>
        </w:rPr>
        <w:t xml:space="preserve">- </w:t>
      </w:r>
      <w:r w:rsidRPr="00D22703">
        <w:rPr>
          <w:rStyle w:val="dash041e0431044b0447043d044b0439char1"/>
          <w:rFonts w:ascii="Arial" w:hAnsi="Arial" w:cs="Arial"/>
        </w:rPr>
        <w:t>осознание значения искусства и творчества в личной и культурной самоидентификации личности;</w:t>
      </w:r>
    </w:p>
    <w:p w:rsidR="004F7A25" w:rsidRPr="00D22703" w:rsidRDefault="004F7A25" w:rsidP="004F7A25">
      <w:pPr>
        <w:ind w:right="300"/>
        <w:rPr>
          <w:rStyle w:val="dash041e0431044b0447043d044b0439char1"/>
          <w:rFonts w:ascii="Arial" w:hAnsi="Arial" w:cs="Arial"/>
        </w:rPr>
      </w:pPr>
      <w:r w:rsidRPr="00D22703">
        <w:rPr>
          <w:rStyle w:val="dash041e0431044b0447043d044b0439char1"/>
          <w:rFonts w:ascii="Arial" w:hAnsi="Arial" w:cs="Arial"/>
        </w:rPr>
        <w:t xml:space="preserve">- развитие эстетического вкуса, художественного мышления обучающихся, </w:t>
      </w:r>
      <w:r w:rsidRPr="00D22703">
        <w:rPr>
          <w:rFonts w:ascii="Arial" w:hAnsi="Arial" w:cs="Arial"/>
        </w:rPr>
        <w:t xml:space="preserve">способности воспринимать эстетику природных объектов, сопереживать им, </w:t>
      </w:r>
      <w:proofErr w:type="gramStart"/>
      <w:r w:rsidRPr="00D22703">
        <w:rPr>
          <w:rFonts w:ascii="Arial" w:hAnsi="Arial" w:cs="Arial"/>
        </w:rPr>
        <w:t>чувственно-эмоционально</w:t>
      </w:r>
      <w:proofErr w:type="gramEnd"/>
      <w:r w:rsidRPr="00D22703">
        <w:rPr>
          <w:rFonts w:ascii="Arial" w:hAnsi="Arial" w:cs="Arial"/>
        </w:rPr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 w:rsidRPr="00D22703">
        <w:rPr>
          <w:rStyle w:val="dash041e0431044b0447043d044b0439char1"/>
          <w:rFonts w:ascii="Arial" w:hAnsi="Arial" w:cs="Arial"/>
        </w:rPr>
        <w:t>;</w:t>
      </w:r>
    </w:p>
    <w:p w:rsidR="004F7A25" w:rsidRPr="00D22703" w:rsidRDefault="004F7A25" w:rsidP="004F7A25">
      <w:pPr>
        <w:ind w:right="300"/>
        <w:rPr>
          <w:rStyle w:val="dash041e0431044b0447043d044b0439char1"/>
          <w:rFonts w:ascii="Arial" w:hAnsi="Arial" w:cs="Arial"/>
        </w:rPr>
      </w:pPr>
      <w:r w:rsidRPr="00D22703">
        <w:rPr>
          <w:rStyle w:val="dash041e0431044b0447043d044b0439char1"/>
          <w:rFonts w:ascii="Arial" w:hAnsi="Arial" w:cs="Arial"/>
        </w:rPr>
        <w:t>-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4F7A25" w:rsidRDefault="004F7A25" w:rsidP="004F7A25">
      <w:pPr>
        <w:spacing w:after="100" w:afterAutospacing="1"/>
        <w:ind w:right="300"/>
        <w:rPr>
          <w:rStyle w:val="dash041e0431044b0447043d044b0439char1"/>
          <w:rFonts w:ascii="Arial" w:hAnsi="Arial" w:cs="Arial"/>
        </w:rPr>
      </w:pPr>
      <w:r w:rsidRPr="00D22703">
        <w:rPr>
          <w:rStyle w:val="dash041e0431044b0447043d044b0439char1"/>
          <w:rFonts w:ascii="Arial" w:hAnsi="Arial" w:cs="Arial"/>
        </w:rPr>
        <w:t>- формирование интереса и уважительного отношения к культурному наследию и ценностям народов России, сокровищам мировой цивилизации, их сохранению и приумножению.</w:t>
      </w:r>
    </w:p>
    <w:p w:rsidR="004F7A25" w:rsidRDefault="004F7A25" w:rsidP="004F7A25">
      <w:pPr>
        <w:tabs>
          <w:tab w:val="left" w:pos="567"/>
          <w:tab w:val="left" w:pos="4962"/>
        </w:tabs>
        <w:spacing w:line="240" w:lineRule="atLeast"/>
        <w:ind w:left="360"/>
        <w:jc w:val="center"/>
        <w:rPr>
          <w:rFonts w:ascii="Arial" w:hAnsi="Arial" w:cs="Arial"/>
          <w:b/>
          <w:u w:val="single"/>
        </w:rPr>
      </w:pPr>
    </w:p>
    <w:p w:rsidR="00C36255" w:rsidRDefault="00C36255"/>
    <w:sectPr w:rsidR="00C3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6B5"/>
    <w:multiLevelType w:val="hybridMultilevel"/>
    <w:tmpl w:val="AF861E80"/>
    <w:lvl w:ilvl="0" w:tplc="73AE3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25"/>
    <w:rsid w:val="004F7A25"/>
    <w:rsid w:val="00C3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25"/>
    <w:pPr>
      <w:ind w:left="720"/>
      <w:contextualSpacing/>
    </w:pPr>
  </w:style>
  <w:style w:type="paragraph" w:styleId="a5">
    <w:name w:val="Normal (Web)"/>
    <w:basedOn w:val="a"/>
    <w:uiPriority w:val="99"/>
    <w:rsid w:val="004F7A25"/>
    <w:pPr>
      <w:suppressAutoHyphens/>
      <w:spacing w:before="280" w:after="280"/>
    </w:pPr>
    <w:rPr>
      <w:rFonts w:eastAsia="Calibri"/>
      <w:lang w:eastAsia="ar-SA"/>
    </w:rPr>
  </w:style>
  <w:style w:type="paragraph" w:customStyle="1" w:styleId="c22">
    <w:name w:val="c22"/>
    <w:basedOn w:val="a"/>
    <w:uiPriority w:val="99"/>
    <w:rsid w:val="004F7A25"/>
    <w:pPr>
      <w:spacing w:before="100" w:beforeAutospacing="1" w:after="100" w:afterAutospacing="1"/>
    </w:pPr>
  </w:style>
  <w:style w:type="character" w:customStyle="1" w:styleId="c39">
    <w:name w:val="c39"/>
    <w:rsid w:val="004F7A25"/>
  </w:style>
  <w:style w:type="character" w:customStyle="1" w:styleId="dash041e0431044b0447043d044b0439char1">
    <w:name w:val="dash041e_0431_044b_0447_043d_044b_0439__char1"/>
    <w:rsid w:val="004F7A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25"/>
    <w:pPr>
      <w:ind w:left="720"/>
      <w:contextualSpacing/>
    </w:pPr>
  </w:style>
  <w:style w:type="paragraph" w:styleId="a5">
    <w:name w:val="Normal (Web)"/>
    <w:basedOn w:val="a"/>
    <w:uiPriority w:val="99"/>
    <w:rsid w:val="004F7A25"/>
    <w:pPr>
      <w:suppressAutoHyphens/>
      <w:spacing w:before="280" w:after="280"/>
    </w:pPr>
    <w:rPr>
      <w:rFonts w:eastAsia="Calibri"/>
      <w:lang w:eastAsia="ar-SA"/>
    </w:rPr>
  </w:style>
  <w:style w:type="paragraph" w:customStyle="1" w:styleId="c22">
    <w:name w:val="c22"/>
    <w:basedOn w:val="a"/>
    <w:uiPriority w:val="99"/>
    <w:rsid w:val="004F7A25"/>
    <w:pPr>
      <w:spacing w:before="100" w:beforeAutospacing="1" w:after="100" w:afterAutospacing="1"/>
    </w:pPr>
  </w:style>
  <w:style w:type="character" w:customStyle="1" w:styleId="c39">
    <w:name w:val="c39"/>
    <w:rsid w:val="004F7A25"/>
  </w:style>
  <w:style w:type="character" w:customStyle="1" w:styleId="dash041e0431044b0447043d044b0439char1">
    <w:name w:val="dash041e_0431_044b_0447_043d_044b_0439__char1"/>
    <w:rsid w:val="004F7A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3980</Words>
  <Characters>22686</Characters>
  <Application>Microsoft Office Word</Application>
  <DocSecurity>0</DocSecurity>
  <Lines>189</Lines>
  <Paragraphs>53</Paragraphs>
  <ScaleCrop>false</ScaleCrop>
  <Company/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1</cp:revision>
  <dcterms:created xsi:type="dcterms:W3CDTF">2018-12-17T19:22:00Z</dcterms:created>
  <dcterms:modified xsi:type="dcterms:W3CDTF">2018-12-17T19:23:00Z</dcterms:modified>
</cp:coreProperties>
</file>