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92" w:rsidRPr="00506C92" w:rsidRDefault="00D63193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>
            <wp:extent cx="8010525" cy="5781675"/>
            <wp:effectExtent l="0" t="0" r="0" b="0"/>
            <wp:docPr id="1" name="Рисунок 0" descr="тит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10-11.jpg"/>
                    <pic:cNvPicPr/>
                  </pic:nvPicPr>
                  <pic:blipFill>
                    <a:blip r:embed="rId8" cstate="print">
                      <a:lum bright="20000"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 t="1711" r="1867" b="3888"/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D6C" w:rsidRDefault="00993D6C" w:rsidP="00993D6C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93D6C" w:rsidRDefault="00993D6C" w:rsidP="00993D6C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Требования </w:t>
      </w:r>
      <w:r w:rsidRPr="00506C9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к </w:t>
      </w:r>
      <w:r w:rsidRPr="00506C92">
        <w:rPr>
          <w:rFonts w:ascii="Times New Roman" w:hAnsi="Times New Roman"/>
          <w:b/>
          <w:color w:val="000000"/>
          <w:sz w:val="24"/>
          <w:szCs w:val="24"/>
        </w:rPr>
        <w:t>уровню подготовки учащихся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</w:t>
      </w:r>
      <w:r w:rsidRPr="00506C92">
        <w:rPr>
          <w:rFonts w:ascii="Times New Roman" w:hAnsi="Times New Roman"/>
          <w:b/>
          <w:sz w:val="24"/>
          <w:szCs w:val="24"/>
        </w:rPr>
        <w:t>базовом уровне</w:t>
      </w:r>
      <w:r w:rsidRPr="00506C92">
        <w:rPr>
          <w:rFonts w:ascii="Times New Roman" w:hAnsi="Times New Roman"/>
          <w:sz w:val="24"/>
          <w:szCs w:val="24"/>
        </w:rPr>
        <w:t xml:space="preserve"> ученик должен: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sz w:val="24"/>
          <w:szCs w:val="24"/>
          <w:u w:val="single"/>
        </w:rPr>
        <w:t>знать/понимать</w:t>
      </w:r>
    </w:p>
    <w:p w:rsidR="00993D6C" w:rsidRPr="00506C92" w:rsidRDefault="00993D6C" w:rsidP="00993D6C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значения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новых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лексических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93D6C" w:rsidRPr="00506C92" w:rsidRDefault="00993D6C" w:rsidP="00993D6C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значение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изученных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грамматических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93D6C" w:rsidRPr="00506C92" w:rsidRDefault="00993D6C" w:rsidP="00993D6C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06C92">
        <w:rPr>
          <w:rFonts w:ascii="Times New Roman" w:hAnsi="Times New Roman"/>
          <w:sz w:val="24"/>
          <w:szCs w:val="24"/>
        </w:rPr>
        <w:t>страноведческую</w:t>
      </w:r>
      <w:r w:rsidRPr="00506C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Говорение</w:t>
      </w:r>
    </w:p>
    <w:p w:rsidR="00993D6C" w:rsidRPr="00506C92" w:rsidRDefault="00993D6C" w:rsidP="00993D6C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93D6C" w:rsidRPr="00506C92" w:rsidRDefault="00993D6C" w:rsidP="00993D6C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6C9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993D6C" w:rsidRPr="00506C92" w:rsidRDefault="00993D6C" w:rsidP="00993D6C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Чтение</w:t>
      </w:r>
    </w:p>
    <w:p w:rsidR="00993D6C" w:rsidRPr="00506C92" w:rsidRDefault="00993D6C" w:rsidP="00993D6C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C92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993D6C" w:rsidRPr="00506C92" w:rsidRDefault="00993D6C" w:rsidP="00993D6C">
      <w:pPr>
        <w:numPr>
          <w:ilvl w:val="0"/>
          <w:numId w:val="1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6C92">
        <w:rPr>
          <w:rFonts w:ascii="Times New Roman" w:hAnsi="Times New Roman"/>
          <w:b/>
          <w:sz w:val="24"/>
          <w:szCs w:val="24"/>
          <w:u w:val="single"/>
        </w:rPr>
        <w:t>для</w:t>
      </w:r>
      <w:proofErr w:type="gramEnd"/>
      <w:r w:rsidRPr="00506C92">
        <w:rPr>
          <w:rFonts w:ascii="Times New Roman" w:hAnsi="Times New Roman"/>
          <w:sz w:val="24"/>
          <w:szCs w:val="24"/>
        </w:rPr>
        <w:t>:</w:t>
      </w:r>
    </w:p>
    <w:p w:rsidR="00993D6C" w:rsidRPr="00506C92" w:rsidRDefault="00993D6C" w:rsidP="00993D6C">
      <w:pPr>
        <w:numPr>
          <w:ilvl w:val="0"/>
          <w:numId w:val="16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993D6C" w:rsidRPr="00506C92" w:rsidRDefault="00993D6C" w:rsidP="00993D6C">
      <w:pPr>
        <w:numPr>
          <w:ilvl w:val="0"/>
          <w:numId w:val="16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93D6C" w:rsidRPr="00506C92" w:rsidRDefault="00993D6C" w:rsidP="00993D6C">
      <w:pPr>
        <w:numPr>
          <w:ilvl w:val="0"/>
          <w:numId w:val="16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993D6C" w:rsidRPr="00506C92" w:rsidRDefault="00993D6C" w:rsidP="00993D6C">
      <w:pPr>
        <w:numPr>
          <w:ilvl w:val="0"/>
          <w:numId w:val="16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lastRenderedPageBreak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6C92">
        <w:rPr>
          <w:rFonts w:ascii="Times New Roman" w:hAnsi="Times New Roman"/>
          <w:b/>
          <w:bCs/>
          <w:iCs/>
          <w:sz w:val="24"/>
          <w:szCs w:val="24"/>
        </w:rPr>
        <w:t>Коммуникативные умения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6C92">
        <w:rPr>
          <w:rFonts w:ascii="Times New Roman" w:hAnsi="Times New Roman"/>
          <w:b/>
          <w:bCs/>
          <w:iCs/>
          <w:sz w:val="24"/>
          <w:szCs w:val="24"/>
        </w:rPr>
        <w:t>Говорение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06C92">
        <w:rPr>
          <w:rFonts w:ascii="Times New Roman" w:hAnsi="Times New Roman"/>
          <w:b/>
          <w:bCs/>
          <w:i/>
          <w:sz w:val="24"/>
          <w:szCs w:val="24"/>
        </w:rPr>
        <w:t>Диалогическая речь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Развитие умений:</w:t>
      </w:r>
    </w:p>
    <w:p w:rsidR="00993D6C" w:rsidRPr="00506C92" w:rsidRDefault="00993D6C" w:rsidP="00993D6C">
      <w:pPr>
        <w:numPr>
          <w:ilvl w:val="0"/>
          <w:numId w:val="1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участвовать в беседе/дискуссии на знакомую тему;</w:t>
      </w:r>
    </w:p>
    <w:p w:rsidR="00993D6C" w:rsidRPr="00506C92" w:rsidRDefault="00993D6C" w:rsidP="00993D6C">
      <w:pPr>
        <w:numPr>
          <w:ilvl w:val="0"/>
          <w:numId w:val="1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осуществлять запрос информации;</w:t>
      </w:r>
    </w:p>
    <w:p w:rsidR="00993D6C" w:rsidRPr="00506C92" w:rsidRDefault="00993D6C" w:rsidP="00993D6C">
      <w:pPr>
        <w:numPr>
          <w:ilvl w:val="0"/>
          <w:numId w:val="1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обращаться за разъяснениями;</w:t>
      </w:r>
    </w:p>
    <w:p w:rsidR="00993D6C" w:rsidRPr="00506C92" w:rsidRDefault="00993D6C" w:rsidP="00993D6C">
      <w:pPr>
        <w:numPr>
          <w:ilvl w:val="0"/>
          <w:numId w:val="1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выражать своё отношение к высказыванию партнёра, своё мнение по обсуждаемой теме.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Объем диалогов – до 6–7 реплик со стороны каждого учащегося.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i/>
          <w:sz w:val="24"/>
          <w:szCs w:val="24"/>
        </w:rPr>
      </w:pPr>
      <w:r w:rsidRPr="00506C92">
        <w:rPr>
          <w:rFonts w:ascii="Times New Roman" w:hAnsi="Times New Roman"/>
          <w:b/>
          <w:i/>
          <w:sz w:val="24"/>
          <w:szCs w:val="24"/>
        </w:rPr>
        <w:t>Монологическая речь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C92">
        <w:rPr>
          <w:rFonts w:ascii="Times New Roman" w:hAnsi="Times New Roman"/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Развитие умений:</w:t>
      </w:r>
    </w:p>
    <w:p w:rsidR="00993D6C" w:rsidRPr="00506C92" w:rsidRDefault="00993D6C" w:rsidP="00993D6C">
      <w:pPr>
        <w:numPr>
          <w:ilvl w:val="0"/>
          <w:numId w:val="1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делать сообщения, содержащие наиболее важную информацию по теме/проблеме; </w:t>
      </w:r>
    </w:p>
    <w:p w:rsidR="00993D6C" w:rsidRPr="00506C92" w:rsidRDefault="00993D6C" w:rsidP="00993D6C">
      <w:pPr>
        <w:numPr>
          <w:ilvl w:val="0"/>
          <w:numId w:val="1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кратко передавать содержание полученной информации;</w:t>
      </w:r>
    </w:p>
    <w:p w:rsidR="00993D6C" w:rsidRPr="00506C92" w:rsidRDefault="00993D6C" w:rsidP="00993D6C">
      <w:pPr>
        <w:numPr>
          <w:ilvl w:val="0"/>
          <w:numId w:val="1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рассказывать о себе, своём окружении, своих планах, обосновывая свои намерения/поступки;</w:t>
      </w:r>
    </w:p>
    <w:p w:rsidR="00993D6C" w:rsidRPr="00506C92" w:rsidRDefault="00993D6C" w:rsidP="00993D6C">
      <w:pPr>
        <w:numPr>
          <w:ilvl w:val="0"/>
          <w:numId w:val="1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рассуждать о фактах/событиях, приводя примеры, аргументы, делая выводы; </w:t>
      </w:r>
    </w:p>
    <w:p w:rsidR="00993D6C" w:rsidRPr="00506C92" w:rsidRDefault="00993D6C" w:rsidP="00993D6C">
      <w:pPr>
        <w:numPr>
          <w:ilvl w:val="0"/>
          <w:numId w:val="1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i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описывать особенности жизни и культуры своей страны и страны/стран изучаемого</w:t>
      </w:r>
      <w:r w:rsidRPr="00506C92">
        <w:rPr>
          <w:rFonts w:ascii="Times New Roman" w:hAnsi="Times New Roman"/>
          <w:i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языка.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Объем монологического высказывания – 12–15 фраз.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6C9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506C92">
        <w:rPr>
          <w:rFonts w:ascii="Times New Roman" w:hAnsi="Times New Roman"/>
          <w:b/>
          <w:sz w:val="24"/>
          <w:szCs w:val="24"/>
        </w:rPr>
        <w:t xml:space="preserve"> </w:t>
      </w:r>
      <w:r w:rsidRPr="00506C92">
        <w:rPr>
          <w:rFonts w:ascii="Times New Roman" w:hAnsi="Times New Roman"/>
          <w:sz w:val="24"/>
          <w:szCs w:val="24"/>
        </w:rPr>
        <w:t>аутентичных аудио- и видеоматериалов различных жанров и длительности звучания до 3 минут:</w:t>
      </w:r>
    </w:p>
    <w:p w:rsidR="00993D6C" w:rsidRPr="00506C92" w:rsidRDefault="00993D6C" w:rsidP="00993D6C">
      <w:pPr>
        <w:numPr>
          <w:ilvl w:val="0"/>
          <w:numId w:val="1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506C92">
        <w:rPr>
          <w:rFonts w:ascii="Times New Roman" w:hAnsi="Times New Roman"/>
          <w:sz w:val="24"/>
          <w:szCs w:val="24"/>
        </w:rPr>
        <w:t>теле</w:t>
      </w:r>
      <w:proofErr w:type="gramEnd"/>
      <w:r w:rsidRPr="00506C92">
        <w:rPr>
          <w:rFonts w:ascii="Times New Roman" w:hAnsi="Times New Roman"/>
          <w:sz w:val="24"/>
          <w:szCs w:val="24"/>
        </w:rPr>
        <w:t xml:space="preserve">- и радиопередач в рамках изучаемых тем; </w:t>
      </w:r>
    </w:p>
    <w:p w:rsidR="00993D6C" w:rsidRPr="00506C92" w:rsidRDefault="00993D6C" w:rsidP="00993D6C">
      <w:pPr>
        <w:numPr>
          <w:ilvl w:val="0"/>
          <w:numId w:val="1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993D6C" w:rsidRPr="00506C92" w:rsidRDefault="00993D6C" w:rsidP="00993D6C">
      <w:pPr>
        <w:numPr>
          <w:ilvl w:val="0"/>
          <w:numId w:val="19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умений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993D6C" w:rsidRPr="00506C92" w:rsidRDefault="00993D6C" w:rsidP="00993D6C">
      <w:pPr>
        <w:numPr>
          <w:ilvl w:val="0"/>
          <w:numId w:val="20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lastRenderedPageBreak/>
        <w:t xml:space="preserve">отделять главную информацию от </w:t>
      </w:r>
      <w:proofErr w:type="gramStart"/>
      <w:r w:rsidRPr="00506C92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506C92">
        <w:rPr>
          <w:rFonts w:ascii="Times New Roman" w:hAnsi="Times New Roman"/>
          <w:sz w:val="24"/>
          <w:szCs w:val="24"/>
        </w:rPr>
        <w:t xml:space="preserve">; </w:t>
      </w:r>
    </w:p>
    <w:p w:rsidR="00993D6C" w:rsidRPr="00506C92" w:rsidRDefault="00993D6C" w:rsidP="00993D6C">
      <w:pPr>
        <w:numPr>
          <w:ilvl w:val="0"/>
          <w:numId w:val="20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выявлять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наиболее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значимые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6C92">
        <w:rPr>
          <w:rFonts w:ascii="Times New Roman" w:hAnsi="Times New Roman"/>
          <w:sz w:val="24"/>
          <w:szCs w:val="24"/>
          <w:lang w:val="en-US"/>
        </w:rPr>
        <w:t>факты</w:t>
      </w:r>
      <w:proofErr w:type="spellEnd"/>
      <w:r w:rsidRPr="00506C92">
        <w:rPr>
          <w:rFonts w:ascii="Times New Roman" w:hAnsi="Times New Roman"/>
          <w:sz w:val="24"/>
          <w:szCs w:val="24"/>
          <w:lang w:val="en-US"/>
        </w:rPr>
        <w:t>;</w:t>
      </w:r>
    </w:p>
    <w:p w:rsidR="00993D6C" w:rsidRPr="00506C92" w:rsidRDefault="00993D6C" w:rsidP="00993D6C">
      <w:pPr>
        <w:numPr>
          <w:ilvl w:val="0"/>
          <w:numId w:val="20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определять своё отношение к ним, извлекать из </w:t>
      </w:r>
      <w:proofErr w:type="spellStart"/>
      <w:r w:rsidRPr="00506C92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необходимую/интересующую информацию.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Чтение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506C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связей):</w:t>
      </w:r>
    </w:p>
    <w:p w:rsidR="00993D6C" w:rsidRPr="00506C92" w:rsidRDefault="00993D6C" w:rsidP="00993D6C">
      <w:pPr>
        <w:numPr>
          <w:ilvl w:val="0"/>
          <w:numId w:val="21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93D6C" w:rsidRPr="00506C92" w:rsidRDefault="00993D6C" w:rsidP="00993D6C">
      <w:pPr>
        <w:numPr>
          <w:ilvl w:val="0"/>
          <w:numId w:val="21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993D6C" w:rsidRPr="00506C92" w:rsidRDefault="00993D6C" w:rsidP="00993D6C">
      <w:pPr>
        <w:numPr>
          <w:ilvl w:val="0"/>
          <w:numId w:val="21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Развитие умений:</w:t>
      </w:r>
    </w:p>
    <w:p w:rsidR="00993D6C" w:rsidRPr="00506C92" w:rsidRDefault="00993D6C" w:rsidP="00993D6C">
      <w:pPr>
        <w:numPr>
          <w:ilvl w:val="0"/>
          <w:numId w:val="2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выделять основные факты; </w:t>
      </w:r>
    </w:p>
    <w:p w:rsidR="00993D6C" w:rsidRPr="00506C92" w:rsidRDefault="00993D6C" w:rsidP="00993D6C">
      <w:pPr>
        <w:numPr>
          <w:ilvl w:val="0"/>
          <w:numId w:val="2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506C92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506C92">
        <w:rPr>
          <w:rFonts w:ascii="Times New Roman" w:hAnsi="Times New Roman"/>
          <w:sz w:val="24"/>
          <w:szCs w:val="24"/>
        </w:rPr>
        <w:t>;</w:t>
      </w:r>
    </w:p>
    <w:p w:rsidR="00993D6C" w:rsidRPr="00506C92" w:rsidRDefault="00993D6C" w:rsidP="00993D6C">
      <w:pPr>
        <w:numPr>
          <w:ilvl w:val="0"/>
          <w:numId w:val="2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предвосхищать возможные события/факты;</w:t>
      </w:r>
    </w:p>
    <w:p w:rsidR="00993D6C" w:rsidRPr="00506C92" w:rsidRDefault="00993D6C" w:rsidP="00993D6C">
      <w:pPr>
        <w:numPr>
          <w:ilvl w:val="0"/>
          <w:numId w:val="2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раскрывать причинно-следственные связи между фактами;</w:t>
      </w:r>
    </w:p>
    <w:p w:rsidR="00993D6C" w:rsidRPr="00506C92" w:rsidRDefault="00993D6C" w:rsidP="00993D6C">
      <w:pPr>
        <w:numPr>
          <w:ilvl w:val="0"/>
          <w:numId w:val="2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понимать аргументацию; </w:t>
      </w:r>
    </w:p>
    <w:p w:rsidR="00993D6C" w:rsidRPr="00506C92" w:rsidRDefault="00993D6C" w:rsidP="00993D6C">
      <w:pPr>
        <w:numPr>
          <w:ilvl w:val="0"/>
          <w:numId w:val="2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извлекать необходимую/интересующую информацию; </w:t>
      </w:r>
    </w:p>
    <w:p w:rsidR="00993D6C" w:rsidRPr="00506C92" w:rsidRDefault="00993D6C" w:rsidP="00993D6C">
      <w:pPr>
        <w:numPr>
          <w:ilvl w:val="0"/>
          <w:numId w:val="22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определять своё отношение к </w:t>
      </w:r>
      <w:proofErr w:type="gramStart"/>
      <w:r w:rsidRPr="00506C9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06C92">
        <w:rPr>
          <w:rFonts w:ascii="Times New Roman" w:hAnsi="Times New Roman"/>
          <w:sz w:val="24"/>
          <w:szCs w:val="24"/>
        </w:rPr>
        <w:t>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Развитие умений:</w:t>
      </w:r>
    </w:p>
    <w:p w:rsidR="00993D6C" w:rsidRPr="00506C92" w:rsidRDefault="00993D6C" w:rsidP="00993D6C">
      <w:pPr>
        <w:numPr>
          <w:ilvl w:val="0"/>
          <w:numId w:val="2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993D6C" w:rsidRPr="00506C92" w:rsidRDefault="00993D6C" w:rsidP="00993D6C">
      <w:pPr>
        <w:numPr>
          <w:ilvl w:val="0"/>
          <w:numId w:val="2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993D6C" w:rsidRPr="00506C92" w:rsidRDefault="00993D6C" w:rsidP="00993D6C">
      <w:pPr>
        <w:numPr>
          <w:ilvl w:val="0"/>
          <w:numId w:val="2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расспрашивать в личном письме о новостях и сообщать их; </w:t>
      </w:r>
    </w:p>
    <w:p w:rsidR="00993D6C" w:rsidRPr="00506C92" w:rsidRDefault="00993D6C" w:rsidP="00993D6C">
      <w:pPr>
        <w:numPr>
          <w:ilvl w:val="0"/>
          <w:numId w:val="2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рассказывать об отдельных фактах/событиях своей жизни, выражая свои суждения и чувства; </w:t>
      </w:r>
    </w:p>
    <w:p w:rsidR="00993D6C" w:rsidRPr="00506C92" w:rsidRDefault="00993D6C" w:rsidP="00993D6C">
      <w:pPr>
        <w:numPr>
          <w:ilvl w:val="0"/>
          <w:numId w:val="23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описывать свои планы на будущее.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Совершенствование следующих умений: </w:t>
      </w:r>
    </w:p>
    <w:p w:rsidR="00993D6C" w:rsidRPr="00506C92" w:rsidRDefault="00993D6C" w:rsidP="00993D6C">
      <w:pPr>
        <w:numPr>
          <w:ilvl w:val="0"/>
          <w:numId w:val="2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чтении и </w:t>
      </w:r>
      <w:proofErr w:type="spellStart"/>
      <w:r w:rsidRPr="00506C92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; </w:t>
      </w:r>
    </w:p>
    <w:p w:rsidR="00993D6C" w:rsidRPr="00506C92" w:rsidRDefault="00993D6C" w:rsidP="00993D6C">
      <w:pPr>
        <w:numPr>
          <w:ilvl w:val="0"/>
          <w:numId w:val="2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993D6C" w:rsidRPr="00506C92" w:rsidRDefault="00993D6C" w:rsidP="00993D6C">
      <w:pPr>
        <w:numPr>
          <w:ilvl w:val="0"/>
          <w:numId w:val="24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lastRenderedPageBreak/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bCs/>
          <w:sz w:val="24"/>
          <w:szCs w:val="24"/>
        </w:rPr>
      </w:pPr>
      <w:r w:rsidRPr="00506C92">
        <w:rPr>
          <w:rFonts w:ascii="Times New Roman" w:hAnsi="Times New Roman"/>
          <w:b/>
          <w:bCs/>
          <w:sz w:val="24"/>
          <w:szCs w:val="24"/>
        </w:rPr>
        <w:t>Учебно-познавательные умения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Дальнейшее развитие </w:t>
      </w:r>
      <w:proofErr w:type="spellStart"/>
      <w:r w:rsidRPr="00506C9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993D6C" w:rsidRPr="00506C92" w:rsidRDefault="00993D6C" w:rsidP="00993D6C">
      <w:pPr>
        <w:numPr>
          <w:ilvl w:val="0"/>
          <w:numId w:val="2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 w:rsidRPr="00506C92">
        <w:rPr>
          <w:rFonts w:ascii="Times New Roman" w:hAnsi="Times New Roman"/>
          <w:sz w:val="24"/>
          <w:szCs w:val="24"/>
        </w:rPr>
        <w:t>числе</w:t>
      </w:r>
      <w:proofErr w:type="gramEnd"/>
      <w:r w:rsidRPr="00506C92">
        <w:rPr>
          <w:rFonts w:ascii="Times New Roman" w:hAnsi="Times New Roman"/>
          <w:sz w:val="24"/>
          <w:szCs w:val="24"/>
        </w:rPr>
        <w:t xml:space="preserve"> лингвострановедческую; </w:t>
      </w:r>
    </w:p>
    <w:p w:rsidR="00993D6C" w:rsidRPr="00506C92" w:rsidRDefault="00993D6C" w:rsidP="00993D6C">
      <w:pPr>
        <w:numPr>
          <w:ilvl w:val="0"/>
          <w:numId w:val="25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ориентироваться в письменном и </w:t>
      </w:r>
      <w:proofErr w:type="spellStart"/>
      <w:r w:rsidRPr="00506C92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Развитие специальных учебных умений: </w:t>
      </w:r>
    </w:p>
    <w:p w:rsidR="00993D6C" w:rsidRPr="00506C92" w:rsidRDefault="00993D6C" w:rsidP="00993D6C">
      <w:pPr>
        <w:numPr>
          <w:ilvl w:val="0"/>
          <w:numId w:val="26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506C92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 Дальнейшее развитие социокультурных знаний и умений происходит за счёт углубления:</w:t>
      </w:r>
    </w:p>
    <w:p w:rsidR="00993D6C" w:rsidRPr="00506C92" w:rsidRDefault="00993D6C" w:rsidP="00993D6C">
      <w:pPr>
        <w:numPr>
          <w:ilvl w:val="0"/>
          <w:numId w:val="2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C92">
        <w:rPr>
          <w:rFonts w:ascii="Times New Roman" w:hAnsi="Times New Roman"/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993D6C" w:rsidRPr="00506C92" w:rsidRDefault="00993D6C" w:rsidP="00993D6C">
      <w:pPr>
        <w:numPr>
          <w:ilvl w:val="0"/>
          <w:numId w:val="27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C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06C92">
        <w:rPr>
          <w:rFonts w:ascii="Times New Roman" w:hAnsi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Дальнейшее развитие социокультурных умений использовать:</w:t>
      </w:r>
    </w:p>
    <w:p w:rsidR="00993D6C" w:rsidRPr="00506C92" w:rsidRDefault="00993D6C" w:rsidP="00993D6C">
      <w:pPr>
        <w:numPr>
          <w:ilvl w:val="0"/>
          <w:numId w:val="2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993D6C" w:rsidRPr="00506C92" w:rsidRDefault="00993D6C" w:rsidP="00993D6C">
      <w:pPr>
        <w:numPr>
          <w:ilvl w:val="0"/>
          <w:numId w:val="2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993D6C" w:rsidRPr="00506C92" w:rsidRDefault="00993D6C" w:rsidP="00993D6C">
      <w:pPr>
        <w:numPr>
          <w:ilvl w:val="0"/>
          <w:numId w:val="28"/>
        </w:num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506C92">
        <w:rPr>
          <w:rFonts w:ascii="Times New Roman" w:hAnsi="Times New Roman"/>
          <w:sz w:val="24"/>
          <w:szCs w:val="24"/>
        </w:rPr>
        <w:t>формулы речевого этикета в рамках стандартных ситуаций общения.</w:t>
      </w:r>
    </w:p>
    <w:p w:rsidR="00993D6C" w:rsidRPr="00506C92" w:rsidRDefault="00993D6C" w:rsidP="00993D6C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</w:p>
    <w:p w:rsidR="00506C92" w:rsidRPr="00993D6C" w:rsidRDefault="00993D6C" w:rsidP="00993D6C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С</w:t>
      </w:r>
      <w:r w:rsidR="00506C92" w:rsidRPr="00993D6C">
        <w:rPr>
          <w:rFonts w:ascii="Times New Roman" w:hAnsi="Times New Roman"/>
          <w:b/>
          <w:color w:val="000000"/>
          <w:spacing w:val="-4"/>
          <w:sz w:val="24"/>
          <w:szCs w:val="24"/>
        </w:rPr>
        <w:t>одержание учебного предмета</w:t>
      </w:r>
    </w:p>
    <w:p w:rsidR="00506C92" w:rsidRP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Социально-бытовая сфера</w:t>
      </w:r>
      <w:r w:rsidRPr="00506C9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</w:p>
    <w:p w:rsidR="00506C92" w:rsidRP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color w:val="000000"/>
          <w:spacing w:val="-4"/>
          <w:sz w:val="24"/>
          <w:szCs w:val="24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506C92" w:rsidRP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  <w:u w:val="single"/>
        </w:rPr>
        <w:lastRenderedPageBreak/>
        <w:t>Социально-культурная сфера</w:t>
      </w:r>
    </w:p>
    <w:p w:rsidR="00506C92" w:rsidRP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506C92" w:rsidRP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06C92" w:rsidRP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Учебно-трудовая сфера</w:t>
      </w:r>
      <w:r w:rsidRPr="00506C9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 </w:t>
      </w:r>
    </w:p>
    <w:p w:rsid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color w:val="000000"/>
          <w:spacing w:val="-4"/>
          <w:sz w:val="24"/>
          <w:szCs w:val="24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06C92" w:rsidRPr="00506C92" w:rsidRDefault="00506C92" w:rsidP="00506C92">
      <w:pPr>
        <w:shd w:val="clear" w:color="auto" w:fill="FFFFFF"/>
        <w:spacing w:after="0" w:line="240" w:lineRule="auto"/>
        <w:ind w:right="-172"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06C92" w:rsidRPr="00506C92" w:rsidRDefault="00506C92" w:rsidP="00506C92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506C9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Тематическое планирование с указанием количества часов, отводимых на изучение данного раздела.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95"/>
        <w:gridCol w:w="8603"/>
        <w:gridCol w:w="1559"/>
      </w:tblGrid>
      <w:tr w:rsidR="00506C92" w:rsidRPr="00506C92" w:rsidTr="0060153F">
        <w:tc>
          <w:tcPr>
            <w:tcW w:w="1526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п\</w:t>
            </w: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темы</w:t>
            </w:r>
          </w:p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2595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Название темы</w:t>
            </w:r>
          </w:p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8603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 темы</w:t>
            </w:r>
          </w:p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1559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(10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класс)</w:t>
            </w:r>
          </w:p>
        </w:tc>
      </w:tr>
      <w:tr w:rsidR="00506C92" w:rsidRPr="00506C92" w:rsidTr="0060153F">
        <w:tc>
          <w:tcPr>
            <w:tcW w:w="1526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2595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Досуг молодежи</w:t>
            </w:r>
          </w:p>
        </w:tc>
        <w:tc>
          <w:tcPr>
            <w:tcW w:w="8603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Мода подростков Великобритании, виды деятельности, качества характера, части тела, идиомы по теме внешность, конец дискриминации, «на пути к Гринписам», учебный план (права и обязанности гражданина), подготовка к ЕГЭ</w:t>
            </w:r>
          </w:p>
        </w:tc>
        <w:tc>
          <w:tcPr>
            <w:tcW w:w="1559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Расходы, хобби и черты характера, идиомы по теме «Погода», аббревиатура, спортивные мероприятия в Великобритании, отношение к деньгам, «на пути к Гринписам», учебный план (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PSHE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Школа и будущая профессия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Типы школ, школьная жизнь, профессии, профессиональные качества, идиомы про работу, Американские средние школы, роль учителя, «на пути к Гринписам», вымирающие виды,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Экология. Защита окружающей среды.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Защита и проблемы окружающей среды, Большой Барьерный Риф (Австралия), наука, фотосинтез, «на пути к Гринписам», Тропики,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Путешествия, праздники: за и против, идиомы по теме «Путешествия», р. Темза, учебный план (география), погода, «на пути к Гринписам», морской мусор,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Здоровье и забота о нем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Еда, диета, идиомы по теме «Еда», рестораны, ночь для всех шотландцев, учебный план (наука), зубы, «на пути к Гринписам», органическое земледелие\производство,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16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Свободное время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Развлечения, типы представлений, кино, обзоры, музей Мадам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Тюссо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учебный план (музыка), триумф «любителей», «на пути к Гринписам», бумага,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Современные гаджеты, электрооборудование и возможные проблемы, идиомы по теме «Технологии», лучшие британские изобретатели, учебный план (наука), приборы нагревания, альтернативная энергия,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</w:tbl>
    <w:p w:rsidR="00506C92" w:rsidRPr="00506C92" w:rsidRDefault="00506C92" w:rsidP="00506C92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  <w:gridCol w:w="8647"/>
        <w:gridCol w:w="1559"/>
      </w:tblGrid>
      <w:tr w:rsidR="00506C92" w:rsidRPr="00506C92" w:rsidTr="0060153F">
        <w:tc>
          <w:tcPr>
            <w:tcW w:w="1526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п\</w:t>
            </w: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темы</w:t>
            </w:r>
          </w:p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2551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Название темы</w:t>
            </w:r>
          </w:p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8647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 темы</w:t>
            </w:r>
          </w:p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 раздела)</w:t>
            </w:r>
          </w:p>
        </w:tc>
        <w:tc>
          <w:tcPr>
            <w:tcW w:w="1559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(11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класс)</w:t>
            </w:r>
          </w:p>
        </w:tc>
      </w:tr>
      <w:tr w:rsidR="00506C92" w:rsidRPr="00506C92" w:rsidTr="0060153F">
        <w:tc>
          <w:tcPr>
            <w:tcW w:w="1526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Взаимоотношения</w:t>
            </w:r>
          </w:p>
        </w:tc>
        <w:tc>
          <w:tcPr>
            <w:tcW w:w="8647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Семья, взаимоотношения, идиомы по теме люди, основные характеристики, «на пути к Гринписам», многонациональная Британия, учебный план (история), викторианские семьи, подготовка к ЕГЭ</w:t>
            </w:r>
            <w:proofErr w:type="gramEnd"/>
          </w:p>
        </w:tc>
        <w:tc>
          <w:tcPr>
            <w:tcW w:w="1559" w:type="dxa"/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13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Если есть желание, то найдется и возможность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Стресс, язык тела, влияние сверстников, идиомы по теме «Числа», «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Чайлдлайн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 (телефон доверия для детей в Великобритании), нервная система, «на пути к Гринписам», учебный план (наука),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Ответственность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Преступления и закон, неправильное истолкование слов, права и обязанности, остров Эллис и статуя Свободы, учебный план (права и обязанности гражданина), это мое право, «на пути к Гринписам»,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Опасность!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Раны, болезни, идиомы по теме «Здоровье»,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Флоренс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Найтингейл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 Леди с лампой, учебный план (история), пожар в Лондоне, загрязнение водоемов,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Кто ты?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Дом и соседи, проблемы с соседями, идиомы по теме «Части домов», типы домов, учебный план (география), городские трущобы, «на пути к Гринписам», пригородные зеленые зоны: какие они?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Общение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Космические технологии, газеты и СМИ, идиомы с глаголами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talk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/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to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speak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учебный план (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ICT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), звуки животных, «на пути к Гринписам», сообщения, ядовитые звуки,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 наступит день…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Надежды и мечты, фразы со словом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hope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высшее образование и подготовка, идиомы по теме «школа», кино, характер и внешность, жизнь в университете, учебный план (права и обязанности гражданина), </w:t>
            </w:r>
            <w:proofErr w:type="spell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волонтерство</w:t>
            </w:r>
            <w:proofErr w:type="spellEnd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«на пути к Гринписам», подготовка к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506C92" w:rsidRPr="00506C92" w:rsidTr="006015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Географические особенности, аэропорт, воздушное путешествие, идиомы по теме </w:t>
            </w: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«Погода», лексика по теме «Путешествия», поездка в США, учебный план (искусство и дизайн), отец современного искусства, «на пути к Гринписам», подготовка к ЕГЭ.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92" w:rsidRPr="00506C92" w:rsidRDefault="00506C92" w:rsidP="006015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12</w:t>
            </w:r>
          </w:p>
        </w:tc>
      </w:tr>
    </w:tbl>
    <w:p w:rsidR="00506C92" w:rsidRPr="00506C92" w:rsidRDefault="00506C92" w:rsidP="00506C92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06C92" w:rsidRPr="00506C92" w:rsidRDefault="00506C92" w:rsidP="00506C92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06C92" w:rsidRPr="00506C92" w:rsidRDefault="00506C92" w:rsidP="00506C92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506C92" w:rsidRPr="00506C92" w:rsidRDefault="00506C92" w:rsidP="0050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C92" w:rsidRPr="00506C92" w:rsidRDefault="00506C92" w:rsidP="0050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C92" w:rsidRPr="00506C92" w:rsidRDefault="00506C92" w:rsidP="0050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6C92" w:rsidRPr="00506C92" w:rsidRDefault="00506C92" w:rsidP="00506C92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506C92" w:rsidRPr="00506C92" w:rsidRDefault="00506C92" w:rsidP="00506C92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506C92" w:rsidRPr="00506C92" w:rsidSect="00A22F02">
          <w:footerReference w:type="default" r:id="rId10"/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06C92" w:rsidRPr="00506C92" w:rsidRDefault="00506C92" w:rsidP="00506C92">
      <w:pPr>
        <w:shd w:val="clear" w:color="auto" w:fill="FFFFFF"/>
        <w:spacing w:after="0" w:line="240" w:lineRule="auto"/>
        <w:ind w:right="-17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6C92">
        <w:rPr>
          <w:rFonts w:ascii="Times New Roman" w:hAnsi="Times New Roman"/>
          <w:b/>
          <w:color w:val="000000"/>
          <w:sz w:val="24"/>
          <w:szCs w:val="24"/>
        </w:rPr>
        <w:lastRenderedPageBreak/>
        <w:t>Календарно - тематическое планирование 10 класс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735"/>
        <w:gridCol w:w="11"/>
        <w:gridCol w:w="9"/>
        <w:gridCol w:w="8"/>
        <w:gridCol w:w="2400"/>
        <w:gridCol w:w="10"/>
        <w:gridCol w:w="1139"/>
        <w:gridCol w:w="993"/>
      </w:tblGrid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tabs>
                <w:tab w:val="left" w:pos="301"/>
              </w:tabs>
              <w:spacing w:after="0" w:line="240" w:lineRule="auto"/>
              <w:ind w:left="-142"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tabs>
                <w:tab w:val="left" w:pos="301"/>
              </w:tabs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506C92" w:rsidRPr="00506C92" w:rsidRDefault="00506C92" w:rsidP="0060153F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506C92" w:rsidRPr="00506C92" w:rsidTr="0060153F">
        <w:tc>
          <w:tcPr>
            <w:tcW w:w="14142" w:type="dxa"/>
            <w:gridSpan w:val="9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         Досуг молодежи</w:t>
            </w: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Введение лексики по теме «Увлечения», просмотровое чтение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, упр. 6 стр. 11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Активизация лексических единиц по теме «Увлечения».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2 стр. 12, упр. 9 стр. 13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по теме «Черты характера», монологические высказывания с опорой на план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10-11 стр. 13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Настоящие формы глагола: образование, употребление в речи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слова, упр. 3 стр. 14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Настоящие формы глагола: образование, употребление в речи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Фразовый гл.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, упр. 10 стр. 15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Изучающее чтение: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Л.М.Элкот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1 пересказ стр. 16-17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Письмо неофициального стиля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Записи учить, упр. 3 стр. 19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Высказывания по теме «Молодёжная мода в Британии» с использованием уточнений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5 стр. 21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Краткое сообщение по теме «Межличностные отношения» на основе прочитанного</w:t>
            </w:r>
            <w:proofErr w:type="gramEnd"/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Индивид. Задания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Активизация ЛЕ по теме «Экология. Вторичное использование»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4 стр. 23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Систематизация знаний по теме «Досуг молодёжи»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Повторить слова, стр. 26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14142" w:type="dxa"/>
            <w:gridSpan w:val="9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МОДУЛЬ 2        Молодёжь в современном обществе.</w:t>
            </w: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Изучающее чтение по теме «Молодые Британские покупатели»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Слова учить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Диалог-расспрос по теме «Молодые Британские покупатели» на основе 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7 стр. 29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по теме «Свободное время» с извлечением необходимой информации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4, 6 стр. 30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Диалоги-обмен</w:t>
            </w:r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мнениями по теме «Свободное время»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Индивидуальные задания (грамматика)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Инфинитив или герундий: формы, значения, употребление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3, 6 стр. 32-33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Инфинитив или герундий: употребление в речи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Распечатки, правило </w:t>
            </w: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уч.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Просмотровое чтение: Э.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Нэсбит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Дети с железной дороги.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Стр. 34-35 пересказ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35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Написание коротких сообщений по теме «Свободное время»</w:t>
            </w:r>
            <w:r w:rsidRPr="00506C9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Упр. 9 стр. 38, подготовиться к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 по теме «Свободное время»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Активизация ЛЕ по теме «Спортивные события Британии. Дискриминация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5 стр. 39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Высказывания по теме «Экология. Чистый воздух»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Упр. 4 стр. 41, 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>green wisdom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навыков чтения по теме «Молодёжь в современном обществе».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герундий, инфинитив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Говорение стр. 43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Анализ контрольных работ по устной и письменной речи</w:t>
            </w:r>
          </w:p>
        </w:tc>
        <w:tc>
          <w:tcPr>
            <w:tcW w:w="2428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14142" w:type="dxa"/>
            <w:gridSpan w:val="9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МОДУЛЬ 3      Школа и будущая профессия.</w:t>
            </w: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Введение и активизация ЛЕ по теме «Типы школ и школьная жизнь»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Слова учить, упр. 5 стр. 47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Высказывания по теме: «Профессии» на основе услышанного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2 стр. 48, упр. 6 стр. 49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Будущее время: образование, употребление в речи; поисковое чтение: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«Дорогая»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прилагательных: образование, употребление в речи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5 стр. 50, подготовка к тесту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Тестирование по теме «Будущее время. Степени сравнения прилагательных»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Письмо официального стиля, краткое высказывание по теме «Вымирающие животные»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Записи учить, резюме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Изучающее чтение по теме «Американская школа»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Стр. 58, подготовка к говорению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«Школа и будущая профессия»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Письмо стр. 61, упр. 1-2 стр. 62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Ролевая игра по теме «Общение в семье и в школе»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Стр. 62 письмо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14142" w:type="dxa"/>
            <w:gridSpan w:val="9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Модуль  4   Экология.  Защита окружающей среды.</w:t>
            </w: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Просмотровое чтение по теме «Защита окружающей среды»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Упр. 1 учить, стр. 65 </w:t>
            </w: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и устная речь по теме «Окружающая среда»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3 стр. 67, упр. 7 стр. 67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Модальные глаголы: формы, значения, употребление в речи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Правило учить, упр. 5 стр. 68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Модальные глаголы: формы, значения, употребление в речи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7,8 стр. 69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Поисковое чтение: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А.К.Доэль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Потерянный мир.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Пересказ стр. 70-71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46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Письмо «За и против», Большой барьерный риф.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Написание эссе-записи учить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Стр. 78 чтение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Говорение стр. 79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Просмотровое чтение по теме Джунгли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3 стр. 77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506C92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«Защита окружающей среды»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Анализ контрольной работы. Дискуссия по теме «Природа и экология»</w:t>
            </w:r>
          </w:p>
        </w:tc>
        <w:tc>
          <w:tcPr>
            <w:tcW w:w="2417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модальные глаголы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14142" w:type="dxa"/>
            <w:gridSpan w:val="9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МОДУЛЬ 5.           Путешествия.</w:t>
            </w: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Чтение по теме «Красивый Непал!»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Слова учить, упр. 4 стр. 83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Диалог-обмен мнением по теме «Красивый Непал!»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8 стр. 83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по теме «Путешествия»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8 стр. 85, индивидуальные задания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Диалог-расспрос по теме «Путешествия» на основе услышанного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 2,3.5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Артикли. Прошедшие времена: употребление в речи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Р.Т. с. 38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Артикли. Прошедшие времена: употребление в речи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Правило учить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755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Краткое сообщение по теме «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Ж.Верн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Вокруг света за 80 дней»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упр.3,5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755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Написание рассказов по модели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Р.Т. с. 40 упр.1-5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Просмотровое чтение по теме «Река Темза», «Погода»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Уч. с. 94 упр. 14b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Монологическое высказывание по теме «Подводный мусор»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Spotlight on Russia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выполнению заданий </w:t>
            </w:r>
            <w:proofErr w:type="gramStart"/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формате</w:t>
            </w:r>
            <w:proofErr w:type="gramEnd"/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Электронное письмо –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«Путешествия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Р.Т. с 43 упр.2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выполнению заданий </w:t>
            </w:r>
            <w:proofErr w:type="gramStart"/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формате</w:t>
            </w:r>
            <w:proofErr w:type="gramEnd"/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95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с  44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 «Путешествия»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 162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14142" w:type="dxa"/>
            <w:gridSpan w:val="9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6. Здоровье и забота о нём.</w:t>
            </w: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Введения и активизация ЛЕ по теме «Полезная еда»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Изучающее чтение по теме «Полезная еда»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103 упр.8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«Диета и здоровье подростков» с извлечением необходимой информации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105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«Диета</w:t>
            </w:r>
          </w:p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 здоровье подростков» по плану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3,8;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755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Условные предложения: формы, образование, употребление в речи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стр.46</w:t>
            </w:r>
          </w:p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 1.2.4;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755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Условные предложения: формы, образование, употребление в речи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Правило учить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755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Просмотровое чтение: Ч. Диккенс. «Оливер Твист»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47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5 рт.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755" w:type="dxa"/>
            <w:gridSpan w:val="3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Написание докладов по модели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48 упр.1,2,4,5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Чтение по теме «Р. Бёрнс», активизация ЛЕ по теме «Анатомия Здоровые зубы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Уч. Стр. 114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67370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Краткое сообщение по теме «Органическое земледелие» на основе 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Spotlight on Russia</w:t>
            </w:r>
          </w:p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bCs/>
                <w:sz w:val="24"/>
                <w:szCs w:val="24"/>
              </w:rPr>
              <w:t>Тестирование по темам «Условные предложения, артикли, прошедшие времена»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С 52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Обобщения и систематизация знаний по теме «</w:t>
            </w: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и забота о нём</w:t>
            </w: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«Здоровье и забота о нём»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 162</w:t>
            </w:r>
          </w:p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rPr>
          <w:trHeight w:val="145"/>
        </w:trPr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Викторина по теме «Здоровье и забота о нём»</w:t>
            </w:r>
          </w:p>
        </w:tc>
        <w:tc>
          <w:tcPr>
            <w:tcW w:w="2408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 174</w:t>
            </w:r>
          </w:p>
        </w:tc>
        <w:tc>
          <w:tcPr>
            <w:tcW w:w="1149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14142" w:type="dxa"/>
            <w:gridSpan w:val="9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7. Свободное время.</w:t>
            </w: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Ознакомительное чтение по теме: «Досуг подростков»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. стр. 52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2,3,4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763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и устная речь по теме «Театр»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стр.53 упр.2,3,5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763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Пассивный залог: формы, образование, употребление в речи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54 упр. 1-4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763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Пассивный залог: формы, образование, употребление в речи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. стр. 56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1-3,6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Г.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Лерукс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«Призрак оперы»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Написать отзыв на фильм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Написание отзывов </w:t>
            </w:r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модели, дискуссия по теме «Природа и экология.»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Spotlight on Russia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Ознакомительное чтение по теме «Музей мадам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Тюссо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Уч. Стр.135 упр.4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506C92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«Развлечения»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162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 xml:space="preserve">   с 174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. стр. 52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2,3,4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rPr>
          <w:trHeight w:val="277"/>
        </w:trPr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Своя игра по теме «Свободное время»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стр.53 упр.2,3,5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«Свободное время»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54 упр. 1-4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14142" w:type="dxa"/>
            <w:gridSpan w:val="9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8.         Научно-технический прогресс.</w:t>
            </w: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Введение ЛЕ по теме «Высокотехнологичные приборы»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. стр.60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«Высокотехнологичные приборы»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стр. 61 упр.3-5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и устная речь по теме «Электронное оборудование и проблемы»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стр. 62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Косвенная речь: образование, формы, употребление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Стр. 65 упр. 1-4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Косвенная речь: образование, формы, употребление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Уч. Стр. 150 упр.10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67370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763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Просмотровое чтение по теме: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Г.Уэлс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«Машина времени»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Spotlight on Russia 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763" w:type="dxa"/>
            <w:gridSpan w:val="4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Краткое высказывание по теме </w:t>
            </w: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Г.Уэлс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«Машина времени» на основе прочитанного, написание эссе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154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93.</w:t>
            </w:r>
          </w:p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Написание эссе, диалог-обмен мнениями по теме «Британские изобретатели»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06C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6C92">
              <w:rPr>
                <w:rFonts w:ascii="Times New Roman" w:hAnsi="Times New Roman"/>
                <w:sz w:val="24"/>
                <w:szCs w:val="24"/>
              </w:rPr>
              <w:t xml:space="preserve"> 66 упр. 1,3,5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содержания прочитанного по теме «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>Альтернативные источники энергии</w:t>
            </w:r>
            <w:r w:rsidRPr="00506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 опорой на ключевые слова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162</w:t>
            </w:r>
          </w:p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 174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</w:t>
            </w:r>
            <w:r w:rsidRPr="00506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Научно-технический прогресс</w:t>
            </w:r>
            <w:r w:rsidRPr="00506C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стр. 61 упр.3-5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стр. 62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bCs/>
                <w:sz w:val="24"/>
                <w:szCs w:val="24"/>
              </w:rPr>
              <w:t>Практикум по выполнению заданий формата</w:t>
            </w:r>
            <w:r w:rsidRPr="00506C92">
              <w:rPr>
                <w:rFonts w:ascii="Times New Roman" w:hAnsi="Times New Roman"/>
                <w:sz w:val="24"/>
                <w:szCs w:val="24"/>
              </w:rPr>
              <w:t xml:space="preserve"> ЕГЭ, Анализ контрольной работы.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92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506C92">
              <w:rPr>
                <w:rFonts w:ascii="Times New Roman" w:hAnsi="Times New Roman"/>
                <w:sz w:val="24"/>
                <w:szCs w:val="24"/>
              </w:rPr>
              <w:t>. стр. 65 упр. 1-4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99. 100.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Проект по теме «Научно-технический прогресс»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Уч. Стр. 150 упр.10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C92" w:rsidRPr="00567370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теме: «Научно-технический прогресс»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506C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Spotlight on Russia</w:t>
            </w:r>
          </w:p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06C92" w:rsidRPr="00506C92" w:rsidTr="0060153F">
        <w:tc>
          <w:tcPr>
            <w:tcW w:w="837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7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92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10" w:type="dxa"/>
            <w:gridSpan w:val="2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06C92" w:rsidRPr="00506C92" w:rsidRDefault="00506C92" w:rsidP="0060153F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06C92" w:rsidRDefault="00506C92" w:rsidP="00506C92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C92" w:rsidRDefault="00506C92" w:rsidP="00506C92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C92" w:rsidRPr="00506C92" w:rsidRDefault="00506C92" w:rsidP="00506C92">
      <w:pPr>
        <w:shd w:val="clear" w:color="auto" w:fill="FFFFFF"/>
        <w:spacing w:after="0" w:line="240" w:lineRule="auto"/>
        <w:ind w:right="-17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06C92" w:rsidRPr="00506C92" w:rsidSect="006D0BE2">
      <w:pgSz w:w="16838" w:h="11906" w:orient="landscape"/>
      <w:pgMar w:top="993" w:right="1134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62" w:rsidRDefault="00B91D62" w:rsidP="00506C92">
      <w:pPr>
        <w:spacing w:after="0" w:line="240" w:lineRule="auto"/>
      </w:pPr>
      <w:r>
        <w:separator/>
      </w:r>
    </w:p>
  </w:endnote>
  <w:endnote w:type="continuationSeparator" w:id="0">
    <w:p w:rsidR="00B91D62" w:rsidRDefault="00B91D62" w:rsidP="0050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92" w:rsidRDefault="0056737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506C92" w:rsidRDefault="00506C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62" w:rsidRDefault="00B91D62" w:rsidP="00506C92">
      <w:pPr>
        <w:spacing w:after="0" w:line="240" w:lineRule="auto"/>
      </w:pPr>
      <w:r>
        <w:separator/>
      </w:r>
    </w:p>
  </w:footnote>
  <w:footnote w:type="continuationSeparator" w:id="0">
    <w:p w:rsidR="00B91D62" w:rsidRDefault="00B91D62" w:rsidP="0050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5360EF"/>
    <w:multiLevelType w:val="hybridMultilevel"/>
    <w:tmpl w:val="38EC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048C2"/>
    <w:multiLevelType w:val="hybridMultilevel"/>
    <w:tmpl w:val="E4BCC2DC"/>
    <w:lvl w:ilvl="0" w:tplc="628AE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155E2"/>
    <w:multiLevelType w:val="multilevel"/>
    <w:tmpl w:val="6C522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E454A"/>
    <w:multiLevelType w:val="hybridMultilevel"/>
    <w:tmpl w:val="AF9CA41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507FA"/>
    <w:multiLevelType w:val="hybridMultilevel"/>
    <w:tmpl w:val="88547AB8"/>
    <w:lvl w:ilvl="0" w:tplc="413A9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0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2E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4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4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03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0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3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E101A5"/>
    <w:multiLevelType w:val="hybridMultilevel"/>
    <w:tmpl w:val="7D36244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DE900B4"/>
    <w:multiLevelType w:val="hybridMultilevel"/>
    <w:tmpl w:val="36D2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407DC"/>
    <w:multiLevelType w:val="hybridMultilevel"/>
    <w:tmpl w:val="D242A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B42DD2"/>
    <w:multiLevelType w:val="hybridMultilevel"/>
    <w:tmpl w:val="1244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9"/>
  </w:num>
  <w:num w:numId="7">
    <w:abstractNumId w:val="10"/>
  </w:num>
  <w:num w:numId="8">
    <w:abstractNumId w:val="32"/>
  </w:num>
  <w:num w:numId="9">
    <w:abstractNumId w:val="29"/>
  </w:num>
  <w:num w:numId="10">
    <w:abstractNumId w:val="9"/>
  </w:num>
  <w:num w:numId="11">
    <w:abstractNumId w:val="3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23"/>
  </w:num>
  <w:num w:numId="19">
    <w:abstractNumId w:val="15"/>
  </w:num>
  <w:num w:numId="20">
    <w:abstractNumId w:val="8"/>
  </w:num>
  <w:num w:numId="21">
    <w:abstractNumId w:val="12"/>
  </w:num>
  <w:num w:numId="22">
    <w:abstractNumId w:val="27"/>
  </w:num>
  <w:num w:numId="23">
    <w:abstractNumId w:val="4"/>
  </w:num>
  <w:num w:numId="24">
    <w:abstractNumId w:val="28"/>
  </w:num>
  <w:num w:numId="25">
    <w:abstractNumId w:val="24"/>
  </w:num>
  <w:num w:numId="26">
    <w:abstractNumId w:val="22"/>
  </w:num>
  <w:num w:numId="27">
    <w:abstractNumId w:val="5"/>
  </w:num>
  <w:num w:numId="28">
    <w:abstractNumId w:val="34"/>
  </w:num>
  <w:num w:numId="29">
    <w:abstractNumId w:val="31"/>
  </w:num>
  <w:num w:numId="30">
    <w:abstractNumId w:val="26"/>
  </w:num>
  <w:num w:numId="31">
    <w:abstractNumId w:val="16"/>
  </w:num>
  <w:num w:numId="32">
    <w:abstractNumId w:val="30"/>
  </w:num>
  <w:num w:numId="33">
    <w:abstractNumId w:val="6"/>
  </w:num>
  <w:num w:numId="34">
    <w:abstractNumId w:val="20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C92"/>
    <w:rsid w:val="00506C92"/>
    <w:rsid w:val="00567370"/>
    <w:rsid w:val="00993D6C"/>
    <w:rsid w:val="00B3396B"/>
    <w:rsid w:val="00B765E7"/>
    <w:rsid w:val="00B91D62"/>
    <w:rsid w:val="00D63193"/>
    <w:rsid w:val="00E00DA9"/>
    <w:rsid w:val="00EB42B2"/>
    <w:rsid w:val="00F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6C9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06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0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06C92"/>
    <w:rPr>
      <w:vertAlign w:val="superscript"/>
    </w:rPr>
  </w:style>
  <w:style w:type="table" w:styleId="a7">
    <w:name w:val="Table Grid"/>
    <w:basedOn w:val="a1"/>
    <w:uiPriority w:val="39"/>
    <w:rsid w:val="0050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6C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0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C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0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6C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3351</Words>
  <Characters>19107</Characters>
  <Application>Microsoft Office Word</Application>
  <DocSecurity>0</DocSecurity>
  <Lines>159</Lines>
  <Paragraphs>44</Paragraphs>
  <ScaleCrop>false</ScaleCrop>
  <Company/>
  <LinksUpToDate>false</LinksUpToDate>
  <CharactersWithSpaces>22414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программист</cp:lastModifiedBy>
  <cp:revision>3</cp:revision>
  <dcterms:created xsi:type="dcterms:W3CDTF">2018-12-17T06:40:00Z</dcterms:created>
  <dcterms:modified xsi:type="dcterms:W3CDTF">2018-12-17T08:57:00Z</dcterms:modified>
</cp:coreProperties>
</file>