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13" w:rsidRDefault="00257913" w:rsidP="00257913">
      <w:pPr>
        <w:spacing w:after="0"/>
        <w:jc w:val="center"/>
        <w:rPr>
          <w:b/>
        </w:rPr>
      </w:pPr>
      <w:bookmarkStart w:id="0" w:name="_GoBack"/>
      <w:bookmarkEnd w:id="0"/>
      <w:r w:rsidRPr="00257913">
        <w:rPr>
          <w:b/>
        </w:rPr>
        <w:t>Аннотация к рабочей программе внеурочной деятельности  "</w:t>
      </w:r>
      <w:r>
        <w:rPr>
          <w:b/>
        </w:rPr>
        <w:t>Мой компьютер</w:t>
      </w:r>
      <w:r w:rsidRPr="00257913">
        <w:rPr>
          <w:b/>
        </w:rPr>
        <w:t>"</w:t>
      </w:r>
    </w:p>
    <w:p w:rsidR="00257913" w:rsidRDefault="00257913" w:rsidP="00257913">
      <w:pPr>
        <w:spacing w:after="0"/>
        <w:jc w:val="center"/>
        <w:rPr>
          <w:b/>
        </w:rPr>
      </w:pPr>
    </w:p>
    <w:p w:rsidR="00257913" w:rsidRPr="00257913" w:rsidRDefault="00257913" w:rsidP="00B80FFD">
      <w:pPr>
        <w:spacing w:after="0"/>
        <w:ind w:left="7" w:right="-1"/>
        <w:jc w:val="both"/>
        <w:rPr>
          <w:rFonts w:eastAsia="Times New Roman"/>
          <w:sz w:val="24"/>
          <w:szCs w:val="24"/>
        </w:rPr>
      </w:pPr>
      <w:r w:rsidRPr="00257913">
        <w:rPr>
          <w:rFonts w:eastAsia="Times New Roman"/>
          <w:sz w:val="24"/>
          <w:szCs w:val="24"/>
        </w:rPr>
        <w:t>Рабочая программа внеурочной деятельности «</w:t>
      </w:r>
      <w:r>
        <w:rPr>
          <w:rFonts w:eastAsia="Times New Roman"/>
          <w:sz w:val="24"/>
          <w:szCs w:val="24"/>
        </w:rPr>
        <w:t>Мой компьютер</w:t>
      </w:r>
      <w:r w:rsidRPr="00257913">
        <w:rPr>
          <w:rFonts w:eastAsia="Times New Roman"/>
          <w:sz w:val="24"/>
          <w:szCs w:val="24"/>
        </w:rPr>
        <w:t xml:space="preserve">» для </w:t>
      </w:r>
      <w:r>
        <w:rPr>
          <w:rFonts w:eastAsia="Times New Roman"/>
          <w:sz w:val="24"/>
          <w:szCs w:val="24"/>
        </w:rPr>
        <w:t>7</w:t>
      </w:r>
      <w:r w:rsidRPr="00257913">
        <w:rPr>
          <w:rFonts w:eastAsia="Times New Roman"/>
          <w:sz w:val="24"/>
          <w:szCs w:val="24"/>
        </w:rPr>
        <w:t xml:space="preserve"> класс</w:t>
      </w:r>
      <w:r>
        <w:rPr>
          <w:rFonts w:eastAsia="Times New Roman"/>
          <w:sz w:val="24"/>
          <w:szCs w:val="24"/>
        </w:rPr>
        <w:t>ов</w:t>
      </w:r>
      <w:r w:rsidRPr="00257913">
        <w:rPr>
          <w:rFonts w:eastAsia="Times New Roman"/>
          <w:sz w:val="24"/>
          <w:szCs w:val="24"/>
        </w:rPr>
        <w:t xml:space="preserve"> </w:t>
      </w:r>
      <w:proofErr w:type="gramStart"/>
      <w:r w:rsidRPr="00257913">
        <w:rPr>
          <w:rFonts w:eastAsia="Times New Roman"/>
          <w:sz w:val="24"/>
          <w:szCs w:val="24"/>
        </w:rPr>
        <w:t>составлены</w:t>
      </w:r>
      <w:proofErr w:type="gramEnd"/>
      <w:r w:rsidRPr="00257913">
        <w:rPr>
          <w:rFonts w:eastAsia="Times New Roman"/>
          <w:sz w:val="24"/>
          <w:szCs w:val="24"/>
        </w:rPr>
        <w:t xml:space="preserve"> в соответствии с:</w:t>
      </w:r>
    </w:p>
    <w:p w:rsidR="00257913" w:rsidRPr="00257913" w:rsidRDefault="00257913" w:rsidP="00B80FFD">
      <w:pPr>
        <w:pStyle w:val="a3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theme="minorBidi"/>
          <w:sz w:val="24"/>
          <w:szCs w:val="24"/>
        </w:rPr>
      </w:pPr>
      <w:r w:rsidRPr="00257913">
        <w:rPr>
          <w:rFonts w:asciiTheme="minorHAnsi" w:eastAsia="Times New Roman" w:hAnsiTheme="minorHAnsi" w:cstheme="minorBidi"/>
          <w:sz w:val="24"/>
          <w:szCs w:val="24"/>
        </w:rPr>
        <w:t>приказом Минобразования России от 05.03.2004 №1089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57913" w:rsidRPr="00257913" w:rsidRDefault="00257913" w:rsidP="00B80FFD">
      <w:pPr>
        <w:pStyle w:val="1"/>
        <w:numPr>
          <w:ilvl w:val="0"/>
          <w:numId w:val="4"/>
        </w:numPr>
        <w:spacing w:after="0"/>
        <w:jc w:val="both"/>
        <w:rPr>
          <w:rFonts w:asciiTheme="minorHAnsi" w:hAnsiTheme="minorHAnsi" w:cstheme="minorBidi"/>
          <w:sz w:val="24"/>
          <w:szCs w:val="24"/>
        </w:rPr>
      </w:pPr>
      <w:r w:rsidRPr="00257913">
        <w:rPr>
          <w:rFonts w:asciiTheme="minorHAnsi" w:hAnsiTheme="minorHAnsi" w:cstheme="minorBidi"/>
          <w:sz w:val="24"/>
          <w:szCs w:val="24"/>
        </w:rPr>
        <w:t>Учебным планом МАОУ «</w:t>
      </w:r>
      <w:r>
        <w:rPr>
          <w:rFonts w:asciiTheme="minorHAnsi" w:hAnsiTheme="minorHAnsi" w:cstheme="minorBidi"/>
          <w:sz w:val="24"/>
          <w:szCs w:val="24"/>
        </w:rPr>
        <w:t>Голышмановская СОШ № 2»  на 2019</w:t>
      </w:r>
      <w:r w:rsidRPr="00257913">
        <w:rPr>
          <w:rFonts w:asciiTheme="minorHAnsi" w:hAnsiTheme="minorHAnsi" w:cstheme="minorBidi"/>
          <w:sz w:val="24"/>
          <w:szCs w:val="24"/>
        </w:rPr>
        <w:t>-20</w:t>
      </w:r>
      <w:r>
        <w:rPr>
          <w:rFonts w:asciiTheme="minorHAnsi" w:hAnsiTheme="minorHAnsi" w:cstheme="minorBidi"/>
          <w:sz w:val="24"/>
          <w:szCs w:val="24"/>
        </w:rPr>
        <w:t>20</w:t>
      </w:r>
      <w:r w:rsidRPr="00257913">
        <w:rPr>
          <w:rFonts w:asciiTheme="minorHAnsi" w:hAnsiTheme="minorHAnsi" w:cstheme="minorBidi"/>
          <w:sz w:val="24"/>
          <w:szCs w:val="24"/>
        </w:rPr>
        <w:t xml:space="preserve"> учебный год</w:t>
      </w:r>
    </w:p>
    <w:p w:rsidR="00257913" w:rsidRPr="00257913" w:rsidRDefault="00257913" w:rsidP="00B80FFD">
      <w:pPr>
        <w:pStyle w:val="a3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theme="minorBidi"/>
          <w:sz w:val="24"/>
          <w:szCs w:val="24"/>
        </w:rPr>
      </w:pPr>
      <w:r w:rsidRPr="00257913">
        <w:rPr>
          <w:rFonts w:asciiTheme="minorHAnsi" w:eastAsia="Times New Roman" w:hAnsiTheme="minorHAnsi" w:cstheme="minorBidi"/>
          <w:sz w:val="24"/>
          <w:szCs w:val="24"/>
        </w:rPr>
        <w:t>Положением о разработке и утверждении рабочих программ учебных предметов и курсов в МАОУ «Голышмановская СОШ №2»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Цели</w:t>
      </w:r>
      <w:r w:rsidR="00B80FFD">
        <w:rPr>
          <w:rFonts w:eastAsia="Times New Roman"/>
          <w:sz w:val="24"/>
          <w:szCs w:val="24"/>
        </w:rPr>
        <w:t>: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развитие познавательных интересов, интеллектуальных и творческих способностей средствами ИКТ;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формированию интереса к творческому применению информационных технологий, к профессиям связанным с мультипликацией, дизайном;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ознакомлению учащихся с прикладным программным обеспечением;</w:t>
      </w:r>
    </w:p>
    <w:p w:rsidR="00257913" w:rsidRPr="00B80FFD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повышению компетентности учащихся в вопросе создания анимации.</w:t>
      </w:r>
    </w:p>
    <w:p w:rsidR="00B80FFD" w:rsidRDefault="00B80FFD" w:rsidP="00B80FFD">
      <w:pPr>
        <w:tabs>
          <w:tab w:val="left" w:pos="5496"/>
        </w:tabs>
        <w:spacing w:after="0"/>
        <w:jc w:val="both"/>
        <w:rPr>
          <w:rFonts w:eastAsia="Times New Roman"/>
          <w:sz w:val="24"/>
          <w:szCs w:val="24"/>
        </w:rPr>
      </w:pPr>
      <w:r w:rsidRPr="00257913">
        <w:rPr>
          <w:rFonts w:eastAsia="Times New Roman"/>
          <w:sz w:val="24"/>
          <w:szCs w:val="24"/>
        </w:rPr>
        <w:t>Рабочая программа включает разделы: Результаты освоения курса внеурочной  деятельности; содержание курса внеурочной деятельности; тематическое планирование; календарно – тематическое планирование.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556AE5">
        <w:rPr>
          <w:rFonts w:ascii="Times New Roman" w:hAnsi="Times New Roman" w:cs="Times New Roman"/>
          <w:sz w:val="24"/>
          <w:szCs w:val="24"/>
        </w:rPr>
        <w:t xml:space="preserve">      </w:t>
      </w:r>
      <w:r w:rsidRPr="00B80FFD">
        <w:rPr>
          <w:rFonts w:eastAsia="Times New Roman"/>
          <w:sz w:val="24"/>
          <w:szCs w:val="24"/>
        </w:rPr>
        <w:t xml:space="preserve">По окончании обучения учащиеся должны демонстрировать сформированные умения и навыки работы с компьютером и применять их в практической деятельности и повседневной  жизни. 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Личностные результаты: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80FFD">
        <w:rPr>
          <w:rFonts w:eastAsia="Times New Roman"/>
          <w:sz w:val="24"/>
          <w:szCs w:val="24"/>
        </w:rPr>
        <w:t>способности</w:t>
      </w:r>
      <w:proofErr w:type="gramEnd"/>
      <w:r w:rsidRPr="00B80FFD"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proofErr w:type="spellStart"/>
      <w:r w:rsidRPr="00B80FFD">
        <w:rPr>
          <w:rFonts w:eastAsia="Times New Roman"/>
          <w:sz w:val="24"/>
          <w:szCs w:val="24"/>
        </w:rPr>
        <w:t>Метапредметные</w:t>
      </w:r>
      <w:proofErr w:type="spellEnd"/>
      <w:r w:rsidRPr="00B80FFD">
        <w:rPr>
          <w:rFonts w:eastAsia="Times New Roman"/>
          <w:sz w:val="24"/>
          <w:szCs w:val="24"/>
        </w:rPr>
        <w:t xml:space="preserve"> результаты: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0FFD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B80FFD">
        <w:rPr>
          <w:rFonts w:eastAsia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B80FFD">
        <w:rPr>
          <w:rFonts w:eastAsia="Times New Roman"/>
          <w:sz w:val="24"/>
          <w:szCs w:val="24"/>
        </w:rPr>
        <w:t>ИКТ-компетенции</w:t>
      </w:r>
      <w:proofErr w:type="gramEnd"/>
      <w:r w:rsidRPr="00B80FFD">
        <w:rPr>
          <w:rFonts w:eastAsia="Times New Roman"/>
          <w:sz w:val="24"/>
          <w:szCs w:val="24"/>
        </w:rPr>
        <w:t>).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80FFD">
        <w:rPr>
          <w:rFonts w:eastAsia="Times New Roman"/>
          <w:sz w:val="24"/>
          <w:szCs w:val="24"/>
        </w:rPr>
        <w:t>о-</w:t>
      </w:r>
      <w:proofErr w:type="gramEnd"/>
      <w:r w:rsidRPr="00B80FFD">
        <w:rPr>
          <w:rFonts w:eastAsia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Предметные результаты: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-уметь использовать готовые прикладные компьютерные программы (</w:t>
      </w:r>
      <w:proofErr w:type="spellStart"/>
      <w:r w:rsidRPr="00B80FFD">
        <w:rPr>
          <w:rFonts w:eastAsia="Times New Roman"/>
          <w:sz w:val="24"/>
          <w:szCs w:val="24"/>
        </w:rPr>
        <w:t>PowerPoint</w:t>
      </w:r>
      <w:proofErr w:type="spellEnd"/>
      <w:r w:rsidRPr="00B80FFD">
        <w:rPr>
          <w:rFonts w:eastAsia="Times New Roman"/>
          <w:sz w:val="24"/>
          <w:szCs w:val="24"/>
        </w:rPr>
        <w:t xml:space="preserve">, </w:t>
      </w:r>
      <w:proofErr w:type="spellStart"/>
      <w:r w:rsidRPr="00B80FFD">
        <w:rPr>
          <w:rFonts w:eastAsia="Times New Roman"/>
          <w:sz w:val="24"/>
          <w:szCs w:val="24"/>
        </w:rPr>
        <w:t>Paint</w:t>
      </w:r>
      <w:proofErr w:type="spellEnd"/>
      <w:r w:rsidRPr="00B80FFD">
        <w:rPr>
          <w:rFonts w:eastAsia="Times New Roman"/>
          <w:sz w:val="24"/>
          <w:szCs w:val="24"/>
        </w:rPr>
        <w:t xml:space="preserve">, MS </w:t>
      </w:r>
      <w:proofErr w:type="spellStart"/>
      <w:r w:rsidRPr="00B80FFD">
        <w:rPr>
          <w:rFonts w:eastAsia="Times New Roman"/>
          <w:sz w:val="24"/>
          <w:szCs w:val="24"/>
        </w:rPr>
        <w:t>Word</w:t>
      </w:r>
      <w:proofErr w:type="spellEnd"/>
      <w:r w:rsidRPr="00B80FFD">
        <w:rPr>
          <w:rFonts w:eastAsia="Times New Roman"/>
          <w:sz w:val="24"/>
          <w:szCs w:val="24"/>
        </w:rPr>
        <w:t xml:space="preserve">, </w:t>
      </w:r>
      <w:proofErr w:type="spellStart"/>
      <w:r w:rsidRPr="00B80FFD">
        <w:rPr>
          <w:rFonts w:eastAsia="Times New Roman"/>
          <w:sz w:val="24"/>
          <w:szCs w:val="24"/>
        </w:rPr>
        <w:t>PictureManager</w:t>
      </w:r>
      <w:proofErr w:type="spellEnd"/>
      <w:r w:rsidRPr="00B80FFD">
        <w:rPr>
          <w:rFonts w:eastAsia="Times New Roman"/>
          <w:sz w:val="24"/>
          <w:szCs w:val="24"/>
        </w:rPr>
        <w:t xml:space="preserve">, </w:t>
      </w:r>
      <w:proofErr w:type="spellStart"/>
      <w:r w:rsidRPr="00B80FFD">
        <w:rPr>
          <w:rFonts w:eastAsia="Times New Roman"/>
          <w:sz w:val="24"/>
          <w:szCs w:val="24"/>
        </w:rPr>
        <w:t>WindowsLive</w:t>
      </w:r>
      <w:proofErr w:type="spellEnd"/>
      <w:r w:rsidRPr="00B80FFD">
        <w:rPr>
          <w:rFonts w:eastAsia="Times New Roman"/>
          <w:sz w:val="24"/>
          <w:szCs w:val="24"/>
        </w:rPr>
        <w:t>)  и сервисы в выбранной специализации, умение работать с описаниями программ и сервисами;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понимать роль информации в деятельности человека;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работать с источниками информации (книги, пресса, радио и телевидение, устные сообщения);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создавать рисунки в граф</w:t>
      </w:r>
      <w:proofErr w:type="gramStart"/>
      <w:r w:rsidRPr="00B80FFD">
        <w:rPr>
          <w:rFonts w:eastAsia="Times New Roman"/>
          <w:sz w:val="24"/>
          <w:szCs w:val="24"/>
        </w:rPr>
        <w:t>.</w:t>
      </w:r>
      <w:proofErr w:type="gramEnd"/>
      <w:r w:rsidRPr="00B80FFD">
        <w:rPr>
          <w:rFonts w:eastAsia="Times New Roman"/>
          <w:sz w:val="24"/>
          <w:szCs w:val="24"/>
        </w:rPr>
        <w:t xml:space="preserve"> </w:t>
      </w:r>
      <w:proofErr w:type="gramStart"/>
      <w:r w:rsidRPr="00B80FFD">
        <w:rPr>
          <w:rFonts w:eastAsia="Times New Roman"/>
          <w:sz w:val="24"/>
          <w:szCs w:val="24"/>
        </w:rPr>
        <w:t>р</w:t>
      </w:r>
      <w:proofErr w:type="gramEnd"/>
      <w:r w:rsidRPr="00B80FFD">
        <w:rPr>
          <w:rFonts w:eastAsia="Times New Roman"/>
          <w:sz w:val="24"/>
          <w:szCs w:val="24"/>
        </w:rPr>
        <w:t>ед.;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-работать с папками;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уметь осуществлять простейшие операции с файлами (создание, сохранение, поиск, запуск программы);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-набирать текст в текстовом редакторе не только русскими буквами, но и латинскими;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-составлять тексты, предназначенные для какой- либо цели, и создавать их при помощи компьютера, используя разное шрифтовое оформление;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lastRenderedPageBreak/>
        <w:t>- работать с документами и программами;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 работать со сканированными  иллюстрациями и картинками;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 xml:space="preserve">-работать  встроенными векторными картинками в </w:t>
      </w:r>
      <w:proofErr w:type="spellStart"/>
      <w:r w:rsidRPr="00B80FFD">
        <w:rPr>
          <w:rFonts w:eastAsia="Times New Roman"/>
          <w:sz w:val="24"/>
          <w:szCs w:val="24"/>
        </w:rPr>
        <w:t>PictureManager</w:t>
      </w:r>
      <w:proofErr w:type="spellEnd"/>
      <w:r w:rsidRPr="00B80FFD">
        <w:rPr>
          <w:rFonts w:eastAsia="Times New Roman"/>
          <w:sz w:val="24"/>
          <w:szCs w:val="24"/>
        </w:rPr>
        <w:t>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 xml:space="preserve">- работать с таблицами в M. </w:t>
      </w:r>
      <w:proofErr w:type="spellStart"/>
      <w:r w:rsidRPr="00B80FFD">
        <w:rPr>
          <w:rFonts w:eastAsia="Times New Roman"/>
          <w:sz w:val="24"/>
          <w:szCs w:val="24"/>
        </w:rPr>
        <w:t>Word</w:t>
      </w:r>
      <w:proofErr w:type="spellEnd"/>
      <w:r w:rsidRPr="00B80FFD">
        <w:rPr>
          <w:rFonts w:eastAsia="Times New Roman"/>
          <w:sz w:val="24"/>
          <w:szCs w:val="24"/>
        </w:rPr>
        <w:t>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-создавать свои источники информации — информационные проекты     (сообщения, небольшие сочинения, графические работы);</w:t>
      </w:r>
    </w:p>
    <w:p w:rsidR="00B80FFD" w:rsidRPr="00B80FFD" w:rsidRDefault="00B80FFD" w:rsidP="00B80FFD">
      <w:pPr>
        <w:spacing w:after="0"/>
        <w:jc w:val="both"/>
        <w:rPr>
          <w:rFonts w:eastAsia="Times New Roman"/>
          <w:sz w:val="24"/>
          <w:szCs w:val="24"/>
        </w:rPr>
      </w:pPr>
      <w:r w:rsidRPr="00B80FFD">
        <w:rPr>
          <w:rFonts w:eastAsia="Times New Roman"/>
          <w:sz w:val="24"/>
          <w:szCs w:val="24"/>
        </w:rPr>
        <w:t>-разрабатывать проекты и защищать их</w:t>
      </w:r>
    </w:p>
    <w:p w:rsidR="00257913" w:rsidRDefault="00257913" w:rsidP="00B80FFD">
      <w:pPr>
        <w:spacing w:after="0"/>
        <w:jc w:val="both"/>
        <w:rPr>
          <w:rFonts w:eastAsia="Times New Roman"/>
          <w:sz w:val="24"/>
          <w:szCs w:val="24"/>
        </w:rPr>
      </w:pPr>
    </w:p>
    <w:p w:rsidR="00B80FFD" w:rsidRPr="00257913" w:rsidRDefault="00B80FFD" w:rsidP="00B80FFD">
      <w:pPr>
        <w:tabs>
          <w:tab w:val="left" w:pos="1104"/>
        </w:tabs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257913">
        <w:rPr>
          <w:rFonts w:eastAsia="Times New Roman"/>
          <w:sz w:val="24"/>
          <w:szCs w:val="24"/>
        </w:rPr>
        <w:t>соответствии с учебным планом МАОУ «Голышмановская СОШ №2»   на программу внеурочной деятельности отводится 1 час в неделю, 34 часа в год</w:t>
      </w:r>
    </w:p>
    <w:p w:rsidR="00B80FFD" w:rsidRPr="00B80FFD" w:rsidRDefault="00B80FFD" w:rsidP="00257913">
      <w:pPr>
        <w:spacing w:after="0"/>
        <w:jc w:val="both"/>
        <w:rPr>
          <w:rFonts w:eastAsia="Times New Roman"/>
          <w:sz w:val="24"/>
          <w:szCs w:val="24"/>
        </w:rPr>
      </w:pPr>
    </w:p>
    <w:sectPr w:rsidR="00B80FFD" w:rsidRPr="00B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1602CC4"/>
    <w:lvl w:ilvl="0" w:tplc="CD387BC4">
      <w:start w:val="1"/>
      <w:numFmt w:val="bullet"/>
      <w:lvlText w:val="в"/>
      <w:lvlJc w:val="left"/>
    </w:lvl>
    <w:lvl w:ilvl="1" w:tplc="7FFC4C04">
      <w:start w:val="1"/>
      <w:numFmt w:val="bullet"/>
      <w:lvlText w:val=""/>
      <w:lvlJc w:val="left"/>
    </w:lvl>
    <w:lvl w:ilvl="2" w:tplc="BBA4338C">
      <w:start w:val="1"/>
      <w:numFmt w:val="bullet"/>
      <w:lvlText w:val="В"/>
      <w:lvlJc w:val="left"/>
    </w:lvl>
    <w:lvl w:ilvl="3" w:tplc="F5020AF0">
      <w:numFmt w:val="decimal"/>
      <w:lvlText w:val=""/>
      <w:lvlJc w:val="left"/>
    </w:lvl>
    <w:lvl w:ilvl="4" w:tplc="F7423CB8">
      <w:numFmt w:val="decimal"/>
      <w:lvlText w:val=""/>
      <w:lvlJc w:val="left"/>
    </w:lvl>
    <w:lvl w:ilvl="5" w:tplc="C226E1CA">
      <w:numFmt w:val="decimal"/>
      <w:lvlText w:val=""/>
      <w:lvlJc w:val="left"/>
    </w:lvl>
    <w:lvl w:ilvl="6" w:tplc="A2203F00">
      <w:numFmt w:val="decimal"/>
      <w:lvlText w:val=""/>
      <w:lvlJc w:val="left"/>
    </w:lvl>
    <w:lvl w:ilvl="7" w:tplc="3D4048FC">
      <w:numFmt w:val="decimal"/>
      <w:lvlText w:val=""/>
      <w:lvlJc w:val="left"/>
    </w:lvl>
    <w:lvl w:ilvl="8" w:tplc="573E595C">
      <w:numFmt w:val="decimal"/>
      <w:lvlText w:val=""/>
      <w:lvlJc w:val="left"/>
    </w:lvl>
  </w:abstractNum>
  <w:abstractNum w:abstractNumId="1">
    <w:nsid w:val="1EB66CA6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13"/>
    <w:rsid w:val="00046AEE"/>
    <w:rsid w:val="00257913"/>
    <w:rsid w:val="00B80FFD"/>
    <w:rsid w:val="00C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79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5791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25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79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5791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25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cab-org</cp:lastModifiedBy>
  <cp:revision>3</cp:revision>
  <dcterms:created xsi:type="dcterms:W3CDTF">2019-11-01T05:05:00Z</dcterms:created>
  <dcterms:modified xsi:type="dcterms:W3CDTF">2019-11-01T05:48:00Z</dcterms:modified>
</cp:coreProperties>
</file>