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A2" w:rsidRDefault="00E609A2" w:rsidP="00E609A2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 к программе внеурочной деятельности </w:t>
      </w:r>
      <w:r w:rsidR="00F60756">
        <w:rPr>
          <w:rFonts w:ascii="Times New Roman" w:eastAsia="Times New Roman" w:hAnsi="Times New Roman" w:cs="Times New Roman"/>
          <w:b/>
          <w:bCs/>
          <w:sz w:val="24"/>
          <w:szCs w:val="24"/>
        </w:rPr>
        <w:t>«ЮИД»</w:t>
      </w:r>
    </w:p>
    <w:p w:rsidR="00F60756" w:rsidRDefault="00E609A2" w:rsidP="00E609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Программа кружка «Юные Инспекторы Движения» разработана в рамках Федерального закона «О безопасности дорожного движения», закона Российской Федерации «О безопасности». </w:t>
      </w:r>
    </w:p>
    <w:p w:rsidR="00E609A2" w:rsidRDefault="00E609A2" w:rsidP="00E609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Данная программа направлена на формирование у детей и подростков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Программа позволяет сформировать совокупность устойчивых форм поведения на дорогах, в общественном транспорте, в случаях чрезвычайных ситуаций, а также умения и навыки пропагандисткой работы.</w:t>
      </w:r>
    </w:p>
    <w:p w:rsidR="00E609A2" w:rsidRDefault="00E609A2" w:rsidP="00E609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программы рассчитана на один год обучения, для учащихся 6,7  классов, занятия проводятся 1 раз в неделю.</w:t>
      </w:r>
      <w:bookmarkStart w:id="0" w:name="_GoBack"/>
      <w:bookmarkEnd w:id="0"/>
    </w:p>
    <w:p w:rsidR="00E609A2" w:rsidRDefault="00E609A2" w:rsidP="00E609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проводится в форме тео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ретических и практических занятий. </w:t>
      </w:r>
    </w:p>
    <w:p w:rsidR="00E609A2" w:rsidRDefault="00E609A2" w:rsidP="00E60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программы:</w:t>
      </w:r>
      <w:r>
        <w:rPr>
          <w:rFonts w:ascii="Times New Roman" w:eastAsia="Times New Roman" w:hAnsi="Times New Roman" w:cs="Times New Roman"/>
          <w:sz w:val="24"/>
          <w:szCs w:val="24"/>
        </w:rPr>
        <w:t> создание условий для формирования у школьников устойчивых навыков безопасного поведения на улицах и дорогах.</w:t>
      </w:r>
    </w:p>
    <w:p w:rsidR="00E609A2" w:rsidRDefault="00E609A2" w:rsidP="00E609A2">
      <w:pPr>
        <w:shd w:val="clear" w:color="auto" w:fill="FFFFFF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программы:</w:t>
      </w:r>
    </w:p>
    <w:p w:rsidR="00E609A2" w:rsidRDefault="00E609A2" w:rsidP="00E609A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 обучающихся потребность в изучении правил дорожного движения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осознанное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 ним отношения;</w:t>
      </w:r>
    </w:p>
    <w:p w:rsidR="00E609A2" w:rsidRDefault="00E609A2" w:rsidP="00E609A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устойчивые навыки соблюдения и выполнения правил дорожного движения;</w:t>
      </w:r>
    </w:p>
    <w:p w:rsidR="00E609A2" w:rsidRDefault="00E609A2" w:rsidP="00E609A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Обучать способам оказания самопомощи и первой медицинской помощи;</w:t>
      </w:r>
    </w:p>
    <w:p w:rsidR="00E609A2" w:rsidRDefault="00E609A2" w:rsidP="00E609A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Повышать интерес школьников к велоспорту;</w:t>
      </w:r>
    </w:p>
    <w:p w:rsidR="00E609A2" w:rsidRDefault="00E609A2" w:rsidP="00E609A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у учащихся умение ориентироваться в дорожно-транспортной ситуации;</w:t>
      </w:r>
    </w:p>
    <w:p w:rsidR="00E609A2" w:rsidRDefault="00E609A2" w:rsidP="00E609A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Воспитывать чувство ответственности, культуры безопасного поведения на дорогах и улицах.</w:t>
      </w:r>
    </w:p>
    <w:p w:rsidR="00E609A2" w:rsidRDefault="00E609A2" w:rsidP="00E609A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Выработать у учащихся культуру поведения в транспорте и дорожную этику.</w:t>
      </w:r>
    </w:p>
    <w:p w:rsidR="007C764E" w:rsidRDefault="007C764E"/>
    <w:sectPr w:rsidR="007C764E" w:rsidSect="00E609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77329"/>
    <w:multiLevelType w:val="multilevel"/>
    <w:tmpl w:val="D3FE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3630DD"/>
    <w:multiLevelType w:val="multilevel"/>
    <w:tmpl w:val="9688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09A2"/>
    <w:rsid w:val="007C764E"/>
    <w:rsid w:val="00E609A2"/>
    <w:rsid w:val="00F6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5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cab-org</cp:lastModifiedBy>
  <cp:revision>3</cp:revision>
  <dcterms:created xsi:type="dcterms:W3CDTF">2019-11-01T05:06:00Z</dcterms:created>
  <dcterms:modified xsi:type="dcterms:W3CDTF">2019-11-01T06:12:00Z</dcterms:modified>
</cp:coreProperties>
</file>