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ED" w:rsidRDefault="00A27CED" w:rsidP="00A27CED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Аннотация к рабочей программе </w:t>
      </w:r>
    </w:p>
    <w:p w:rsidR="00A27CED" w:rsidRDefault="00A27CED" w:rsidP="00A27CED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A27CED" w:rsidRDefault="00A27CED" w:rsidP="00A27CED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Курс внеурочной деятельности:</w:t>
      </w:r>
      <w:r>
        <w:rPr>
          <w:rStyle w:val="FontStyle11"/>
          <w:b/>
          <w:sz w:val="24"/>
          <w:szCs w:val="24"/>
        </w:rPr>
        <w:t xml:space="preserve"> «Юные мастера</w:t>
      </w:r>
      <w:r>
        <w:rPr>
          <w:rStyle w:val="FontStyle11"/>
          <w:b/>
          <w:sz w:val="24"/>
          <w:szCs w:val="24"/>
        </w:rPr>
        <w:t>»</w:t>
      </w:r>
    </w:p>
    <w:p w:rsidR="00A27CED" w:rsidRDefault="00A27CED" w:rsidP="00A27CED">
      <w:pPr>
        <w:pStyle w:val="Style1"/>
        <w:widowControl/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 xml:space="preserve">Класс: </w:t>
      </w:r>
      <w:r>
        <w:rPr>
          <w:rStyle w:val="FontStyle11"/>
          <w:sz w:val="24"/>
          <w:szCs w:val="24"/>
          <w:lang w:val="en-US"/>
        </w:rPr>
        <w:t xml:space="preserve">1 </w:t>
      </w:r>
      <w:r>
        <w:rPr>
          <w:rStyle w:val="FontStyle11"/>
          <w:sz w:val="24"/>
          <w:szCs w:val="24"/>
        </w:rPr>
        <w:t>«Б»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55"/>
        <w:gridCol w:w="12806"/>
      </w:tblGrid>
      <w:tr w:rsidR="00A27CED" w:rsidTr="00A27CED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 w:rsidP="00A27C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Цели освоения курса внеурочной деятельности «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Юные мастера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»</w:t>
            </w:r>
          </w:p>
        </w:tc>
      </w:tr>
      <w:tr w:rsidR="00A27CED" w:rsidTr="00A27CED">
        <w:trPr>
          <w:trHeight w:val="116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CED" w:rsidRDefault="00A27CE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eastAsia="en-US"/>
              </w:rPr>
              <w:t>1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CED" w:rsidRDefault="00A27C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настоящей внеурочной программы:</w:t>
            </w:r>
          </w:p>
          <w:p w:rsidR="00A27CED" w:rsidRPr="00A27CED" w:rsidRDefault="00A27C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27C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27C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личность творца, способного осуществлять свои творческие замыслы в области разных видов декоративно – прикладного искусства.</w:t>
            </w:r>
          </w:p>
          <w:p w:rsidR="00A27CED" w:rsidRDefault="00A27C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27CED" w:rsidTr="00A27CED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ED" w:rsidRDefault="00A27C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Задачи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 xml:space="preserve">освоения курса внеурочной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деятельности «Юные мастера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»</w:t>
            </w:r>
          </w:p>
          <w:p w:rsidR="00A27CED" w:rsidRDefault="00A27CE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27CED" w:rsidTr="00A27CED">
        <w:trPr>
          <w:trHeight w:val="2098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CED" w:rsidRDefault="00A27C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Данный курс в системе общего развития учащихся призван решать следующие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задачи:</w:t>
            </w:r>
          </w:p>
          <w:p w:rsidR="00A27CED" w:rsidRPr="00A27CED" w:rsidRDefault="00A27CED" w:rsidP="00A27C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7CED">
              <w:rPr>
                <w:lang w:eastAsia="en-US"/>
              </w:rPr>
              <w:t xml:space="preserve">- </w:t>
            </w:r>
            <w:r w:rsidRPr="00A27CED">
              <w:rPr>
                <w:color w:val="000000"/>
              </w:rPr>
              <w:t>развивать воображение и фантазию, внимание, память, терпение,</w:t>
            </w:r>
          </w:p>
          <w:p w:rsidR="00A27CED" w:rsidRPr="00A27CED" w:rsidRDefault="00A27CED" w:rsidP="00A27C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7CED">
              <w:rPr>
                <w:color w:val="000000"/>
              </w:rPr>
              <w:t>- трудолюбие, интерес к истории родного края, его культуре;</w:t>
            </w:r>
          </w:p>
          <w:p w:rsidR="00A27CED" w:rsidRPr="00A27CED" w:rsidRDefault="00A27CED" w:rsidP="00A27C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7CED">
              <w:rPr>
                <w:color w:val="000000"/>
              </w:rPr>
              <w:t>- учить изготавливать поделки и сувениры с использованием различных материалов: ткани, меха, бумаги, картона, пряжи, бросового и природного материала;</w:t>
            </w:r>
          </w:p>
          <w:p w:rsidR="00A27CED" w:rsidRPr="00A27CED" w:rsidRDefault="00A27CED" w:rsidP="00A27C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7CED">
              <w:rPr>
                <w:color w:val="000000"/>
              </w:rPr>
              <w:t>- учить выполнять работу коллективно, развивать проектные способности младших школьников,</w:t>
            </w:r>
          </w:p>
          <w:p w:rsidR="00A27CED" w:rsidRPr="00A27CED" w:rsidRDefault="00A27CED" w:rsidP="00A27C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7CED">
              <w:rPr>
                <w:color w:val="000000"/>
              </w:rPr>
              <w:t xml:space="preserve">-   воспитывать эстетический вкус, чувство </w:t>
            </w:r>
            <w:proofErr w:type="gramStart"/>
            <w:r w:rsidRPr="00A27CED">
              <w:rPr>
                <w:color w:val="000000"/>
              </w:rPr>
              <w:t>прекрасного</w:t>
            </w:r>
            <w:proofErr w:type="gramEnd"/>
            <w:r w:rsidRPr="00A27CED">
              <w:rPr>
                <w:color w:val="000000"/>
              </w:rPr>
              <w:t>, гордость за свой выполненный труд</w:t>
            </w:r>
          </w:p>
        </w:tc>
      </w:tr>
      <w:tr w:rsidR="00A27CED" w:rsidTr="00A27CED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A27CED" w:rsidTr="00A27CED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A27CED" w:rsidTr="00A27CED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учебного предмета в учебном плане</w:t>
            </w:r>
          </w:p>
        </w:tc>
      </w:tr>
      <w:tr w:rsidR="00A27CED" w:rsidTr="00A27CED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час в неделю; 33 часа в год</w:t>
            </w:r>
          </w:p>
        </w:tc>
      </w:tr>
      <w:tr w:rsidR="00A27CED" w:rsidTr="00A27CED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CED" w:rsidRDefault="00A27CED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</w:p>
          <w:p w:rsidR="00A27CED" w:rsidRDefault="00A27CED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b/>
                <w:lang w:eastAsia="en-US"/>
              </w:rPr>
              <w:t>Структура курса</w:t>
            </w:r>
          </w:p>
        </w:tc>
      </w:tr>
      <w:tr w:rsidR="00A27CED" w:rsidTr="00A27CED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P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Вводная беседа. Инструктаж по ТБ.</w:t>
            </w:r>
            <w:r w:rsidRPr="00A27CED">
              <w:rPr>
                <w:bCs/>
                <w:color w:val="000000"/>
                <w:shd w:val="clear" w:color="auto" w:fill="FFFFFF"/>
              </w:rPr>
              <w:t xml:space="preserve"> (1 ч)</w:t>
            </w:r>
          </w:p>
          <w:p w:rsidR="00A27CED" w:rsidRP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Работа с бумагой и картоном (8ч)</w:t>
            </w:r>
          </w:p>
          <w:p w:rsidR="00A27CED" w:rsidRP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Работа с тканью</w:t>
            </w:r>
            <w:proofErr w:type="gramStart"/>
            <w:r w:rsidRPr="00A27CED">
              <w:rPr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Pr="00A27CED">
              <w:rPr>
                <w:bCs/>
                <w:color w:val="000000"/>
                <w:shd w:val="clear" w:color="auto" w:fill="FFFFFF"/>
              </w:rPr>
              <w:t>8 ч)</w:t>
            </w:r>
          </w:p>
          <w:p w:rsidR="00A27CED" w:rsidRP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Работа с бросовым материалом (8 ч</w:t>
            </w:r>
            <w:r w:rsidRPr="00A27CED">
              <w:rPr>
                <w:bCs/>
                <w:color w:val="000000"/>
                <w:shd w:val="clear" w:color="auto" w:fill="FFFFFF"/>
              </w:rPr>
              <w:t>)</w:t>
            </w:r>
          </w:p>
          <w:p w:rsidR="00A27CED" w:rsidRP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Работа с пластилином (7 ч</w:t>
            </w:r>
            <w:proofErr w:type="gramStart"/>
            <w:r w:rsidRPr="00A27CED">
              <w:rPr>
                <w:bCs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  <w:r w:rsidRPr="00A27CED">
              <w:rPr>
                <w:bCs/>
                <w:color w:val="000000"/>
                <w:shd w:val="clear" w:color="auto" w:fill="FFFFFF"/>
              </w:rPr>
              <w:t>Подведение итогов (1 ч)</w:t>
            </w:r>
          </w:p>
          <w:p w:rsidR="00A27CED" w:rsidRDefault="00A27CED">
            <w:pPr>
              <w:pStyle w:val="Style2"/>
              <w:widowControl/>
              <w:spacing w:line="240" w:lineRule="auto"/>
              <w:rPr>
                <w:bCs/>
                <w:color w:val="000000"/>
                <w:shd w:val="clear" w:color="auto" w:fill="FFFFFF"/>
              </w:rPr>
            </w:pPr>
          </w:p>
          <w:p w:rsidR="00A27CED" w:rsidRDefault="00A27CED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A27CED" w:rsidTr="00A27CED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Style2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Структура рабочей программы</w:t>
            </w:r>
          </w:p>
        </w:tc>
      </w:tr>
      <w:tr w:rsidR="00A27CED" w:rsidTr="00A27CED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CED" w:rsidRDefault="00A27C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1) Планируемые результаты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освоения курса внеурочной деятельности «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Юные мастера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»</w:t>
            </w:r>
          </w:p>
          <w:p w:rsidR="00A27CED" w:rsidRDefault="00A27C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2) Содержание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 xml:space="preserve">курса внеурочной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деятельности «Юные мастера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»</w:t>
            </w:r>
          </w:p>
          <w:p w:rsidR="00A27CED" w:rsidRDefault="00A27C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3) Календарно-тематическое планирование курса.</w:t>
            </w:r>
          </w:p>
        </w:tc>
      </w:tr>
    </w:tbl>
    <w:p w:rsidR="00C054AE" w:rsidRDefault="00C054AE"/>
    <w:sectPr w:rsidR="00C054AE" w:rsidSect="00A27C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ED"/>
    <w:rsid w:val="00A27CED"/>
    <w:rsid w:val="00C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A27CE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27CE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A27C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A27CED"/>
    <w:rPr>
      <w:rFonts w:ascii="Times New Roman" w:hAnsi="Times New Roman" w:cs="Times New Roman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A27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A27CE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27CE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A27C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A27CED"/>
    <w:rPr>
      <w:rFonts w:ascii="Times New Roman" w:hAnsi="Times New Roman" w:cs="Times New Roman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A27C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Скареднова</dc:creator>
  <cp:lastModifiedBy>Скареднова</cp:lastModifiedBy>
  <cp:revision>1</cp:revision>
  <dcterms:created xsi:type="dcterms:W3CDTF">2019-10-21T07:54:00Z</dcterms:created>
  <dcterms:modified xsi:type="dcterms:W3CDTF">2019-10-21T08:04:00Z</dcterms:modified>
</cp:coreProperties>
</file>