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F9" w:rsidRPr="00DA47CA" w:rsidRDefault="001E16F9" w:rsidP="001E16F9">
      <w:pPr>
        <w:pStyle w:val="Style1"/>
        <w:widowControl/>
        <w:jc w:val="center"/>
        <w:rPr>
          <w:rStyle w:val="FontStyle11"/>
        </w:rPr>
      </w:pPr>
      <w:r w:rsidRPr="00DA47CA">
        <w:rPr>
          <w:rStyle w:val="FontStyle11"/>
        </w:rPr>
        <w:t>Аннотация к рабочей программе курса внеурочной деятельности</w:t>
      </w:r>
    </w:p>
    <w:p w:rsidR="001E16F9" w:rsidRPr="00DA47CA" w:rsidRDefault="001E16F9" w:rsidP="001E16F9">
      <w:pPr>
        <w:pStyle w:val="Style1"/>
        <w:widowControl/>
        <w:jc w:val="left"/>
        <w:rPr>
          <w:rStyle w:val="FontStyle11"/>
        </w:rPr>
      </w:pPr>
    </w:p>
    <w:p w:rsidR="001E16F9" w:rsidRPr="00DA47CA" w:rsidRDefault="001E16F9" w:rsidP="001E16F9">
      <w:pPr>
        <w:pStyle w:val="Style1"/>
        <w:widowControl/>
        <w:jc w:val="center"/>
        <w:rPr>
          <w:rStyle w:val="FontStyle11"/>
        </w:rPr>
      </w:pPr>
      <w:r w:rsidRPr="00DA47CA">
        <w:rPr>
          <w:rStyle w:val="FontStyle11"/>
        </w:rPr>
        <w:t>«Мы – Голышмановцы!»</w:t>
      </w:r>
    </w:p>
    <w:p w:rsidR="001E16F9" w:rsidRPr="00DA47CA" w:rsidRDefault="001E16F9" w:rsidP="001E16F9">
      <w:pPr>
        <w:pStyle w:val="Style1"/>
        <w:widowControl/>
        <w:jc w:val="left"/>
        <w:rPr>
          <w:rStyle w:val="FontStyle11"/>
        </w:rPr>
      </w:pPr>
      <w:r>
        <w:rPr>
          <w:rStyle w:val="FontStyle11"/>
        </w:rPr>
        <w:t>Класс: 3  «а</w:t>
      </w:r>
      <w:r w:rsidRPr="00DA47CA">
        <w:rPr>
          <w:rStyle w:val="FontStyle11"/>
        </w:rPr>
        <w:t xml:space="preserve">» </w:t>
      </w:r>
    </w:p>
    <w:p w:rsidR="001E16F9" w:rsidRPr="00DA47CA" w:rsidRDefault="001E16F9" w:rsidP="001E16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6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66"/>
      </w:tblGrid>
      <w:tr w:rsidR="001E16F9" w:rsidRPr="00DA47CA" w:rsidTr="00873ECE">
        <w:trPr>
          <w:trHeight w:val="5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F9" w:rsidRPr="00DA47CA" w:rsidRDefault="001E16F9" w:rsidP="00873ECE">
            <w:pPr>
              <w:spacing w:line="240" w:lineRule="auto"/>
              <w:ind w:right="4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7CA">
              <w:rPr>
                <w:rStyle w:val="FontStyle11"/>
                <w:b/>
                <w:sz w:val="24"/>
                <w:szCs w:val="24"/>
              </w:rPr>
              <w:t>Нормативная база</w:t>
            </w:r>
          </w:p>
        </w:tc>
      </w:tr>
      <w:tr w:rsidR="001E16F9" w:rsidRPr="00DA47CA" w:rsidTr="00873ECE">
        <w:trPr>
          <w:trHeight w:val="838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F9" w:rsidRDefault="001E16F9" w:rsidP="00873EC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Федеральным государственным образовательным стандартом начального общего образования, утв. приказом Минобрнауки России от 06.10.2009 № 373 с изменениями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от 31.12.2015г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.№1576 </w:t>
            </w:r>
          </w:p>
          <w:p w:rsidR="001E16F9" w:rsidRDefault="001E16F9" w:rsidP="00873EC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Основной образовательной программой НОО МАОУ «Голышмановская СОШ №2»</w:t>
            </w:r>
          </w:p>
          <w:p w:rsidR="001E16F9" w:rsidRDefault="001E16F9" w:rsidP="00873EC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Учебным  планом МАОУ  «Голышмановская  СОШ №2 ».</w:t>
            </w:r>
          </w:p>
          <w:p w:rsidR="001E16F9" w:rsidRPr="00DA47CA" w:rsidRDefault="001E16F9" w:rsidP="00873ECE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Положением о разработке и утверждении рабочих программ учебных предметов, курсов и дисциплин  в МАОУ «Голышмановская СОШ №2», утвержденным  приказом № 91 от 22.08.2016г</w:t>
            </w:r>
          </w:p>
        </w:tc>
      </w:tr>
      <w:tr w:rsidR="001E16F9" w:rsidRPr="00DA47CA" w:rsidTr="00873ECE">
        <w:trPr>
          <w:trHeight w:val="285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F9" w:rsidRPr="00DA47CA" w:rsidRDefault="001E16F9" w:rsidP="00873ECE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DA47C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Цель курса внеурочной деятельности</w:t>
            </w:r>
          </w:p>
        </w:tc>
      </w:tr>
      <w:tr w:rsidR="001E16F9" w:rsidRPr="00DA47CA" w:rsidTr="00873ECE">
        <w:trPr>
          <w:trHeight w:val="834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16F9" w:rsidRPr="00DA47CA" w:rsidRDefault="001E16F9" w:rsidP="00873ECE">
            <w:pPr>
              <w:ind w:right="456"/>
              <w:rPr>
                <w:rFonts w:ascii="Times New Roman" w:hAnsi="Times New Roman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color w:val="000000"/>
                <w:sz w:val="24"/>
                <w:szCs w:val="24"/>
              </w:rPr>
              <w:t>Цель курса – воспитание любви учащихся к Родине на основе познания её ценностей и формирования у них патриотизма к своему Отечеству.</w:t>
            </w:r>
          </w:p>
        </w:tc>
      </w:tr>
      <w:tr w:rsidR="001E16F9" w:rsidRPr="00DA47CA" w:rsidTr="00873ECE">
        <w:trPr>
          <w:trHeight w:val="574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F9" w:rsidRPr="00DA47CA" w:rsidRDefault="001E16F9" w:rsidP="00873ECE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DA47CA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>Задачи  курса внеурочной деятельности</w:t>
            </w:r>
          </w:p>
        </w:tc>
      </w:tr>
      <w:tr w:rsidR="001E16F9" w:rsidRPr="00DA47CA" w:rsidTr="00873ECE">
        <w:trPr>
          <w:trHeight w:val="436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F9" w:rsidRPr="00DA47CA" w:rsidRDefault="001E16F9" w:rsidP="00873E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познавательный интерес к истории и географии своей малой Родины;</w:t>
            </w:r>
          </w:p>
          <w:p w:rsidR="001E16F9" w:rsidRPr="00DA47CA" w:rsidRDefault="001E16F9" w:rsidP="00873E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color w:val="000000"/>
                <w:sz w:val="24"/>
                <w:szCs w:val="24"/>
              </w:rPr>
              <w:t>Научить осознанному усвоению содержания краеведческого материала;</w:t>
            </w:r>
          </w:p>
          <w:p w:rsidR="001E16F9" w:rsidRPr="00DA47CA" w:rsidRDefault="001E16F9" w:rsidP="00873E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навыки самостоятельной работы, работы в группах, творческого воображения;</w:t>
            </w:r>
          </w:p>
          <w:p w:rsidR="001E16F9" w:rsidRPr="00DA47CA" w:rsidRDefault="001E16F9" w:rsidP="00873E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чувства любви к своей Родине.</w:t>
            </w:r>
          </w:p>
          <w:p w:rsidR="001E16F9" w:rsidRPr="00DA47CA" w:rsidRDefault="001E16F9" w:rsidP="00873ECE">
            <w:pPr>
              <w:spacing w:after="13" w:line="269" w:lineRule="auto"/>
              <w:ind w:right="456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1E16F9" w:rsidRPr="00DA47CA" w:rsidTr="00873ECE">
        <w:trPr>
          <w:trHeight w:val="252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F9" w:rsidRPr="00DA47CA" w:rsidRDefault="001E16F9" w:rsidP="00873ECE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A47CA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Pr="00DA47C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программы</w:t>
            </w:r>
          </w:p>
        </w:tc>
      </w:tr>
      <w:tr w:rsidR="001E16F9" w:rsidRPr="00DA47CA" w:rsidTr="00873ECE">
        <w:trPr>
          <w:trHeight w:val="257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F9" w:rsidRPr="00DA47CA" w:rsidRDefault="001E16F9" w:rsidP="00873ECE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A47C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 год</w:t>
            </w:r>
          </w:p>
        </w:tc>
      </w:tr>
      <w:tr w:rsidR="001E16F9" w:rsidRPr="00DA47CA" w:rsidTr="00873ECE">
        <w:trPr>
          <w:trHeight w:val="261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F9" w:rsidRPr="00DA47CA" w:rsidRDefault="001E16F9" w:rsidP="00873ECE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DA47CA">
              <w:rPr>
                <w:b/>
              </w:rPr>
              <w:t>Место  курса внеурочной деятельности в учебном плане</w:t>
            </w:r>
          </w:p>
        </w:tc>
      </w:tr>
      <w:tr w:rsidR="001E16F9" w:rsidRPr="00DA47CA" w:rsidTr="00873ECE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F9" w:rsidRPr="00DA47CA" w:rsidRDefault="001E16F9" w:rsidP="00873ECE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DA47CA">
              <w:rPr>
                <w:rStyle w:val="FontStyle11"/>
              </w:rPr>
              <w:t>1 час в неделю; 34 часа в год</w:t>
            </w:r>
          </w:p>
        </w:tc>
      </w:tr>
      <w:tr w:rsidR="001E16F9" w:rsidRPr="00DA47CA" w:rsidTr="00873ECE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F9" w:rsidRPr="00DA47CA" w:rsidRDefault="001E16F9" w:rsidP="00873ECE">
            <w:pPr>
              <w:spacing w:after="4" w:line="270" w:lineRule="auto"/>
              <w:ind w:left="730" w:right="22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Возраст </w:t>
            </w:r>
            <w:proofErr w:type="gramStart"/>
            <w:r w:rsidRPr="00DA47CA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1E16F9" w:rsidRPr="00DA47CA" w:rsidRDefault="001E16F9" w:rsidP="00873ECE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</w:p>
        </w:tc>
      </w:tr>
      <w:tr w:rsidR="001E16F9" w:rsidRPr="00DA47CA" w:rsidTr="00873ECE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F9" w:rsidRPr="00DA47CA" w:rsidRDefault="001E16F9" w:rsidP="00873ECE">
            <w:pPr>
              <w:spacing w:after="4" w:line="270" w:lineRule="auto"/>
              <w:ind w:left="730" w:right="22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 xml:space="preserve">               9 – 10 лет</w:t>
            </w:r>
          </w:p>
        </w:tc>
      </w:tr>
      <w:tr w:rsidR="001E16F9" w:rsidRPr="00DA47CA" w:rsidTr="00873ECE">
        <w:trPr>
          <w:trHeight w:val="22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F9" w:rsidRPr="00DA47CA" w:rsidRDefault="001E16F9" w:rsidP="00873ECE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</w:rPr>
            </w:pPr>
            <w:r w:rsidRPr="00DA47CA">
              <w:rPr>
                <w:b/>
              </w:rPr>
              <w:t>Структура курса внеурочной деятельности</w:t>
            </w:r>
          </w:p>
        </w:tc>
      </w:tr>
      <w:tr w:rsidR="001E16F9" w:rsidRPr="00DA47CA" w:rsidTr="00873ECE">
        <w:trPr>
          <w:trHeight w:val="546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F9" w:rsidRPr="00DA47CA" w:rsidRDefault="001E16F9" w:rsidP="00873ECE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>Вводное занятие. Что для меня значит Мой родной край?</w:t>
            </w:r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Знакомство с картой района, границы, история образования. </w:t>
            </w:r>
          </w:p>
          <w:p w:rsidR="001E16F9" w:rsidRPr="00DA47CA" w:rsidRDefault="001E16F9" w:rsidP="00873ECE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 xml:space="preserve">Природа Голышмановского района. Экскурсия в музей. </w:t>
            </w:r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Познакомится с растительным и животным миром родного края (экскурсия в краеведческий музей).</w:t>
            </w:r>
          </w:p>
          <w:p w:rsidR="001E16F9" w:rsidRPr="00DA47CA" w:rsidRDefault="001E16F9" w:rsidP="00873ECE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>Народы Голышмановского района. Поход в школьную библиотеку и экскурсия в мечеть, католическую и православную церкви. Знать, какие народы проживают на территории Голышмановского района. Узнать традиции, обряды и праздники разных национальностей.</w:t>
            </w:r>
          </w:p>
          <w:p w:rsidR="001E16F9" w:rsidRPr="00DA47CA" w:rsidRDefault="001E16F9" w:rsidP="00873ECE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Реки и водоемы Голышмановского района.(мультимедиа +экскурсия к </w:t>
            </w:r>
            <w:proofErr w:type="spellStart"/>
            <w:r w:rsidRPr="00DA47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DA47C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DA47CA">
              <w:rPr>
                <w:rFonts w:ascii="Times New Roman" w:hAnsi="Times New Roman"/>
                <w:sz w:val="24"/>
                <w:szCs w:val="24"/>
              </w:rPr>
              <w:t>ьнушка</w:t>
            </w:r>
            <w:proofErr w:type="spellEnd"/>
            <w:r w:rsidRPr="00DA47CA">
              <w:rPr>
                <w:rFonts w:ascii="Times New Roman" w:hAnsi="Times New Roman"/>
                <w:sz w:val="24"/>
                <w:szCs w:val="24"/>
              </w:rPr>
              <w:t>.</w:t>
            </w:r>
            <w:r w:rsidRPr="00DA47C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Показывать на карте  реки, озера родного края</w:t>
            </w:r>
          </w:p>
          <w:p w:rsidR="001E16F9" w:rsidRPr="00DA47CA" w:rsidRDefault="001E16F9" w:rsidP="00873ECE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Культура и быт родного края.  Обряды, праздники, одежда родного края. </w:t>
            </w:r>
            <w:r w:rsidRPr="00DA47CA">
              <w:rPr>
                <w:rFonts w:ascii="Times New Roman" w:hAnsi="Times New Roman"/>
                <w:sz w:val="24"/>
                <w:szCs w:val="24"/>
              </w:rPr>
              <w:t xml:space="preserve"> Знать обычаи, традиции, праздники Голышмановского района</w:t>
            </w:r>
          </w:p>
          <w:p w:rsidR="001E16F9" w:rsidRPr="00DA47CA" w:rsidRDefault="001E16F9" w:rsidP="00873ECE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Местные  органы власти (экскурсия в администрацию Голышмановского района). Познакомиться   с историей возникновения символики Голышмановского района.</w:t>
            </w:r>
          </w:p>
          <w:p w:rsidR="001E16F9" w:rsidRPr="00DA47CA" w:rsidRDefault="001E16F9" w:rsidP="00873ECE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«Профессии разные нужны». Экскурсия в агропедагогический колледж.</w:t>
            </w:r>
            <w:r w:rsidRPr="00DA47CA">
              <w:rPr>
                <w:rFonts w:ascii="Times New Roman" w:hAnsi="Times New Roman"/>
                <w:sz w:val="24"/>
                <w:szCs w:val="24"/>
              </w:rPr>
              <w:t xml:space="preserve"> Познакомится с профессиями, востребованными в Голышмановском районе.</w:t>
            </w:r>
          </w:p>
          <w:p w:rsidR="001E16F9" w:rsidRPr="00DA47CA" w:rsidRDefault="001E16F9" w:rsidP="00873ECE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 xml:space="preserve">«Со спортом </w:t>
            </w:r>
            <w:proofErr w:type="gramStart"/>
            <w:r w:rsidRPr="00DA47CA">
              <w:rPr>
                <w:rFonts w:ascii="Times New Roman" w:hAnsi="Times New Roman"/>
                <w:sz w:val="24"/>
                <w:szCs w:val="24"/>
              </w:rPr>
              <w:t>дружить-долго</w:t>
            </w:r>
            <w:proofErr w:type="gramEnd"/>
            <w:r w:rsidRPr="00DA47CA">
              <w:rPr>
                <w:rFonts w:ascii="Times New Roman" w:hAnsi="Times New Roman"/>
                <w:sz w:val="24"/>
                <w:szCs w:val="24"/>
              </w:rPr>
              <w:t xml:space="preserve"> жить!» (посещение центрального стадиона). Привить любовь к спорту, познакомиться с различными видами спорта.</w:t>
            </w:r>
          </w:p>
          <w:p w:rsidR="001E16F9" w:rsidRPr="00DA47CA" w:rsidRDefault="001E16F9" w:rsidP="00873ECE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Достопримечательности родного поселка (экскурсии к памятникам и т.д.).</w:t>
            </w:r>
            <w:r w:rsidRPr="00DA47C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Знать основные исторические местности и улицы города и краткие исторические сведения о них.</w:t>
            </w:r>
          </w:p>
          <w:p w:rsidR="001E16F9" w:rsidRPr="00DA47CA" w:rsidRDefault="001E16F9" w:rsidP="00873ECE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>История названия улиц поселка Голышманово. Составление безопасного маршрута</w:t>
            </w:r>
            <w:proofErr w:type="gramStart"/>
            <w:r w:rsidRPr="00DA47C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A47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DA47C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A47CA">
              <w:rPr>
                <w:rFonts w:ascii="Times New Roman" w:hAnsi="Times New Roman"/>
                <w:sz w:val="24"/>
                <w:szCs w:val="24"/>
              </w:rPr>
              <w:t>роки-экскурсии). Уметь составлять план-схему маршрута из любой точки поселка до дома.</w:t>
            </w:r>
          </w:p>
          <w:p w:rsidR="001E16F9" w:rsidRPr="00DA47CA" w:rsidRDefault="001E16F9" w:rsidP="00873ECE">
            <w:pPr>
              <w:shd w:val="clear" w:color="auto" w:fill="FFFFFF"/>
              <w:spacing w:after="0" w:line="240" w:lineRule="auto"/>
              <w:ind w:firstLine="5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 xml:space="preserve">История моей улицы </w:t>
            </w:r>
            <w:proofErr w:type="gramStart"/>
            <w:r w:rsidRPr="00DA47C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A47CA">
              <w:rPr>
                <w:rFonts w:ascii="Times New Roman" w:hAnsi="Times New Roman"/>
                <w:sz w:val="24"/>
                <w:szCs w:val="24"/>
              </w:rPr>
              <w:t xml:space="preserve">урок-выступление). </w:t>
            </w:r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Познакомится с названием улиц, на которых </w:t>
            </w:r>
            <w:proofErr w:type="spellStart"/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живешь</w:t>
            </w:r>
            <w:proofErr w:type="gramStart"/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,и</w:t>
            </w:r>
            <w:proofErr w:type="gramEnd"/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сторическими</w:t>
            </w:r>
            <w:proofErr w:type="spellEnd"/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объектами, мемориальными досками.</w:t>
            </w:r>
          </w:p>
          <w:p w:rsidR="001E16F9" w:rsidRPr="00DA47CA" w:rsidRDefault="001E16F9" w:rsidP="00873ECE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>Экскурсия на пункт приема первой помощи. Экскурсия в пожарную часть. Экскурсия в газовую службу. Познакомиться с предприятиями оказания помощи.</w:t>
            </w:r>
          </w:p>
          <w:p w:rsidR="001E16F9" w:rsidRPr="00DA47CA" w:rsidRDefault="001E16F9" w:rsidP="00873ECE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>«Нам есть кем гордиться !»</w:t>
            </w:r>
            <w:proofErr w:type="gramStart"/>
            <w:r w:rsidRPr="00DA47C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A47CA">
              <w:rPr>
                <w:rFonts w:ascii="Times New Roman" w:hAnsi="Times New Roman"/>
                <w:sz w:val="24"/>
                <w:szCs w:val="24"/>
              </w:rPr>
              <w:t xml:space="preserve">очетные жители поселка Голышманово. Знать </w:t>
            </w:r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земляков</w:t>
            </w:r>
            <w:proofErr w:type="gramStart"/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прославивших родной край, внесших добрый вклад в историю нашего поселка , о знаменитых земляках – почетных гражданах города.</w:t>
            </w:r>
          </w:p>
          <w:p w:rsidR="001E16F9" w:rsidRPr="00DA47CA" w:rsidRDefault="001E16F9" w:rsidP="00873ECE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Выпускники, которыми гордится школа.</w:t>
            </w:r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Познакомиться  с традициями, историей своей школы</w:t>
            </w:r>
            <w:proofErr w:type="gramStart"/>
            <w:r w:rsidRPr="00DA4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1E16F9" w:rsidRPr="00DA47CA" w:rsidRDefault="001E16F9" w:rsidP="00873ECE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 xml:space="preserve">Проект «Нет в мире краше малой Родины нашей». </w:t>
            </w:r>
            <w:r w:rsidRPr="00DA47C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Импровизировать полученные знания, сочинять, проектировать, творчески осмысливать задачи и воплощать их в своем творчестве.</w:t>
            </w:r>
          </w:p>
          <w:p w:rsidR="001E16F9" w:rsidRPr="00DA47CA" w:rsidRDefault="001E16F9" w:rsidP="00873ECE">
            <w:pPr>
              <w:spacing w:after="0" w:line="259" w:lineRule="auto"/>
              <w:rPr>
                <w:rStyle w:val="FontStyle11"/>
                <w:sz w:val="24"/>
                <w:szCs w:val="24"/>
              </w:rPr>
            </w:pPr>
          </w:p>
        </w:tc>
      </w:tr>
      <w:tr w:rsidR="001E16F9" w:rsidRPr="00DA47CA" w:rsidTr="00873ECE">
        <w:trPr>
          <w:trHeight w:val="292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F9" w:rsidRPr="00DA47CA" w:rsidRDefault="001E16F9" w:rsidP="00873ECE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DA47CA">
              <w:rPr>
                <w:b/>
              </w:rPr>
              <w:lastRenderedPageBreak/>
              <w:t xml:space="preserve">Структура </w:t>
            </w:r>
            <w:proofErr w:type="gramStart"/>
            <w:r w:rsidRPr="00DA47CA">
              <w:rPr>
                <w:b/>
              </w:rPr>
              <w:t>рабочей</w:t>
            </w:r>
            <w:proofErr w:type="gramEnd"/>
            <w:r w:rsidRPr="00DA47CA">
              <w:rPr>
                <w:b/>
              </w:rPr>
              <w:t xml:space="preserve"> программы курса внеурочной деятельности</w:t>
            </w:r>
          </w:p>
        </w:tc>
      </w:tr>
      <w:tr w:rsidR="001E16F9" w:rsidRPr="00DA47CA" w:rsidTr="00873ECE">
        <w:trPr>
          <w:trHeight w:val="871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F9" w:rsidRPr="00DA47CA" w:rsidRDefault="001E16F9" w:rsidP="00873E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>1) Результаты освоения   курса внеурочной деятельности.</w:t>
            </w:r>
          </w:p>
          <w:p w:rsidR="001E16F9" w:rsidRPr="00DA47CA" w:rsidRDefault="001E16F9" w:rsidP="00873E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 xml:space="preserve">2) Содержание курса внеурочной деятельности </w:t>
            </w:r>
          </w:p>
          <w:p w:rsidR="001E16F9" w:rsidRPr="00DA47CA" w:rsidRDefault="001E16F9" w:rsidP="00873E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47CA">
              <w:rPr>
                <w:rFonts w:ascii="Times New Roman" w:hAnsi="Times New Roman"/>
                <w:sz w:val="24"/>
                <w:szCs w:val="24"/>
              </w:rPr>
              <w:t>3) Тематическое планирование  курса внеурочной деятельности</w:t>
            </w:r>
          </w:p>
        </w:tc>
      </w:tr>
    </w:tbl>
    <w:p w:rsidR="001E16F9" w:rsidRPr="00DA47CA" w:rsidRDefault="001E16F9" w:rsidP="001E16F9">
      <w:pPr>
        <w:rPr>
          <w:rFonts w:ascii="Times New Roman" w:hAnsi="Times New Roman"/>
          <w:sz w:val="24"/>
          <w:szCs w:val="24"/>
        </w:rPr>
      </w:pPr>
    </w:p>
    <w:p w:rsidR="001E16F9" w:rsidRDefault="001E16F9" w:rsidP="001E16F9"/>
    <w:p w:rsidR="00CF2A78" w:rsidRDefault="00CF2A78">
      <w:bookmarkStart w:id="0" w:name="_GoBack"/>
      <w:bookmarkEnd w:id="0"/>
    </w:p>
    <w:sectPr w:rsidR="00CF2A78" w:rsidSect="00492E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3E"/>
    <w:rsid w:val="001E16F9"/>
    <w:rsid w:val="0046563E"/>
    <w:rsid w:val="00C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6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1E16F9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E16F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E16F9"/>
    <w:rPr>
      <w:rFonts w:ascii="Times New Roman" w:hAnsi="Times New Roman" w:cs="Times New Roman" w:hint="default"/>
      <w:sz w:val="20"/>
      <w:szCs w:val="20"/>
    </w:rPr>
  </w:style>
  <w:style w:type="paragraph" w:customStyle="1" w:styleId="1">
    <w:name w:val="Без интервала1"/>
    <w:rsid w:val="001E16F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">
    <w:name w:val="Заголовок 3+"/>
    <w:basedOn w:val="a"/>
    <w:rsid w:val="001E16F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6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1E16F9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E16F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E16F9"/>
    <w:rPr>
      <w:rFonts w:ascii="Times New Roman" w:hAnsi="Times New Roman" w:cs="Times New Roman" w:hint="default"/>
      <w:sz w:val="20"/>
      <w:szCs w:val="20"/>
    </w:rPr>
  </w:style>
  <w:style w:type="paragraph" w:customStyle="1" w:styleId="1">
    <w:name w:val="Без интервала1"/>
    <w:rsid w:val="001E16F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">
    <w:name w:val="Заголовок 3+"/>
    <w:basedOn w:val="a"/>
    <w:rsid w:val="001E16F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cab-org</dc:creator>
  <cp:keywords/>
  <dc:description/>
  <cp:lastModifiedBy>cab-org</cp:lastModifiedBy>
  <cp:revision>2</cp:revision>
  <dcterms:created xsi:type="dcterms:W3CDTF">2019-10-31T05:18:00Z</dcterms:created>
  <dcterms:modified xsi:type="dcterms:W3CDTF">2019-10-31T05:18:00Z</dcterms:modified>
</cp:coreProperties>
</file>