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720B">
      <w:r>
        <w:rPr>
          <w:noProof/>
        </w:rPr>
        <w:drawing>
          <wp:inline distT="0" distB="0" distL="0" distR="0">
            <wp:extent cx="9251950" cy="6732036"/>
            <wp:effectExtent l="19050" t="0" r="6350" b="0"/>
            <wp:docPr id="1" name="Рисунок 1" descr="F:\мои кружки\шко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кружки\школ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20B" w:rsidRPr="00CE720B" w:rsidRDefault="00CE720B" w:rsidP="00CE720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CE720B" w:rsidRPr="00CE720B" w:rsidRDefault="00CE720B" w:rsidP="00CE720B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720B">
        <w:rPr>
          <w:rFonts w:ascii="Times New Roman" w:hAnsi="Times New Roman"/>
          <w:b/>
          <w:bCs/>
          <w:sz w:val="24"/>
          <w:szCs w:val="24"/>
        </w:rPr>
        <w:t xml:space="preserve">Результаты освоения курса внеурочной деятельности </w:t>
      </w:r>
    </w:p>
    <w:p w:rsidR="00CE720B" w:rsidRPr="00CE720B" w:rsidRDefault="00CE720B" w:rsidP="00CE720B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CE720B" w:rsidRPr="00CE720B" w:rsidRDefault="00CE720B" w:rsidP="00CE720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720B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  результаты</w:t>
      </w:r>
      <w:r w:rsidRPr="00CE720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sz w:val="24"/>
          <w:szCs w:val="24"/>
        </w:rPr>
        <w:t xml:space="preserve">-приобретение школьником социальных знаний, 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sz w:val="24"/>
          <w:szCs w:val="24"/>
        </w:rPr>
        <w:t>-понимание социальной реальности и повседневной жизни;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sz w:val="24"/>
          <w:szCs w:val="24"/>
        </w:rPr>
        <w:t>-приобретение навыков групповой работы;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sz w:val="24"/>
          <w:szCs w:val="24"/>
        </w:rPr>
        <w:t xml:space="preserve">-получение опыта разработки социальных проектов и организации коллективной творческой деятельности; 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sz w:val="24"/>
          <w:szCs w:val="24"/>
        </w:rPr>
        <w:t>-поиск, нахождение и обработка информации  о принятых в обществе нормах поведения и общения; о толерантности к другим людям; о взаимопомощи и т.п.;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iCs/>
          <w:sz w:val="24"/>
          <w:szCs w:val="24"/>
        </w:rPr>
        <w:t>-способность регулировать собственную деятельность;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iCs/>
          <w:sz w:val="24"/>
          <w:szCs w:val="24"/>
        </w:rPr>
        <w:t>-освоение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т.д.);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iCs/>
          <w:sz w:val="24"/>
          <w:szCs w:val="24"/>
        </w:rPr>
        <w:t>-приобретение навыков культуры общения (дома, в школе, в обществе);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iCs/>
          <w:sz w:val="24"/>
          <w:szCs w:val="24"/>
        </w:rPr>
        <w:t>-совершенствование в умениях слышать себя  и других;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sz w:val="24"/>
          <w:szCs w:val="24"/>
        </w:rPr>
        <w:t>-приобретение школьником опыта самостоятельного социального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sz w:val="24"/>
          <w:szCs w:val="24"/>
        </w:rPr>
        <w:t xml:space="preserve">действия: опыт исследовательской и поисковой деятельности; опыт публичного выступления; 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sz w:val="24"/>
          <w:szCs w:val="24"/>
        </w:rPr>
        <w:t>-опыт самообслуживания, самоорганизации и организации совместной деятельности с другими детьми.</w:t>
      </w:r>
    </w:p>
    <w:p w:rsidR="00CE720B" w:rsidRPr="00CE720B" w:rsidRDefault="00CE720B" w:rsidP="00CE720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sz w:val="24"/>
          <w:szCs w:val="24"/>
        </w:rPr>
        <w:t xml:space="preserve">    В процессе оценки достижения планируемых результатов используются такие методы, как наблюдение, анализа результатов деятельности, проекты, творческие работы, самоанализ и самооценка.  </w:t>
      </w:r>
    </w:p>
    <w:p w:rsidR="00CE720B" w:rsidRPr="00CE720B" w:rsidRDefault="00CE720B" w:rsidP="00CE720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720B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результаты</w:t>
      </w:r>
      <w:r w:rsidRPr="00CE720B">
        <w:rPr>
          <w:rFonts w:ascii="Times New Roman" w:hAnsi="Times New Roman" w:cs="Times New Roman"/>
          <w:sz w:val="24"/>
          <w:szCs w:val="24"/>
        </w:rPr>
        <w:t>: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sz w:val="24"/>
          <w:szCs w:val="24"/>
        </w:rPr>
        <w:t>-ценностное отношение к труду и творчеству, трудолюбие;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sz w:val="24"/>
          <w:szCs w:val="24"/>
        </w:rPr>
        <w:t>-первоначальные навыки трудового творческого сотрудничества со сверстниками, старшими детьми и взрослыми;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sz w:val="24"/>
          <w:szCs w:val="24"/>
        </w:rPr>
        <w:t>-осознание приоритета нравственных основ труда, творчества, создания нового;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sz w:val="24"/>
          <w:szCs w:val="24"/>
        </w:rPr>
        <w:t>-первоначальный опыт участия в различных видах общественно полезной и личностно значимой деятельности;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sz w:val="24"/>
          <w:szCs w:val="24"/>
        </w:rPr>
        <w:t>-потребности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CE720B" w:rsidRPr="00CE720B" w:rsidRDefault="00CE720B" w:rsidP="00CE72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20B">
        <w:rPr>
          <w:rFonts w:ascii="Times New Roman" w:hAnsi="Times New Roman" w:cs="Times New Roman"/>
          <w:bCs/>
          <w:sz w:val="24"/>
          <w:szCs w:val="24"/>
        </w:rPr>
        <w:t>-мотивация к самореализации в социальном творчестве, познавательной и практической, общественно полезной деятельности.</w:t>
      </w:r>
    </w:p>
    <w:p w:rsidR="00CE720B" w:rsidRPr="00CE720B" w:rsidRDefault="00CE720B" w:rsidP="00CE720B">
      <w:pPr>
        <w:pStyle w:val="a5"/>
        <w:spacing w:before="0" w:beforeAutospacing="0" w:after="0" w:afterAutospacing="0"/>
        <w:rPr>
          <w:b/>
          <w:bCs/>
          <w:u w:val="single"/>
        </w:rPr>
      </w:pPr>
      <w:r w:rsidRPr="00CE720B">
        <w:rPr>
          <w:b/>
          <w:bCs/>
          <w:u w:val="single"/>
        </w:rPr>
        <w:t>Предметные результаты:</w:t>
      </w:r>
    </w:p>
    <w:p w:rsidR="00CE720B" w:rsidRPr="003E605C" w:rsidRDefault="00CE720B" w:rsidP="00CE720B">
      <w:pPr>
        <w:pStyle w:val="a5"/>
        <w:spacing w:before="0" w:beforeAutospacing="0" w:after="0" w:afterAutospacing="0"/>
        <w:jc w:val="both"/>
      </w:pPr>
      <w:r w:rsidRPr="003E605C">
        <w:rPr>
          <w:bCs/>
        </w:rPr>
        <w:lastRenderedPageBreak/>
        <w:t>-приобретение школьником знаний</w:t>
      </w:r>
      <w:r w:rsidRPr="003E605C">
        <w:rPr>
          <w:b/>
          <w:bCs/>
        </w:rPr>
        <w:t xml:space="preserve"> </w:t>
      </w:r>
      <w:r w:rsidRPr="003E605C">
        <w:t>о правилах ведения социально приемлемого образа жизни, о принятых в обществе нормах взаимоотношений, рисках и угрозах нарушения этих норм; о правилах конструктивной групповой работы; об основах разработки социальных проектов и организации коллективно-творческой деятельности; о способах организации взаимодействия людей и общностей; о способах самостоятельного поиска нахождения и обработки информации;</w:t>
      </w:r>
    </w:p>
    <w:p w:rsidR="00CE720B" w:rsidRPr="003E605C" w:rsidRDefault="00CE720B" w:rsidP="00CE720B">
      <w:pPr>
        <w:pStyle w:val="a5"/>
        <w:spacing w:before="0" w:beforeAutospacing="0" w:after="0" w:afterAutospacing="0"/>
      </w:pPr>
      <w:r w:rsidRPr="003E605C">
        <w:t>-развитие ценностных отношений к другим людям; стремление к коллективной творческой деятельности;</w:t>
      </w:r>
    </w:p>
    <w:p w:rsidR="00CE720B" w:rsidRPr="005208C6" w:rsidRDefault="00CE720B" w:rsidP="00CE720B">
      <w:pPr>
        <w:pStyle w:val="a5"/>
        <w:spacing w:before="0" w:beforeAutospacing="0" w:after="0" w:afterAutospacing="0"/>
        <w:jc w:val="both"/>
      </w:pPr>
      <w:r w:rsidRPr="003E605C">
        <w:t>-приобретение опыта актуализации деятельности в социальном пространстве, опыта волонтёрской деятельности, опыта и самоорганизации совместной деятельности с другими школьниками, опыта управления другими людьми и принятия на себя ответственности за других.</w:t>
      </w:r>
    </w:p>
    <w:p w:rsidR="00CE720B" w:rsidRPr="00CE720B" w:rsidRDefault="00CE720B" w:rsidP="00CE720B">
      <w:pPr>
        <w:pStyle w:val="a5"/>
        <w:spacing w:before="0" w:beforeAutospacing="0" w:after="0" w:afterAutospacing="0"/>
        <w:ind w:hanging="87"/>
        <w:jc w:val="center"/>
        <w:rPr>
          <w:b/>
          <w:bCs/>
        </w:rPr>
      </w:pPr>
      <w:r w:rsidRPr="00CE720B">
        <w:rPr>
          <w:b/>
        </w:rPr>
        <w:t xml:space="preserve">2.Содержание курса внеурочной деятельности </w:t>
      </w:r>
      <w:r w:rsidRPr="00CE720B">
        <w:rPr>
          <w:b/>
          <w:bCs/>
          <w:color w:val="333333"/>
          <w:shd w:val="clear" w:color="auto" w:fill="FFFFFF"/>
        </w:rPr>
        <w:t>с</w:t>
      </w:r>
      <w:r w:rsidRPr="00CE720B">
        <w:rPr>
          <w:b/>
          <w:color w:val="333333"/>
          <w:shd w:val="clear" w:color="auto" w:fill="FFFFFF"/>
        </w:rPr>
        <w:t> </w:t>
      </w:r>
      <w:r w:rsidRPr="00CE720B">
        <w:rPr>
          <w:b/>
          <w:bCs/>
          <w:color w:val="333333"/>
          <w:shd w:val="clear" w:color="auto" w:fill="FFFFFF"/>
        </w:rPr>
        <w:t>указанием</w:t>
      </w:r>
      <w:r w:rsidRPr="00CE720B">
        <w:rPr>
          <w:b/>
          <w:color w:val="333333"/>
          <w:shd w:val="clear" w:color="auto" w:fill="FFFFFF"/>
        </w:rPr>
        <w:t> </w:t>
      </w:r>
      <w:r w:rsidRPr="00CE720B">
        <w:rPr>
          <w:b/>
          <w:bCs/>
          <w:color w:val="333333"/>
          <w:shd w:val="clear" w:color="auto" w:fill="FFFFFF"/>
        </w:rPr>
        <w:t>форм</w:t>
      </w:r>
      <w:r w:rsidRPr="00CE720B">
        <w:rPr>
          <w:b/>
          <w:color w:val="333333"/>
          <w:shd w:val="clear" w:color="auto" w:fill="FFFFFF"/>
        </w:rPr>
        <w:t> </w:t>
      </w:r>
      <w:r w:rsidRPr="00CE720B">
        <w:rPr>
          <w:b/>
          <w:bCs/>
          <w:color w:val="333333"/>
          <w:shd w:val="clear" w:color="auto" w:fill="FFFFFF"/>
        </w:rPr>
        <w:t>организации</w:t>
      </w:r>
      <w:r w:rsidRPr="00CE720B">
        <w:rPr>
          <w:b/>
          <w:color w:val="333333"/>
          <w:shd w:val="clear" w:color="auto" w:fill="FFFFFF"/>
        </w:rPr>
        <w:t> и видов </w:t>
      </w:r>
      <w:r w:rsidRPr="00CE720B">
        <w:rPr>
          <w:b/>
          <w:bCs/>
          <w:color w:val="333333"/>
          <w:shd w:val="clear" w:color="auto" w:fill="FFFFFF"/>
        </w:rPr>
        <w:t>деятельности</w:t>
      </w:r>
    </w:p>
    <w:p w:rsidR="00CE720B" w:rsidRPr="00CE720B" w:rsidRDefault="00CE720B" w:rsidP="00CE720B">
      <w:pPr>
        <w:pStyle w:val="a5"/>
        <w:spacing w:before="0" w:beforeAutospacing="0" w:after="0" w:afterAutospacing="0"/>
        <w:ind w:hanging="87"/>
      </w:pPr>
      <w:r w:rsidRPr="00CE720B">
        <w:rPr>
          <w:b/>
          <w:bCs/>
        </w:rPr>
        <w:t>1.Культура общения (9 часов)</w:t>
      </w:r>
    </w:p>
    <w:p w:rsidR="00CE720B" w:rsidRPr="00CE720B" w:rsidRDefault="00CE720B" w:rsidP="00CE720B">
      <w:pPr>
        <w:pStyle w:val="a5"/>
        <w:spacing w:before="0" w:beforeAutospacing="0" w:after="0" w:afterAutospacing="0"/>
      </w:pPr>
      <w:r w:rsidRPr="00CE720B">
        <w:t>Вежливость – основа воспитанности.</w:t>
      </w:r>
      <w:r w:rsidRPr="00CE720B">
        <w:rPr>
          <w:b/>
          <w:bCs/>
        </w:rPr>
        <w:t> </w:t>
      </w:r>
      <w:r w:rsidRPr="00CE720B">
        <w:t>Всё начинается со слова «Здравствуйте» Это слово говорят, если вас благодарят.</w:t>
      </w:r>
      <w:r w:rsidRPr="00CE720B">
        <w:rPr>
          <w:b/>
          <w:bCs/>
        </w:rPr>
        <w:t> </w:t>
      </w:r>
      <w:r w:rsidRPr="00CE720B">
        <w:t>Устное и письменное пригла</w:t>
      </w:r>
      <w:r w:rsidRPr="00CE720B">
        <w:softHyphen/>
        <w:t>шение на день рождения.</w:t>
      </w:r>
      <w:r w:rsidRPr="00CE720B">
        <w:rPr>
          <w:b/>
          <w:bCs/>
        </w:rPr>
        <w:t> </w:t>
      </w:r>
      <w:r w:rsidRPr="00CE720B">
        <w:t>Встреча и развлечение гостей.</w:t>
      </w:r>
      <w:r w:rsidRPr="00CE720B">
        <w:rPr>
          <w:b/>
          <w:bCs/>
        </w:rPr>
        <w:t> </w:t>
      </w:r>
      <w:r w:rsidRPr="00CE720B">
        <w:t>Поведение в гостях.</w:t>
      </w:r>
      <w:r w:rsidRPr="00CE720B">
        <w:rPr>
          <w:b/>
          <w:bCs/>
        </w:rPr>
        <w:t> </w:t>
      </w:r>
      <w:r w:rsidRPr="00CE720B">
        <w:t>Как дарить подарки.</w:t>
      </w:r>
      <w:r w:rsidRPr="00CE720B">
        <w:rPr>
          <w:b/>
          <w:bCs/>
        </w:rPr>
        <w:t> </w:t>
      </w:r>
      <w:r w:rsidRPr="00CE720B">
        <w:t>У меня зазвонил телефон. Когда без извинений не обойтись?</w:t>
      </w:r>
    </w:p>
    <w:p w:rsidR="00CE720B" w:rsidRPr="00CE720B" w:rsidRDefault="00CE720B" w:rsidP="00CE720B">
      <w:pPr>
        <w:pStyle w:val="a5"/>
        <w:spacing w:before="0" w:beforeAutospacing="0" w:after="0" w:afterAutospacing="0"/>
      </w:pPr>
      <w:r w:rsidRPr="00CE720B">
        <w:rPr>
          <w:b/>
          <w:bCs/>
        </w:rPr>
        <w:t>2.Общечеловеческие нормы нравственности (4 часа)</w:t>
      </w:r>
    </w:p>
    <w:p w:rsidR="00CE720B" w:rsidRPr="00CE720B" w:rsidRDefault="00CE720B" w:rsidP="00CE720B">
      <w:pPr>
        <w:pStyle w:val="a5"/>
        <w:spacing w:before="0" w:beforeAutospacing="0" w:after="0" w:afterAutospacing="0"/>
      </w:pPr>
      <w:r w:rsidRPr="00CE720B">
        <w:t>Заповеди.</w:t>
      </w:r>
      <w:r w:rsidRPr="00CE720B">
        <w:rPr>
          <w:b/>
          <w:bCs/>
        </w:rPr>
        <w:t> </w:t>
      </w:r>
      <w:r w:rsidRPr="00CE720B">
        <w:t>Дал слово держи.</w:t>
      </w:r>
      <w:r w:rsidRPr="00CE720B">
        <w:rPr>
          <w:b/>
          <w:bCs/>
        </w:rPr>
        <w:t> </w:t>
      </w:r>
      <w:r w:rsidRPr="00CE720B">
        <w:t>Доброжелательность, правдивость, честность в общении.</w:t>
      </w:r>
      <w:r w:rsidRPr="00CE720B">
        <w:rPr>
          <w:b/>
          <w:bCs/>
        </w:rPr>
        <w:t> </w:t>
      </w:r>
      <w:r w:rsidRPr="00CE720B">
        <w:t>Какими в жизни следует быть?</w:t>
      </w:r>
    </w:p>
    <w:p w:rsidR="00CE720B" w:rsidRPr="00CE720B" w:rsidRDefault="00CE720B" w:rsidP="00CE720B">
      <w:pPr>
        <w:pStyle w:val="a5"/>
        <w:spacing w:before="0" w:beforeAutospacing="0" w:after="0" w:afterAutospacing="0"/>
      </w:pPr>
      <w:r w:rsidRPr="00CE720B">
        <w:rPr>
          <w:b/>
          <w:bCs/>
        </w:rPr>
        <w:t>3.Дружеские отношения (11 часов)</w:t>
      </w:r>
    </w:p>
    <w:p w:rsidR="00CE720B" w:rsidRPr="00CE720B" w:rsidRDefault="00CE720B" w:rsidP="00CE720B">
      <w:pPr>
        <w:pStyle w:val="a5"/>
        <w:spacing w:before="0" w:beforeAutospacing="0" w:after="0" w:afterAutospacing="0"/>
        <w:jc w:val="both"/>
      </w:pPr>
      <w:r w:rsidRPr="00CE720B">
        <w:t>«Дружба каждому нужна. Дружба верностью сильна».</w:t>
      </w:r>
      <w:r w:rsidRPr="00CE720B">
        <w:rPr>
          <w:b/>
          <w:bCs/>
        </w:rPr>
        <w:t> </w:t>
      </w:r>
      <w:r w:rsidRPr="00CE720B">
        <w:t>О дружбе, мудрости, любви и словах. Преданный друг.</w:t>
      </w:r>
      <w:r w:rsidRPr="00CE720B">
        <w:rPr>
          <w:b/>
          <w:bCs/>
        </w:rPr>
        <w:t> </w:t>
      </w:r>
      <w:r w:rsidRPr="00CE720B">
        <w:t>О доброте и бессердечие.</w:t>
      </w:r>
      <w:r w:rsidRPr="00CE720B">
        <w:rPr>
          <w:b/>
          <w:bCs/>
        </w:rPr>
        <w:t> </w:t>
      </w:r>
      <w:r w:rsidRPr="00CE720B">
        <w:t>Об уважительном отношении к старшим.</w:t>
      </w:r>
      <w:r w:rsidRPr="00CE720B">
        <w:rPr>
          <w:b/>
          <w:bCs/>
        </w:rPr>
        <w:t> </w:t>
      </w:r>
      <w:r w:rsidRPr="00CE720B">
        <w:t>О зависти и скромности.</w:t>
      </w:r>
      <w:r w:rsidRPr="00CE720B">
        <w:rPr>
          <w:b/>
          <w:bCs/>
        </w:rPr>
        <w:t> </w:t>
      </w:r>
      <w:r w:rsidRPr="00CE720B">
        <w:t>Правда и ложь.</w:t>
      </w:r>
      <w:r w:rsidRPr="00CE720B">
        <w:rPr>
          <w:b/>
          <w:bCs/>
        </w:rPr>
        <w:t> </w:t>
      </w:r>
      <w:r w:rsidRPr="00CE720B">
        <w:t>О папе, маме и семье.</w:t>
      </w:r>
      <w:r w:rsidRPr="00CE720B">
        <w:rPr>
          <w:b/>
          <w:bCs/>
        </w:rPr>
        <w:t> </w:t>
      </w:r>
      <w:r w:rsidRPr="00CE720B">
        <w:t>Порадовать близких. Как это просто!</w:t>
      </w:r>
      <w:r w:rsidRPr="00CE720B">
        <w:rPr>
          <w:b/>
          <w:bCs/>
        </w:rPr>
        <w:t> </w:t>
      </w:r>
      <w:r w:rsidRPr="00CE720B">
        <w:t>Если будешь ссориться, если будешь драться.</w:t>
      </w:r>
      <w:r w:rsidRPr="00CE720B">
        <w:rPr>
          <w:b/>
          <w:bCs/>
        </w:rPr>
        <w:t> </w:t>
      </w:r>
      <w:r w:rsidRPr="00CE720B">
        <w:t>В мире мудрых мыслей.</w:t>
      </w:r>
    </w:p>
    <w:p w:rsidR="00CE720B" w:rsidRPr="00CE720B" w:rsidRDefault="00CE720B" w:rsidP="00CE720B">
      <w:pPr>
        <w:pStyle w:val="a5"/>
        <w:spacing w:before="0" w:beforeAutospacing="0" w:after="0" w:afterAutospacing="0"/>
      </w:pPr>
      <w:r w:rsidRPr="00CE720B">
        <w:rPr>
          <w:b/>
          <w:bCs/>
        </w:rPr>
        <w:t>4.Понять другого (10 часов)</w:t>
      </w:r>
    </w:p>
    <w:p w:rsidR="00CE720B" w:rsidRPr="00CE720B" w:rsidRDefault="00CE720B" w:rsidP="00CE720B">
      <w:pPr>
        <w:pStyle w:val="a5"/>
        <w:spacing w:before="0" w:beforeAutospacing="0" w:after="0" w:afterAutospacing="0"/>
        <w:jc w:val="both"/>
      </w:pPr>
      <w:r w:rsidRPr="00CE720B">
        <w:t>Золотые правила.</w:t>
      </w:r>
      <w:r w:rsidRPr="00CE720B">
        <w:rPr>
          <w:b/>
          <w:bCs/>
        </w:rPr>
        <w:t> </w:t>
      </w:r>
      <w:r w:rsidRPr="00CE720B">
        <w:t>Учимся понимать настроение другого по внешним признакам.</w:t>
      </w:r>
      <w:r w:rsidRPr="00CE720B">
        <w:rPr>
          <w:b/>
          <w:bCs/>
        </w:rPr>
        <w:t> </w:t>
      </w:r>
      <w:r w:rsidRPr="00CE720B">
        <w:t>О тактичном и бестактном по</w:t>
      </w:r>
      <w:r w:rsidRPr="00CE720B">
        <w:softHyphen/>
        <w:t>ведении.</w:t>
      </w:r>
      <w:r w:rsidRPr="00CE720B">
        <w:rPr>
          <w:b/>
          <w:bCs/>
        </w:rPr>
        <w:t> </w:t>
      </w:r>
      <w:r w:rsidRPr="00CE720B">
        <w:t>Учимся находить хорошее в человеке, даже если он нам не нравится.</w:t>
      </w:r>
      <w:r w:rsidRPr="00CE720B">
        <w:rPr>
          <w:b/>
          <w:bCs/>
        </w:rPr>
        <w:t> </w:t>
      </w:r>
      <w:r w:rsidRPr="00CE720B">
        <w:t>Поступки твои и других (их оценка).</w:t>
      </w:r>
      <w:r w:rsidRPr="00CE720B">
        <w:rPr>
          <w:b/>
          <w:bCs/>
        </w:rPr>
        <w:t> </w:t>
      </w:r>
      <w:r w:rsidRPr="00CE720B">
        <w:t>Как относиться к людям?</w:t>
      </w:r>
      <w:r w:rsidRPr="00CE720B">
        <w:rPr>
          <w:b/>
          <w:bCs/>
        </w:rPr>
        <w:t> </w:t>
      </w:r>
      <w:r w:rsidRPr="00CE720B">
        <w:t>Мы все такие разные!</w:t>
      </w:r>
    </w:p>
    <w:p w:rsidR="00CE720B" w:rsidRPr="00CE720B" w:rsidRDefault="00CE720B" w:rsidP="00CE720B">
      <w:pPr>
        <w:pStyle w:val="a5"/>
        <w:spacing w:before="0" w:beforeAutospacing="0" w:after="0" w:afterAutospacing="0"/>
      </w:pPr>
      <w:r w:rsidRPr="00CE720B">
        <w:t>О хитрости и неблагодарности. Искусство спора. В мире мудрых мыслей.</w:t>
      </w:r>
    </w:p>
    <w:p w:rsidR="00CE720B" w:rsidRDefault="00CE720B" w:rsidP="00CE720B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CE720B" w:rsidRPr="005208C6" w:rsidRDefault="00CE720B" w:rsidP="00CE720B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3.</w:t>
      </w:r>
      <w:r w:rsidRPr="005208C6">
        <w:rPr>
          <w:b/>
          <w:bCs/>
        </w:rPr>
        <w:t xml:space="preserve">   Тематическое планирование</w:t>
      </w:r>
    </w:p>
    <w:tbl>
      <w:tblPr>
        <w:tblpPr w:leftFromText="180" w:rightFromText="180" w:vertAnchor="text" w:horzAnchor="margin" w:tblpY="154"/>
        <w:tblW w:w="1435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11198"/>
        <w:gridCol w:w="2410"/>
      </w:tblGrid>
      <w:tr w:rsidR="00CE720B" w:rsidRPr="005208C6" w:rsidTr="00FA6459">
        <w:trPr>
          <w:trHeight w:val="56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08C6">
              <w:rPr>
                <w:b/>
                <w:iCs/>
              </w:rPr>
              <w:t>№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08C6">
              <w:rPr>
                <w:b/>
                <w:iCs/>
              </w:rPr>
              <w:t>Наименование разделов и тем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08C6">
              <w:rPr>
                <w:b/>
                <w:iCs/>
              </w:rPr>
              <w:t>Всего часов</w:t>
            </w:r>
          </w:p>
        </w:tc>
      </w:tr>
      <w:tr w:rsidR="00CE720B" w:rsidRPr="005208C6" w:rsidTr="00FA6459">
        <w:trPr>
          <w:trHeight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6831F8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31F8">
              <w:rPr>
                <w:b/>
                <w:iCs/>
              </w:rPr>
              <w:t>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6831F8" w:rsidRDefault="00CE720B" w:rsidP="00FA6459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831F8">
              <w:rPr>
                <w:b/>
                <w:bCs/>
              </w:rPr>
              <w:t xml:space="preserve">Культура общения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6831F8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31F8">
              <w:rPr>
                <w:b/>
              </w:rPr>
              <w:t>9</w:t>
            </w:r>
          </w:p>
        </w:tc>
      </w:tr>
      <w:tr w:rsidR="00CE720B" w:rsidRPr="005208C6" w:rsidTr="00FA6459">
        <w:trPr>
          <w:trHeight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r w:rsidRPr="00DF6DEC">
              <w:rPr>
                <w:shd w:val="clear" w:color="auto" w:fill="FFFFFF"/>
              </w:rPr>
              <w:t>Вежливость – основа воспитанности</w:t>
            </w:r>
            <w:r w:rsidRPr="00DF6DEC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Всё начинается со слова «Здравствуйте»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Это слово говорят, если вас благодарят</w:t>
            </w:r>
            <w:r w:rsidRPr="00DF6DEC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Устное и письменное пригла</w:t>
            </w:r>
            <w:r w:rsidRPr="00DF6DEC">
              <w:rPr>
                <w:shd w:val="clear" w:color="auto" w:fill="FFFFFF"/>
              </w:rPr>
              <w:softHyphen/>
              <w:t>шение на День рождения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Встреча и развлечение гостей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Поведение в гостях</w:t>
            </w:r>
            <w:r w:rsidRPr="00DF6DEC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Как дарить подарки</w:t>
            </w:r>
            <w:r w:rsidRPr="00DF6DEC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У меня зазвонил телефон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Когда без извинений не обойтись?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6831F8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6831F8">
              <w:rPr>
                <w:b/>
                <w:iCs/>
              </w:rPr>
              <w:t>2.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C10C1E" w:rsidRDefault="00CE720B" w:rsidP="00FA6459">
            <w:pPr>
              <w:pStyle w:val="a5"/>
              <w:spacing w:before="0" w:beforeAutospacing="0" w:after="0" w:afterAutospacing="0"/>
              <w:rPr>
                <w:b/>
              </w:rPr>
            </w:pPr>
            <w:r w:rsidRPr="00C10C1E">
              <w:rPr>
                <w:b/>
                <w:bCs/>
              </w:rPr>
              <w:t xml:space="preserve">Общечеловеческие нормы нравственности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C10C1E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0C1E">
              <w:rPr>
                <w:b/>
              </w:rPr>
              <w:t>4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pStyle w:val="a7"/>
              <w:jc w:val="both"/>
            </w:pPr>
            <w:r w:rsidRPr="00DF6DEC">
              <w:rPr>
                <w:shd w:val="clear" w:color="auto" w:fill="FFFFFF"/>
              </w:rPr>
              <w:t>Заповеди.</w:t>
            </w:r>
            <w:r w:rsidRPr="00DF6DEC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pStyle w:val="a7"/>
              <w:jc w:val="both"/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Дал слово - держи.</w:t>
            </w:r>
            <w:r w:rsidRPr="00DF6DEC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pStyle w:val="a7"/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Доброжелательность, правдивость, честность в общении.</w:t>
            </w:r>
            <w:r w:rsidRPr="00DF6DEC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5208C6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pStyle w:val="a7"/>
              <w:jc w:val="both"/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Какими в жизни следует быть?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C10C1E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C10C1E">
              <w:rPr>
                <w:b/>
                <w:iCs/>
              </w:rPr>
              <w:t>3.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A05819" w:rsidRDefault="00CE720B" w:rsidP="00FA645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 xml:space="preserve">Дружеские отношения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C10C1E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0C1E">
              <w:rPr>
                <w:b/>
              </w:rPr>
              <w:t>11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jc w:val="both"/>
            </w:pPr>
            <w:r w:rsidRPr="00DF6DEC">
              <w:rPr>
                <w:shd w:val="clear" w:color="auto" w:fill="FFFFFF"/>
              </w:rPr>
              <w:t>«Дружба каждому нужна. Дружба верностью сильна»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jc w:val="both"/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О дружбе, мудрости, любви и словах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jc w:val="both"/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Преданный друг</w:t>
            </w:r>
            <w:r w:rsidRPr="00DF6DEC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jc w:val="both"/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О доброте и бессердечие</w:t>
            </w:r>
            <w:r w:rsidRPr="00DF6DEC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 </w:t>
            </w:r>
            <w:r w:rsidRPr="00DF6DEC">
              <w:rPr>
                <w:shd w:val="clear" w:color="auto" w:fill="FFFFFF"/>
              </w:rPr>
              <w:t>уважительном отношении к старшим.</w:t>
            </w:r>
            <w:r w:rsidRPr="00DF6DEC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jc w:val="both"/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О зависти и скромности</w:t>
            </w:r>
            <w:r w:rsidRPr="00DF6DEC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jc w:val="both"/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Правда и ложь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О папе, маме и семье</w:t>
            </w:r>
            <w:r w:rsidRPr="00DF6DEC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jc w:val="both"/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Порадовать близких. Как это просто!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jc w:val="both"/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Если будешь ссориться, если будешь драться</w:t>
            </w:r>
            <w:r w:rsidRPr="00DF6DEC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jc w:val="both"/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В мире мудрых мыслей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C10C1E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C10C1E">
              <w:rPr>
                <w:b/>
                <w:iCs/>
              </w:rPr>
              <w:t>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jc w:val="both"/>
              <w:rPr>
                <w:shd w:val="clear" w:color="auto" w:fill="FFFFFF"/>
              </w:rPr>
            </w:pPr>
            <w:r>
              <w:rPr>
                <w:b/>
                <w:bCs/>
              </w:rPr>
              <w:t xml:space="preserve">Понять другого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C10C1E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0C1E">
              <w:rPr>
                <w:b/>
              </w:rPr>
              <w:t>10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shd w:val="clear" w:color="auto" w:fill="FFFFFF"/>
              <w:rPr>
                <w:b/>
                <w:bCs/>
              </w:rPr>
            </w:pPr>
            <w:r w:rsidRPr="00DF6DEC">
              <w:t>Золотые правила</w:t>
            </w:r>
            <w:r w:rsidRPr="00DF6DEC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shd w:val="clear" w:color="auto" w:fill="FFFFFF"/>
            </w:pPr>
            <w:r w:rsidRPr="00DF6DEC">
              <w:t>О тактичном и бестактном по</w:t>
            </w:r>
            <w:r w:rsidRPr="00DF6DEC">
              <w:softHyphen/>
              <w:t>ведении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shd w:val="clear" w:color="auto" w:fill="FFFFFF"/>
            </w:pPr>
            <w:r w:rsidRPr="00DF6DEC">
              <w:t>Учимся находить хорошее в человеке, даже если он нам не нравится</w:t>
            </w:r>
            <w:r w:rsidRPr="00DF6DEC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shd w:val="clear" w:color="auto" w:fill="FFFFFF"/>
            </w:pPr>
            <w:r w:rsidRPr="00DF6DEC">
              <w:t>Поступки твои и других (их оценка)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shd w:val="clear" w:color="auto" w:fill="FFFFFF"/>
            </w:pPr>
            <w:r w:rsidRPr="00DF6DEC">
              <w:t>Как относиться к людям?</w:t>
            </w:r>
            <w:r w:rsidRPr="00DF6DEC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shd w:val="clear" w:color="auto" w:fill="FFFFFF"/>
            </w:pPr>
            <w:r w:rsidRPr="00DF6DEC">
              <w:t>Мы все такие разные!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shd w:val="clear" w:color="auto" w:fill="FFFFFF"/>
            </w:pPr>
            <w:r w:rsidRPr="00DF6DEC">
              <w:t xml:space="preserve">О хитрости и неблагодарности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shd w:val="clear" w:color="auto" w:fill="FFFFFF"/>
            </w:pPr>
            <w:r w:rsidRPr="00DF6DEC">
              <w:t xml:space="preserve">Искусство спора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E720B" w:rsidRPr="005208C6" w:rsidTr="00FA6459">
        <w:trPr>
          <w:trHeight w:val="3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Pr="00DF6DEC" w:rsidRDefault="00CE720B" w:rsidP="00FA6459">
            <w:pPr>
              <w:shd w:val="clear" w:color="auto" w:fill="FFFFFF"/>
            </w:pPr>
            <w:r w:rsidRPr="00DF6DEC">
              <w:t>В мире мудрых мыслей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20B" w:rsidRDefault="00CE720B" w:rsidP="00FA64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CE720B" w:rsidRDefault="00CE720B"/>
    <w:p w:rsidR="00CE720B" w:rsidRDefault="00CE720B"/>
    <w:p w:rsidR="00CE720B" w:rsidRPr="00C838B5" w:rsidRDefault="00CE720B" w:rsidP="00CE720B">
      <w:r>
        <w:rPr>
          <w:noProof/>
        </w:rPr>
        <w:lastRenderedPageBreak/>
        <w:drawing>
          <wp:inline distT="0" distB="0" distL="0" distR="0">
            <wp:extent cx="9251950" cy="6732036"/>
            <wp:effectExtent l="19050" t="0" r="6350" b="0"/>
            <wp:docPr id="5" name="Рисунок 3" descr="F:\мои кружки\ктп шко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и кружки\ктп школ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14567" w:type="dxa"/>
        <w:tblLayout w:type="fixed"/>
        <w:tblLook w:val="04A0"/>
      </w:tblPr>
      <w:tblGrid>
        <w:gridCol w:w="686"/>
        <w:gridCol w:w="840"/>
        <w:gridCol w:w="850"/>
        <w:gridCol w:w="3119"/>
        <w:gridCol w:w="4394"/>
        <w:gridCol w:w="4678"/>
      </w:tblGrid>
      <w:tr w:rsidR="00CE720B" w:rsidRPr="00C838B5" w:rsidTr="00FA6459">
        <w:tc>
          <w:tcPr>
            <w:tcW w:w="686" w:type="dxa"/>
            <w:vMerge w:val="restart"/>
          </w:tcPr>
          <w:p w:rsidR="00CE720B" w:rsidRPr="008A7EDE" w:rsidRDefault="00CE720B" w:rsidP="00FA6459">
            <w:pPr>
              <w:jc w:val="center"/>
              <w:rPr>
                <w:sz w:val="24"/>
                <w:szCs w:val="24"/>
              </w:rPr>
            </w:pPr>
          </w:p>
          <w:p w:rsidR="00CE720B" w:rsidRPr="008A7EDE" w:rsidRDefault="00CE720B" w:rsidP="00FA6459">
            <w:pPr>
              <w:jc w:val="center"/>
              <w:rPr>
                <w:sz w:val="24"/>
                <w:szCs w:val="24"/>
              </w:rPr>
            </w:pPr>
            <w:r w:rsidRPr="008A7EDE">
              <w:rPr>
                <w:sz w:val="24"/>
                <w:szCs w:val="24"/>
              </w:rPr>
              <w:t>№ п/п урока</w:t>
            </w:r>
          </w:p>
        </w:tc>
        <w:tc>
          <w:tcPr>
            <w:tcW w:w="1690" w:type="dxa"/>
            <w:gridSpan w:val="2"/>
          </w:tcPr>
          <w:p w:rsidR="00CE720B" w:rsidRPr="008A7EDE" w:rsidRDefault="00CE720B" w:rsidP="00FA6459">
            <w:pPr>
              <w:jc w:val="center"/>
              <w:rPr>
                <w:sz w:val="24"/>
                <w:szCs w:val="24"/>
              </w:rPr>
            </w:pPr>
            <w:r w:rsidRPr="008A7ED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  <w:vMerge w:val="restart"/>
          </w:tcPr>
          <w:p w:rsidR="00CE720B" w:rsidRPr="008A7EDE" w:rsidRDefault="00CE720B" w:rsidP="00FA6459">
            <w:pPr>
              <w:jc w:val="center"/>
              <w:rPr>
                <w:sz w:val="24"/>
                <w:szCs w:val="24"/>
              </w:rPr>
            </w:pPr>
            <w:r w:rsidRPr="008A7EDE">
              <w:rPr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vMerge w:val="restart"/>
          </w:tcPr>
          <w:p w:rsidR="00CE720B" w:rsidRPr="008A7EDE" w:rsidRDefault="00CE720B" w:rsidP="00FA6459">
            <w:pPr>
              <w:jc w:val="center"/>
              <w:rPr>
                <w:sz w:val="24"/>
                <w:szCs w:val="24"/>
              </w:rPr>
            </w:pPr>
            <w:r w:rsidRPr="008A7EDE">
              <w:rPr>
                <w:sz w:val="24"/>
                <w:szCs w:val="24"/>
              </w:rPr>
              <w:t>Виды деятельности (элементы содержания. Контроль)</w:t>
            </w:r>
          </w:p>
        </w:tc>
        <w:tc>
          <w:tcPr>
            <w:tcW w:w="4678" w:type="dxa"/>
            <w:vMerge w:val="restart"/>
          </w:tcPr>
          <w:p w:rsidR="00CE720B" w:rsidRPr="008A7EDE" w:rsidRDefault="00CE720B" w:rsidP="00FA6459">
            <w:pPr>
              <w:jc w:val="center"/>
              <w:rPr>
                <w:sz w:val="24"/>
                <w:szCs w:val="24"/>
              </w:rPr>
            </w:pPr>
          </w:p>
          <w:p w:rsidR="00CE720B" w:rsidRPr="008A7EDE" w:rsidRDefault="00CE720B" w:rsidP="00FA6459">
            <w:pPr>
              <w:jc w:val="center"/>
              <w:rPr>
                <w:sz w:val="24"/>
                <w:szCs w:val="24"/>
              </w:rPr>
            </w:pPr>
            <w:r w:rsidRPr="008A7EDE">
              <w:rPr>
                <w:sz w:val="24"/>
                <w:szCs w:val="24"/>
              </w:rPr>
              <w:t>Результаты освоения курса внеурочной деятельности</w:t>
            </w:r>
          </w:p>
          <w:p w:rsidR="00CE720B" w:rsidRPr="008A7EDE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</w:tr>
      <w:tr w:rsidR="00CE720B" w:rsidRPr="00C838B5" w:rsidTr="00FA6459">
        <w:tc>
          <w:tcPr>
            <w:tcW w:w="686" w:type="dxa"/>
            <w:vMerge/>
          </w:tcPr>
          <w:p w:rsidR="00CE720B" w:rsidRPr="008A7EDE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CE720B" w:rsidRPr="008A7EDE" w:rsidRDefault="00CE720B" w:rsidP="00FA6459">
            <w:pPr>
              <w:jc w:val="both"/>
              <w:rPr>
                <w:sz w:val="24"/>
                <w:szCs w:val="24"/>
              </w:rPr>
            </w:pPr>
            <w:r w:rsidRPr="008A7ED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CE720B" w:rsidRPr="008A7EDE" w:rsidRDefault="00CE720B" w:rsidP="00FA6459">
            <w:pPr>
              <w:jc w:val="both"/>
              <w:rPr>
                <w:sz w:val="24"/>
                <w:szCs w:val="24"/>
              </w:rPr>
            </w:pPr>
            <w:r w:rsidRPr="008A7EDE">
              <w:rPr>
                <w:sz w:val="24"/>
                <w:szCs w:val="24"/>
              </w:rPr>
              <w:t>факт</w:t>
            </w:r>
          </w:p>
        </w:tc>
        <w:tc>
          <w:tcPr>
            <w:tcW w:w="3119" w:type="dxa"/>
            <w:vMerge/>
          </w:tcPr>
          <w:p w:rsidR="00CE720B" w:rsidRPr="008A7EDE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E720B" w:rsidRPr="008A7EDE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8A7EDE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Вежливость – основа воспитанности</w:t>
            </w:r>
            <w:r w:rsidRPr="00DF6DEC">
              <w:rPr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94" w:type="dxa"/>
            <w:vMerge w:val="restart"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  <w:r w:rsidRPr="00DF6DEC">
              <w:rPr>
                <w:color w:val="000000"/>
                <w:sz w:val="24"/>
                <w:szCs w:val="24"/>
                <w:shd w:val="clear" w:color="auto" w:fill="FFFFFF"/>
              </w:rPr>
              <w:t>Правила этикета для детей, волшебные правила, которые помогут тебе стать воспитанным, вежливым и дружелюбным человеком. Зная эти правила, ты сможешь более легко и просто общаться со своими друзьями, родителями, близкими и совсем незнакомыми тебе людьми. Без труда научишься, как правильно здороваться, дарить подарки и принимать их, как ходить в гости, говорить по телефону и многому другому</w:t>
            </w:r>
          </w:p>
        </w:tc>
        <w:tc>
          <w:tcPr>
            <w:tcW w:w="4678" w:type="dxa"/>
            <w:vMerge w:val="restart"/>
          </w:tcPr>
          <w:p w:rsidR="00CE720B" w:rsidRPr="00DF6DEC" w:rsidRDefault="00CE720B" w:rsidP="00FA645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6DEC">
              <w:t>.</w:t>
            </w:r>
            <w:r w:rsidRPr="00DF6DEC">
              <w:rPr>
                <w:b/>
                <w:bCs/>
                <w:color w:val="000000"/>
              </w:rPr>
              <w:t xml:space="preserve"> Личностными результатами</w:t>
            </w:r>
            <w:r w:rsidRPr="00DF6DEC">
              <w:rPr>
                <w:color w:val="000000"/>
              </w:rPr>
              <w:t> освоения курса является:</w:t>
            </w:r>
          </w:p>
          <w:p w:rsidR="00CE720B" w:rsidRPr="00DF6DEC" w:rsidRDefault="00CE720B" w:rsidP="00FA645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6DEC">
              <w:rPr>
                <w:rFonts w:ascii="Arial" w:hAnsi="Arial" w:cs="Arial"/>
                <w:color w:val="000000"/>
              </w:rPr>
              <w:t>• </w:t>
            </w:r>
            <w:r w:rsidRPr="00DF6DEC">
              <w:rPr>
                <w:color w:val="000000"/>
              </w:rPr>
              <w:t>ценностное отношение к труду и творчеству, трудолюбие;</w:t>
            </w:r>
          </w:p>
          <w:p w:rsidR="00CE720B" w:rsidRPr="00DF6DEC" w:rsidRDefault="00CE720B" w:rsidP="00FA645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6DEC">
              <w:rPr>
                <w:rFonts w:ascii="Arial" w:hAnsi="Arial" w:cs="Arial"/>
                <w:color w:val="000000"/>
              </w:rPr>
              <w:t>• </w:t>
            </w:r>
            <w:r w:rsidRPr="00DF6DEC">
              <w:rPr>
                <w:color w:val="000000"/>
              </w:rPr>
              <w:t>первоначальные навыки трудового творческого сотрудничества со сверстниками, старшими детьми и взрослыми;</w:t>
            </w:r>
          </w:p>
          <w:p w:rsidR="00CE720B" w:rsidRPr="00DF6DEC" w:rsidRDefault="00CE720B" w:rsidP="00FA645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6DEC">
              <w:rPr>
                <w:rFonts w:ascii="Arial" w:hAnsi="Arial" w:cs="Arial"/>
                <w:color w:val="000000"/>
              </w:rPr>
              <w:t>• </w:t>
            </w:r>
            <w:r w:rsidRPr="00DF6DEC">
              <w:rPr>
                <w:color w:val="000000"/>
              </w:rPr>
              <w:t>осознание приоритета нравственных основ труда, творчества, создания нового;</w:t>
            </w:r>
          </w:p>
          <w:p w:rsidR="00CE720B" w:rsidRPr="00DF6DEC" w:rsidRDefault="00CE720B" w:rsidP="00FA645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6DEC">
              <w:rPr>
                <w:rFonts w:ascii="Arial" w:hAnsi="Arial" w:cs="Arial"/>
                <w:color w:val="000000"/>
              </w:rPr>
              <w:t>• </w:t>
            </w:r>
            <w:r w:rsidRPr="00DF6DEC">
              <w:rPr>
                <w:color w:val="000000"/>
              </w:rPr>
              <w:t>первоначальный опыт участия в различных видах общественно полезной и личностно значимой деятельности;</w:t>
            </w:r>
          </w:p>
          <w:p w:rsidR="00CE720B" w:rsidRPr="00DF6DEC" w:rsidRDefault="00CE720B" w:rsidP="00FA645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6DEC">
              <w:rPr>
                <w:rFonts w:ascii="Arial" w:hAnsi="Arial" w:cs="Arial"/>
                <w:color w:val="000000"/>
              </w:rPr>
              <w:t>• </w:t>
            </w:r>
            <w:r w:rsidRPr="00DF6DEC">
              <w:rPr>
                <w:color w:val="000000"/>
              </w:rPr>
      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  <w:p w:rsidR="00CE720B" w:rsidRPr="00DF6DEC" w:rsidRDefault="00CE720B" w:rsidP="00FA645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6DEC">
              <w:rPr>
                <w:rFonts w:ascii="Arial" w:hAnsi="Arial" w:cs="Arial"/>
                <w:color w:val="000000"/>
              </w:rPr>
              <w:t>• </w:t>
            </w:r>
            <w:r w:rsidRPr="00DF6DEC">
              <w:rPr>
                <w:color w:val="000000"/>
              </w:rPr>
              <w:t>мотивация к самореализации в социальном творчестве, познавательной и практической, общественно полезной деятельности.</w:t>
            </w:r>
          </w:p>
          <w:p w:rsidR="00CE720B" w:rsidRPr="00DF6DEC" w:rsidRDefault="00CE720B" w:rsidP="00FA645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6DEC">
              <w:rPr>
                <w:b/>
                <w:bCs/>
                <w:color w:val="000000"/>
              </w:rPr>
              <w:t>Метапредметные результаты:</w:t>
            </w:r>
          </w:p>
          <w:p w:rsidR="00CE720B" w:rsidRPr="00DF6DEC" w:rsidRDefault="00CE720B" w:rsidP="00CE720B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DF6DEC">
              <w:rPr>
                <w:color w:val="000000"/>
              </w:rPr>
              <w:t>приобретение школьником социальных знаний,</w:t>
            </w:r>
          </w:p>
          <w:p w:rsidR="00CE720B" w:rsidRPr="00DF6DEC" w:rsidRDefault="00CE720B" w:rsidP="00CE720B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DF6DEC">
              <w:rPr>
                <w:color w:val="000000"/>
              </w:rPr>
              <w:t>понимание социальной реальности и повседневной жизни;</w:t>
            </w:r>
          </w:p>
          <w:p w:rsidR="00CE720B" w:rsidRPr="00DF6DEC" w:rsidRDefault="00CE720B" w:rsidP="00CE720B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DF6DEC">
              <w:rPr>
                <w:color w:val="000000"/>
              </w:rPr>
              <w:t>приобретение навыков групповой работы;</w:t>
            </w:r>
          </w:p>
          <w:p w:rsidR="00CE720B" w:rsidRPr="00DF6DEC" w:rsidRDefault="00CE720B" w:rsidP="00CE720B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DF6DEC">
              <w:rPr>
                <w:color w:val="000000"/>
              </w:rPr>
              <w:lastRenderedPageBreak/>
              <w:t>получение опыта разработки социальных проектов и организации коллективной творческой деятельности;</w:t>
            </w:r>
          </w:p>
          <w:p w:rsidR="00CE720B" w:rsidRPr="00DF6DEC" w:rsidRDefault="00CE720B" w:rsidP="00CE720B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DF6DEC">
              <w:rPr>
                <w:color w:val="000000"/>
              </w:rPr>
              <w:t>поиск, нахождение и обработка информации  о принятых в обществе нормах поведения и общения; о толерантности к другим людям; о взаимопомощи и т.п.;</w:t>
            </w:r>
          </w:p>
          <w:p w:rsidR="00CE720B" w:rsidRPr="00DF6DEC" w:rsidRDefault="00CE720B" w:rsidP="00CE720B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DF6DEC">
              <w:rPr>
                <w:color w:val="000000"/>
              </w:rPr>
              <w:t>способность регулировать собственную деятельность;</w:t>
            </w:r>
          </w:p>
          <w:p w:rsidR="00CE720B" w:rsidRPr="00DF6DEC" w:rsidRDefault="00CE720B" w:rsidP="00CE720B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DF6DEC">
              <w:rPr>
                <w:color w:val="000000"/>
              </w:rPr>
              <w:t>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т.д.);</w:t>
            </w:r>
          </w:p>
          <w:p w:rsidR="00CE720B" w:rsidRPr="00DF6DEC" w:rsidRDefault="00CE720B" w:rsidP="00CE720B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DF6DEC">
              <w:rPr>
                <w:color w:val="000000"/>
              </w:rPr>
              <w:t>приобретение навыков культуры общения (дома, в школе, в обществе);</w:t>
            </w:r>
          </w:p>
          <w:p w:rsidR="00CE720B" w:rsidRPr="00DF6DEC" w:rsidRDefault="00CE720B" w:rsidP="00CE720B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DF6DEC">
              <w:rPr>
                <w:color w:val="000000"/>
              </w:rPr>
              <w:t>совершенствование в умениях слышать себя и других;</w:t>
            </w:r>
          </w:p>
          <w:p w:rsidR="00CE720B" w:rsidRPr="00DF6DEC" w:rsidRDefault="00CE720B" w:rsidP="00CE720B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DF6DEC">
              <w:rPr>
                <w:color w:val="000000"/>
              </w:rPr>
              <w:t>приобретение школьником опыта самостоятельного социального действия: опыт исследовательской и поисковой деятельности; опыт публичного выступления; опыт самообслуживания, самоорганизации и организации совместной деятельности с другими детьми.</w:t>
            </w:r>
          </w:p>
          <w:p w:rsidR="00CE720B" w:rsidRPr="00DF6DEC" w:rsidRDefault="00CE720B" w:rsidP="00FA645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6DEC">
              <w:rPr>
                <w:color w:val="000000"/>
              </w:rPr>
              <w:t>В процессе оценки достижения планируемых результатов используются такие методы, как наблюдение, анализа результатов деятельности, проекты, творческие работы, самоанализ и самооценка.</w:t>
            </w:r>
          </w:p>
          <w:p w:rsidR="00CE720B" w:rsidRPr="00DF6DEC" w:rsidRDefault="00CE720B" w:rsidP="00FA645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F6DEC">
              <w:rPr>
                <w:rFonts w:ascii="Arial" w:hAnsi="Arial" w:cs="Arial"/>
                <w:color w:val="FF0000"/>
              </w:rPr>
              <w:t> </w:t>
            </w:r>
          </w:p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rPr>
                <w:sz w:val="24"/>
                <w:szCs w:val="24"/>
                <w:shd w:val="clear" w:color="auto" w:fill="FFFFFF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Всё начинается со слова «Здравствуйте» 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rPr>
                <w:sz w:val="24"/>
                <w:szCs w:val="24"/>
                <w:shd w:val="clear" w:color="auto" w:fill="FFFFFF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Это слово говорят, если вас благодарят</w:t>
            </w:r>
            <w:r w:rsidRPr="00DF6DEC">
              <w:rPr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rPr>
                <w:sz w:val="24"/>
                <w:szCs w:val="24"/>
                <w:shd w:val="clear" w:color="auto" w:fill="FFFFFF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Устное и письменное пригла</w:t>
            </w:r>
            <w:r w:rsidRPr="00DF6DEC">
              <w:rPr>
                <w:sz w:val="24"/>
                <w:szCs w:val="24"/>
                <w:shd w:val="clear" w:color="auto" w:fill="FFFFFF"/>
              </w:rPr>
              <w:softHyphen/>
              <w:t>шение на День рождения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rPr>
                <w:sz w:val="24"/>
                <w:szCs w:val="24"/>
                <w:shd w:val="clear" w:color="auto" w:fill="FFFFFF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Встреча и развлечение гостей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rPr>
                <w:sz w:val="24"/>
                <w:szCs w:val="24"/>
                <w:shd w:val="clear" w:color="auto" w:fill="FFFFFF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Поведение в гостях</w:t>
            </w:r>
            <w:r w:rsidRPr="00DF6DEC">
              <w:rPr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rPr>
                <w:sz w:val="24"/>
                <w:szCs w:val="24"/>
                <w:shd w:val="clear" w:color="auto" w:fill="FFFFFF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Как дарить подарки</w:t>
            </w:r>
            <w:r w:rsidRPr="00DF6DEC">
              <w:rPr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rPr>
                <w:sz w:val="24"/>
                <w:szCs w:val="24"/>
                <w:shd w:val="clear" w:color="auto" w:fill="FFFFFF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У меня зазвонил телефон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rPr>
                <w:sz w:val="24"/>
                <w:szCs w:val="24"/>
                <w:shd w:val="clear" w:color="auto" w:fill="FFFFFF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Когда без извинений не обойтись?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pStyle w:val="a7"/>
              <w:jc w:val="both"/>
            </w:pPr>
            <w:r w:rsidRPr="00DF6DEC">
              <w:rPr>
                <w:shd w:val="clear" w:color="auto" w:fill="FFFFFF"/>
              </w:rPr>
              <w:t>Заповеди.</w:t>
            </w:r>
            <w:r w:rsidRPr="00DF6DEC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4394" w:type="dxa"/>
            <w:vMerge w:val="restart"/>
          </w:tcPr>
          <w:p w:rsidR="00CE720B" w:rsidRPr="00DF6DEC" w:rsidRDefault="00CE720B" w:rsidP="00CE720B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DF6DEC">
              <w:rPr>
                <w:rFonts w:ascii="Arial" w:hAnsi="Arial" w:cs="Arial"/>
                <w:color w:val="000000"/>
              </w:rPr>
              <w:t xml:space="preserve"> </w:t>
            </w:r>
            <w:r w:rsidRPr="00DF6DEC">
              <w:rPr>
                <w:color w:val="000000"/>
              </w:rPr>
              <w:t>Нормы нравственности и справедливости,</w:t>
            </w:r>
            <w:r w:rsidRPr="00DF6DEC">
              <w:rPr>
                <w:rFonts w:ascii="Arial" w:hAnsi="Arial" w:cs="Arial"/>
                <w:color w:val="000000"/>
              </w:rPr>
              <w:t xml:space="preserve"> </w:t>
            </w:r>
            <w:r w:rsidRPr="00DF6DEC">
              <w:rPr>
                <w:color w:val="000000"/>
                <w:shd w:val="clear" w:color="auto" w:fill="FFFFFF"/>
              </w:rPr>
              <w:t xml:space="preserve">создание условий для  правильного представления о нравственном поведении, </w:t>
            </w:r>
            <w:r w:rsidRPr="00DF6DEC">
              <w:rPr>
                <w:color w:val="000000"/>
              </w:rPr>
              <w:t>формировать опыт нравственного поведения</w:t>
            </w:r>
            <w:r w:rsidRPr="00DF6DEC">
              <w:rPr>
                <w:rFonts w:ascii="Arial" w:hAnsi="Arial" w:cs="Arial"/>
                <w:color w:val="000000"/>
              </w:rPr>
              <w:t xml:space="preserve">, </w:t>
            </w:r>
            <w:r w:rsidRPr="00DF6DEC">
              <w:rPr>
                <w:color w:val="000000"/>
              </w:rPr>
              <w:t xml:space="preserve"> стремление понимать чувства другого человека и соответственно вести себя,</w:t>
            </w:r>
          </w:p>
          <w:p w:rsidR="00CE720B" w:rsidRPr="00DF6DEC" w:rsidRDefault="00CE720B" w:rsidP="00CE720B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DF6DEC">
              <w:rPr>
                <w:color w:val="000000"/>
              </w:rPr>
              <w:t>формировать привычку поступать в соответствии с нравственными правилами и нормами.</w:t>
            </w:r>
          </w:p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pStyle w:val="a7"/>
              <w:jc w:val="both"/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Дал слово - держи.</w:t>
            </w:r>
            <w:r w:rsidRPr="00DF6DEC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pStyle w:val="a7"/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Доброжелательность, правдивость, честность в общении.</w:t>
            </w:r>
            <w:r w:rsidRPr="00DF6DEC">
              <w:rPr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pStyle w:val="a7"/>
              <w:jc w:val="both"/>
              <w:rPr>
                <w:shd w:val="clear" w:color="auto" w:fill="FFFFFF"/>
              </w:rPr>
            </w:pPr>
            <w:r w:rsidRPr="00DF6DEC">
              <w:rPr>
                <w:shd w:val="clear" w:color="auto" w:fill="FFFFFF"/>
              </w:rPr>
              <w:t>Какими в жизни следует быть?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«Дружба каждому нужна. Дружба верностью сильна»</w:t>
            </w:r>
          </w:p>
        </w:tc>
        <w:tc>
          <w:tcPr>
            <w:tcW w:w="4394" w:type="dxa"/>
            <w:vMerge w:val="restart"/>
          </w:tcPr>
          <w:p w:rsidR="00CE720B" w:rsidRPr="00DF6DEC" w:rsidRDefault="00CE720B" w:rsidP="00FA645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6DEC">
              <w:rPr>
                <w:color w:val="000000"/>
                <w:sz w:val="24"/>
                <w:szCs w:val="24"/>
                <w:shd w:val="clear" w:color="auto" w:fill="FFFFFF"/>
              </w:rPr>
              <w:t>Знания и понятия детей о дружбе.</w:t>
            </w:r>
          </w:p>
          <w:p w:rsidR="00CE720B" w:rsidRPr="00DF6DEC" w:rsidRDefault="00CE720B" w:rsidP="00FA6459">
            <w:pPr>
              <w:rPr>
                <w:sz w:val="24"/>
                <w:szCs w:val="24"/>
              </w:rPr>
            </w:pPr>
            <w:r w:rsidRPr="00DF6DEC">
              <w:rPr>
                <w:color w:val="000000"/>
                <w:sz w:val="24"/>
                <w:szCs w:val="24"/>
                <w:shd w:val="clear" w:color="auto" w:fill="FFFFFF"/>
              </w:rPr>
              <w:t>Нравственные качества у воспитанников: умение дружить, беречь дружбу, общаться в коллективе</w:t>
            </w:r>
          </w:p>
          <w:p w:rsidR="00CE720B" w:rsidRPr="00DF6DEC" w:rsidRDefault="00CE720B" w:rsidP="00FA6459">
            <w:pPr>
              <w:rPr>
                <w:sz w:val="24"/>
                <w:szCs w:val="24"/>
              </w:rPr>
            </w:pPr>
            <w:r w:rsidRPr="00DF6DEC">
              <w:rPr>
                <w:color w:val="000000"/>
                <w:sz w:val="24"/>
                <w:szCs w:val="24"/>
                <w:shd w:val="clear" w:color="auto" w:fill="FFFFFF"/>
              </w:rPr>
              <w:t> Культура взаимоотношений, уважение к ровесникам, друг к другу</w:t>
            </w:r>
          </w:p>
          <w:p w:rsidR="00CE720B" w:rsidRPr="00DF6DEC" w:rsidRDefault="00CE720B" w:rsidP="00FA6459">
            <w:pPr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Формулировка правил дружбы</w:t>
            </w:r>
          </w:p>
          <w:p w:rsidR="00CE720B" w:rsidRPr="00DF6DEC" w:rsidRDefault="00CE720B" w:rsidP="00FA6459">
            <w:pPr>
              <w:rPr>
                <w:sz w:val="24"/>
                <w:szCs w:val="24"/>
              </w:rPr>
            </w:pPr>
            <w:r w:rsidRPr="00DF6DEC"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  <w:t>Дружба</w:t>
            </w:r>
            <w:r w:rsidRPr="00DF6DEC">
              <w:rPr>
                <w:b/>
                <w:color w:val="333333"/>
                <w:sz w:val="24"/>
                <w:szCs w:val="24"/>
                <w:shd w:val="clear" w:color="auto" w:fill="FFFFFF"/>
              </w:rPr>
              <w:t> -</w:t>
            </w:r>
            <w:r w:rsidRPr="00DF6DEC">
              <w:rPr>
                <w:color w:val="333333"/>
                <w:sz w:val="24"/>
                <w:szCs w:val="24"/>
                <w:shd w:val="clear" w:color="auto" w:fill="FFFFFF"/>
              </w:rPr>
              <w:t xml:space="preserve"> взаимоотношения близкие, в основе которых - доверие, привязанность, общие интересы, взаимоуважение и взаимопомощь</w:t>
            </w:r>
          </w:p>
          <w:p w:rsidR="00CE720B" w:rsidRPr="00DF6DEC" w:rsidRDefault="00CE720B" w:rsidP="00FA6459">
            <w:pPr>
              <w:rPr>
                <w:sz w:val="24"/>
                <w:szCs w:val="24"/>
              </w:rPr>
            </w:pPr>
            <w:r w:rsidRPr="00DF6DEC">
              <w:rPr>
                <w:color w:val="2E2E2E"/>
                <w:sz w:val="24"/>
                <w:szCs w:val="24"/>
              </w:rPr>
              <w:t>Отношения детей и взрослых родителей основываются на любви, уважении и общих интересах. Только при наличии этих составляющих можно достигнуть гармонии и взаимопонимания. </w:t>
            </w:r>
          </w:p>
          <w:p w:rsidR="00CE720B" w:rsidRPr="00DF6DEC" w:rsidRDefault="00CE720B" w:rsidP="00FA6459">
            <w:pPr>
              <w:rPr>
                <w:sz w:val="24"/>
                <w:szCs w:val="24"/>
              </w:rPr>
            </w:pPr>
            <w:r w:rsidRPr="00DF6DEC">
              <w:rPr>
                <w:color w:val="000000"/>
                <w:sz w:val="24"/>
                <w:szCs w:val="24"/>
                <w:shd w:val="clear" w:color="auto" w:fill="FFFFFF"/>
              </w:rPr>
              <w:t>Зависть и ложи - это два очень нехороших качества человека. Именно из-за зависти и лжи мы соримся с друзьями, обижаем близких нам людей. И, соврав один раз, второй раз тебе могут просто не поверить.</w:t>
            </w: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О дружбе, мудрости, любви и словах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Преданный друг</w:t>
            </w:r>
            <w:r w:rsidRPr="00DF6DEC">
              <w:rPr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О доброте и бессердечие</w:t>
            </w:r>
            <w:r w:rsidRPr="00DF6DEC">
              <w:rPr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Об </w:t>
            </w:r>
            <w:r w:rsidRPr="00DF6DEC">
              <w:rPr>
                <w:sz w:val="24"/>
                <w:szCs w:val="24"/>
                <w:shd w:val="clear" w:color="auto" w:fill="FFFFFF"/>
              </w:rPr>
              <w:t>уважительном отношении к старшим.</w:t>
            </w:r>
            <w:r w:rsidRPr="00DF6DEC">
              <w:rPr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19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О зависти и скромности</w:t>
            </w:r>
            <w:r w:rsidRPr="00DF6DEC">
              <w:rPr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Правда и ложь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21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rPr>
                <w:sz w:val="24"/>
                <w:szCs w:val="24"/>
                <w:shd w:val="clear" w:color="auto" w:fill="FFFFFF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О папе, маме и семье</w:t>
            </w:r>
            <w:r w:rsidRPr="00DF6DEC">
              <w:rPr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22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Порадовать близких. Как это просто!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Если будешь ссориться, если будешь драться</w:t>
            </w:r>
            <w:r w:rsidRPr="00DF6DEC">
              <w:rPr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24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F6DEC">
              <w:rPr>
                <w:sz w:val="24"/>
                <w:szCs w:val="24"/>
                <w:shd w:val="clear" w:color="auto" w:fill="FFFFFF"/>
              </w:rPr>
              <w:t>В мире мудрых мыслей</w:t>
            </w:r>
          </w:p>
        </w:tc>
        <w:tc>
          <w:tcPr>
            <w:tcW w:w="4394" w:type="dxa"/>
            <w:vMerge/>
          </w:tcPr>
          <w:p w:rsidR="00CE720B" w:rsidRPr="00DF6DEC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Золотые правила</w:t>
            </w:r>
            <w:r w:rsidRPr="00DF6D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vMerge w:val="restart"/>
          </w:tcPr>
          <w:p w:rsidR="00CE720B" w:rsidRDefault="00CE720B" w:rsidP="00FA6459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У</w:t>
            </w:r>
            <w:r w:rsidRPr="00DF6DEC">
              <w:rPr>
                <w:color w:val="222222"/>
                <w:sz w:val="24"/>
                <w:szCs w:val="24"/>
                <w:shd w:val="clear" w:color="auto" w:fill="FFFFFF"/>
              </w:rPr>
              <w:t>мение вести себя в соответствии с принятым </w:t>
            </w:r>
            <w:hyperlink r:id="rId9" w:tooltip="Этикет" w:history="1">
              <w:r w:rsidRPr="00CE720B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этикетом</w:t>
              </w:r>
            </w:hyperlink>
            <w:r w:rsidRPr="00CE720B">
              <w:rPr>
                <w:sz w:val="24"/>
                <w:szCs w:val="24"/>
                <w:shd w:val="clear" w:color="auto" w:fill="FFFFFF"/>
              </w:rPr>
              <w:t> и </w:t>
            </w:r>
            <w:hyperlink r:id="rId10" w:tooltip="Этика" w:history="1">
              <w:r w:rsidRPr="00CE720B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этическими</w:t>
              </w:r>
            </w:hyperlink>
            <w:r w:rsidRPr="00DF6DEC">
              <w:rPr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CE720B" w:rsidRDefault="00CE720B" w:rsidP="00FA6459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DF6DEC">
              <w:rPr>
                <w:color w:val="222222"/>
                <w:sz w:val="24"/>
                <w:szCs w:val="24"/>
                <w:shd w:val="clear" w:color="auto" w:fill="FFFFFF"/>
              </w:rPr>
              <w:t xml:space="preserve">нормам </w:t>
            </w:r>
          </w:p>
          <w:p w:rsidR="00CE720B" w:rsidRDefault="00CE720B" w:rsidP="00FA6459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DF6DEC">
              <w:rPr>
                <w:color w:val="222222"/>
                <w:sz w:val="24"/>
                <w:szCs w:val="24"/>
                <w:shd w:val="clear" w:color="auto" w:fill="FFFFFF"/>
              </w:rPr>
              <w:t>Людей с чувством такта называют тактичными.</w:t>
            </w:r>
          </w:p>
          <w:p w:rsidR="00CE720B" w:rsidRDefault="00CE720B" w:rsidP="00FA6459">
            <w:pPr>
              <w:rPr>
                <w:sz w:val="24"/>
                <w:szCs w:val="24"/>
              </w:rPr>
            </w:pPr>
            <w:r w:rsidRPr="00DF6DEC">
              <w:rPr>
                <w:color w:val="222222"/>
                <w:sz w:val="24"/>
                <w:szCs w:val="24"/>
                <w:shd w:val="clear" w:color="auto" w:fill="FFFFFF"/>
              </w:rPr>
              <w:t xml:space="preserve"> Тактичность подразумевает не только простое следование правилам поведения, но и умение понимать </w:t>
            </w:r>
            <w:r w:rsidRPr="00DF6DEC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собеседника и не допускать неприятных для других людей ситуаций.</w:t>
            </w:r>
          </w:p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DF6DEC">
              <w:rPr>
                <w:color w:val="000000"/>
                <w:sz w:val="24"/>
                <w:szCs w:val="24"/>
                <w:shd w:val="clear" w:color="auto" w:fill="FFFFFF"/>
              </w:rPr>
              <w:t>мение  анализировать  свои поступки</w:t>
            </w:r>
          </w:p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F6DEC">
              <w:rPr>
                <w:color w:val="000000"/>
                <w:sz w:val="24"/>
                <w:szCs w:val="24"/>
                <w:shd w:val="clear" w:color="auto" w:fill="FFFFFF"/>
              </w:rPr>
              <w:t>тремление совершать добрые дела и хорошие поступки</w:t>
            </w:r>
          </w:p>
        </w:tc>
        <w:tc>
          <w:tcPr>
            <w:tcW w:w="4678" w:type="dxa"/>
            <w:vMerge/>
          </w:tcPr>
          <w:p w:rsidR="00CE720B" w:rsidRPr="00DF6DEC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shd w:val="clear" w:color="auto" w:fill="FFFFFF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О тактичном и бестактном по</w:t>
            </w:r>
            <w:r w:rsidRPr="00DF6DEC">
              <w:rPr>
                <w:sz w:val="24"/>
                <w:szCs w:val="24"/>
              </w:rPr>
              <w:softHyphen/>
              <w:t>ведении</w:t>
            </w:r>
          </w:p>
        </w:tc>
        <w:tc>
          <w:tcPr>
            <w:tcW w:w="4394" w:type="dxa"/>
            <w:vMerge/>
          </w:tcPr>
          <w:p w:rsidR="00CE720B" w:rsidRPr="008A7EDE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8A7EDE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27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shd w:val="clear" w:color="auto" w:fill="FFFFFF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Учимся находить хорошее в человеке, даже если он нам не нравится</w:t>
            </w:r>
            <w:r w:rsidRPr="00DF6D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vMerge/>
          </w:tcPr>
          <w:p w:rsidR="00CE720B" w:rsidRPr="008A7EDE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8A7EDE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28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shd w:val="clear" w:color="auto" w:fill="FFFFFF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Поступки твои и других (их оценка)</w:t>
            </w:r>
          </w:p>
        </w:tc>
        <w:tc>
          <w:tcPr>
            <w:tcW w:w="4394" w:type="dxa"/>
            <w:vMerge/>
          </w:tcPr>
          <w:p w:rsidR="00CE720B" w:rsidRPr="008A7EDE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8A7EDE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shd w:val="clear" w:color="auto" w:fill="FFFFFF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Как относиться к людям?</w:t>
            </w:r>
            <w:r w:rsidRPr="00DF6D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vMerge/>
          </w:tcPr>
          <w:p w:rsidR="00CE720B" w:rsidRPr="008A7EDE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8A7EDE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lastRenderedPageBreak/>
              <w:t>30</w:t>
            </w:r>
          </w:p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31</w:t>
            </w:r>
          </w:p>
        </w:tc>
        <w:tc>
          <w:tcPr>
            <w:tcW w:w="840" w:type="dxa"/>
          </w:tcPr>
          <w:p w:rsidR="00CE720B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shd w:val="clear" w:color="auto" w:fill="FFFFFF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Мы все такие разные!</w:t>
            </w:r>
          </w:p>
        </w:tc>
        <w:tc>
          <w:tcPr>
            <w:tcW w:w="4394" w:type="dxa"/>
            <w:vMerge/>
          </w:tcPr>
          <w:p w:rsidR="00CE720B" w:rsidRPr="008A7EDE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8A7EDE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32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shd w:val="clear" w:color="auto" w:fill="FFFFFF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 xml:space="preserve">О хитрости и неблагодарности </w:t>
            </w:r>
          </w:p>
        </w:tc>
        <w:tc>
          <w:tcPr>
            <w:tcW w:w="4394" w:type="dxa"/>
            <w:vMerge/>
          </w:tcPr>
          <w:p w:rsidR="00CE720B" w:rsidRPr="008A7EDE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8A7EDE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33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shd w:val="clear" w:color="auto" w:fill="FFFFFF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 xml:space="preserve">Искусство спора </w:t>
            </w:r>
          </w:p>
        </w:tc>
        <w:tc>
          <w:tcPr>
            <w:tcW w:w="4394" w:type="dxa"/>
            <w:vMerge/>
          </w:tcPr>
          <w:p w:rsidR="00CE720B" w:rsidRPr="008A7EDE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8A7EDE" w:rsidRDefault="00CE720B" w:rsidP="00FA6459">
            <w:pPr>
              <w:pStyle w:val="a7"/>
            </w:pPr>
          </w:p>
        </w:tc>
      </w:tr>
      <w:tr w:rsidR="00CE720B" w:rsidRPr="00C838B5" w:rsidTr="00FA6459">
        <w:tc>
          <w:tcPr>
            <w:tcW w:w="686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34</w:t>
            </w:r>
          </w:p>
        </w:tc>
        <w:tc>
          <w:tcPr>
            <w:tcW w:w="840" w:type="dxa"/>
          </w:tcPr>
          <w:p w:rsidR="00CE720B" w:rsidRPr="00DF6DEC" w:rsidRDefault="00CE720B" w:rsidP="00FA6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850" w:type="dxa"/>
          </w:tcPr>
          <w:p w:rsidR="00CE720B" w:rsidRPr="00DF6DEC" w:rsidRDefault="00CE720B" w:rsidP="00FA6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E720B" w:rsidRPr="00DF6DEC" w:rsidRDefault="00CE720B" w:rsidP="00FA6459">
            <w:pPr>
              <w:shd w:val="clear" w:color="auto" w:fill="FFFFFF"/>
              <w:rPr>
                <w:sz w:val="24"/>
                <w:szCs w:val="24"/>
              </w:rPr>
            </w:pPr>
            <w:r w:rsidRPr="00DF6DEC">
              <w:rPr>
                <w:sz w:val="24"/>
                <w:szCs w:val="24"/>
              </w:rPr>
              <w:t>В мире мудрых мыслей</w:t>
            </w:r>
          </w:p>
        </w:tc>
        <w:tc>
          <w:tcPr>
            <w:tcW w:w="4394" w:type="dxa"/>
            <w:vMerge/>
          </w:tcPr>
          <w:p w:rsidR="00CE720B" w:rsidRPr="008A7EDE" w:rsidRDefault="00CE720B" w:rsidP="00FA645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E720B" w:rsidRPr="008A7EDE" w:rsidRDefault="00CE720B" w:rsidP="00FA6459">
            <w:pPr>
              <w:pStyle w:val="a7"/>
            </w:pPr>
          </w:p>
        </w:tc>
      </w:tr>
    </w:tbl>
    <w:p w:rsidR="00CE720B" w:rsidRDefault="00CE720B" w:rsidP="00CE720B"/>
    <w:p w:rsidR="00CE720B" w:rsidRDefault="00CE720B"/>
    <w:p w:rsidR="00CE720B" w:rsidRDefault="00CE720B"/>
    <w:sectPr w:rsidR="00CE720B" w:rsidSect="00CE720B">
      <w:footerReference w:type="default" r:id="rId11"/>
      <w:pgSz w:w="16838" w:h="11906" w:orient="landscape"/>
      <w:pgMar w:top="993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4DB" w:rsidRDefault="00AA54DB" w:rsidP="00CE720B">
      <w:pPr>
        <w:spacing w:after="0" w:line="240" w:lineRule="auto"/>
      </w:pPr>
      <w:r>
        <w:separator/>
      </w:r>
    </w:p>
  </w:endnote>
  <w:endnote w:type="continuationSeparator" w:id="1">
    <w:p w:rsidR="00AA54DB" w:rsidRDefault="00AA54DB" w:rsidP="00CE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06157"/>
      <w:docPartObj>
        <w:docPartGallery w:val="Page Numbers (Bottom of Page)"/>
        <w:docPartUnique/>
      </w:docPartObj>
    </w:sdtPr>
    <w:sdtContent>
      <w:p w:rsidR="00CE720B" w:rsidRDefault="00CE720B">
        <w:pPr>
          <w:pStyle w:val="ad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CE720B" w:rsidRDefault="00CE720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4DB" w:rsidRDefault="00AA54DB" w:rsidP="00CE720B">
      <w:pPr>
        <w:spacing w:after="0" w:line="240" w:lineRule="auto"/>
      </w:pPr>
      <w:r>
        <w:separator/>
      </w:r>
    </w:p>
  </w:footnote>
  <w:footnote w:type="continuationSeparator" w:id="1">
    <w:p w:rsidR="00AA54DB" w:rsidRDefault="00AA54DB" w:rsidP="00CE7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2EE6"/>
    <w:multiLevelType w:val="multilevel"/>
    <w:tmpl w:val="DCD2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E450A"/>
    <w:multiLevelType w:val="multilevel"/>
    <w:tmpl w:val="9D4E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B1E92"/>
    <w:multiLevelType w:val="hybridMultilevel"/>
    <w:tmpl w:val="52AC2366"/>
    <w:lvl w:ilvl="0" w:tplc="0E4CE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720B"/>
    <w:rsid w:val="00AA54DB"/>
    <w:rsid w:val="00CE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2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720B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CE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E72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E720B"/>
    <w:rPr>
      <w:b/>
      <w:bCs/>
    </w:rPr>
  </w:style>
  <w:style w:type="character" w:styleId="aa">
    <w:name w:val="Hyperlink"/>
    <w:basedOn w:val="a0"/>
    <w:uiPriority w:val="99"/>
    <w:semiHidden/>
    <w:unhideWhenUsed/>
    <w:rsid w:val="00CE720B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E7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E720B"/>
  </w:style>
  <w:style w:type="paragraph" w:styleId="ad">
    <w:name w:val="footer"/>
    <w:basedOn w:val="a"/>
    <w:link w:val="ae"/>
    <w:uiPriority w:val="99"/>
    <w:unhideWhenUsed/>
    <w:rsid w:val="00CE7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E7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AD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1%82%D0%B8%D0%BA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1593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2019-10-31T04:48:00Z</dcterms:created>
  <dcterms:modified xsi:type="dcterms:W3CDTF">2019-10-31T04:54:00Z</dcterms:modified>
</cp:coreProperties>
</file>