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710" w:rsidRDefault="00E32710" w:rsidP="00BD2AB6">
      <w:pPr>
        <w:rPr>
          <w:rFonts w:ascii="Arial" w:eastAsia="Calibri" w:hAnsi="Arial" w:cs="Arial"/>
          <w:color w:val="000000"/>
          <w:u w:val="single"/>
          <w:lang w:eastAsia="ko-K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9448800" cy="6681470"/>
            <wp:effectExtent l="0" t="0" r="0" b="0"/>
            <wp:wrapThrough wrapText="bothSides">
              <wp:wrapPolygon edited="0">
                <wp:start x="0" y="0"/>
                <wp:lineTo x="0" y="21555"/>
                <wp:lineTo x="21556" y="21555"/>
                <wp:lineTo x="215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AB6" w:rsidRPr="008D1930" w:rsidRDefault="00BD2AB6" w:rsidP="00BD2AB6">
      <w:pPr>
        <w:jc w:val="center"/>
        <w:rPr>
          <w:rFonts w:ascii="Arial" w:eastAsia="Calibri" w:hAnsi="Arial" w:cs="Arial"/>
          <w:b/>
          <w:color w:val="000000"/>
          <w:lang w:eastAsia="ko-KR"/>
        </w:rPr>
      </w:pPr>
      <w:r w:rsidRPr="008D1930">
        <w:rPr>
          <w:rFonts w:ascii="Arial" w:eastAsia="Calibri" w:hAnsi="Arial" w:cs="Arial"/>
          <w:b/>
          <w:color w:val="000000"/>
          <w:lang w:eastAsia="ko-KR"/>
        </w:rPr>
        <w:lastRenderedPageBreak/>
        <w:t>Результаты освоения курса внеурочной деятельности</w:t>
      </w:r>
    </w:p>
    <w:p w:rsidR="00BD2AB6" w:rsidRPr="008D1930" w:rsidRDefault="00BD2AB6" w:rsidP="00BD2AB6">
      <w:pPr>
        <w:jc w:val="center"/>
        <w:rPr>
          <w:rFonts w:ascii="Arial" w:eastAsia="Calibri" w:hAnsi="Arial" w:cs="Arial"/>
          <w:b/>
          <w:color w:val="000000"/>
          <w:lang w:eastAsia="ko-KR"/>
        </w:rPr>
      </w:pPr>
    </w:p>
    <w:p w:rsidR="00BD2AB6" w:rsidRPr="008D1930" w:rsidRDefault="00BD2AB6" w:rsidP="008D1930">
      <w:pPr>
        <w:jc w:val="both"/>
        <w:rPr>
          <w:rFonts w:ascii="Arial" w:eastAsia="Calibri" w:hAnsi="Arial" w:cs="Arial"/>
          <w:color w:val="000000"/>
          <w:lang w:eastAsia="ko-KR"/>
        </w:rPr>
      </w:pPr>
      <w:r w:rsidRPr="008D1930">
        <w:rPr>
          <w:rFonts w:ascii="Arial" w:eastAsia="Calibri" w:hAnsi="Arial" w:cs="Arial"/>
          <w:color w:val="000000"/>
          <w:lang w:eastAsia="ko-KR"/>
        </w:rPr>
        <w:t>ФГОС основного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BD2AB6" w:rsidRPr="008D1930" w:rsidRDefault="00BD2AB6" w:rsidP="008D1930">
      <w:pPr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BD2AB6" w:rsidRPr="008D1930" w:rsidRDefault="00BD2AB6" w:rsidP="008D1930">
      <w:pPr>
        <w:pStyle w:val="a4"/>
        <w:numPr>
          <w:ilvl w:val="0"/>
          <w:numId w:val="1"/>
        </w:numPr>
        <w:jc w:val="both"/>
        <w:rPr>
          <w:rFonts w:ascii="Arial" w:eastAsia="Calibri" w:hAnsi="Arial" w:cs="Arial"/>
          <w:color w:val="000000"/>
          <w:lang w:eastAsia="ko-KR"/>
        </w:rPr>
      </w:pPr>
      <w:r w:rsidRPr="008D1930">
        <w:rPr>
          <w:rFonts w:ascii="Arial" w:eastAsiaTheme="minorHAnsi" w:hAnsi="Arial" w:cs="Arial"/>
          <w:b/>
          <w:iCs/>
          <w:color w:val="231F20"/>
          <w:lang w:eastAsia="en-US"/>
        </w:rPr>
        <w:t>Личностные результаты</w:t>
      </w:r>
      <w:r w:rsidR="00944C92">
        <w:rPr>
          <w:rFonts w:ascii="Arial" w:eastAsiaTheme="minorHAnsi" w:hAnsi="Arial" w:cs="Arial"/>
          <w:b/>
          <w:iCs/>
          <w:color w:val="231F20"/>
          <w:lang w:eastAsia="en-US"/>
        </w:rPr>
        <w:t>: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о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ценивать жизненные ситуации (поступки людей) с точки зрения общепринятых норм и ценностей: в предложенных ситуациях  отмечать конкретные поступки, которые </w:t>
      </w:r>
      <w:r w:rsidR="008C2DFD" w:rsidRPr="008D1930">
        <w:rPr>
          <w:rFonts w:ascii="Arial" w:hAnsi="Arial" w:cs="Arial"/>
          <w:b w:val="0"/>
          <w:bCs/>
          <w:sz w:val="24"/>
          <w:szCs w:val="24"/>
        </w:rPr>
        <w:t>можно оценить</w:t>
      </w:r>
      <w:r w:rsidRPr="008D1930">
        <w:rPr>
          <w:rFonts w:ascii="Arial" w:hAnsi="Arial" w:cs="Arial"/>
          <w:b w:val="0"/>
          <w:sz w:val="24"/>
          <w:szCs w:val="24"/>
        </w:rPr>
        <w:t xml:space="preserve"> как хорошие или плохие;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в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ырабатывать опыт переживания и позитивного отношения к базовым ценностям общества, ценностного отношения </w:t>
      </w:r>
      <w:r w:rsidRPr="008D1930">
        <w:rPr>
          <w:rFonts w:ascii="Arial" w:hAnsi="Arial" w:cs="Arial"/>
          <w:b w:val="0"/>
          <w:sz w:val="24"/>
          <w:szCs w:val="24"/>
        </w:rPr>
        <w:t>к социальной реальности в целом;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о</w:t>
      </w:r>
      <w:r w:rsidR="008C2DFD" w:rsidRPr="008D1930">
        <w:rPr>
          <w:rFonts w:ascii="Arial" w:hAnsi="Arial" w:cs="Arial"/>
          <w:b w:val="0"/>
          <w:sz w:val="24"/>
          <w:szCs w:val="24"/>
        </w:rPr>
        <w:t>бъяснять с позиции общечеловеческих нравственных ценностей, почему конкретные простые поступки можно оценить как хорошие или плохие</w:t>
      </w:r>
      <w:r w:rsidRPr="008D1930">
        <w:rPr>
          <w:rFonts w:ascii="Arial" w:hAnsi="Arial" w:cs="Arial"/>
          <w:b w:val="0"/>
          <w:sz w:val="24"/>
          <w:szCs w:val="24"/>
        </w:rPr>
        <w:t>;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с</w:t>
      </w:r>
      <w:r w:rsidR="008C2DFD" w:rsidRPr="008D1930">
        <w:rPr>
          <w:rFonts w:ascii="Arial" w:hAnsi="Arial" w:cs="Arial"/>
          <w:b w:val="0"/>
          <w:sz w:val="24"/>
          <w:szCs w:val="24"/>
        </w:rPr>
        <w:t>амостоятельно определять и высказывать самые простые общие для всех людей правила поведения (основы общечелов</w:t>
      </w:r>
      <w:r w:rsidRPr="008D1930">
        <w:rPr>
          <w:rFonts w:ascii="Arial" w:hAnsi="Arial" w:cs="Arial"/>
          <w:b w:val="0"/>
          <w:sz w:val="24"/>
          <w:szCs w:val="24"/>
        </w:rPr>
        <w:t>еческих нравственных ценностей);</w:t>
      </w:r>
    </w:p>
    <w:p w:rsidR="008C2DFD" w:rsidRPr="008D1930" w:rsidRDefault="00B72A4C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в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 предложенных ситуациях, опираясь на общие для всех простые правила поведения,  делать выбор, какой поступок совершить.</w:t>
      </w:r>
    </w:p>
    <w:p w:rsidR="00BD2AB6" w:rsidRPr="008D1930" w:rsidRDefault="00BD2AB6" w:rsidP="008D1930">
      <w:pPr>
        <w:jc w:val="both"/>
        <w:rPr>
          <w:rFonts w:ascii="Arial" w:eastAsia="Calibri" w:hAnsi="Arial" w:cs="Arial"/>
          <w:b/>
          <w:color w:val="000000"/>
          <w:lang w:eastAsia="ko-KR"/>
        </w:rPr>
      </w:pPr>
    </w:p>
    <w:p w:rsidR="00BD2AB6" w:rsidRPr="008D1930" w:rsidRDefault="00BD2AB6" w:rsidP="008D1930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  <w:proofErr w:type="spellStart"/>
      <w:r w:rsidRPr="008D1930">
        <w:rPr>
          <w:rFonts w:ascii="Arial" w:eastAsiaTheme="minorHAnsi" w:hAnsi="Arial" w:cs="Arial"/>
          <w:b/>
          <w:iCs/>
          <w:lang w:eastAsia="en-US"/>
        </w:rPr>
        <w:t>Метапредметные</w:t>
      </w:r>
      <w:proofErr w:type="spellEnd"/>
      <w:r w:rsidRPr="008D1930">
        <w:rPr>
          <w:rFonts w:ascii="Arial" w:eastAsiaTheme="minorHAnsi" w:hAnsi="Arial" w:cs="Arial"/>
          <w:b/>
          <w:iCs/>
          <w:lang w:eastAsia="en-US"/>
        </w:rPr>
        <w:t xml:space="preserve"> результаты</w:t>
      </w:r>
    </w:p>
    <w:p w:rsidR="008C2DFD" w:rsidRPr="008D1930" w:rsidRDefault="008C2DFD" w:rsidP="008D1930">
      <w:pPr>
        <w:pStyle w:val="a4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8C2DFD" w:rsidRPr="008D1930" w:rsidRDefault="008C2DFD" w:rsidP="008D1930">
      <w:pPr>
        <w:pStyle w:val="3"/>
        <w:spacing w:before="0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8D1930">
        <w:rPr>
          <w:rFonts w:ascii="Arial" w:hAnsi="Arial" w:cs="Arial"/>
          <w:sz w:val="24"/>
          <w:szCs w:val="24"/>
        </w:rPr>
        <w:t>Регулятивные УУД:</w:t>
      </w:r>
    </w:p>
    <w:p w:rsidR="008C2DFD" w:rsidRPr="008D1930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совместно с учителем обнаруживать и формулировать учебную проблему;</w:t>
      </w:r>
    </w:p>
    <w:p w:rsidR="008C2DFD" w:rsidRPr="008D1930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составлять план решения проблемы (задачи) совместно с учителем;</w:t>
      </w:r>
    </w:p>
    <w:p w:rsidR="008C2DFD" w:rsidRPr="008D1930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работая по плану, сверять свои действия с целью и, при необходимости, исправлять ошибки с помощью учителя;</w:t>
      </w:r>
    </w:p>
    <w:p w:rsidR="008C2DFD" w:rsidRPr="008D1930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в  диалоге с учителем вырабатывать критерии оценки и определять степень успешности выполнения своей работы и работы всех, исходя из имеющихся критериев;</w:t>
      </w:r>
    </w:p>
    <w:p w:rsidR="008C2DFD" w:rsidRPr="008D1930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 xml:space="preserve">- учиться, совместно с учителем, обнаруживать и </w:t>
      </w:r>
      <w:r w:rsidRPr="008D1930">
        <w:rPr>
          <w:rFonts w:ascii="Arial" w:hAnsi="Arial" w:cs="Arial"/>
          <w:b w:val="0"/>
          <w:i/>
          <w:sz w:val="24"/>
          <w:szCs w:val="24"/>
        </w:rPr>
        <w:t>формулировать учебную проблему</w:t>
      </w:r>
      <w:r w:rsidRPr="008D1930">
        <w:rPr>
          <w:rFonts w:ascii="Arial" w:hAnsi="Arial" w:cs="Arial"/>
          <w:b w:val="0"/>
          <w:sz w:val="24"/>
          <w:szCs w:val="24"/>
        </w:rPr>
        <w:t xml:space="preserve"> совместно с учителем;</w:t>
      </w:r>
    </w:p>
    <w:p w:rsidR="008C2DFD" w:rsidRPr="008D1930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высказывать свою версию, пытаться предлагать способ её проверки</w:t>
      </w:r>
      <w:proofErr w:type="gramStart"/>
      <w:r w:rsidRPr="008D1930">
        <w:rPr>
          <w:rFonts w:ascii="Arial" w:hAnsi="Arial" w:cs="Arial"/>
          <w:b w:val="0"/>
          <w:sz w:val="24"/>
          <w:szCs w:val="24"/>
        </w:rPr>
        <w:t xml:space="preserve"> ;</w:t>
      </w:r>
      <w:proofErr w:type="gramEnd"/>
    </w:p>
    <w:p w:rsidR="008C2DFD" w:rsidRPr="008D1930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 xml:space="preserve">- работая по </w:t>
      </w:r>
      <w:proofErr w:type="gramStart"/>
      <w:r w:rsidRPr="008D1930">
        <w:rPr>
          <w:rFonts w:ascii="Arial" w:hAnsi="Arial" w:cs="Arial"/>
          <w:b w:val="0"/>
          <w:sz w:val="24"/>
          <w:szCs w:val="24"/>
        </w:rPr>
        <w:t>предложенному</w:t>
      </w:r>
      <w:proofErr w:type="gramEnd"/>
      <w:r w:rsidRPr="008D1930">
        <w:rPr>
          <w:rFonts w:ascii="Arial" w:hAnsi="Arial" w:cs="Arial"/>
          <w:b w:val="0"/>
          <w:sz w:val="24"/>
          <w:szCs w:val="24"/>
        </w:rPr>
        <w:t xml:space="preserve"> плану, </w:t>
      </w:r>
      <w:r w:rsidRPr="008D1930">
        <w:rPr>
          <w:rFonts w:ascii="Arial" w:hAnsi="Arial" w:cs="Arial"/>
          <w:b w:val="0"/>
          <w:i/>
          <w:sz w:val="24"/>
          <w:szCs w:val="24"/>
        </w:rPr>
        <w:t>использовать</w:t>
      </w:r>
      <w:r w:rsidRPr="008D1930">
        <w:rPr>
          <w:rFonts w:ascii="Arial" w:hAnsi="Arial" w:cs="Arial"/>
          <w:b w:val="0"/>
          <w:sz w:val="24"/>
          <w:szCs w:val="24"/>
        </w:rPr>
        <w:t xml:space="preserve"> необходимые средства (простейшие приборы и инструменты).</w:t>
      </w:r>
    </w:p>
    <w:p w:rsidR="008C2DFD" w:rsidRPr="008D1930" w:rsidRDefault="008C2DFD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</w:p>
    <w:p w:rsidR="008C2DFD" w:rsidRPr="008D1930" w:rsidRDefault="008C2DFD" w:rsidP="008D1930">
      <w:pPr>
        <w:pStyle w:val="3"/>
        <w:spacing w:before="0"/>
        <w:ind w:firstLine="284"/>
        <w:jc w:val="both"/>
        <w:rPr>
          <w:rFonts w:ascii="Arial" w:hAnsi="Arial" w:cs="Arial"/>
          <w:sz w:val="24"/>
          <w:szCs w:val="24"/>
        </w:rPr>
      </w:pPr>
      <w:r w:rsidRPr="008D1930">
        <w:rPr>
          <w:rFonts w:ascii="Arial" w:hAnsi="Arial" w:cs="Arial"/>
          <w:sz w:val="24"/>
          <w:szCs w:val="24"/>
        </w:rPr>
        <w:t>Познавательные УУД:</w:t>
      </w:r>
    </w:p>
    <w:p w:rsidR="008C2DFD" w:rsidRPr="008D1930" w:rsidRDefault="008C2DFD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 xml:space="preserve">- ориентироваться в своей системе знаний: самостоятельно </w:t>
      </w:r>
      <w:r w:rsidRPr="008D1930">
        <w:rPr>
          <w:rFonts w:ascii="Arial" w:hAnsi="Arial" w:cs="Arial"/>
          <w:b w:val="0"/>
          <w:i/>
          <w:sz w:val="24"/>
          <w:szCs w:val="24"/>
        </w:rPr>
        <w:t>предполагать</w:t>
      </w:r>
      <w:r w:rsidRPr="008D1930">
        <w:rPr>
          <w:rFonts w:ascii="Arial" w:hAnsi="Arial" w:cs="Arial"/>
          <w:b w:val="0"/>
          <w:sz w:val="24"/>
          <w:szCs w:val="24"/>
        </w:rPr>
        <w:t>, какая информация нужна для решения учебной задачи в один шаг;</w:t>
      </w:r>
    </w:p>
    <w:p w:rsidR="008C2DFD" w:rsidRPr="008D1930" w:rsidRDefault="008C2DFD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отбирать необходимые для решения учебной задачи  источники информации среди предложенных учителем словарей, энциклопедий, справочников;</w:t>
      </w:r>
    </w:p>
    <w:p w:rsidR="008C2DFD" w:rsidRPr="008D1930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д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обывать новые знания: 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>извлекать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 информацию, представленную в разных формах (текст, таб</w:t>
      </w:r>
      <w:r w:rsidRPr="008D1930">
        <w:rPr>
          <w:rFonts w:ascii="Arial" w:hAnsi="Arial" w:cs="Arial"/>
          <w:b w:val="0"/>
          <w:sz w:val="24"/>
          <w:szCs w:val="24"/>
        </w:rPr>
        <w:t>лица, схема, иллюстрация и др.);</w:t>
      </w:r>
    </w:p>
    <w:p w:rsidR="008C2DFD" w:rsidRPr="008D1930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lastRenderedPageBreak/>
        <w:t>- п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ерерабатывать полученную информацию: 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>сравнивать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 и  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>группировать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 факты и явления; опре</w:t>
      </w:r>
      <w:r w:rsidRPr="008D1930">
        <w:rPr>
          <w:rFonts w:ascii="Arial" w:hAnsi="Arial" w:cs="Arial"/>
          <w:b w:val="0"/>
          <w:sz w:val="24"/>
          <w:szCs w:val="24"/>
        </w:rPr>
        <w:t>делять причины явлений, событий;</w:t>
      </w:r>
    </w:p>
    <w:p w:rsidR="008C2DFD" w:rsidRPr="008D1930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п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ерерабатывать полученную информацию: 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>делать выводы</w:t>
      </w:r>
      <w:r w:rsidRPr="008D1930">
        <w:rPr>
          <w:rFonts w:ascii="Arial" w:hAnsi="Arial" w:cs="Arial"/>
          <w:b w:val="0"/>
          <w:sz w:val="24"/>
          <w:szCs w:val="24"/>
        </w:rPr>
        <w:t xml:space="preserve"> на основе обобщения   знаний;</w:t>
      </w:r>
    </w:p>
    <w:p w:rsidR="008C2DFD" w:rsidRPr="008D1930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п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реобразовывать информацию из одной формы в другую:  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>составлять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 простой 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>план</w:t>
      </w:r>
      <w:r w:rsidRPr="008D1930">
        <w:rPr>
          <w:rFonts w:ascii="Arial" w:hAnsi="Arial" w:cs="Arial"/>
          <w:b w:val="0"/>
          <w:sz w:val="24"/>
          <w:szCs w:val="24"/>
        </w:rPr>
        <w:t xml:space="preserve"> учебно-научного текста;</w:t>
      </w:r>
    </w:p>
    <w:p w:rsidR="008C2DFD" w:rsidRPr="008D1930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п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реобразовывать информацию из одной формы в другую:  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>представлять информацию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 в виде текста, таблицы, схемы.</w:t>
      </w:r>
    </w:p>
    <w:p w:rsidR="008C2DFD" w:rsidRPr="008D1930" w:rsidRDefault="008C2DFD" w:rsidP="008D1930">
      <w:pPr>
        <w:pStyle w:val="3"/>
        <w:spacing w:before="0"/>
        <w:ind w:firstLine="284"/>
        <w:jc w:val="both"/>
        <w:rPr>
          <w:rFonts w:ascii="Arial" w:hAnsi="Arial" w:cs="Arial"/>
          <w:sz w:val="24"/>
          <w:szCs w:val="24"/>
        </w:rPr>
      </w:pPr>
      <w:r w:rsidRPr="008D1930">
        <w:rPr>
          <w:rFonts w:ascii="Arial" w:hAnsi="Arial" w:cs="Arial"/>
          <w:sz w:val="24"/>
          <w:szCs w:val="24"/>
        </w:rPr>
        <w:t>Коммуникативные УУД:</w:t>
      </w:r>
    </w:p>
    <w:p w:rsidR="008C2DFD" w:rsidRPr="008D1930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д</w:t>
      </w:r>
      <w:r w:rsidR="008C2DFD" w:rsidRPr="008D1930">
        <w:rPr>
          <w:rFonts w:ascii="Arial" w:hAnsi="Arial" w:cs="Arial"/>
          <w:b w:val="0"/>
          <w:sz w:val="24"/>
          <w:szCs w:val="24"/>
        </w:rPr>
        <w:t>оносить свою позицию до других: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 xml:space="preserve"> оформлять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 свои мысли в устной и письменной речи с учётом своих учебн</w:t>
      </w:r>
      <w:r w:rsidRPr="008D1930">
        <w:rPr>
          <w:rFonts w:ascii="Arial" w:hAnsi="Arial" w:cs="Arial"/>
          <w:b w:val="0"/>
          <w:sz w:val="24"/>
          <w:szCs w:val="24"/>
        </w:rPr>
        <w:t>ых и жизненных речевых ситуаций;</w:t>
      </w:r>
    </w:p>
    <w:p w:rsidR="008C2DFD" w:rsidRPr="008D1930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д</w:t>
      </w:r>
      <w:r w:rsidR="008C2DFD" w:rsidRPr="008D1930">
        <w:rPr>
          <w:rFonts w:ascii="Arial" w:hAnsi="Arial" w:cs="Arial"/>
          <w:b w:val="0"/>
          <w:sz w:val="24"/>
          <w:szCs w:val="24"/>
        </w:rPr>
        <w:t>оносить свою позицию до других: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 xml:space="preserve"> высказывать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 свою точку зрения и пытаться её </w:t>
      </w:r>
      <w:r w:rsidR="008C2DFD" w:rsidRPr="008D1930">
        <w:rPr>
          <w:rFonts w:ascii="Arial" w:hAnsi="Arial" w:cs="Arial"/>
          <w:b w:val="0"/>
          <w:i/>
          <w:sz w:val="24"/>
          <w:szCs w:val="24"/>
        </w:rPr>
        <w:t>обосновать</w:t>
      </w:r>
      <w:r w:rsidRPr="008D1930">
        <w:rPr>
          <w:rFonts w:ascii="Arial" w:hAnsi="Arial" w:cs="Arial"/>
          <w:b w:val="0"/>
          <w:sz w:val="24"/>
          <w:szCs w:val="24"/>
        </w:rPr>
        <w:t>, приводя аргументы;</w:t>
      </w:r>
    </w:p>
    <w:p w:rsidR="008C2DFD" w:rsidRPr="008D1930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с</w:t>
      </w:r>
      <w:r w:rsidR="008C2DFD" w:rsidRPr="008D1930">
        <w:rPr>
          <w:rFonts w:ascii="Arial" w:hAnsi="Arial" w:cs="Arial"/>
          <w:b w:val="0"/>
          <w:sz w:val="24"/>
          <w:szCs w:val="24"/>
        </w:rPr>
        <w:t>лушать других, пытаться принимать другую точку зрения, быть гот</w:t>
      </w:r>
      <w:r w:rsidRPr="008D1930">
        <w:rPr>
          <w:rFonts w:ascii="Arial" w:hAnsi="Arial" w:cs="Arial"/>
          <w:b w:val="0"/>
          <w:sz w:val="24"/>
          <w:szCs w:val="24"/>
        </w:rPr>
        <w:t>овым изменить свою точку зрения;</w:t>
      </w:r>
    </w:p>
    <w:p w:rsidR="008C2DFD" w:rsidRPr="008D1930" w:rsidRDefault="002D0DDA" w:rsidP="008D1930">
      <w:pPr>
        <w:pStyle w:val="3"/>
        <w:spacing w:before="0"/>
        <w:ind w:left="142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>- д</w:t>
      </w:r>
      <w:r w:rsidR="008C2DFD" w:rsidRPr="008D1930">
        <w:rPr>
          <w:rFonts w:ascii="Arial" w:hAnsi="Arial" w:cs="Arial"/>
          <w:b w:val="0"/>
          <w:sz w:val="24"/>
          <w:szCs w:val="24"/>
        </w:rPr>
        <w:t>оговариваться с людьми: выполняя различные роли в группе, сотрудничать в совме</w:t>
      </w:r>
      <w:r w:rsidRPr="008D1930">
        <w:rPr>
          <w:rFonts w:ascii="Arial" w:hAnsi="Arial" w:cs="Arial"/>
          <w:b w:val="0"/>
          <w:sz w:val="24"/>
          <w:szCs w:val="24"/>
        </w:rPr>
        <w:t>стном решении проблемы (задачи);</w:t>
      </w:r>
    </w:p>
    <w:p w:rsidR="008C2DFD" w:rsidRPr="008D1930" w:rsidRDefault="002D0DDA" w:rsidP="008D1930">
      <w:pPr>
        <w:pStyle w:val="3"/>
        <w:spacing w:before="0"/>
        <w:jc w:val="both"/>
        <w:textAlignment w:val="baseline"/>
        <w:rPr>
          <w:rFonts w:ascii="Arial" w:hAnsi="Arial" w:cs="Arial"/>
          <w:b w:val="0"/>
          <w:sz w:val="24"/>
          <w:szCs w:val="24"/>
        </w:rPr>
      </w:pPr>
      <w:r w:rsidRPr="008D1930">
        <w:rPr>
          <w:rFonts w:ascii="Arial" w:hAnsi="Arial" w:cs="Arial"/>
          <w:b w:val="0"/>
          <w:sz w:val="24"/>
          <w:szCs w:val="24"/>
        </w:rPr>
        <w:t xml:space="preserve">  - у</w:t>
      </w:r>
      <w:r w:rsidR="008C2DFD" w:rsidRPr="008D1930">
        <w:rPr>
          <w:rFonts w:ascii="Arial" w:hAnsi="Arial" w:cs="Arial"/>
          <w:b w:val="0"/>
          <w:sz w:val="24"/>
          <w:szCs w:val="24"/>
        </w:rPr>
        <w:t xml:space="preserve">читься </w:t>
      </w:r>
      <w:proofErr w:type="gramStart"/>
      <w:r w:rsidR="008C2DFD" w:rsidRPr="008D1930">
        <w:rPr>
          <w:rFonts w:ascii="Arial" w:hAnsi="Arial" w:cs="Arial"/>
          <w:b w:val="0"/>
          <w:sz w:val="24"/>
          <w:szCs w:val="24"/>
        </w:rPr>
        <w:t>уважительно</w:t>
      </w:r>
      <w:proofErr w:type="gramEnd"/>
      <w:r w:rsidR="008C2DFD" w:rsidRPr="008D1930">
        <w:rPr>
          <w:rFonts w:ascii="Arial" w:hAnsi="Arial" w:cs="Arial"/>
          <w:b w:val="0"/>
          <w:sz w:val="24"/>
          <w:szCs w:val="24"/>
        </w:rPr>
        <w:t xml:space="preserve"> относиться к позиции другого, пытаться договариваться</w:t>
      </w:r>
      <w:r w:rsidRPr="008D1930">
        <w:rPr>
          <w:rFonts w:ascii="Arial" w:hAnsi="Arial" w:cs="Arial"/>
          <w:b w:val="0"/>
          <w:sz w:val="24"/>
          <w:szCs w:val="24"/>
        </w:rPr>
        <w:t>.</w:t>
      </w:r>
    </w:p>
    <w:p w:rsidR="008C2DFD" w:rsidRPr="008D1930" w:rsidRDefault="008C2DFD" w:rsidP="008D1930">
      <w:pPr>
        <w:pStyle w:val="a4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B72A4C" w:rsidRPr="008D1930" w:rsidRDefault="00B72A4C" w:rsidP="008D1930">
      <w:p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b/>
          <w:iCs/>
          <w:lang w:eastAsia="en-US"/>
        </w:rPr>
      </w:pPr>
      <w:r w:rsidRPr="008D1930">
        <w:rPr>
          <w:rFonts w:ascii="Arial" w:eastAsiaTheme="minorHAnsi" w:hAnsi="Arial" w:cs="Arial"/>
          <w:b/>
          <w:iCs/>
          <w:lang w:eastAsia="en-US"/>
        </w:rPr>
        <w:t>3 . Предметные результаты</w:t>
      </w:r>
    </w:p>
    <w:p w:rsidR="00B72A4C" w:rsidRPr="008D1930" w:rsidRDefault="00B72A4C" w:rsidP="008D1930">
      <w:pPr>
        <w:jc w:val="both"/>
        <w:rPr>
          <w:rFonts w:ascii="Arial" w:hAnsi="Arial" w:cs="Arial"/>
        </w:rPr>
      </w:pPr>
    </w:p>
    <w:p w:rsidR="00B72A4C" w:rsidRPr="008D1930" w:rsidRDefault="00B72A4C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t>Учащиеся научатся: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 xml:space="preserve">- применять правила поведения в школе, на уроке, на перемене, в столовой, улице, в общественных местах,  правильную организацию работы на уроке,  уметь </w:t>
      </w:r>
      <w:r w:rsidR="00944C92">
        <w:rPr>
          <w:rFonts w:ascii="Arial" w:hAnsi="Arial" w:cs="Arial"/>
          <w:iCs/>
        </w:rPr>
        <w:t>оценивать      своё   поведение;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применять основные   требования   к   внешнему   виду   человека  и уметь выполнять основные правила опрятности;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правила вежливости, элементарные представления</w:t>
      </w:r>
      <w:r w:rsidR="00944C92">
        <w:rPr>
          <w:rFonts w:ascii="Arial" w:hAnsi="Arial" w:cs="Arial"/>
          <w:iCs/>
        </w:rPr>
        <w:t xml:space="preserve"> о добрых и недобрых  поступках;</w:t>
      </w:r>
    </w:p>
    <w:p w:rsidR="00B72A4C" w:rsidRPr="008D1930" w:rsidRDefault="00944C92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 слова вежливости;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основные правила общения, правила работы в группе.</w:t>
      </w:r>
    </w:p>
    <w:p w:rsidR="00B72A4C" w:rsidRPr="008D1930" w:rsidRDefault="00B72A4C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t xml:space="preserve">Учащиеся получат возможность научиться:     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применять правила вежливого общения, испол</w:t>
      </w:r>
      <w:r w:rsidR="00944C92">
        <w:rPr>
          <w:rFonts w:ascii="Arial" w:hAnsi="Arial" w:cs="Arial"/>
          <w:iCs/>
        </w:rPr>
        <w:t>ьзовать в речи слова вежливости;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применять правила поведения и общения в школе, на уроке, на перемене, на улице, в общественных местах;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высказывать свои суждения по обсуждаемой теме,  анализир</w:t>
      </w:r>
      <w:r w:rsidR="00944C92">
        <w:rPr>
          <w:rFonts w:ascii="Arial" w:hAnsi="Arial" w:cs="Arial"/>
          <w:iCs/>
        </w:rPr>
        <w:t>овать высказывания собеседников;</w:t>
      </w:r>
      <w:r w:rsidRPr="008D1930">
        <w:rPr>
          <w:rFonts w:ascii="Arial" w:hAnsi="Arial" w:cs="Arial"/>
          <w:iCs/>
        </w:rPr>
        <w:t xml:space="preserve">    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проявлять прилежание и старательность в учении и труде, бережно относиться к  вещам</w:t>
      </w:r>
      <w:r w:rsidR="00944C92">
        <w:rPr>
          <w:rFonts w:ascii="Arial" w:hAnsi="Arial" w:cs="Arial"/>
          <w:iCs/>
        </w:rPr>
        <w:t>, созданным трудом других людей;</w:t>
      </w:r>
    </w:p>
    <w:p w:rsidR="00B72A4C" w:rsidRPr="008D1930" w:rsidRDefault="00944C92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 работать в паре и в группе;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проявлять доброе, терпимое   отношение к людям; уваж</w:t>
      </w:r>
      <w:r w:rsidR="00944C92">
        <w:rPr>
          <w:rFonts w:ascii="Arial" w:hAnsi="Arial" w:cs="Arial"/>
          <w:iCs/>
        </w:rPr>
        <w:t>ение   к  родителям,   близким;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культурно выражать  свои эмоции в совместной работе</w:t>
      </w:r>
      <w:r w:rsidR="00944C92">
        <w:rPr>
          <w:rFonts w:ascii="Arial" w:hAnsi="Arial" w:cs="Arial"/>
          <w:iCs/>
        </w:rPr>
        <w:t>;</w:t>
      </w:r>
    </w:p>
    <w:p w:rsidR="00B72A4C" w:rsidRPr="008D1930" w:rsidRDefault="00B72A4C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 xml:space="preserve">- ориентироваться   в   школьной   библиотеке,  находить   нужную   информацию   по   нравственной   тематике.  </w:t>
      </w:r>
    </w:p>
    <w:p w:rsidR="00BF5167" w:rsidRDefault="00BF5167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</w:p>
    <w:p w:rsidR="008D1930" w:rsidRDefault="008D1930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</w:p>
    <w:p w:rsidR="008D1930" w:rsidRPr="008D1930" w:rsidRDefault="008D1930" w:rsidP="008D1930">
      <w:pPr>
        <w:tabs>
          <w:tab w:val="left" w:pos="993"/>
        </w:tabs>
        <w:jc w:val="both"/>
        <w:rPr>
          <w:rFonts w:ascii="Arial" w:hAnsi="Arial" w:cs="Arial"/>
          <w:iCs/>
        </w:rPr>
      </w:pPr>
    </w:p>
    <w:p w:rsidR="00BF5167" w:rsidRPr="008D1930" w:rsidRDefault="00BF5167" w:rsidP="00BF5167">
      <w:pPr>
        <w:tabs>
          <w:tab w:val="left" w:pos="993"/>
        </w:tabs>
        <w:jc w:val="both"/>
        <w:rPr>
          <w:rFonts w:ascii="Arial" w:hAnsi="Arial" w:cs="Arial"/>
          <w:iCs/>
        </w:rPr>
      </w:pPr>
    </w:p>
    <w:p w:rsidR="00083B6B" w:rsidRPr="008D1930" w:rsidRDefault="00B72A4C" w:rsidP="00BF5167">
      <w:pPr>
        <w:contextualSpacing/>
        <w:jc w:val="center"/>
        <w:rPr>
          <w:rFonts w:ascii="Arial" w:hAnsi="Arial" w:cs="Arial"/>
          <w:b/>
        </w:rPr>
      </w:pPr>
      <w:r w:rsidRPr="008D1930">
        <w:rPr>
          <w:rFonts w:ascii="Arial" w:hAnsi="Arial" w:cs="Arial"/>
        </w:rPr>
        <w:tab/>
      </w:r>
      <w:r w:rsidRPr="008D1930">
        <w:rPr>
          <w:rFonts w:ascii="Arial" w:hAnsi="Arial" w:cs="Arial"/>
          <w:b/>
        </w:rPr>
        <w:t>Содержание курса внеурочной деятельности</w:t>
      </w:r>
    </w:p>
    <w:p w:rsidR="00BF5167" w:rsidRPr="008D1930" w:rsidRDefault="00BF5167" w:rsidP="00BF5167">
      <w:pPr>
        <w:contextualSpacing/>
        <w:jc w:val="center"/>
        <w:rPr>
          <w:rFonts w:ascii="Arial" w:hAnsi="Arial" w:cs="Arial"/>
          <w:b/>
        </w:rPr>
      </w:pPr>
    </w:p>
    <w:p w:rsidR="00083B6B" w:rsidRPr="008D1930" w:rsidRDefault="00083B6B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bCs/>
        </w:rPr>
        <w:t xml:space="preserve">Школьный этикет </w:t>
      </w:r>
      <w:r w:rsidRPr="008D1930">
        <w:rPr>
          <w:rFonts w:ascii="Arial" w:hAnsi="Arial" w:cs="Arial"/>
          <w:b/>
          <w:iCs/>
        </w:rPr>
        <w:t>(понятие об основных правилах поведения в школе)</w:t>
      </w:r>
      <w:r w:rsidR="005D65A6" w:rsidRPr="008D1930">
        <w:rPr>
          <w:rFonts w:ascii="Arial" w:hAnsi="Arial" w:cs="Arial"/>
          <w:b/>
          <w:iCs/>
        </w:rPr>
        <w:t xml:space="preserve"> – 9 часов</w:t>
      </w:r>
    </w:p>
    <w:p w:rsidR="005D65A6" w:rsidRPr="008D1930" w:rsidRDefault="005D65A6" w:rsidP="008D1930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8D1930">
        <w:rPr>
          <w:rFonts w:ascii="Arial" w:hAnsi="Arial" w:cs="Arial"/>
        </w:rPr>
        <w:t xml:space="preserve">Вот школа - дом, где мы живем. </w:t>
      </w:r>
      <w:r w:rsidRPr="008D1930">
        <w:rPr>
          <w:rFonts w:ascii="Arial" w:hAnsi="Arial" w:cs="Arial"/>
          <w:color w:val="000000"/>
        </w:rPr>
        <w:t xml:space="preserve">Дисциплина в школе и классе. Организация своего рабочего места. В библиотеке: люби книгу. </w:t>
      </w:r>
      <w:proofErr w:type="spellStart"/>
      <w:r w:rsidRPr="008D1930">
        <w:rPr>
          <w:rFonts w:ascii="Arial" w:hAnsi="Arial" w:cs="Arial"/>
          <w:color w:val="000000"/>
        </w:rPr>
        <w:t>Книжкина</w:t>
      </w:r>
      <w:proofErr w:type="spellEnd"/>
      <w:r w:rsidRPr="008D1930">
        <w:rPr>
          <w:rFonts w:ascii="Arial" w:hAnsi="Arial" w:cs="Arial"/>
          <w:color w:val="000000"/>
        </w:rPr>
        <w:t xml:space="preserve"> больница. Твоя школа (творческая работа). Твой класс (творческая работа). Соблюдение чистоты и порядка в школе и классе. Игра «Школьный этикет»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Воспроизводить </w:t>
      </w:r>
      <w:r w:rsidRPr="008D1930">
        <w:rPr>
          <w:rFonts w:ascii="Arial" w:hAnsi="Arial" w:cs="Arial"/>
        </w:rPr>
        <w:t>правила поведения в конкретной жизненной ситуации.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>своё поведение и поведение окружающих (на уроке, на перемене).</w:t>
      </w:r>
    </w:p>
    <w:p w:rsidR="00BF5167" w:rsidRPr="008D1930" w:rsidRDefault="00BF5167" w:rsidP="008D1930">
      <w:pPr>
        <w:tabs>
          <w:tab w:val="left" w:pos="993"/>
        </w:tabs>
        <w:jc w:val="both"/>
        <w:rPr>
          <w:rFonts w:ascii="Arial" w:hAnsi="Arial" w:cs="Arial"/>
        </w:rPr>
      </w:pPr>
    </w:p>
    <w:p w:rsidR="005D65A6" w:rsidRPr="008D1930" w:rsidRDefault="00083B6B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b/>
          <w:bCs/>
        </w:rPr>
        <w:t>Правила общения (вз</w:t>
      </w:r>
      <w:r w:rsidR="005D65A6" w:rsidRPr="008D1930">
        <w:rPr>
          <w:rFonts w:ascii="Arial" w:hAnsi="Arial" w:cs="Arial"/>
          <w:b/>
          <w:bCs/>
        </w:rPr>
        <w:t>аимоотношения с другими людьми) – 8 часов</w:t>
      </w:r>
    </w:p>
    <w:p w:rsidR="005D65A6" w:rsidRPr="008D1930" w:rsidRDefault="005D65A6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</w:rPr>
        <w:t xml:space="preserve">Внимательность  к окружающим. </w:t>
      </w:r>
      <w:r w:rsidRPr="008D1930">
        <w:rPr>
          <w:rFonts w:ascii="Arial" w:hAnsi="Arial" w:cs="Arial"/>
          <w:color w:val="000000"/>
        </w:rPr>
        <w:t>Сопереживание, помощь друзьям.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Дал слово – держи его.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Диалоги со сверстниками.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</w:rPr>
        <w:t>Доброжелательность в общении.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</w:rPr>
        <w:t>Поступки твои и других (их оценка).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</w:rPr>
        <w:t>Правдивость, честность.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Викторина «Правила общения»</w:t>
      </w:r>
    </w:p>
    <w:p w:rsidR="005D65A6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Использовать </w:t>
      </w:r>
      <w:r w:rsidRPr="008D1930">
        <w:rPr>
          <w:rFonts w:ascii="Arial" w:hAnsi="Arial" w:cs="Arial"/>
        </w:rPr>
        <w:t xml:space="preserve">в речи слова вежливости. </w:t>
      </w:r>
    </w:p>
    <w:p w:rsidR="005D65A6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Участвовать в диалоге: </w:t>
      </w:r>
      <w:r w:rsidRPr="008D1930">
        <w:rPr>
          <w:rFonts w:ascii="Arial" w:hAnsi="Arial" w:cs="Arial"/>
        </w:rPr>
        <w:t xml:space="preserve">высказывать свои суждения по обсуждаемой теме, анализировать высказывания собеседников, добавлять их высказывания. </w:t>
      </w:r>
    </w:p>
    <w:p w:rsidR="005D65A6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Высказывать предположение </w:t>
      </w:r>
      <w:r w:rsidRPr="008D1930">
        <w:rPr>
          <w:rFonts w:ascii="Arial" w:hAnsi="Arial" w:cs="Arial"/>
        </w:rPr>
        <w:t xml:space="preserve">о последствиях недобрых поступков (в реальной жизни, героев произведений). </w:t>
      </w:r>
      <w:r w:rsidRPr="008D1930">
        <w:rPr>
          <w:rFonts w:ascii="Arial" w:hAnsi="Arial" w:cs="Arial"/>
          <w:iCs/>
        </w:rPr>
        <w:t xml:space="preserve">Создавать </w:t>
      </w:r>
      <w:r w:rsidRPr="008D1930">
        <w:rPr>
          <w:rFonts w:ascii="Arial" w:hAnsi="Arial" w:cs="Arial"/>
        </w:rPr>
        <w:t xml:space="preserve">по иллюстрации словесный портрет героя (положительный, отрицательный), </w:t>
      </w:r>
      <w:r w:rsidRPr="008D1930">
        <w:rPr>
          <w:rFonts w:ascii="Arial" w:hAnsi="Arial" w:cs="Arial"/>
          <w:iCs/>
        </w:rPr>
        <w:t>описывать</w:t>
      </w:r>
      <w:r w:rsidRPr="008D1930">
        <w:rPr>
          <w:rFonts w:ascii="Arial" w:hAnsi="Arial" w:cs="Arial"/>
        </w:rPr>
        <w:t xml:space="preserve"> сюжетную картинку (серию). </w:t>
      </w: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 xml:space="preserve">адекватно ситуацию и предотвращать конфликты. 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Самостоятельно формулировать </w:t>
      </w:r>
      <w:r w:rsidRPr="008D1930">
        <w:rPr>
          <w:rFonts w:ascii="Arial" w:hAnsi="Arial" w:cs="Arial"/>
        </w:rPr>
        <w:t>правила коллективной игры, работы.</w:t>
      </w:r>
    </w:p>
    <w:p w:rsidR="00BF5167" w:rsidRPr="008D1930" w:rsidRDefault="00BF5167" w:rsidP="008D1930">
      <w:pPr>
        <w:tabs>
          <w:tab w:val="left" w:pos="993"/>
        </w:tabs>
        <w:jc w:val="both"/>
        <w:rPr>
          <w:rFonts w:ascii="Arial" w:hAnsi="Arial" w:cs="Arial"/>
        </w:rPr>
      </w:pPr>
    </w:p>
    <w:p w:rsidR="00BF5167" w:rsidRPr="008D1930" w:rsidRDefault="005D65A6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b/>
          <w:bCs/>
        </w:rPr>
        <w:t>О трудолюбии – 8 часов</w:t>
      </w:r>
    </w:p>
    <w:p w:rsidR="005D65A6" w:rsidRPr="008D1930" w:rsidRDefault="005D65A6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color w:val="000000"/>
        </w:rPr>
        <w:t>Учусь все делать сам.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</w:rPr>
        <w:t>Помогаю другим своим трудом дома и в школе.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Взаимопомощь в школе.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Взаимопомощь дома.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Береги результаты труда.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 xml:space="preserve">Поговорим о трудолюбии – игра ситуаций. 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Делу -  время, потехе – час.</w:t>
      </w:r>
      <w:r w:rsidR="00BF5167"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Труд кормит, а лень портит.</w:t>
      </w:r>
    </w:p>
    <w:p w:rsidR="00BF5167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Проводить </w:t>
      </w:r>
      <w:r w:rsidRPr="008D1930">
        <w:rPr>
          <w:rFonts w:ascii="Arial" w:hAnsi="Arial" w:cs="Arial"/>
        </w:rPr>
        <w:t xml:space="preserve">хронометраж дня, </w:t>
      </w:r>
      <w:r w:rsidRPr="008D1930">
        <w:rPr>
          <w:rFonts w:ascii="Arial" w:hAnsi="Arial" w:cs="Arial"/>
          <w:iCs/>
        </w:rPr>
        <w:t xml:space="preserve">анализировать </w:t>
      </w:r>
      <w:r w:rsidRPr="008D1930">
        <w:rPr>
          <w:rFonts w:ascii="Arial" w:hAnsi="Arial" w:cs="Arial"/>
        </w:rPr>
        <w:t xml:space="preserve">свой распорядок дня, </w:t>
      </w:r>
      <w:r w:rsidRPr="008D1930">
        <w:rPr>
          <w:rFonts w:ascii="Arial" w:hAnsi="Arial" w:cs="Arial"/>
          <w:iCs/>
        </w:rPr>
        <w:t xml:space="preserve">корректировать </w:t>
      </w:r>
      <w:r w:rsidRPr="008D1930">
        <w:rPr>
          <w:rFonts w:ascii="Arial" w:hAnsi="Arial" w:cs="Arial"/>
        </w:rPr>
        <w:t xml:space="preserve">его. 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>свои действия по подготовке домашних заданий, труда, дежурств.</w:t>
      </w:r>
    </w:p>
    <w:p w:rsidR="00BF5167" w:rsidRPr="008D1930" w:rsidRDefault="00BF5167" w:rsidP="008D1930">
      <w:pPr>
        <w:tabs>
          <w:tab w:val="left" w:pos="993"/>
        </w:tabs>
        <w:jc w:val="both"/>
        <w:rPr>
          <w:rFonts w:ascii="Arial" w:hAnsi="Arial" w:cs="Arial"/>
        </w:rPr>
      </w:pPr>
    </w:p>
    <w:p w:rsidR="00BF5167" w:rsidRPr="008D1930" w:rsidRDefault="00BF5167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b/>
          <w:bCs/>
        </w:rPr>
        <w:t>Культура внешнего вида – 4 часа</w:t>
      </w:r>
    </w:p>
    <w:p w:rsidR="00BF5167" w:rsidRPr="008D1930" w:rsidRDefault="00BF5167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  <w:iCs/>
        </w:rPr>
      </w:pPr>
      <w:r w:rsidRPr="008D1930">
        <w:rPr>
          <w:rFonts w:ascii="Arial" w:hAnsi="Arial" w:cs="Arial"/>
          <w:color w:val="000000"/>
        </w:rPr>
        <w:t>Правила личной гигиены.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Бережное отношение к своей одежде.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Правила опрятности и их значение для здоровья.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 xml:space="preserve">Викторина </w:t>
      </w:r>
    </w:p>
    <w:p w:rsidR="00BF5167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Воспроизводить </w:t>
      </w:r>
      <w:r w:rsidRPr="008D1930">
        <w:rPr>
          <w:rFonts w:ascii="Arial" w:hAnsi="Arial" w:cs="Arial"/>
        </w:rPr>
        <w:t xml:space="preserve">основные требования к внешнему виду человека в  практических и жизненных ситуациях. 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>внешний вид человека.</w:t>
      </w:r>
    </w:p>
    <w:p w:rsidR="00BF5167" w:rsidRPr="008D1930" w:rsidRDefault="00BF5167" w:rsidP="008D1930">
      <w:pPr>
        <w:tabs>
          <w:tab w:val="left" w:pos="993"/>
        </w:tabs>
        <w:jc w:val="both"/>
        <w:rPr>
          <w:rFonts w:ascii="Arial" w:hAnsi="Arial" w:cs="Arial"/>
        </w:rPr>
      </w:pPr>
    </w:p>
    <w:p w:rsidR="00BF5167" w:rsidRPr="008D1930" w:rsidRDefault="00BF5167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b/>
          <w:bCs/>
        </w:rPr>
        <w:t>Внешкольный этикет – 5 часов</w:t>
      </w:r>
    </w:p>
    <w:p w:rsidR="00BF5167" w:rsidRPr="008D1930" w:rsidRDefault="00BF5167" w:rsidP="008D1930">
      <w:pPr>
        <w:tabs>
          <w:tab w:val="left" w:pos="993"/>
        </w:tabs>
        <w:ind w:firstLine="709"/>
        <w:jc w:val="both"/>
        <w:rPr>
          <w:rFonts w:ascii="Arial" w:hAnsi="Arial" w:cs="Arial"/>
          <w:b/>
          <w:bCs/>
        </w:rPr>
      </w:pPr>
      <w:r w:rsidRPr="008D1930">
        <w:rPr>
          <w:rFonts w:ascii="Arial" w:hAnsi="Arial" w:cs="Arial"/>
          <w:color w:val="000000"/>
        </w:rPr>
        <w:t>Правила поведения в общественных местах.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Игра «Мы в магазине игрушек».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Бережное отношение к природе.</w:t>
      </w:r>
      <w:r w:rsidRPr="008D1930">
        <w:rPr>
          <w:rFonts w:ascii="Arial" w:hAnsi="Arial" w:cs="Arial"/>
          <w:b/>
          <w:bCs/>
        </w:rPr>
        <w:t xml:space="preserve"> </w:t>
      </w:r>
      <w:r w:rsidRPr="008D1930">
        <w:rPr>
          <w:rFonts w:ascii="Arial" w:hAnsi="Arial" w:cs="Arial"/>
          <w:color w:val="000000"/>
        </w:rPr>
        <w:t>Мы дети твои, дорогая Земля (творческая работа).</w:t>
      </w:r>
    </w:p>
    <w:p w:rsidR="00BF5167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Использовать </w:t>
      </w:r>
      <w:r w:rsidRPr="008D1930">
        <w:rPr>
          <w:rFonts w:ascii="Arial" w:hAnsi="Arial" w:cs="Arial"/>
        </w:rPr>
        <w:t xml:space="preserve">доброжелательный тон в общении. </w:t>
      </w:r>
    </w:p>
    <w:p w:rsidR="00083B6B" w:rsidRPr="008D1930" w:rsidRDefault="00083B6B" w:rsidP="008D1930">
      <w:pPr>
        <w:tabs>
          <w:tab w:val="left" w:pos="993"/>
        </w:tabs>
        <w:jc w:val="both"/>
        <w:rPr>
          <w:rFonts w:ascii="Arial" w:hAnsi="Arial" w:cs="Arial"/>
        </w:rPr>
      </w:pPr>
      <w:r w:rsidRPr="008D1930">
        <w:rPr>
          <w:rFonts w:ascii="Arial" w:hAnsi="Arial" w:cs="Arial"/>
          <w:iCs/>
        </w:rPr>
        <w:t xml:space="preserve">Оценивать </w:t>
      </w:r>
      <w:r w:rsidRPr="008D1930">
        <w:rPr>
          <w:rFonts w:ascii="Arial" w:hAnsi="Arial" w:cs="Arial"/>
        </w:rPr>
        <w:t>характер общения (тон, интонацию, лексику), поведения в общественных местах.</w:t>
      </w:r>
    </w:p>
    <w:p w:rsidR="0042198C" w:rsidRPr="008D1930" w:rsidRDefault="0042198C" w:rsidP="0042198C">
      <w:pPr>
        <w:pStyle w:val="ac"/>
        <w:spacing w:after="0" w:afterAutospacing="0"/>
        <w:contextualSpacing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lastRenderedPageBreak/>
        <w:t>Формы организации деятельности детей:</w:t>
      </w:r>
    </w:p>
    <w:p w:rsidR="0042198C" w:rsidRPr="008D1930" w:rsidRDefault="0042198C" w:rsidP="0042198C">
      <w:pPr>
        <w:pStyle w:val="ac"/>
        <w:spacing w:after="0" w:afterAutospacing="0"/>
        <w:contextualSpacing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t xml:space="preserve">- </w:t>
      </w:r>
      <w:r w:rsidRPr="008D1930">
        <w:rPr>
          <w:rFonts w:ascii="Arial" w:hAnsi="Arial" w:cs="Arial"/>
          <w:iCs/>
        </w:rPr>
        <w:t>коллективная;</w:t>
      </w:r>
    </w:p>
    <w:p w:rsidR="0042198C" w:rsidRPr="008D1930" w:rsidRDefault="0042198C" w:rsidP="0042198C">
      <w:pPr>
        <w:pStyle w:val="ac"/>
        <w:spacing w:after="0" w:afterAutospacing="0"/>
        <w:contextualSpacing/>
        <w:rPr>
          <w:rFonts w:ascii="Arial" w:hAnsi="Arial" w:cs="Arial"/>
          <w:b/>
          <w:iCs/>
        </w:rPr>
      </w:pPr>
      <w:r w:rsidRPr="008D1930">
        <w:rPr>
          <w:rFonts w:ascii="Arial" w:hAnsi="Arial" w:cs="Arial"/>
          <w:b/>
          <w:iCs/>
        </w:rPr>
        <w:t xml:space="preserve">- </w:t>
      </w:r>
      <w:r w:rsidRPr="008D1930">
        <w:rPr>
          <w:rFonts w:ascii="Arial" w:hAnsi="Arial" w:cs="Arial"/>
          <w:iCs/>
        </w:rPr>
        <w:t>индивидуальная;</w:t>
      </w:r>
    </w:p>
    <w:p w:rsidR="00944C92" w:rsidRDefault="0042198C" w:rsidP="0042198C">
      <w:pPr>
        <w:contextualSpacing/>
        <w:rPr>
          <w:rFonts w:ascii="Arial" w:hAnsi="Arial" w:cs="Arial"/>
          <w:iCs/>
        </w:rPr>
      </w:pPr>
      <w:r w:rsidRPr="008D1930">
        <w:rPr>
          <w:rFonts w:ascii="Arial" w:hAnsi="Arial" w:cs="Arial"/>
          <w:iCs/>
        </w:rPr>
        <w:t>- групповая</w:t>
      </w:r>
      <w:r w:rsidR="00944C92">
        <w:rPr>
          <w:rFonts w:ascii="Arial" w:hAnsi="Arial" w:cs="Arial"/>
          <w:iCs/>
        </w:rPr>
        <w:t>;</w:t>
      </w:r>
    </w:p>
    <w:p w:rsidR="004353E8" w:rsidRPr="008D1930" w:rsidRDefault="00944C92" w:rsidP="0042198C">
      <w:pPr>
        <w:contextualSpacing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 работа в парах.</w:t>
      </w:r>
      <w:r w:rsidRPr="008D1930">
        <w:rPr>
          <w:rFonts w:ascii="Arial" w:hAnsi="Arial" w:cs="Arial"/>
          <w:iCs/>
        </w:rPr>
        <w:t xml:space="preserve"> 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  <w:b/>
          <w:color w:val="000000" w:themeColor="text1"/>
        </w:rPr>
      </w:pPr>
      <w:r w:rsidRPr="008D1930">
        <w:rPr>
          <w:rFonts w:ascii="Arial" w:hAnsi="Arial" w:cs="Arial"/>
          <w:b/>
          <w:bCs/>
          <w:iCs/>
          <w:color w:val="000000" w:themeColor="text1"/>
        </w:rPr>
        <w:t>Формы проведения занятий: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беседа;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сюжетно-ролевая игра;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подвижная игра;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учебная игра;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</w:rPr>
      </w:pPr>
      <w:r w:rsidRPr="008D1930">
        <w:rPr>
          <w:rFonts w:ascii="Arial" w:hAnsi="Arial" w:cs="Arial"/>
        </w:rPr>
        <w:t>- конкурс;</w:t>
      </w:r>
    </w:p>
    <w:p w:rsidR="0042198C" w:rsidRPr="008D1930" w:rsidRDefault="0042198C" w:rsidP="0042198C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  <w:b/>
          <w:bCs/>
          <w:i/>
          <w:iCs/>
          <w:color w:val="767676"/>
        </w:rPr>
      </w:pPr>
      <w:r w:rsidRPr="008D1930">
        <w:rPr>
          <w:rFonts w:ascii="Arial" w:hAnsi="Arial" w:cs="Arial"/>
        </w:rPr>
        <w:t>- праздник;</w:t>
      </w:r>
    </w:p>
    <w:p w:rsidR="00BF5167" w:rsidRPr="004353E8" w:rsidRDefault="0042198C" w:rsidP="004353E8">
      <w:pPr>
        <w:pStyle w:val="ac"/>
        <w:shd w:val="clear" w:color="auto" w:fill="FFFFFF"/>
        <w:spacing w:before="0" w:beforeAutospacing="0" w:after="150" w:afterAutospacing="0"/>
        <w:contextualSpacing/>
        <w:rPr>
          <w:rFonts w:ascii="Arial" w:hAnsi="Arial" w:cs="Arial"/>
          <w:bCs/>
          <w:iCs/>
        </w:rPr>
      </w:pPr>
      <w:r w:rsidRPr="008D1930">
        <w:rPr>
          <w:rFonts w:ascii="Arial" w:hAnsi="Arial" w:cs="Arial"/>
          <w:bCs/>
          <w:iCs/>
        </w:rPr>
        <w:t>- викторина.</w:t>
      </w:r>
    </w:p>
    <w:p w:rsidR="0057785A" w:rsidRPr="008D1930" w:rsidRDefault="0057785A" w:rsidP="0057785A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lang w:eastAsia="ko-KR"/>
        </w:rPr>
      </w:pPr>
      <w:r w:rsidRPr="008D1930">
        <w:rPr>
          <w:rFonts w:ascii="Arial" w:hAnsi="Arial" w:cs="Arial"/>
        </w:rPr>
        <w:tab/>
      </w:r>
      <w:r w:rsidRPr="008D1930">
        <w:rPr>
          <w:rFonts w:ascii="Arial" w:eastAsia="Batang" w:hAnsi="Arial" w:cs="Arial"/>
          <w:b/>
          <w:lang w:eastAsia="ko-KR"/>
        </w:rPr>
        <w:t>Тематическое планирование</w:t>
      </w:r>
    </w:p>
    <w:tbl>
      <w:tblPr>
        <w:tblpPr w:leftFromText="180" w:rightFromText="180" w:bottomFromText="200" w:vertAnchor="text" w:horzAnchor="margin" w:tblpXSpec="center" w:tblpY="284"/>
        <w:tblW w:w="37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23"/>
        <w:gridCol w:w="6362"/>
        <w:gridCol w:w="3637"/>
      </w:tblGrid>
      <w:tr w:rsidR="0057785A" w:rsidRPr="003246BC" w:rsidTr="0057785A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57785A" w:rsidRPr="003246BC" w:rsidRDefault="0057785A" w:rsidP="00A27601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 xml:space="preserve">№ </w:t>
            </w:r>
            <w:proofErr w:type="gramStart"/>
            <w:r w:rsidRPr="003246BC">
              <w:rPr>
                <w:rFonts w:ascii="Arial" w:hAnsi="Arial" w:cs="Arial"/>
                <w:color w:val="000000"/>
                <w:lang w:eastAsia="en-US"/>
              </w:rPr>
              <w:t>п</w:t>
            </w:r>
            <w:proofErr w:type="gramEnd"/>
            <w:r w:rsidRPr="003246BC">
              <w:rPr>
                <w:rFonts w:ascii="Arial" w:hAnsi="Arial" w:cs="Arial"/>
                <w:color w:val="000000"/>
                <w:lang w:eastAsia="en-US"/>
              </w:rPr>
              <w:t>/п</w:t>
            </w:r>
          </w:p>
          <w:p w:rsidR="0057785A" w:rsidRPr="003246BC" w:rsidRDefault="0057785A" w:rsidP="00A27601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раздела и тем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57785A" w:rsidRPr="003246BC" w:rsidRDefault="0057785A" w:rsidP="00A27601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Название раздела, темы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7785A" w:rsidRPr="003246BC" w:rsidRDefault="0057785A" w:rsidP="00A27601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Количество часов, отводимых на освоение темы</w:t>
            </w:r>
          </w:p>
        </w:tc>
      </w:tr>
      <w:tr w:rsidR="0057785A" w:rsidRPr="003246BC" w:rsidTr="0057785A">
        <w:trPr>
          <w:trHeight w:val="284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A27601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1.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246BC">
              <w:rPr>
                <w:rFonts w:ascii="Arial" w:hAnsi="Arial" w:cs="Arial"/>
                <w:b/>
                <w:bCs/>
              </w:rPr>
              <w:t>Школьный этикет</w:t>
            </w:r>
            <w:r w:rsidR="003246BC" w:rsidRPr="003246BC">
              <w:rPr>
                <w:rFonts w:ascii="Arial" w:hAnsi="Arial" w:cs="Arial"/>
                <w:b/>
                <w:bCs/>
              </w:rPr>
              <w:t>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</w:rPr>
            </w:pPr>
            <w:r w:rsidRPr="003246BC">
              <w:rPr>
                <w:rFonts w:ascii="Arial" w:hAnsi="Arial" w:cs="Arial"/>
              </w:rPr>
              <w:t>1.Вот школа - дом, где мы живем.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2.Дисциплина в школе и классе.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3.Организация своего рабочего места.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4.В библиотеке: люби книгу.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5.Книжкина больница.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6.Твоя школа (творческая работа).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7.Твой класс (творческая работа).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8.Соблюдение чистоты и порядка в школе и классе.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9.Игра «Школьный этикет»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9 ч.</w:t>
            </w:r>
          </w:p>
        </w:tc>
      </w:tr>
      <w:tr w:rsidR="0057785A" w:rsidRPr="003246BC" w:rsidTr="0057785A">
        <w:trPr>
          <w:trHeight w:val="262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A27601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2.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246BC">
              <w:rPr>
                <w:rFonts w:ascii="Arial" w:hAnsi="Arial" w:cs="Arial"/>
                <w:b/>
                <w:bCs/>
              </w:rPr>
              <w:t>Правила общения</w:t>
            </w:r>
            <w:r w:rsidR="003246BC" w:rsidRPr="003246BC">
              <w:rPr>
                <w:rFonts w:ascii="Arial" w:hAnsi="Arial" w:cs="Arial"/>
                <w:b/>
                <w:bCs/>
              </w:rPr>
              <w:t>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</w:rPr>
            </w:pPr>
            <w:r w:rsidRPr="003246BC">
              <w:rPr>
                <w:rFonts w:ascii="Arial" w:hAnsi="Arial" w:cs="Arial"/>
              </w:rPr>
              <w:t>1.Внимательность  к окружающим.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2.Сопереживание, помощь друзьям.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3.Дал слово – держи его.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lastRenderedPageBreak/>
              <w:t>4.Диалоги со сверстниками.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</w:rPr>
            </w:pPr>
            <w:r w:rsidRPr="003246BC">
              <w:rPr>
                <w:rFonts w:ascii="Arial" w:hAnsi="Arial" w:cs="Arial"/>
              </w:rPr>
              <w:t>5.Доброжелательность в общении.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</w:rPr>
            </w:pPr>
            <w:r w:rsidRPr="003246BC">
              <w:rPr>
                <w:rFonts w:ascii="Arial" w:hAnsi="Arial" w:cs="Arial"/>
              </w:rPr>
              <w:t>6.Поступки твои и других (их оценка).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</w:rPr>
            </w:pPr>
            <w:r w:rsidRPr="003246BC">
              <w:rPr>
                <w:rFonts w:ascii="Arial" w:hAnsi="Arial" w:cs="Arial"/>
              </w:rPr>
              <w:t>7.Правдивость, честность.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8.Викторина «Правила общения»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lastRenderedPageBreak/>
              <w:t>8 ч.</w:t>
            </w:r>
          </w:p>
        </w:tc>
      </w:tr>
      <w:tr w:rsidR="0057785A" w:rsidRPr="003246BC" w:rsidTr="0057785A">
        <w:trPr>
          <w:trHeight w:val="24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A27601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lastRenderedPageBreak/>
              <w:t>3.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246BC">
              <w:rPr>
                <w:rFonts w:ascii="Arial" w:hAnsi="Arial" w:cs="Arial"/>
                <w:b/>
                <w:bCs/>
              </w:rPr>
              <w:t>О трудолюбии</w:t>
            </w:r>
            <w:r w:rsidR="003246BC" w:rsidRPr="003246BC">
              <w:rPr>
                <w:rFonts w:ascii="Arial" w:hAnsi="Arial" w:cs="Arial"/>
                <w:b/>
                <w:bCs/>
              </w:rPr>
              <w:t>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1.Учусь все делать сам.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</w:rPr>
            </w:pPr>
            <w:r w:rsidRPr="003246BC">
              <w:rPr>
                <w:rFonts w:ascii="Arial" w:hAnsi="Arial" w:cs="Arial"/>
              </w:rPr>
              <w:t>2.Помогаю другим своим трудом дома и в школе.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3.Взаимопомощь в школе.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 xml:space="preserve">4.Взаимопомощь дома. 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5.Береги результаты труда.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6.Поговорим о трудолюбии – игра ситуаций.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7.Делу -  время, потехе – час.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</w:rPr>
              <w:t>8.Труд кормит, а лень портит.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8 ч.</w:t>
            </w:r>
          </w:p>
        </w:tc>
      </w:tr>
      <w:tr w:rsidR="0057785A" w:rsidRPr="003246BC" w:rsidTr="0057785A">
        <w:trPr>
          <w:trHeight w:val="232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A27601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4.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246BC">
              <w:rPr>
                <w:rFonts w:ascii="Arial" w:hAnsi="Arial" w:cs="Arial"/>
                <w:b/>
                <w:bCs/>
              </w:rPr>
              <w:t>Культура внешнего вида</w:t>
            </w:r>
            <w:r w:rsidR="003246BC" w:rsidRPr="003246BC">
              <w:rPr>
                <w:rFonts w:ascii="Arial" w:hAnsi="Arial" w:cs="Arial"/>
                <w:b/>
                <w:bCs/>
              </w:rPr>
              <w:t>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1.Правила личной гигиены.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2.Бережное отношение к своей одежде.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3.Правила опрятности и их значение для здоровья.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</w:rPr>
              <w:t>4.Викторина «Культура внешнего вида».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4 ч.</w:t>
            </w:r>
          </w:p>
        </w:tc>
      </w:tr>
      <w:tr w:rsidR="0057785A" w:rsidRPr="003246BC" w:rsidTr="0057785A">
        <w:trPr>
          <w:trHeight w:val="196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A27601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5.</w:t>
            </w:r>
          </w:p>
        </w:tc>
        <w:tc>
          <w:tcPr>
            <w:tcW w:w="2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246BC">
              <w:rPr>
                <w:rFonts w:ascii="Arial" w:hAnsi="Arial" w:cs="Arial"/>
                <w:b/>
                <w:bCs/>
              </w:rPr>
              <w:t>Внешкольный этикет</w:t>
            </w:r>
            <w:r w:rsidR="003246BC" w:rsidRPr="003246BC">
              <w:rPr>
                <w:rFonts w:ascii="Arial" w:hAnsi="Arial" w:cs="Arial"/>
                <w:b/>
                <w:bCs/>
              </w:rPr>
              <w:t>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1.Правила поведения в общественных местах.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2.Игра «Мы в магазине игрушек».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3.Бережное отношение к природе.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3246BC">
              <w:rPr>
                <w:rFonts w:ascii="Arial" w:hAnsi="Arial" w:cs="Arial"/>
                <w:color w:val="000000"/>
              </w:rPr>
              <w:t>4.Мы дети твои, дорогая Земля (творческая работа).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246BC">
              <w:rPr>
                <w:rFonts w:ascii="Arial" w:hAnsi="Arial" w:cs="Arial"/>
                <w:color w:val="000000"/>
              </w:rPr>
              <w:t>5.Мы дети твои, дорогая Земля (творческая работа).</w:t>
            </w:r>
          </w:p>
          <w:p w:rsidR="003246BC" w:rsidRPr="003246BC" w:rsidRDefault="003246BC" w:rsidP="0057785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5 ч.</w:t>
            </w:r>
          </w:p>
        </w:tc>
      </w:tr>
      <w:tr w:rsidR="0057785A" w:rsidRPr="003246BC" w:rsidTr="0057785A">
        <w:trPr>
          <w:trHeight w:val="188"/>
        </w:trPr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rPr>
                <w:rFonts w:ascii="Arial" w:hAnsi="Arial" w:cs="Arial"/>
                <w:bCs/>
              </w:rPr>
            </w:pPr>
            <w:r w:rsidRPr="003246BC">
              <w:rPr>
                <w:rFonts w:ascii="Arial" w:hAnsi="Arial" w:cs="Arial"/>
                <w:bCs/>
              </w:rPr>
              <w:t xml:space="preserve">                            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785A" w:rsidRPr="003246BC" w:rsidRDefault="0057785A" w:rsidP="0057785A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3246BC">
              <w:rPr>
                <w:rFonts w:ascii="Arial" w:hAnsi="Arial" w:cs="Arial"/>
                <w:color w:val="000000"/>
                <w:lang w:eastAsia="en-US"/>
              </w:rPr>
              <w:t>34 ч.</w:t>
            </w:r>
          </w:p>
        </w:tc>
      </w:tr>
    </w:tbl>
    <w:p w:rsidR="00BF5167" w:rsidRPr="008D1930" w:rsidRDefault="00BF5167" w:rsidP="0057785A">
      <w:pPr>
        <w:tabs>
          <w:tab w:val="left" w:pos="1830"/>
        </w:tabs>
        <w:rPr>
          <w:rFonts w:ascii="Arial" w:hAnsi="Arial" w:cs="Arial"/>
        </w:rPr>
      </w:pPr>
    </w:p>
    <w:p w:rsidR="00BF5167" w:rsidRPr="008D1930" w:rsidRDefault="00BF5167" w:rsidP="00BF5167">
      <w:pPr>
        <w:rPr>
          <w:rFonts w:ascii="Arial" w:hAnsi="Arial" w:cs="Arial"/>
        </w:rPr>
      </w:pPr>
    </w:p>
    <w:p w:rsidR="0057785A" w:rsidRPr="008D1930" w:rsidRDefault="0057785A" w:rsidP="00BF5167">
      <w:pPr>
        <w:ind w:firstLine="708"/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Pr="008D1930" w:rsidRDefault="0057785A" w:rsidP="0057785A">
      <w:pPr>
        <w:rPr>
          <w:rFonts w:ascii="Arial" w:hAnsi="Arial" w:cs="Arial"/>
        </w:rPr>
      </w:pPr>
    </w:p>
    <w:p w:rsidR="0057785A" w:rsidRDefault="0057785A" w:rsidP="0057785A">
      <w:pPr>
        <w:rPr>
          <w:rFonts w:ascii="Arial" w:hAnsi="Arial" w:cs="Arial"/>
        </w:rPr>
      </w:pPr>
    </w:p>
    <w:p w:rsidR="0057785A" w:rsidRDefault="0057785A" w:rsidP="0057785A">
      <w:pPr>
        <w:rPr>
          <w:rFonts w:ascii="Arial" w:hAnsi="Arial" w:cs="Arial"/>
        </w:rPr>
      </w:pPr>
      <w:bookmarkStart w:id="0" w:name="_GoBack"/>
      <w:bookmarkEnd w:id="0"/>
    </w:p>
    <w:sectPr w:rsidR="0057785A" w:rsidSect="00BD2AB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3E4" w:rsidRDefault="005A33E4" w:rsidP="00BD2AB6">
      <w:r>
        <w:separator/>
      </w:r>
    </w:p>
  </w:endnote>
  <w:endnote w:type="continuationSeparator" w:id="0">
    <w:p w:rsidR="005A33E4" w:rsidRDefault="005A33E4" w:rsidP="00BD2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3E4" w:rsidRDefault="005A33E4" w:rsidP="00BD2AB6">
      <w:r>
        <w:separator/>
      </w:r>
    </w:p>
  </w:footnote>
  <w:footnote w:type="continuationSeparator" w:id="0">
    <w:p w:rsidR="005A33E4" w:rsidRDefault="005A33E4" w:rsidP="00BD2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F9F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231F2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39A3"/>
    <w:multiLevelType w:val="hybridMultilevel"/>
    <w:tmpl w:val="BFF22BC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064894"/>
    <w:multiLevelType w:val="hybridMultilevel"/>
    <w:tmpl w:val="259632E6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E1193"/>
    <w:multiLevelType w:val="hybridMultilevel"/>
    <w:tmpl w:val="DD688D6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9D30EEF"/>
    <w:multiLevelType w:val="hybridMultilevel"/>
    <w:tmpl w:val="453C752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2B42CDE"/>
    <w:multiLevelType w:val="hybridMultilevel"/>
    <w:tmpl w:val="FC3050B8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0197A"/>
    <w:multiLevelType w:val="hybridMultilevel"/>
    <w:tmpl w:val="1EDC5D8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0910D29"/>
    <w:multiLevelType w:val="hybridMultilevel"/>
    <w:tmpl w:val="002624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FC72E45"/>
    <w:multiLevelType w:val="hybridMultilevel"/>
    <w:tmpl w:val="7BB68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F97A0B"/>
    <w:multiLevelType w:val="hybridMultilevel"/>
    <w:tmpl w:val="914C92B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F6C48CB"/>
    <w:multiLevelType w:val="hybridMultilevel"/>
    <w:tmpl w:val="D222179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ECF197F"/>
    <w:multiLevelType w:val="hybridMultilevel"/>
    <w:tmpl w:val="990267D8"/>
    <w:lvl w:ilvl="0" w:tplc="EF8A22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8A6A7B"/>
    <w:multiLevelType w:val="hybridMultilevel"/>
    <w:tmpl w:val="616A978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5950FD3"/>
    <w:multiLevelType w:val="hybridMultilevel"/>
    <w:tmpl w:val="6634602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62D5564"/>
    <w:multiLevelType w:val="hybridMultilevel"/>
    <w:tmpl w:val="6D640F9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212083D"/>
    <w:multiLevelType w:val="hybridMultilevel"/>
    <w:tmpl w:val="57328C6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BA739DD"/>
    <w:multiLevelType w:val="hybridMultilevel"/>
    <w:tmpl w:val="352C550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D505CB1"/>
    <w:multiLevelType w:val="hybridMultilevel"/>
    <w:tmpl w:val="674E72E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F50205F"/>
    <w:multiLevelType w:val="hybridMultilevel"/>
    <w:tmpl w:val="3480887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08023F7"/>
    <w:multiLevelType w:val="hybridMultilevel"/>
    <w:tmpl w:val="EEFE250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43745B9"/>
    <w:multiLevelType w:val="hybridMultilevel"/>
    <w:tmpl w:val="3F4EFE4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60D167C"/>
    <w:multiLevelType w:val="hybridMultilevel"/>
    <w:tmpl w:val="7816898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AC52130"/>
    <w:multiLevelType w:val="hybridMultilevel"/>
    <w:tmpl w:val="DCC4F54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ADB0478"/>
    <w:multiLevelType w:val="hybridMultilevel"/>
    <w:tmpl w:val="53C8996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B40240B"/>
    <w:multiLevelType w:val="hybridMultilevel"/>
    <w:tmpl w:val="DC146EA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C442048"/>
    <w:multiLevelType w:val="hybridMultilevel"/>
    <w:tmpl w:val="2960C9A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7"/>
  </w:num>
  <w:num w:numId="5">
    <w:abstractNumId w:val="10"/>
  </w:num>
  <w:num w:numId="6">
    <w:abstractNumId w:val="19"/>
  </w:num>
  <w:num w:numId="7">
    <w:abstractNumId w:val="4"/>
  </w:num>
  <w:num w:numId="8">
    <w:abstractNumId w:val="20"/>
  </w:num>
  <w:num w:numId="9">
    <w:abstractNumId w:val="18"/>
  </w:num>
  <w:num w:numId="10">
    <w:abstractNumId w:val="23"/>
  </w:num>
  <w:num w:numId="11">
    <w:abstractNumId w:val="3"/>
  </w:num>
  <w:num w:numId="12">
    <w:abstractNumId w:val="9"/>
  </w:num>
  <w:num w:numId="13">
    <w:abstractNumId w:val="7"/>
  </w:num>
  <w:num w:numId="14">
    <w:abstractNumId w:val="21"/>
  </w:num>
  <w:num w:numId="15">
    <w:abstractNumId w:val="16"/>
  </w:num>
  <w:num w:numId="16">
    <w:abstractNumId w:val="12"/>
  </w:num>
  <w:num w:numId="17">
    <w:abstractNumId w:val="22"/>
  </w:num>
  <w:num w:numId="18">
    <w:abstractNumId w:val="24"/>
  </w:num>
  <w:num w:numId="19">
    <w:abstractNumId w:val="25"/>
  </w:num>
  <w:num w:numId="20">
    <w:abstractNumId w:val="13"/>
  </w:num>
  <w:num w:numId="21">
    <w:abstractNumId w:val="15"/>
  </w:num>
  <w:num w:numId="22">
    <w:abstractNumId w:val="6"/>
  </w:num>
  <w:num w:numId="23">
    <w:abstractNumId w:val="1"/>
  </w:num>
  <w:num w:numId="24">
    <w:abstractNumId w:val="14"/>
  </w:num>
  <w:num w:numId="25">
    <w:abstractNumId w:val="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2AB6"/>
    <w:rsid w:val="00033AA7"/>
    <w:rsid w:val="00083B6B"/>
    <w:rsid w:val="000C05FB"/>
    <w:rsid w:val="0012393E"/>
    <w:rsid w:val="001F38AF"/>
    <w:rsid w:val="00264AC7"/>
    <w:rsid w:val="00281DD7"/>
    <w:rsid w:val="002D0DDA"/>
    <w:rsid w:val="003246BC"/>
    <w:rsid w:val="0042198C"/>
    <w:rsid w:val="004353E8"/>
    <w:rsid w:val="004A0446"/>
    <w:rsid w:val="004D4B94"/>
    <w:rsid w:val="004D60C4"/>
    <w:rsid w:val="00563C57"/>
    <w:rsid w:val="0057785A"/>
    <w:rsid w:val="005A33E4"/>
    <w:rsid w:val="005D65A6"/>
    <w:rsid w:val="008C2DFD"/>
    <w:rsid w:val="008D1930"/>
    <w:rsid w:val="008E2FFC"/>
    <w:rsid w:val="009435B0"/>
    <w:rsid w:val="00944C92"/>
    <w:rsid w:val="009C18ED"/>
    <w:rsid w:val="00AE274D"/>
    <w:rsid w:val="00B329CC"/>
    <w:rsid w:val="00B72A4C"/>
    <w:rsid w:val="00BD2AB6"/>
    <w:rsid w:val="00BD43FE"/>
    <w:rsid w:val="00BF5167"/>
    <w:rsid w:val="00CC5412"/>
    <w:rsid w:val="00CE0E1A"/>
    <w:rsid w:val="00E32710"/>
    <w:rsid w:val="00F9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A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2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BD2AB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BD2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rsid w:val="00BD2AB6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BD2AB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2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D2AB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D2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0C05FB"/>
    <w:rPr>
      <w:bCs/>
      <w:iCs/>
      <w:sz w:val="28"/>
      <w:szCs w:val="32"/>
    </w:rPr>
  </w:style>
  <w:style w:type="character" w:customStyle="1" w:styleId="ab">
    <w:name w:val="Основной текст Знак"/>
    <w:basedOn w:val="a0"/>
    <w:link w:val="aa"/>
    <w:uiPriority w:val="99"/>
    <w:rsid w:val="000C05FB"/>
    <w:rPr>
      <w:rFonts w:ascii="Times New Roman" w:eastAsia="Times New Roman" w:hAnsi="Times New Roman" w:cs="Times New Roman"/>
      <w:bCs/>
      <w:iCs/>
      <w:sz w:val="28"/>
      <w:szCs w:val="32"/>
      <w:lang w:eastAsia="ru-RU"/>
    </w:rPr>
  </w:style>
  <w:style w:type="paragraph" w:styleId="ac">
    <w:name w:val="Normal (Web)"/>
    <w:basedOn w:val="a"/>
    <w:uiPriority w:val="99"/>
    <w:unhideWhenUsed/>
    <w:rsid w:val="0042198C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AE274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E274D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cab-org</cp:lastModifiedBy>
  <cp:revision>15</cp:revision>
  <cp:lastPrinted>2019-09-17T17:17:00Z</cp:lastPrinted>
  <dcterms:created xsi:type="dcterms:W3CDTF">2019-09-08T07:23:00Z</dcterms:created>
  <dcterms:modified xsi:type="dcterms:W3CDTF">2019-10-31T05:56:00Z</dcterms:modified>
</cp:coreProperties>
</file>