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7E4" w:rsidRPr="00FA56F0" w:rsidRDefault="00E6282D" w:rsidP="005C3CE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E628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50540" cy="8321390"/>
            <wp:effectExtent l="1143000" t="0" r="11125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4253" cy="832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3CE3" w:rsidRPr="00FA56F0" w:rsidRDefault="005C3CE3" w:rsidP="00F405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4545A" w:rsidRPr="00FA56F0" w:rsidRDefault="00A4545A" w:rsidP="00FF77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6528D" w:rsidRPr="00FA56F0" w:rsidRDefault="00A6528D" w:rsidP="00FF77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C77E4" w:rsidRPr="00FA56F0" w:rsidRDefault="006C77E4" w:rsidP="00DB2A7C">
      <w:pPr>
        <w:pStyle w:val="a3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47F1A" w:rsidRPr="00FA56F0" w:rsidRDefault="00015DC9" w:rsidP="00FA56F0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6F0">
        <w:rPr>
          <w:rFonts w:ascii="Times New Roman" w:hAnsi="Times New Roman" w:cs="Times New Roman"/>
          <w:b/>
          <w:sz w:val="24"/>
          <w:szCs w:val="24"/>
        </w:rPr>
        <w:t>Р</w:t>
      </w:r>
      <w:r w:rsidR="00B47F1A" w:rsidRPr="00FA56F0">
        <w:rPr>
          <w:rFonts w:ascii="Times New Roman" w:hAnsi="Times New Roman" w:cs="Times New Roman"/>
          <w:b/>
          <w:sz w:val="24"/>
          <w:szCs w:val="24"/>
        </w:rPr>
        <w:t>езультаты</w:t>
      </w:r>
      <w:r w:rsidR="00DF4D27" w:rsidRPr="00FA56F0">
        <w:rPr>
          <w:rFonts w:ascii="Times New Roman" w:hAnsi="Times New Roman" w:cs="Times New Roman"/>
          <w:b/>
          <w:sz w:val="24"/>
          <w:szCs w:val="24"/>
        </w:rPr>
        <w:t xml:space="preserve"> освоения курса внеурочной</w:t>
      </w:r>
      <w:r w:rsidR="00B47F1A" w:rsidRPr="00FA56F0">
        <w:rPr>
          <w:rFonts w:ascii="Times New Roman" w:hAnsi="Times New Roman" w:cs="Times New Roman"/>
          <w:b/>
          <w:sz w:val="24"/>
          <w:szCs w:val="24"/>
        </w:rPr>
        <w:t xml:space="preserve"> деятельности</w:t>
      </w:r>
    </w:p>
    <w:p w:rsidR="00BF3838" w:rsidRPr="00FA56F0" w:rsidRDefault="00BF3838" w:rsidP="00DB2A7C">
      <w:pPr>
        <w:pStyle w:val="a3"/>
        <w:ind w:firstLine="851"/>
        <w:rPr>
          <w:rFonts w:ascii="Times New Roman" w:hAnsi="Times New Roman" w:cs="Times New Roman"/>
          <w:sz w:val="24"/>
          <w:szCs w:val="24"/>
        </w:rPr>
      </w:pPr>
    </w:p>
    <w:p w:rsidR="00BF3838" w:rsidRPr="00FA56F0" w:rsidRDefault="00BF3838" w:rsidP="00FA56F0">
      <w:pPr>
        <w:pStyle w:val="a3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56F0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FA56F0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результатами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изучения программы «Патриот» является формирование следующих универсальных учебных действий (УУД).</w:t>
      </w:r>
    </w:p>
    <w:p w:rsidR="00DB2A7C" w:rsidRPr="00FA56F0" w:rsidRDefault="00DB2A7C" w:rsidP="00FA56F0">
      <w:pPr>
        <w:pStyle w:val="a3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838" w:rsidRPr="00FA56F0" w:rsidRDefault="00BF3838" w:rsidP="00FA56F0">
      <w:pPr>
        <w:pStyle w:val="a3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Личностные  УУД</w:t>
      </w:r>
    </w:p>
    <w:p w:rsidR="00BF3838" w:rsidRPr="00FA56F0" w:rsidRDefault="00BF3838" w:rsidP="00FA56F0">
      <w:pPr>
        <w:pStyle w:val="a3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нравственных качеств, творческих способностей, развитие умений соотносить поступки и события с принятыми этическими принципами. Формирование межличностных отношений: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- умение вести себя культурно, экологически грамотно, безопасно в социальной (со сверстниками, взрослыми, в общественных местах) и природной среде;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- осознание личной ответственности за своё здоровье и окружающих, уважительное и заботливое отношение к людям с нарушениями здоровья;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- умение различать государственную символику Российской Федерации, своего региона (республики, края, области, административного центра); находить на картах (географических, политико-административных, исторических) территорию России, её столицу – город Москву, территорию родного края, его административный центр; описывать достопримечательности столицы и родного края, особенности некоторых зарубежных стран.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3838" w:rsidRPr="00FA56F0" w:rsidRDefault="00BF3838" w:rsidP="00FA56F0">
      <w:pPr>
        <w:pStyle w:val="a3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Познавательные УУД</w:t>
      </w:r>
    </w:p>
    <w:p w:rsidR="00BF3838" w:rsidRPr="00FA56F0" w:rsidRDefault="00BF3838" w:rsidP="00FA56F0">
      <w:pPr>
        <w:pStyle w:val="a3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знаний о семье, Родине, родном крае, природе родного края. Знакомство с произведениями русских композиторов, художников, народных умельцев. Знакомство с творчеством сверстников (стихи о Родине, заметки). Извлечение информации патриотического содержания из текстов. Овладение первоначальными оформительскими навыками: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добывать новые знания: </w:t>
      </w:r>
      <w:r w:rsidRPr="00FA56F0">
        <w:rPr>
          <w:rFonts w:ascii="Times New Roman" w:eastAsia="Times New Roman" w:hAnsi="Times New Roman" w:cs="Times New Roman"/>
          <w:iCs/>
          <w:sz w:val="24"/>
          <w:szCs w:val="24"/>
        </w:rPr>
        <w:t>находить ответы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на вопросы, используя учебник, свой жизненный опыт и информацию, полученную на занятии; пользоваться памятками;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- перерабатывать полученную информацию: </w:t>
      </w:r>
      <w:r w:rsidRPr="00FA56F0">
        <w:rPr>
          <w:rFonts w:ascii="Times New Roman" w:eastAsia="Times New Roman" w:hAnsi="Times New Roman" w:cs="Times New Roman"/>
          <w:iCs/>
          <w:sz w:val="24"/>
          <w:szCs w:val="24"/>
        </w:rPr>
        <w:t>делать выводы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в результате совместной работы всего класса;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A56F0">
        <w:rPr>
          <w:rFonts w:ascii="Times New Roman" w:eastAsia="Times New Roman" w:hAnsi="Times New Roman" w:cs="Times New Roman"/>
          <w:iCs/>
          <w:sz w:val="24"/>
          <w:szCs w:val="24"/>
        </w:rPr>
        <w:t>знание собственной истории (семьи, рода, фамилии) на фоне знания отечественного историко-культурного процесса;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Cs/>
          <w:sz w:val="24"/>
          <w:szCs w:val="24"/>
        </w:rPr>
        <w:t>- знание о «малой родине» (родной край: история, культура, традиции, достижения, проблемы и др.);</w:t>
      </w:r>
    </w:p>
    <w:p w:rsidR="00BF3838" w:rsidRPr="00FA56F0" w:rsidRDefault="00BF3838" w:rsidP="00BF3838">
      <w:pPr>
        <w:pStyle w:val="a3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Cs/>
          <w:sz w:val="24"/>
          <w:szCs w:val="24"/>
        </w:rPr>
        <w:t>- знания о своем Отечестве, его истории, культуре, этносе, героических свершениях, достижениях, проблемах и др.;</w:t>
      </w:r>
    </w:p>
    <w:p w:rsidR="00BF3838" w:rsidRPr="00FA56F0" w:rsidRDefault="00BF3838" w:rsidP="00BF3838">
      <w:pPr>
        <w:pStyle w:val="a3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Cs/>
          <w:sz w:val="24"/>
          <w:szCs w:val="24"/>
        </w:rPr>
        <w:t>- понимание сущности и особенностей российского патриотизма;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Cs/>
          <w:sz w:val="24"/>
          <w:szCs w:val="24"/>
        </w:rPr>
        <w:t>- знание содержания таких понятий и категорий, как «Отечество», «патриотизм», «патриот», «долг», «служение Отечеству», «национальные интересы», «защита Отечества» и др.;</w:t>
      </w:r>
    </w:p>
    <w:p w:rsidR="00BF3838" w:rsidRPr="00FA56F0" w:rsidRDefault="00BF3838" w:rsidP="00BF383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FA56F0">
        <w:rPr>
          <w:rFonts w:ascii="Times New Roman" w:eastAsia="Calibri" w:hAnsi="Times New Roman" w:cs="Times New Roman"/>
          <w:iCs/>
          <w:sz w:val="24"/>
          <w:szCs w:val="24"/>
        </w:rPr>
        <w:t>- понимание роли, места и значения России в мировой цивилизации, самобытности и уникальности нашего общества и государства, имеющих свой путь в истории человечества;</w:t>
      </w:r>
    </w:p>
    <w:p w:rsidR="00DB2A7C" w:rsidRPr="00FA56F0" w:rsidRDefault="00DB2A7C" w:rsidP="00BF3838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B2A7C" w:rsidRPr="00FA56F0" w:rsidRDefault="00DB2A7C" w:rsidP="00BF3838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C77E4" w:rsidRPr="00FA56F0" w:rsidRDefault="006C77E4" w:rsidP="00BF3838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C77E4" w:rsidRPr="00FA56F0" w:rsidRDefault="006C77E4" w:rsidP="00BF3838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C77E4" w:rsidRPr="00FA56F0" w:rsidRDefault="006C77E4" w:rsidP="00BF3838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6528D" w:rsidRPr="00FA56F0" w:rsidRDefault="00A6528D" w:rsidP="00BF3838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C77E4" w:rsidRPr="00FA56F0" w:rsidRDefault="006C77E4" w:rsidP="00BF3838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BF3838" w:rsidRPr="00FA56F0" w:rsidRDefault="00BF3838" w:rsidP="00DB2A7C">
      <w:pPr>
        <w:pStyle w:val="a3"/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Регулятивные УУД</w:t>
      </w:r>
    </w:p>
    <w:p w:rsidR="00BF3838" w:rsidRPr="00FA56F0" w:rsidRDefault="00BF3838" w:rsidP="00FA56F0">
      <w:pPr>
        <w:pStyle w:val="a3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планированию деятельности, выделению этапов деятельности. Обучение оценки своей деятельности и деятельности сверстников: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>учиться совместно давать эмоциональную оценку своей деятельности и деятельности других;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A56F0">
        <w:rPr>
          <w:rFonts w:ascii="Times New Roman" w:eastAsia="Times New Roman" w:hAnsi="Times New Roman" w:cs="Times New Roman"/>
          <w:iCs/>
          <w:sz w:val="24"/>
          <w:szCs w:val="24"/>
        </w:rPr>
        <w:t>определять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56F0">
        <w:rPr>
          <w:rFonts w:ascii="Times New Roman" w:eastAsia="Times New Roman" w:hAnsi="Times New Roman" w:cs="Times New Roman"/>
          <w:iCs/>
          <w:sz w:val="24"/>
          <w:szCs w:val="24"/>
        </w:rPr>
        <w:t>формулировать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цель деятельности на занятии с помощью учителя;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- учиться </w:t>
      </w:r>
      <w:r w:rsidRPr="00FA56F0">
        <w:rPr>
          <w:rFonts w:ascii="Times New Roman" w:eastAsia="Times New Roman" w:hAnsi="Times New Roman" w:cs="Times New Roman"/>
          <w:iCs/>
          <w:sz w:val="24"/>
          <w:szCs w:val="24"/>
        </w:rPr>
        <w:t>высказывать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>своё предположение (версию) на основе работы с иллюстрацией учебника</w:t>
      </w: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>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>учиться отличать верно, выполненное задание от неверного;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- формирование российской и гражданской идентичности на основе принятия учащимися демократических ценностей, развития толерантности жизни в поликультурном обществе, воспитания патриотических убеждений; 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- освоение основных социальных ролей, норм и правил.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3838" w:rsidRPr="00FA56F0" w:rsidRDefault="00BF3838" w:rsidP="00FA56F0">
      <w:pPr>
        <w:pStyle w:val="a3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Коммуникативный УУД</w:t>
      </w:r>
    </w:p>
    <w:p w:rsidR="00BF3838" w:rsidRPr="00FA56F0" w:rsidRDefault="00BF3838" w:rsidP="00FA56F0">
      <w:pPr>
        <w:pStyle w:val="a3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учебного сотрудничества с учителем и сверстниками. Отработка умения слушать и вступать в диалог. Обучение постановки вопросов. Обучение поиску и сбору информации. Отработка умения с достаточной полнотой и точностью выражать свои мысли в соответствии с поставленными задачами. Участие в коллективных творческих делах. Сотрудничество со сверстниками и другими людьми. Обучение владению диалогической и монологической речью: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>умение слушать, вести диалог в соответствии с целями и задачами общения, участвовать в коллективном обсуждении проблем и принятии решений,   строить продуктивное сотрудничество со сверстниками и взрослыми, на основе овладения вербальными и невербальными средствами коммуникации, позволяющими осуществлять свободное общение на русском, родном и иностранных языках;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- уметь выразительно читать и пересказывать содержание текста;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- совместно договариваться о правилах общения и поведения в школе и на занятиях и следовать им;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- учиться согласованно, работать в группе: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- формирование компетентности в общении, включая сознательную ориентацию учащихся на позицию других людей как партнеров в общении и совместной деятельности;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- 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- укрепление доверия к другим людям;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- развитие доброжелательности и эмоциональной отзывчивости, понимания и сопереживания другим людям;</w:t>
      </w:r>
    </w:p>
    <w:p w:rsidR="00BF3838" w:rsidRPr="00FA56F0" w:rsidRDefault="00BF3838" w:rsidP="00FA56F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- становление гуманистических и демократических ценностных ориентаций;</w:t>
      </w:r>
    </w:p>
    <w:p w:rsidR="00BF3838" w:rsidRPr="00FA56F0" w:rsidRDefault="00BF3838" w:rsidP="00FA56F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F3838" w:rsidRPr="00FA56F0" w:rsidRDefault="00BF3838" w:rsidP="00FA56F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C77E4" w:rsidRPr="00FA56F0" w:rsidRDefault="006C77E4" w:rsidP="00FA56F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C77E4" w:rsidRPr="00FA56F0" w:rsidRDefault="006C77E4" w:rsidP="00BF3838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C77E4" w:rsidRPr="00FA56F0" w:rsidRDefault="006C77E4" w:rsidP="00BF3838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7F13" w:rsidRPr="00FA56F0" w:rsidRDefault="00FA56F0" w:rsidP="00D043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3261E9" w:rsidRPr="00FA56F0">
        <w:rPr>
          <w:rFonts w:ascii="Times New Roman" w:hAnsi="Times New Roman" w:cs="Times New Roman"/>
          <w:b/>
          <w:sz w:val="24"/>
          <w:szCs w:val="24"/>
        </w:rPr>
        <w:t xml:space="preserve">. Содержание </w:t>
      </w:r>
      <w:r w:rsidR="003840CF" w:rsidRPr="00FA56F0">
        <w:rPr>
          <w:rFonts w:ascii="Times New Roman" w:hAnsi="Times New Roman" w:cs="Times New Roman"/>
          <w:b/>
          <w:sz w:val="24"/>
          <w:szCs w:val="24"/>
        </w:rPr>
        <w:t>курса внеурочной деятельности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с указанием форм организации  и видов деятельности</w:t>
      </w:r>
    </w:p>
    <w:p w:rsidR="00DB2A7C" w:rsidRPr="00FA56F0" w:rsidRDefault="00DB2A7C" w:rsidP="00D0437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54BF" w:rsidRPr="00FA56F0" w:rsidRDefault="00F154BF" w:rsidP="00CF5A62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Программа внеурочной деятельности по </w:t>
      </w:r>
      <w:proofErr w:type="spellStart"/>
      <w:r w:rsidRPr="00FA56F0">
        <w:rPr>
          <w:rFonts w:ascii="Times New Roman" w:eastAsia="Times New Roman" w:hAnsi="Times New Roman" w:cs="Times New Roman"/>
          <w:sz w:val="24"/>
          <w:szCs w:val="24"/>
        </w:rPr>
        <w:t>гражданско</w:t>
      </w:r>
      <w:proofErr w:type="spellEnd"/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- патриотическому воспитанию, направлена на формирование духовной культуры средствами художественно - творческой деятельности, которая дает возможность не только отстраненно воспринимать духовную культуру, но и непосредственно участвовать в ее созидании на основе эмоционального и интеллектуального включения в создание визуального образа мира. </w:t>
      </w:r>
    </w:p>
    <w:p w:rsidR="00F154BF" w:rsidRPr="00FA56F0" w:rsidRDefault="00F154BF" w:rsidP="00E076FA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Программа состоит из </w:t>
      </w:r>
      <w:r w:rsidR="00CF5A62" w:rsidRPr="00FA56F0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блоков на </w:t>
      </w:r>
      <w:r w:rsidRPr="00FA56F0">
        <w:rPr>
          <w:rFonts w:ascii="Times New Roman" w:eastAsia="Times New Roman" w:hAnsi="Times New Roman" w:cs="Times New Roman"/>
          <w:b/>
          <w:sz w:val="24"/>
          <w:szCs w:val="24"/>
        </w:rPr>
        <w:t>1- год обучения</w:t>
      </w:r>
    </w:p>
    <w:p w:rsidR="00F154BF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 класс</w:t>
      </w:r>
    </w:p>
    <w:p w:rsidR="004A42B5" w:rsidRPr="00FA56F0" w:rsidRDefault="004A42B5" w:rsidP="00E076FA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b/>
          <w:sz w:val="24"/>
          <w:szCs w:val="24"/>
        </w:rPr>
        <w:t>1 блок</w:t>
      </w:r>
      <w:proofErr w:type="gramStart"/>
      <w:r w:rsidRPr="00FA56F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A56F0"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proofErr w:type="gramEnd"/>
      <w:r w:rsidRPr="00FA56F0">
        <w:rPr>
          <w:rFonts w:ascii="Times New Roman" w:eastAsia="Times New Roman" w:hAnsi="Times New Roman" w:cs="Times New Roman"/>
          <w:b/>
          <w:i/>
          <w:sz w:val="24"/>
          <w:szCs w:val="24"/>
        </w:rPr>
        <w:t>водное занятие. Документальные памятники истории.</w:t>
      </w:r>
      <w:r w:rsidR="00CF5A62" w:rsidRPr="00FA56F0">
        <w:rPr>
          <w:rFonts w:ascii="Times New Roman" w:eastAsia="Times New Roman" w:hAnsi="Times New Roman" w:cs="Times New Roman"/>
          <w:b/>
          <w:i/>
          <w:sz w:val="24"/>
          <w:szCs w:val="24"/>
        </w:rPr>
        <w:t>4</w:t>
      </w:r>
      <w:r w:rsidRPr="00FA56F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ч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Цели и задачи работы объединения «Патриот». Формы и методы деятельности. Планы на год. Инструктаж по технике безопасности. Те</w:t>
      </w:r>
      <w:r w:rsidR="00FF775E" w:rsidRPr="00FA56F0">
        <w:rPr>
          <w:rFonts w:ascii="Times New Roman" w:eastAsia="Times New Roman" w:hAnsi="Times New Roman" w:cs="Times New Roman"/>
          <w:sz w:val="24"/>
          <w:szCs w:val="24"/>
        </w:rPr>
        <w:t xml:space="preserve">стирование и анкетирование. 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Исторические документы, виды исторических документов. Особенности работы с историческими документами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Практическое занятие.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 Экскурсия в</w:t>
      </w:r>
      <w:r w:rsidR="00FF775E" w:rsidRPr="00FA56F0">
        <w:rPr>
          <w:rFonts w:ascii="Times New Roman" w:eastAsia="Times New Roman" w:hAnsi="Times New Roman" w:cs="Times New Roman"/>
          <w:sz w:val="24"/>
          <w:szCs w:val="24"/>
        </w:rPr>
        <w:t xml:space="preserve"> сельскую библиотеку  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b/>
          <w:bCs/>
          <w:sz w:val="24"/>
          <w:szCs w:val="24"/>
        </w:rPr>
        <w:t>2 блок. «Россия – родина моя. Мой край родной»» 8ч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Россия – место, где человек родился и вы</w:t>
      </w:r>
      <w:r w:rsidR="00FF775E" w:rsidRPr="00FA56F0">
        <w:rPr>
          <w:rFonts w:ascii="Times New Roman" w:eastAsia="Times New Roman" w:hAnsi="Times New Roman" w:cs="Times New Roman"/>
          <w:sz w:val="24"/>
          <w:szCs w:val="24"/>
        </w:rPr>
        <w:t xml:space="preserve">рос, познал счастье жизни. 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Страницы истории </w:t>
      </w:r>
      <w:r w:rsidR="00E076FA" w:rsidRPr="00FA56F0">
        <w:rPr>
          <w:rFonts w:ascii="Times New Roman" w:eastAsia="Times New Roman" w:hAnsi="Times New Roman" w:cs="Times New Roman"/>
          <w:sz w:val="24"/>
          <w:szCs w:val="24"/>
        </w:rPr>
        <w:t xml:space="preserve">Тюменской </w:t>
      </w:r>
      <w:r w:rsidR="00FF775E" w:rsidRPr="00FA56F0">
        <w:rPr>
          <w:rFonts w:ascii="Times New Roman" w:eastAsia="Times New Roman" w:hAnsi="Times New Roman" w:cs="Times New Roman"/>
          <w:sz w:val="24"/>
          <w:szCs w:val="24"/>
        </w:rPr>
        <w:t xml:space="preserve"> области. 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География </w:t>
      </w:r>
      <w:r w:rsidR="00E076FA" w:rsidRPr="00FA56F0">
        <w:rPr>
          <w:rFonts w:ascii="Times New Roman" w:eastAsia="Times New Roman" w:hAnsi="Times New Roman" w:cs="Times New Roman"/>
          <w:sz w:val="24"/>
          <w:szCs w:val="24"/>
        </w:rPr>
        <w:t xml:space="preserve">Тюменской области Голышмановского района. 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>Экскурсии: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село </w:t>
      </w:r>
      <w:r w:rsidR="00E076FA" w:rsidRPr="00FA56F0">
        <w:rPr>
          <w:rFonts w:ascii="Times New Roman" w:eastAsia="Times New Roman" w:hAnsi="Times New Roman" w:cs="Times New Roman"/>
          <w:sz w:val="24"/>
          <w:szCs w:val="24"/>
        </w:rPr>
        <w:t>Боровлянка</w:t>
      </w:r>
      <w:r w:rsidR="00FF775E" w:rsidRPr="00FA56F0">
        <w:rPr>
          <w:rFonts w:ascii="Times New Roman" w:eastAsia="Times New Roman" w:hAnsi="Times New Roman" w:cs="Times New Roman"/>
          <w:sz w:val="24"/>
          <w:szCs w:val="24"/>
        </w:rPr>
        <w:t xml:space="preserve">, сельская библиотека. 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>Практическое занятие.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  Составление таблицы «Основные места </w:t>
      </w:r>
      <w:r w:rsidR="00E076FA" w:rsidRPr="00FA56F0">
        <w:rPr>
          <w:rFonts w:ascii="Times New Roman" w:eastAsia="Times New Roman" w:hAnsi="Times New Roman" w:cs="Times New Roman"/>
          <w:sz w:val="24"/>
          <w:szCs w:val="24"/>
        </w:rPr>
        <w:t xml:space="preserve">нашего </w:t>
      </w:r>
      <w:proofErr w:type="spellStart"/>
      <w:r w:rsidR="00E076FA" w:rsidRPr="00FA56F0">
        <w:rPr>
          <w:rFonts w:ascii="Times New Roman" w:eastAsia="Times New Roman" w:hAnsi="Times New Roman" w:cs="Times New Roman"/>
          <w:sz w:val="24"/>
          <w:szCs w:val="24"/>
        </w:rPr>
        <w:t>сенла</w:t>
      </w:r>
      <w:proofErr w:type="spellEnd"/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>Практическое занятие.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  Виртуальное путешествие «По </w:t>
      </w:r>
      <w:r w:rsidR="00E076FA" w:rsidRPr="00FA56F0">
        <w:rPr>
          <w:rFonts w:ascii="Times New Roman" w:eastAsia="Times New Roman" w:hAnsi="Times New Roman" w:cs="Times New Roman"/>
          <w:sz w:val="24"/>
          <w:szCs w:val="24"/>
        </w:rPr>
        <w:t>городу Тюмень</w:t>
      </w:r>
      <w:r w:rsidR="00FF775E" w:rsidRPr="00FA56F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54BF" w:rsidRPr="00FA56F0" w:rsidRDefault="00F154BF" w:rsidP="00F154BF">
      <w:pPr>
        <w:widowControl w:val="0"/>
        <w:tabs>
          <w:tab w:val="left" w:pos="58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b/>
          <w:sz w:val="24"/>
          <w:szCs w:val="24"/>
        </w:rPr>
        <w:t>3 блок. Село родное</w:t>
      </w:r>
      <w:r w:rsidR="00E330E5" w:rsidRPr="00FA56F0">
        <w:rPr>
          <w:rFonts w:ascii="Times New Roman" w:eastAsia="Times New Roman" w:hAnsi="Times New Roman" w:cs="Times New Roman"/>
          <w:b/>
          <w:sz w:val="24"/>
          <w:szCs w:val="24"/>
        </w:rPr>
        <w:t xml:space="preserve"> 12</w:t>
      </w:r>
      <w:r w:rsidRPr="00FA56F0">
        <w:rPr>
          <w:rFonts w:ascii="Times New Roman" w:eastAsia="Times New Roman" w:hAnsi="Times New Roman" w:cs="Times New Roman"/>
          <w:b/>
          <w:sz w:val="24"/>
          <w:szCs w:val="24"/>
        </w:rPr>
        <w:t>ч</w:t>
      </w:r>
      <w:r w:rsidRPr="00FA56F0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E076FA" w:rsidRPr="00FA56F0" w:rsidRDefault="00F154BF" w:rsidP="005C75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Происхождение села. Документы, рассказавшие о происхождении села.</w:t>
      </w:r>
      <w:r w:rsidR="00E076FA" w:rsidRPr="00FA56F0">
        <w:rPr>
          <w:rFonts w:ascii="Times New Roman" w:eastAsia="Times New Roman" w:hAnsi="Times New Roman" w:cs="Times New Roman"/>
          <w:sz w:val="24"/>
          <w:szCs w:val="24"/>
        </w:rPr>
        <w:t xml:space="preserve"> Статистические данные о </w:t>
      </w:r>
      <w:proofErr w:type="spellStart"/>
      <w:r w:rsidR="00E076FA" w:rsidRPr="00FA56F0">
        <w:rPr>
          <w:rFonts w:ascii="Times New Roman" w:eastAsia="Times New Roman" w:hAnsi="Times New Roman" w:cs="Times New Roman"/>
          <w:sz w:val="24"/>
          <w:szCs w:val="24"/>
        </w:rPr>
        <w:t>Боровлянском</w:t>
      </w:r>
      <w:proofErr w:type="spellEnd"/>
      <w:r w:rsidR="00E076FA" w:rsidRPr="00FA56F0">
        <w:rPr>
          <w:rFonts w:ascii="Times New Roman" w:eastAsia="Times New Roman" w:hAnsi="Times New Roman" w:cs="Times New Roman"/>
          <w:sz w:val="24"/>
          <w:szCs w:val="24"/>
        </w:rPr>
        <w:t xml:space="preserve"> поселении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Тематика и методика проведения беседы со старожилами.</w:t>
      </w:r>
    </w:p>
    <w:p w:rsidR="00E330E5" w:rsidRPr="00FA56F0" w:rsidRDefault="00E330E5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>Экскурсия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в Администрацию поселения</w:t>
      </w:r>
    </w:p>
    <w:p w:rsidR="00F154BF" w:rsidRPr="00FA56F0" w:rsidRDefault="00FF775E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«Так начиналось село моё…».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Первые жители села. Потомки первых жителей, их рассказы и воспоминания. Первая улица села.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>Тематический поиск.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Беседы со старожилами села.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Основные занятия жителей села.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Земледелие, животноводство, рыболовство – основные занятия жителей села.</w:t>
      </w:r>
    </w:p>
    <w:p w:rsidR="005C759A" w:rsidRPr="00FA56F0" w:rsidRDefault="00F154BF" w:rsidP="005C75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 xml:space="preserve">Тематический поиск. 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>Традиционные ремесла.</w:t>
      </w:r>
    </w:p>
    <w:p w:rsidR="005C759A" w:rsidRPr="00FA56F0" w:rsidRDefault="00E330E5" w:rsidP="005C75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6F0">
        <w:rPr>
          <w:rFonts w:ascii="Times New Roman" w:hAnsi="Times New Roman" w:cs="Times New Roman"/>
          <w:sz w:val="24"/>
          <w:szCs w:val="24"/>
        </w:rPr>
        <w:t>Родной дом и семья. Члены семьи. Родословная. Внимательные и заботливые отношения в семье. Труд и отдых в семье.</w:t>
      </w:r>
    </w:p>
    <w:p w:rsidR="006C77E4" w:rsidRPr="00FA56F0" w:rsidRDefault="00E330E5" w:rsidP="005C75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6F0">
        <w:rPr>
          <w:rFonts w:ascii="Times New Roman" w:hAnsi="Times New Roman" w:cs="Times New Roman"/>
          <w:sz w:val="24"/>
          <w:szCs w:val="24"/>
        </w:rPr>
        <w:lastRenderedPageBreak/>
        <w:t>Традиции семьи. «Примечай будни, а праздники сами придут».</w:t>
      </w:r>
    </w:p>
    <w:p w:rsidR="00FF775E" w:rsidRPr="00FA56F0" w:rsidRDefault="00E330E5" w:rsidP="00CF5A62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A56F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Практическое занятие. </w:t>
      </w:r>
      <w:r w:rsidRPr="00FA56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Деревенские посиделки: история и </w:t>
      </w:r>
      <w:r w:rsidR="00FF775E" w:rsidRPr="00FA56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традиции. 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b/>
          <w:sz w:val="24"/>
          <w:szCs w:val="24"/>
        </w:rPr>
        <w:t>4 блок. Моя школа 4ч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История моей школы (когда была построена, юбилейные даты, школьные традиции, история детских организаций школы).</w:t>
      </w:r>
    </w:p>
    <w:p w:rsidR="00F154BF" w:rsidRPr="00FA56F0" w:rsidRDefault="00F154BF" w:rsidP="00F154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Учителя и выпускники школы.</w:t>
      </w:r>
    </w:p>
    <w:p w:rsidR="00CF5A62" w:rsidRPr="00FA56F0" w:rsidRDefault="00F154BF" w:rsidP="00CF5A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>Практическое занятие.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Встречи с интересными людьми, прослушивание их р</w:t>
      </w:r>
      <w:r w:rsidR="00FF775E" w:rsidRPr="00FA56F0">
        <w:rPr>
          <w:rFonts w:ascii="Times New Roman" w:eastAsia="Times New Roman" w:hAnsi="Times New Roman" w:cs="Times New Roman"/>
          <w:sz w:val="24"/>
          <w:szCs w:val="24"/>
        </w:rPr>
        <w:t>ассказов о школьных годах.</w:t>
      </w:r>
    </w:p>
    <w:p w:rsidR="00F154BF" w:rsidRPr="00FA56F0" w:rsidRDefault="00F154BF" w:rsidP="00CF5A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A56F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Практическое занятие. </w:t>
      </w:r>
      <w:r w:rsidR="00CF5A62" w:rsidRPr="00FA56F0">
        <w:rPr>
          <w:rFonts w:ascii="Times New Roman" w:eastAsia="Calibri" w:hAnsi="Times New Roman" w:cs="Times New Roman"/>
          <w:sz w:val="24"/>
          <w:szCs w:val="24"/>
          <w:lang w:eastAsia="en-US"/>
        </w:rPr>
        <w:t>Выпуск стенгазеты к вечеру встречи выпускников</w:t>
      </w:r>
      <w:r w:rsidR="00FF775E" w:rsidRPr="00FA56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CF5A62" w:rsidRPr="00FA56F0" w:rsidRDefault="00CF5A62" w:rsidP="00CF5A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54BF" w:rsidRPr="00FA56F0" w:rsidRDefault="00CF5A62" w:rsidP="00F15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6644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F154BF" w:rsidRPr="00FA5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блок. «Связь поколений»</w:t>
      </w:r>
      <w:r w:rsidR="00F154BF" w:rsidRPr="00FA56F0">
        <w:rPr>
          <w:rFonts w:ascii="Times New Roman" w:eastAsia="Times New Roman" w:hAnsi="Times New Roman" w:cs="Times New Roman"/>
          <w:b/>
          <w:color w:val="226644"/>
          <w:sz w:val="24"/>
          <w:szCs w:val="24"/>
        </w:rPr>
        <w:t> </w:t>
      </w:r>
      <w:r w:rsidR="00F154BF" w:rsidRPr="00FA5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Pr="00FA5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="00F154BF" w:rsidRPr="00FA5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</w:t>
      </w:r>
    </w:p>
    <w:p w:rsidR="00F154BF" w:rsidRPr="00FA56F0" w:rsidRDefault="00F154BF" w:rsidP="00F15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Проведения февральских военно</w:t>
      </w:r>
      <w:r w:rsidR="00FF775E"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>-патриотических месячников;</w:t>
      </w:r>
    </w:p>
    <w:p w:rsidR="00F154BF" w:rsidRPr="00FA56F0" w:rsidRDefault="00F154BF" w:rsidP="00F15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>Вахты памяти, посвященной Дню Победы, в рамках которой ежегодно пров</w:t>
      </w:r>
      <w:r w:rsidR="00FF775E"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>одятся: смотр строя и песни,</w:t>
      </w:r>
    </w:p>
    <w:p w:rsidR="00F154BF" w:rsidRPr="00FA56F0" w:rsidRDefault="00F154BF" w:rsidP="00F15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Спортивные соревнования «Вперед, мальч</w:t>
      </w:r>
      <w:r w:rsidR="00FF775E"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ишки!» и «А ну-ка, парни!», </w:t>
      </w:r>
    </w:p>
    <w:p w:rsidR="00F154BF" w:rsidRPr="00FA56F0" w:rsidRDefault="00F154BF" w:rsidP="00F15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Музыкальный конкурс «Песни, опаленные войной», литературно-музыкальный вечер, посвященный Дню Победы, Уроки мужества и встречи с ветеранами, операция «Поздравительная открытка», конкурс детского рисунка «Наша армия родная», выпуск листовок и тематических газет.</w:t>
      </w:r>
    </w:p>
    <w:p w:rsidR="00F154BF" w:rsidRDefault="00F154BF" w:rsidP="005C759A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42B5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 класс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proofErr w:type="spellStart"/>
      <w:r w:rsidRPr="00FA56F0">
        <w:rPr>
          <w:rFonts w:ascii="Times New Roman" w:eastAsia="Times New Roman" w:hAnsi="Times New Roman" w:cs="Times New Roman"/>
          <w:b/>
          <w:sz w:val="24"/>
          <w:szCs w:val="24"/>
        </w:rPr>
        <w:t>блок</w:t>
      </w:r>
      <w:proofErr w:type="gramStart"/>
      <w:r w:rsidRPr="00FA56F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A56F0"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proofErr w:type="gramEnd"/>
      <w:r w:rsidRPr="00FA56F0">
        <w:rPr>
          <w:rFonts w:ascii="Times New Roman" w:eastAsia="Times New Roman" w:hAnsi="Times New Roman" w:cs="Times New Roman"/>
          <w:b/>
          <w:i/>
          <w:sz w:val="24"/>
          <w:szCs w:val="24"/>
        </w:rPr>
        <w:t>водное</w:t>
      </w:r>
      <w:proofErr w:type="spellEnd"/>
      <w:r w:rsidRPr="00FA56F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занятие. Документальные памятники истории.4 ч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Цели и задачи работы объединения «Патриот». Формы и методы деятельности. Планы на год. Инструктаж по технике безопасности. Тестирование и анкетирование. 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Исторические документы, виды исторических документов. Особенности работы с историческими документами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Практическое занятие.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 Экскурсия в сельскую библиотеку  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b/>
          <w:bCs/>
          <w:sz w:val="24"/>
          <w:szCs w:val="24"/>
        </w:rPr>
        <w:t>2 блок. «Россия – родина моя. Мой край родной»» 8ч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Россия – место, где человек родился и вырос, познал счастье жизни. 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Страницы истории Тюменской  области. 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География Тюменской области Голышмановского района. 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>Экскурсии: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село Боровлянка, сельская библиотека. 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>Практическое занятие.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  Составление таблицы «Основные места нашего </w:t>
      </w:r>
      <w:proofErr w:type="spellStart"/>
      <w:r w:rsidRPr="00FA56F0">
        <w:rPr>
          <w:rFonts w:ascii="Times New Roman" w:eastAsia="Times New Roman" w:hAnsi="Times New Roman" w:cs="Times New Roman"/>
          <w:sz w:val="24"/>
          <w:szCs w:val="24"/>
        </w:rPr>
        <w:t>сенла</w:t>
      </w:r>
      <w:proofErr w:type="spellEnd"/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>Практическое занятие.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  Виртуальное путешествие «По городу Тюмень»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42B5" w:rsidRPr="00FA56F0" w:rsidRDefault="004A42B5" w:rsidP="004A42B5">
      <w:pPr>
        <w:widowControl w:val="0"/>
        <w:tabs>
          <w:tab w:val="left" w:pos="58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b/>
          <w:sz w:val="24"/>
          <w:szCs w:val="24"/>
        </w:rPr>
        <w:t>3 блок. Село родное 12ч</w:t>
      </w:r>
      <w:r w:rsidRPr="00FA56F0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Происхождение села. Документы, рассказавшие о происхождении села. Статистические данные о </w:t>
      </w:r>
      <w:proofErr w:type="spellStart"/>
      <w:r w:rsidRPr="00FA56F0">
        <w:rPr>
          <w:rFonts w:ascii="Times New Roman" w:eastAsia="Times New Roman" w:hAnsi="Times New Roman" w:cs="Times New Roman"/>
          <w:sz w:val="24"/>
          <w:szCs w:val="24"/>
        </w:rPr>
        <w:t>Боровлянском</w:t>
      </w:r>
      <w:proofErr w:type="spellEnd"/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поселении. 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Тематика и методика проведения беседы со старожилами.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>Экскурсия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в Администрацию поселения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«Так начиналось село моё…».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Первые жители села. Потомки первых жителей, их рассказы и воспоминания. Первая улица села.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Тематический поиск.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Беседы со старожилами села.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Основные занятия жителей села.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Земледелие, животноводство, рыболовство – основные занятия жителей села.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 xml:space="preserve">Тематический поиск. 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>Традиционные ремесла.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6F0">
        <w:rPr>
          <w:rFonts w:ascii="Times New Roman" w:hAnsi="Times New Roman" w:cs="Times New Roman"/>
          <w:sz w:val="24"/>
          <w:szCs w:val="24"/>
        </w:rPr>
        <w:t>Родной дом и семья. Члены семьи. Родословная. Внимательные и заботливые отношения в семье. Труд и отдых в семье.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6F0">
        <w:rPr>
          <w:rFonts w:ascii="Times New Roman" w:hAnsi="Times New Roman" w:cs="Times New Roman"/>
          <w:sz w:val="24"/>
          <w:szCs w:val="24"/>
        </w:rPr>
        <w:t>Традиции семьи. «Примечай будни, а праздники сами придут».</w:t>
      </w:r>
    </w:p>
    <w:p w:rsidR="004A42B5" w:rsidRPr="00FA56F0" w:rsidRDefault="004A42B5" w:rsidP="004A42B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A56F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Практическое занятие. </w:t>
      </w:r>
      <w:r w:rsidRPr="00FA56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Деревенские посиделки: история и традиции. 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b/>
          <w:sz w:val="24"/>
          <w:szCs w:val="24"/>
        </w:rPr>
        <w:t>4 блок. Моя школа 4ч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История моей школы (когда была построена, юбилейные даты, школьные традиции, история детских организаций школы).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sz w:val="24"/>
          <w:szCs w:val="24"/>
        </w:rPr>
        <w:t>Учителя и выпускники школы.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i/>
          <w:sz w:val="24"/>
          <w:szCs w:val="24"/>
        </w:rPr>
        <w:t>Практическое занятие.</w:t>
      </w:r>
      <w:r w:rsidRPr="00FA56F0">
        <w:rPr>
          <w:rFonts w:ascii="Times New Roman" w:eastAsia="Times New Roman" w:hAnsi="Times New Roman" w:cs="Times New Roman"/>
          <w:sz w:val="24"/>
          <w:szCs w:val="24"/>
        </w:rPr>
        <w:t xml:space="preserve"> Встречи с интересными людьми, прослушивание их рассказов о школьных годах.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A56F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Практическое занятие. </w:t>
      </w:r>
      <w:r w:rsidRPr="00FA56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Выпуск стенгазеты к вечеру встречи выпускников. </w:t>
      </w:r>
    </w:p>
    <w:p w:rsidR="004A42B5" w:rsidRPr="00FA56F0" w:rsidRDefault="004A42B5" w:rsidP="004A42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42B5" w:rsidRPr="00FA56F0" w:rsidRDefault="004A42B5" w:rsidP="004A42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6644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блок. «Связь поколений»</w:t>
      </w:r>
      <w:r w:rsidRPr="00FA56F0">
        <w:rPr>
          <w:rFonts w:ascii="Times New Roman" w:eastAsia="Times New Roman" w:hAnsi="Times New Roman" w:cs="Times New Roman"/>
          <w:b/>
          <w:color w:val="226644"/>
          <w:sz w:val="24"/>
          <w:szCs w:val="24"/>
        </w:rPr>
        <w:t> </w:t>
      </w:r>
      <w:r w:rsidRPr="00FA5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6 ч</w:t>
      </w:r>
    </w:p>
    <w:p w:rsidR="004A42B5" w:rsidRPr="00FA56F0" w:rsidRDefault="004A42B5" w:rsidP="004A42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Проведения февральских военно-патриотических месячников;</w:t>
      </w:r>
    </w:p>
    <w:p w:rsidR="004A42B5" w:rsidRPr="00FA56F0" w:rsidRDefault="004A42B5" w:rsidP="004A42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>Вахты памяти, посвященной Дню Победы, в рамках которой ежегодно проводятся: смотр строя и песни,</w:t>
      </w:r>
    </w:p>
    <w:p w:rsidR="004A42B5" w:rsidRPr="00FA56F0" w:rsidRDefault="004A42B5" w:rsidP="004A42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Спортивные соревнования «Вперед, мальчишки!» и «А ну-ка, парни!», </w:t>
      </w:r>
    </w:p>
    <w:p w:rsidR="004A42B5" w:rsidRPr="00FA56F0" w:rsidRDefault="004A42B5" w:rsidP="004A42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56F0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Музыкальный конкурс «Песни, опаленные войной», литературно-музыкальный вечер, посвященный Дню Победы, Уроки мужества и встречи с ветеранами, операция «Поздравительная открытка», конкурс детского рисунка «Наша армия родная», выпуск листовок и тематических газет.</w:t>
      </w:r>
    </w:p>
    <w:p w:rsidR="004A42B5" w:rsidRPr="00FA56F0" w:rsidRDefault="004A42B5" w:rsidP="004A42B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42B5" w:rsidRPr="00FA56F0" w:rsidRDefault="004A42B5" w:rsidP="005C759A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59A" w:rsidRDefault="00FA56F0" w:rsidP="00FA56F0">
      <w:pPr>
        <w:pStyle w:val="a3"/>
        <w:numPr>
          <w:ilvl w:val="0"/>
          <w:numId w:val="4"/>
        </w:num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="005C759A" w:rsidRPr="00FA5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ематическ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ое </w:t>
      </w:r>
      <w:r w:rsidR="005C759A" w:rsidRPr="00FA5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ирование</w:t>
      </w:r>
    </w:p>
    <w:p w:rsidR="004A42B5" w:rsidRPr="00FA56F0" w:rsidRDefault="004A42B5" w:rsidP="004A42B5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 класс</w:t>
      </w:r>
    </w:p>
    <w:p w:rsidR="005C759A" w:rsidRPr="00FA56F0" w:rsidRDefault="005C759A" w:rsidP="005C759A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5782"/>
        <w:gridCol w:w="2434"/>
      </w:tblGrid>
      <w:tr w:rsidR="00FF775E" w:rsidRPr="00FA56F0" w:rsidTr="00FF775E">
        <w:trPr>
          <w:trHeight w:val="700"/>
          <w:jc w:val="center"/>
        </w:trPr>
        <w:tc>
          <w:tcPr>
            <w:tcW w:w="993" w:type="dxa"/>
          </w:tcPr>
          <w:p w:rsidR="00FF775E" w:rsidRPr="00FA56F0" w:rsidRDefault="00FF775E" w:rsidP="006B003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№№ п\п</w:t>
            </w:r>
          </w:p>
        </w:tc>
        <w:tc>
          <w:tcPr>
            <w:tcW w:w="5782" w:type="dxa"/>
          </w:tcPr>
          <w:p w:rsidR="00FF775E" w:rsidRPr="00FA56F0" w:rsidRDefault="00FF775E" w:rsidP="006B003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F775E" w:rsidRPr="00FA56F0" w:rsidRDefault="00FF775E" w:rsidP="006B003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разделов и тем</w:t>
            </w:r>
          </w:p>
        </w:tc>
        <w:tc>
          <w:tcPr>
            <w:tcW w:w="2434" w:type="dxa"/>
          </w:tcPr>
          <w:p w:rsidR="00FF775E" w:rsidRPr="00FA56F0" w:rsidRDefault="00FF775E" w:rsidP="006B003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</w:p>
          <w:p w:rsidR="00FF775E" w:rsidRPr="00FA56F0" w:rsidRDefault="00FF775E" w:rsidP="006B0030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FF775E" w:rsidRPr="00FA56F0" w:rsidTr="00FF775E">
        <w:trPr>
          <w:trHeight w:val="313"/>
          <w:jc w:val="center"/>
        </w:trPr>
        <w:tc>
          <w:tcPr>
            <w:tcW w:w="993" w:type="dxa"/>
          </w:tcPr>
          <w:p w:rsidR="00FF775E" w:rsidRPr="00FA56F0" w:rsidRDefault="00FF775E" w:rsidP="006B0030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82" w:type="dxa"/>
          </w:tcPr>
          <w:p w:rsidR="00FF775E" w:rsidRPr="00FA56F0" w:rsidRDefault="00FF775E" w:rsidP="006B0030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Вводное занятие. Документы истории.</w:t>
            </w:r>
          </w:p>
        </w:tc>
        <w:tc>
          <w:tcPr>
            <w:tcW w:w="2434" w:type="dxa"/>
          </w:tcPr>
          <w:p w:rsidR="00FF775E" w:rsidRPr="00FA56F0" w:rsidRDefault="00FF775E" w:rsidP="006B0030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F775E" w:rsidRPr="00FA56F0" w:rsidTr="00FF775E">
        <w:trPr>
          <w:jc w:val="center"/>
        </w:trPr>
        <w:tc>
          <w:tcPr>
            <w:tcW w:w="993" w:type="dxa"/>
          </w:tcPr>
          <w:p w:rsidR="00FF775E" w:rsidRPr="00FA56F0" w:rsidRDefault="00FF775E" w:rsidP="006B0030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82" w:type="dxa"/>
          </w:tcPr>
          <w:p w:rsidR="00FF775E" w:rsidRPr="00FA56F0" w:rsidRDefault="00FF775E" w:rsidP="006B0030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«Россия – родина моя. Мой край родной»» </w:t>
            </w:r>
          </w:p>
        </w:tc>
        <w:tc>
          <w:tcPr>
            <w:tcW w:w="2434" w:type="dxa"/>
          </w:tcPr>
          <w:p w:rsidR="00FF775E" w:rsidRPr="00FA56F0" w:rsidRDefault="00FF775E" w:rsidP="006B0030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F775E" w:rsidRPr="00FA56F0" w:rsidTr="00FF775E">
        <w:trPr>
          <w:jc w:val="center"/>
        </w:trPr>
        <w:tc>
          <w:tcPr>
            <w:tcW w:w="993" w:type="dxa"/>
          </w:tcPr>
          <w:p w:rsidR="00FF775E" w:rsidRPr="00FA56F0" w:rsidRDefault="00FF775E" w:rsidP="006B0030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82" w:type="dxa"/>
          </w:tcPr>
          <w:p w:rsidR="00FF775E" w:rsidRPr="00FA56F0" w:rsidRDefault="00FF775E" w:rsidP="006B0030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Село родное</w:t>
            </w:r>
          </w:p>
        </w:tc>
        <w:tc>
          <w:tcPr>
            <w:tcW w:w="2434" w:type="dxa"/>
          </w:tcPr>
          <w:p w:rsidR="00FF775E" w:rsidRPr="00FA56F0" w:rsidRDefault="00FF775E" w:rsidP="006B0030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FF775E" w:rsidRPr="00FA56F0" w:rsidTr="00FF775E">
        <w:trPr>
          <w:jc w:val="center"/>
        </w:trPr>
        <w:tc>
          <w:tcPr>
            <w:tcW w:w="993" w:type="dxa"/>
          </w:tcPr>
          <w:p w:rsidR="00FF775E" w:rsidRPr="00FA56F0" w:rsidRDefault="00FF775E" w:rsidP="006B0030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82" w:type="dxa"/>
          </w:tcPr>
          <w:p w:rsidR="00FF775E" w:rsidRPr="00FA56F0" w:rsidRDefault="00FF775E" w:rsidP="006B0030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Моя школа</w:t>
            </w:r>
          </w:p>
        </w:tc>
        <w:tc>
          <w:tcPr>
            <w:tcW w:w="2434" w:type="dxa"/>
          </w:tcPr>
          <w:p w:rsidR="00FF775E" w:rsidRPr="00FA56F0" w:rsidRDefault="00FF775E" w:rsidP="006B0030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F775E" w:rsidRPr="00FA56F0" w:rsidTr="00FF775E">
        <w:trPr>
          <w:jc w:val="center"/>
        </w:trPr>
        <w:tc>
          <w:tcPr>
            <w:tcW w:w="993" w:type="dxa"/>
          </w:tcPr>
          <w:p w:rsidR="00FF775E" w:rsidRPr="00FA56F0" w:rsidRDefault="00FF775E" w:rsidP="006B0030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82" w:type="dxa"/>
          </w:tcPr>
          <w:p w:rsidR="00FF775E" w:rsidRPr="00FA56F0" w:rsidRDefault="00FF775E" w:rsidP="006B0030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Связь поколений</w:t>
            </w:r>
          </w:p>
        </w:tc>
        <w:tc>
          <w:tcPr>
            <w:tcW w:w="2434" w:type="dxa"/>
          </w:tcPr>
          <w:p w:rsidR="00FF775E" w:rsidRPr="00FA56F0" w:rsidRDefault="00FF775E" w:rsidP="006B0030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F775E" w:rsidRPr="00FA56F0" w:rsidTr="00FF775E">
        <w:trPr>
          <w:jc w:val="center"/>
        </w:trPr>
        <w:tc>
          <w:tcPr>
            <w:tcW w:w="993" w:type="dxa"/>
          </w:tcPr>
          <w:p w:rsidR="00FF775E" w:rsidRPr="00FA56F0" w:rsidRDefault="00FF775E" w:rsidP="006B0030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82" w:type="dxa"/>
          </w:tcPr>
          <w:p w:rsidR="00FF775E" w:rsidRPr="00FA56F0" w:rsidRDefault="00FF775E" w:rsidP="006B0030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4" w:type="dxa"/>
          </w:tcPr>
          <w:p w:rsidR="00FF775E" w:rsidRPr="00FA56F0" w:rsidRDefault="00FF775E" w:rsidP="006B0030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</w:tr>
    </w:tbl>
    <w:p w:rsidR="00D05205" w:rsidRPr="00FA56F0" w:rsidRDefault="00D05205" w:rsidP="005C759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A42B5" w:rsidRPr="00FA56F0" w:rsidRDefault="004A42B5" w:rsidP="004A42B5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 класс</w:t>
      </w:r>
    </w:p>
    <w:p w:rsidR="004A42B5" w:rsidRPr="00FA56F0" w:rsidRDefault="004A42B5" w:rsidP="004A42B5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5782"/>
        <w:gridCol w:w="2434"/>
      </w:tblGrid>
      <w:tr w:rsidR="004A42B5" w:rsidRPr="00FA56F0" w:rsidTr="00E86E1B">
        <w:trPr>
          <w:trHeight w:val="700"/>
          <w:jc w:val="center"/>
        </w:trPr>
        <w:tc>
          <w:tcPr>
            <w:tcW w:w="993" w:type="dxa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№№ </w:t>
            </w:r>
            <w:proofErr w:type="spellStart"/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п\</w:t>
            </w:r>
            <w:proofErr w:type="gramStart"/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782" w:type="dxa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A42B5" w:rsidRPr="00FA56F0" w:rsidRDefault="004A42B5" w:rsidP="00E86E1B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разделов и тем</w:t>
            </w:r>
          </w:p>
        </w:tc>
        <w:tc>
          <w:tcPr>
            <w:tcW w:w="2434" w:type="dxa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</w:p>
          <w:p w:rsidR="004A42B5" w:rsidRPr="00FA56F0" w:rsidRDefault="004A42B5" w:rsidP="00E86E1B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4A42B5" w:rsidRPr="00FA56F0" w:rsidTr="00E86E1B">
        <w:trPr>
          <w:trHeight w:val="313"/>
          <w:jc w:val="center"/>
        </w:trPr>
        <w:tc>
          <w:tcPr>
            <w:tcW w:w="993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8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Вводное занятие. Документы истории.</w:t>
            </w:r>
          </w:p>
        </w:tc>
        <w:tc>
          <w:tcPr>
            <w:tcW w:w="24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A42B5" w:rsidRPr="00FA56F0" w:rsidTr="00E86E1B">
        <w:trPr>
          <w:jc w:val="center"/>
        </w:trPr>
        <w:tc>
          <w:tcPr>
            <w:tcW w:w="993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8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«Россия – родина моя. Мой край родной»» </w:t>
            </w:r>
          </w:p>
        </w:tc>
        <w:tc>
          <w:tcPr>
            <w:tcW w:w="24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A42B5" w:rsidRPr="00FA56F0" w:rsidTr="00E86E1B">
        <w:trPr>
          <w:jc w:val="center"/>
        </w:trPr>
        <w:tc>
          <w:tcPr>
            <w:tcW w:w="993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8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Село родное</w:t>
            </w:r>
          </w:p>
        </w:tc>
        <w:tc>
          <w:tcPr>
            <w:tcW w:w="24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4A42B5" w:rsidRPr="00FA56F0" w:rsidTr="00E86E1B">
        <w:trPr>
          <w:jc w:val="center"/>
        </w:trPr>
        <w:tc>
          <w:tcPr>
            <w:tcW w:w="993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8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Моя школа</w:t>
            </w:r>
          </w:p>
        </w:tc>
        <w:tc>
          <w:tcPr>
            <w:tcW w:w="24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A42B5" w:rsidRPr="00FA56F0" w:rsidTr="00E86E1B">
        <w:trPr>
          <w:jc w:val="center"/>
        </w:trPr>
        <w:tc>
          <w:tcPr>
            <w:tcW w:w="993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8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Связь поколений</w:t>
            </w:r>
          </w:p>
        </w:tc>
        <w:tc>
          <w:tcPr>
            <w:tcW w:w="24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A42B5" w:rsidRPr="00FA56F0" w:rsidTr="00E86E1B">
        <w:trPr>
          <w:jc w:val="center"/>
        </w:trPr>
        <w:tc>
          <w:tcPr>
            <w:tcW w:w="993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8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56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</w:tr>
    </w:tbl>
    <w:p w:rsidR="00D05205" w:rsidRPr="00FA56F0" w:rsidRDefault="00D05205">
      <w:p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569EA" w:rsidRDefault="009569EA" w:rsidP="00D0520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6F0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4A42B5" w:rsidRPr="00FA56F0" w:rsidRDefault="004A42B5" w:rsidP="00D0520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9569EA" w:rsidRPr="00FA56F0" w:rsidRDefault="009569EA" w:rsidP="005C759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4952" w:type="dxa"/>
        <w:tblInd w:w="-527" w:type="dxa"/>
        <w:tblLayout w:type="fixed"/>
        <w:tblLook w:val="04A0"/>
      </w:tblPr>
      <w:tblGrid>
        <w:gridCol w:w="959"/>
        <w:gridCol w:w="6197"/>
        <w:gridCol w:w="1134"/>
        <w:gridCol w:w="4819"/>
        <w:gridCol w:w="992"/>
        <w:gridCol w:w="851"/>
      </w:tblGrid>
      <w:tr w:rsidR="009569EA" w:rsidRPr="00FA56F0" w:rsidTr="00751301">
        <w:tc>
          <w:tcPr>
            <w:tcW w:w="959" w:type="dxa"/>
            <w:vMerge w:val="restart"/>
          </w:tcPr>
          <w:p w:rsidR="009569EA" w:rsidRPr="00FA56F0" w:rsidRDefault="009569EA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197" w:type="dxa"/>
            <w:vMerge w:val="restart"/>
          </w:tcPr>
          <w:p w:rsidR="009569EA" w:rsidRPr="00FA56F0" w:rsidRDefault="009569EA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9569EA" w:rsidRPr="00FA56F0" w:rsidRDefault="009569EA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819" w:type="dxa"/>
            <w:vMerge w:val="restart"/>
          </w:tcPr>
          <w:p w:rsidR="009569EA" w:rsidRPr="00FA56F0" w:rsidRDefault="009569EA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  <w:r w:rsidR="000652DE" w:rsidRPr="00FA56F0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ятельности</w:t>
            </w:r>
          </w:p>
        </w:tc>
        <w:tc>
          <w:tcPr>
            <w:tcW w:w="1843" w:type="dxa"/>
            <w:gridSpan w:val="2"/>
          </w:tcPr>
          <w:p w:rsidR="009569EA" w:rsidRPr="00FA56F0" w:rsidRDefault="009569EA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9569EA" w:rsidRPr="00FA56F0" w:rsidTr="00751301">
        <w:tc>
          <w:tcPr>
            <w:tcW w:w="959" w:type="dxa"/>
            <w:vMerge/>
          </w:tcPr>
          <w:p w:rsidR="009569EA" w:rsidRPr="00FA56F0" w:rsidRDefault="009569EA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7" w:type="dxa"/>
            <w:vMerge/>
          </w:tcPr>
          <w:p w:rsidR="009569EA" w:rsidRPr="00FA56F0" w:rsidRDefault="009569EA" w:rsidP="005C75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569EA" w:rsidRPr="00FA56F0" w:rsidRDefault="009569EA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</w:tcPr>
          <w:p w:rsidR="009569EA" w:rsidRPr="00FA56F0" w:rsidRDefault="009569EA" w:rsidP="005C75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69EA" w:rsidRPr="00FA56F0" w:rsidRDefault="009569EA" w:rsidP="005C75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1" w:type="dxa"/>
          </w:tcPr>
          <w:p w:rsidR="009569EA" w:rsidRPr="00FA56F0" w:rsidRDefault="009569EA" w:rsidP="005C75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9569EA" w:rsidRPr="00FA56F0" w:rsidTr="00751301">
        <w:tc>
          <w:tcPr>
            <w:tcW w:w="7156" w:type="dxa"/>
            <w:gridSpan w:val="2"/>
          </w:tcPr>
          <w:p w:rsidR="009569EA" w:rsidRPr="00FA56F0" w:rsidRDefault="009569EA" w:rsidP="00D05205">
            <w:pPr>
              <w:pStyle w:val="a3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sz w:val="24"/>
                <w:szCs w:val="24"/>
              </w:rPr>
              <w:t>Вводное. Документальные памятники истории</w:t>
            </w:r>
          </w:p>
        </w:tc>
        <w:tc>
          <w:tcPr>
            <w:tcW w:w="1134" w:type="dxa"/>
          </w:tcPr>
          <w:p w:rsidR="009569EA" w:rsidRPr="00FA56F0" w:rsidRDefault="009569EA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69EA" w:rsidRPr="00FA56F0" w:rsidTr="00751301">
        <w:tc>
          <w:tcPr>
            <w:tcW w:w="959" w:type="dxa"/>
          </w:tcPr>
          <w:p w:rsidR="009569EA" w:rsidRPr="00FA56F0" w:rsidRDefault="00D05205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97" w:type="dxa"/>
          </w:tcPr>
          <w:p w:rsidR="009569EA" w:rsidRPr="00FA56F0" w:rsidRDefault="008E3FA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Инструктаж ТБ. Организационное занятие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69EA" w:rsidRPr="00FA56F0" w:rsidTr="00751301">
        <w:tc>
          <w:tcPr>
            <w:tcW w:w="959" w:type="dxa"/>
          </w:tcPr>
          <w:p w:rsidR="009569EA" w:rsidRPr="00FA56F0" w:rsidRDefault="00D05205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97" w:type="dxa"/>
          </w:tcPr>
          <w:p w:rsidR="009569EA" w:rsidRPr="00FA56F0" w:rsidRDefault="008E3FA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D05205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Заполнение анкет</w:t>
            </w: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69EA" w:rsidRPr="00FA56F0" w:rsidTr="00751301">
        <w:tc>
          <w:tcPr>
            <w:tcW w:w="959" w:type="dxa"/>
          </w:tcPr>
          <w:p w:rsidR="009569EA" w:rsidRPr="00FA56F0" w:rsidRDefault="00D05205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97" w:type="dxa"/>
          </w:tcPr>
          <w:p w:rsidR="009569EA" w:rsidRPr="00FA56F0" w:rsidRDefault="008E3FA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Документы. Виды исторических документов.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D05205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Изучение документов</w:t>
            </w: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69EA" w:rsidRPr="00FA56F0" w:rsidTr="00751301">
        <w:tc>
          <w:tcPr>
            <w:tcW w:w="959" w:type="dxa"/>
          </w:tcPr>
          <w:p w:rsidR="009569EA" w:rsidRPr="00FA56F0" w:rsidRDefault="00D05205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97" w:type="dxa"/>
          </w:tcPr>
          <w:p w:rsidR="009569EA" w:rsidRPr="00FA56F0" w:rsidRDefault="008E3FA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Экскурсия в сельскую библиотеку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D05205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</w:t>
            </w: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205" w:rsidRPr="00FA56F0" w:rsidTr="00751301">
        <w:tc>
          <w:tcPr>
            <w:tcW w:w="959" w:type="dxa"/>
          </w:tcPr>
          <w:p w:rsidR="00D05205" w:rsidRPr="00FA56F0" w:rsidRDefault="00D05205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7" w:type="dxa"/>
          </w:tcPr>
          <w:p w:rsidR="00D05205" w:rsidRPr="00FA56F0" w:rsidRDefault="00D05205" w:rsidP="005C75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205" w:rsidRPr="00FA56F0" w:rsidRDefault="00D05205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05205" w:rsidRPr="00FA56F0" w:rsidRDefault="00D05205" w:rsidP="005C75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05205" w:rsidRPr="00FA56F0" w:rsidRDefault="00D05205" w:rsidP="005C75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05205" w:rsidRPr="00FA56F0" w:rsidRDefault="00D05205" w:rsidP="005C75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2DE" w:rsidRPr="00FA56F0" w:rsidTr="00751301">
        <w:tc>
          <w:tcPr>
            <w:tcW w:w="7156" w:type="dxa"/>
            <w:gridSpan w:val="2"/>
          </w:tcPr>
          <w:p w:rsidR="000652DE" w:rsidRPr="00FA56F0" w:rsidRDefault="000652DE" w:rsidP="00D05205">
            <w:pPr>
              <w:pStyle w:val="a3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Россия – Родина моя. Мой край родной</w:t>
            </w:r>
          </w:p>
        </w:tc>
        <w:tc>
          <w:tcPr>
            <w:tcW w:w="1134" w:type="dxa"/>
          </w:tcPr>
          <w:p w:rsidR="000652DE" w:rsidRPr="00FA56F0" w:rsidRDefault="000652DE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:rsidR="000652DE" w:rsidRPr="00FA56F0" w:rsidRDefault="000652DE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0652DE" w:rsidRPr="00FA56F0" w:rsidRDefault="000652DE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0652DE" w:rsidRPr="00FA56F0" w:rsidRDefault="000652DE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9569EA" w:rsidRPr="00FA56F0" w:rsidRDefault="00612C52" w:rsidP="00D0520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97" w:type="dxa"/>
          </w:tcPr>
          <w:p w:rsidR="009569EA" w:rsidRPr="00FA56F0" w:rsidRDefault="00A241A3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Беседа «Россия – место, где человек родился и вырос, познал счастье жизни»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751301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Участие в беседе, рассказы о близких и знакомых</w:t>
            </w: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97" w:type="dxa"/>
          </w:tcPr>
          <w:p w:rsidR="009569EA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Стихи о малой родине (конкурс чтецов)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75130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Выбор стихов и участников</w:t>
            </w: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97" w:type="dxa"/>
          </w:tcPr>
          <w:p w:rsidR="009569EA" w:rsidRPr="00FA56F0" w:rsidRDefault="008E3FA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Страницы истории Тюменской области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75130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музеи Тюмени</w:t>
            </w: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FA1" w:rsidRPr="00FA56F0" w:rsidTr="00751301">
        <w:tc>
          <w:tcPr>
            <w:tcW w:w="959" w:type="dxa"/>
          </w:tcPr>
          <w:p w:rsidR="008E3FA1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197" w:type="dxa"/>
          </w:tcPr>
          <w:p w:rsidR="008E3FA1" w:rsidRPr="00FA56F0" w:rsidRDefault="008E3FA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Виртуальное </w:t>
            </w:r>
            <w:r w:rsidR="00751301" w:rsidRPr="00FA56F0">
              <w:rPr>
                <w:rFonts w:ascii="Times New Roman" w:hAnsi="Times New Roman" w:cs="Times New Roman"/>
                <w:sz w:val="24"/>
                <w:szCs w:val="24"/>
              </w:rPr>
              <w:t>путешествие по  Тюмени</w:t>
            </w:r>
          </w:p>
        </w:tc>
        <w:tc>
          <w:tcPr>
            <w:tcW w:w="1134" w:type="dxa"/>
          </w:tcPr>
          <w:p w:rsidR="008E3FA1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8E3FA1" w:rsidRPr="00FA56F0" w:rsidRDefault="0075130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музеи Тюмени</w:t>
            </w:r>
          </w:p>
        </w:tc>
        <w:tc>
          <w:tcPr>
            <w:tcW w:w="992" w:type="dxa"/>
          </w:tcPr>
          <w:p w:rsidR="008E3FA1" w:rsidRPr="00FA56F0" w:rsidRDefault="008E3FA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3FA1" w:rsidRPr="00FA56F0" w:rsidRDefault="008E3FA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9569EA" w:rsidRPr="00FA56F0" w:rsidRDefault="00612C52" w:rsidP="00D0520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97" w:type="dxa"/>
          </w:tcPr>
          <w:p w:rsidR="009569EA" w:rsidRPr="00FA56F0" w:rsidRDefault="008E3FA1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География Тюменской области, Голышмановского района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751301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Экскурсия в краеведческий музей Голышманово</w:t>
            </w: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97" w:type="dxa"/>
          </w:tcPr>
          <w:p w:rsidR="009569EA" w:rsidRPr="00FA56F0" w:rsidRDefault="008E3FA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Экскурсия в сельскую библиотеку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75130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Обзор краеведческой литературы</w:t>
            </w: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97" w:type="dxa"/>
          </w:tcPr>
          <w:p w:rsidR="009569EA" w:rsidRPr="00FA56F0" w:rsidRDefault="008E3FA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Экскурсия  «</w:t>
            </w:r>
            <w:proofErr w:type="spellStart"/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Боровляночка</w:t>
            </w:r>
            <w:proofErr w:type="spellEnd"/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 моя»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75130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Посещение особых мест села</w:t>
            </w: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9569EA" w:rsidRPr="00FA56F0" w:rsidRDefault="00612C52" w:rsidP="00D0520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97" w:type="dxa"/>
          </w:tcPr>
          <w:p w:rsidR="009569EA" w:rsidRPr="00FA56F0" w:rsidRDefault="008E3FA1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«Примечательные  места нашего села»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751301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Групповая работа над составлением таблицы, презентации</w:t>
            </w: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9569EA" w:rsidRPr="00FA56F0" w:rsidRDefault="009569EA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7" w:type="dxa"/>
          </w:tcPr>
          <w:p w:rsidR="009569EA" w:rsidRPr="00FA56F0" w:rsidRDefault="009569EA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69EA" w:rsidRPr="00FA56F0" w:rsidRDefault="009569EA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9569EA" w:rsidRPr="00FA56F0" w:rsidRDefault="009569EA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69EA" w:rsidRPr="00FA56F0" w:rsidRDefault="009569EA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2DE" w:rsidRPr="00FA56F0" w:rsidTr="00751301">
        <w:tc>
          <w:tcPr>
            <w:tcW w:w="7156" w:type="dxa"/>
            <w:gridSpan w:val="2"/>
          </w:tcPr>
          <w:p w:rsidR="000652DE" w:rsidRPr="00FA56F0" w:rsidRDefault="000652DE" w:rsidP="00D05205">
            <w:pPr>
              <w:pStyle w:val="a3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Село родное</w:t>
            </w:r>
          </w:p>
        </w:tc>
        <w:tc>
          <w:tcPr>
            <w:tcW w:w="1134" w:type="dxa"/>
          </w:tcPr>
          <w:p w:rsidR="000652DE" w:rsidRPr="00FA56F0" w:rsidRDefault="000652DE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4819" w:type="dxa"/>
          </w:tcPr>
          <w:p w:rsidR="000652DE" w:rsidRPr="00FA56F0" w:rsidRDefault="000652DE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0652DE" w:rsidRPr="00FA56F0" w:rsidRDefault="000652DE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0652DE" w:rsidRPr="00FA56F0" w:rsidRDefault="000652DE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97" w:type="dxa"/>
          </w:tcPr>
          <w:p w:rsidR="009569EA" w:rsidRPr="00FA56F0" w:rsidRDefault="00566C2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 «</w:t>
            </w:r>
            <w:r w:rsidR="00A241A3" w:rsidRPr="00FA56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роисхождение села»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612C52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97" w:type="dxa"/>
          </w:tcPr>
          <w:p w:rsidR="009569EA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Тематика и проведение бесед со старожилами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E17565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Составление вопросника.</w:t>
            </w: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97" w:type="dxa"/>
          </w:tcPr>
          <w:p w:rsidR="009569EA" w:rsidRPr="00FA56F0" w:rsidRDefault="00566C21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Экскурсия в Администрацию поселения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612C52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Беседа с главой Администрации</w:t>
            </w: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197" w:type="dxa"/>
          </w:tcPr>
          <w:p w:rsidR="009569EA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Встреча со старожилами села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E17565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Посещение земляков</w:t>
            </w: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197" w:type="dxa"/>
          </w:tcPr>
          <w:p w:rsidR="009569EA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Первая улица села</w:t>
            </w:r>
          </w:p>
        </w:tc>
        <w:tc>
          <w:tcPr>
            <w:tcW w:w="1134" w:type="dxa"/>
          </w:tcPr>
          <w:p w:rsidR="009569EA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9569EA" w:rsidRPr="00FA56F0" w:rsidRDefault="00E17565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992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69EA" w:rsidRPr="00FA56F0" w:rsidRDefault="009569EA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Устный журнал «Основные занятия жителей села»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241A3" w:rsidRPr="00FA56F0" w:rsidRDefault="00E17565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Выступления членов клуба</w:t>
            </w: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презентации «Традиционные ремесла»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241A3" w:rsidRPr="00FA56F0" w:rsidRDefault="00E17565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Групповая работа над проектом</w:t>
            </w: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Родной дом и семья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241A3" w:rsidRPr="00FA56F0" w:rsidRDefault="00E17565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Беседа за круглым столом</w:t>
            </w: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Труд и отдых в семье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241A3" w:rsidRPr="00FA56F0" w:rsidRDefault="00E17565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Беседа за круглым столом</w:t>
            </w: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Традиции семьи «Примечай будни, а праздники сами придут»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241A3" w:rsidRPr="00FA56F0" w:rsidRDefault="00E17565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Беседа, дискуссия</w:t>
            </w: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«Деревенские посиделки: история и традиции»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A241A3" w:rsidRPr="00FA56F0" w:rsidRDefault="00E17565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посиделок</w:t>
            </w: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205" w:rsidRPr="00FA56F0" w:rsidTr="00751301">
        <w:tc>
          <w:tcPr>
            <w:tcW w:w="959" w:type="dxa"/>
          </w:tcPr>
          <w:p w:rsidR="00D05205" w:rsidRPr="00FA56F0" w:rsidRDefault="00D05205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7" w:type="dxa"/>
          </w:tcPr>
          <w:p w:rsidR="00D05205" w:rsidRPr="00FA56F0" w:rsidRDefault="00D05205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5205" w:rsidRPr="00FA56F0" w:rsidRDefault="00D05205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D05205" w:rsidRPr="00FA56F0" w:rsidRDefault="00D05205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05205" w:rsidRPr="00FA56F0" w:rsidRDefault="00D05205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05205" w:rsidRPr="00FA56F0" w:rsidRDefault="00D05205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1A3" w:rsidRPr="00FA56F0" w:rsidTr="00751301">
        <w:tc>
          <w:tcPr>
            <w:tcW w:w="7156" w:type="dxa"/>
            <w:gridSpan w:val="2"/>
          </w:tcPr>
          <w:p w:rsidR="00A241A3" w:rsidRPr="00FA56F0" w:rsidRDefault="00A241A3" w:rsidP="00D05205">
            <w:pPr>
              <w:pStyle w:val="a3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Моя школа</w:t>
            </w:r>
          </w:p>
        </w:tc>
        <w:tc>
          <w:tcPr>
            <w:tcW w:w="1134" w:type="dxa"/>
          </w:tcPr>
          <w:p w:rsidR="00A241A3" w:rsidRPr="00FA56F0" w:rsidRDefault="00A241A3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Беседа «История моей школы»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241A3" w:rsidRPr="00FA56F0" w:rsidRDefault="00612C52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Учебный диалог</w:t>
            </w: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1A3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 «Учителя и выпускники школы»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241A3" w:rsidRPr="00FA56F0" w:rsidRDefault="00612C52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Встреча с ветеранами педагогического труда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241A3" w:rsidRPr="00FA56F0" w:rsidRDefault="00612C52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Встречи, беседы, воспоминания</w:t>
            </w: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Выпуск стенгазеты к вечеру встречи выпускников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241A3" w:rsidRPr="00FA56F0" w:rsidRDefault="00612C52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17565" w:rsidRPr="00FA56F0">
              <w:rPr>
                <w:rFonts w:ascii="Times New Roman" w:hAnsi="Times New Roman" w:cs="Times New Roman"/>
                <w:sz w:val="24"/>
                <w:szCs w:val="24"/>
              </w:rPr>
              <w:t>абота</w:t>
            </w: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творческих групп</w:t>
            </w: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A241A3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7" w:type="dxa"/>
          </w:tcPr>
          <w:p w:rsidR="00A241A3" w:rsidRPr="00FA56F0" w:rsidRDefault="00A241A3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41A3" w:rsidRPr="00FA56F0" w:rsidRDefault="00A241A3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A241A3" w:rsidRPr="00FA56F0" w:rsidRDefault="00A241A3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241A3" w:rsidRPr="00FA56F0" w:rsidRDefault="00A241A3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1A3" w:rsidRPr="00FA56F0" w:rsidTr="00751301">
        <w:tc>
          <w:tcPr>
            <w:tcW w:w="7156" w:type="dxa"/>
            <w:gridSpan w:val="2"/>
          </w:tcPr>
          <w:p w:rsidR="00A241A3" w:rsidRPr="00FA56F0" w:rsidRDefault="00A241A3" w:rsidP="00D05205">
            <w:pPr>
              <w:pStyle w:val="a3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Связь поколений</w:t>
            </w:r>
          </w:p>
        </w:tc>
        <w:tc>
          <w:tcPr>
            <w:tcW w:w="1134" w:type="dxa"/>
          </w:tcPr>
          <w:p w:rsidR="00A241A3" w:rsidRPr="00FA56F0" w:rsidRDefault="00A241A3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Встреча с ветеранами труда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241A3" w:rsidRPr="00FA56F0" w:rsidRDefault="00612C52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Встречи, беседы, воспоминания</w:t>
            </w: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1A3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Урок мужества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Конкурс «Вперед, мальчишки!»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241A3" w:rsidRPr="00FA56F0" w:rsidRDefault="00612C52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</w:t>
            </w: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Конкурс детского рисунка «Наша армия родная»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241A3" w:rsidRPr="00FA56F0" w:rsidRDefault="00612C52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выставки</w:t>
            </w: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Операция «Поздравительная открытка»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241A3" w:rsidRPr="00FA56F0" w:rsidRDefault="00612C52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Изготовление и вручение открыток</w:t>
            </w: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97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Конкурс патриотической песни</w:t>
            </w:r>
          </w:p>
        </w:tc>
        <w:tc>
          <w:tcPr>
            <w:tcW w:w="1134" w:type="dxa"/>
          </w:tcPr>
          <w:p w:rsidR="00A241A3" w:rsidRPr="00FA56F0" w:rsidRDefault="00612C52" w:rsidP="00D0520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241A3" w:rsidRPr="00FA56F0" w:rsidRDefault="00612C52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Караоке-конкурс</w:t>
            </w:r>
          </w:p>
        </w:tc>
        <w:tc>
          <w:tcPr>
            <w:tcW w:w="992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D0520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301" w:rsidRPr="00FA56F0" w:rsidTr="00751301">
        <w:tc>
          <w:tcPr>
            <w:tcW w:w="959" w:type="dxa"/>
          </w:tcPr>
          <w:p w:rsidR="00A241A3" w:rsidRPr="00FA56F0" w:rsidRDefault="00A241A3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7" w:type="dxa"/>
          </w:tcPr>
          <w:p w:rsidR="00A241A3" w:rsidRPr="00FA56F0" w:rsidRDefault="00A241A3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41A3" w:rsidRPr="00FA56F0" w:rsidRDefault="00A241A3" w:rsidP="00D052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A241A3" w:rsidRPr="00FA56F0" w:rsidRDefault="00A241A3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241A3" w:rsidRPr="00FA56F0" w:rsidRDefault="00A241A3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241A3" w:rsidRPr="00FA56F0" w:rsidRDefault="00A241A3" w:rsidP="00612C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69EA" w:rsidRDefault="009569EA" w:rsidP="005C75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42B5" w:rsidRPr="00FA56F0" w:rsidRDefault="004A42B5" w:rsidP="004A42B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4A42B5" w:rsidRPr="00FA56F0" w:rsidRDefault="004A42B5" w:rsidP="004A42B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4952" w:type="dxa"/>
        <w:tblInd w:w="-527" w:type="dxa"/>
        <w:tblLayout w:type="fixed"/>
        <w:tblLook w:val="04A0"/>
      </w:tblPr>
      <w:tblGrid>
        <w:gridCol w:w="959"/>
        <w:gridCol w:w="6197"/>
        <w:gridCol w:w="1134"/>
        <w:gridCol w:w="4819"/>
        <w:gridCol w:w="992"/>
        <w:gridCol w:w="851"/>
      </w:tblGrid>
      <w:tr w:rsidR="004A42B5" w:rsidRPr="00FA56F0" w:rsidTr="00E86E1B">
        <w:tc>
          <w:tcPr>
            <w:tcW w:w="959" w:type="dxa"/>
            <w:vMerge w:val="restart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197" w:type="dxa"/>
            <w:vMerge w:val="restart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819" w:type="dxa"/>
            <w:vMerge w:val="restart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843" w:type="dxa"/>
            <w:gridSpan w:val="2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4A42B5" w:rsidRPr="00FA56F0" w:rsidTr="00E86E1B">
        <w:tc>
          <w:tcPr>
            <w:tcW w:w="959" w:type="dxa"/>
            <w:vMerge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7" w:type="dxa"/>
            <w:vMerge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4A42B5" w:rsidRPr="00FA56F0" w:rsidTr="00E86E1B">
        <w:tc>
          <w:tcPr>
            <w:tcW w:w="7156" w:type="dxa"/>
            <w:gridSpan w:val="2"/>
          </w:tcPr>
          <w:p w:rsidR="004A42B5" w:rsidRPr="00FA56F0" w:rsidRDefault="004A42B5" w:rsidP="004A42B5">
            <w:pPr>
              <w:pStyle w:val="a3"/>
              <w:numPr>
                <w:ilvl w:val="0"/>
                <w:numId w:val="5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sz w:val="24"/>
                <w:szCs w:val="24"/>
              </w:rPr>
              <w:t>Вводное. Документальные памятники истории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Инструктаж ТБ. Организационное занятие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Заполнение анкет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Документы. Виды исторических документов.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Изучение документов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Экскурсия в сельскую библиотеку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7156" w:type="dxa"/>
            <w:gridSpan w:val="2"/>
          </w:tcPr>
          <w:p w:rsidR="004A42B5" w:rsidRPr="00FA56F0" w:rsidRDefault="004A42B5" w:rsidP="004A42B5">
            <w:pPr>
              <w:pStyle w:val="a3"/>
              <w:numPr>
                <w:ilvl w:val="0"/>
                <w:numId w:val="5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Россия – Родина моя. Мой край родной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Беседа «Россия – место, где человек родился и вырос, познал счастье жизни»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Участие в беседе, рассказы о близких и знакомых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Стихи о малой родине (конкурс чтецов)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Выбор стихов и участников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Страницы истории Тюменской области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музеи Тюмени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Виртуальное путешествие по  Тюмени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музеи Тюмени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География Тюменской области, Голышмановского района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Экскурсия в краеведческий музей Голышманово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Экскурсия в сельскую библиотеку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Обзор краеведческой литературы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Экскурсия  «</w:t>
            </w:r>
            <w:proofErr w:type="spellStart"/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Боровляночка</w:t>
            </w:r>
            <w:proofErr w:type="spellEnd"/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 моя»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Посещение особых мест села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«Примечательные  места нашего села»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Групповая работа над составлением таблицы, презентации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7156" w:type="dxa"/>
            <w:gridSpan w:val="2"/>
          </w:tcPr>
          <w:p w:rsidR="004A42B5" w:rsidRPr="00FA56F0" w:rsidRDefault="004A42B5" w:rsidP="004A42B5">
            <w:pPr>
              <w:pStyle w:val="a3"/>
              <w:numPr>
                <w:ilvl w:val="0"/>
                <w:numId w:val="5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Село родное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 «Происхождение села»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Тематика и проведение бесед со старожилами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Составление вопросника.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Экскурсия в Администрацию поселения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Беседа с главой Администрации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Встреча со старожилами села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Посещение земляков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Первая улица села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Устный журнал «Основные занятия жителей села»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Выступления членов клуба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презентации «Традиционные ремесла»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Групповая работа над проектом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Родной дом и семья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Беседа за круглым столом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Труд и отдых в семье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Беседа за круглым столом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Традиции семьи «Примечай будни, а праздники сами придут»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Беседа, дискуссия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«Деревенские посиделки: история и традиции»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посиделок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7156" w:type="dxa"/>
            <w:gridSpan w:val="2"/>
          </w:tcPr>
          <w:p w:rsidR="004A42B5" w:rsidRPr="00FA56F0" w:rsidRDefault="004A42B5" w:rsidP="004A42B5">
            <w:pPr>
              <w:pStyle w:val="a3"/>
              <w:numPr>
                <w:ilvl w:val="0"/>
                <w:numId w:val="5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Моя школа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Беседа «История моей школы»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Учебный диалог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 «Учителя и выпускники школы»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Встреча с ветеранами педагогического труда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Встречи, беседы, воспоминания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Выпуск стенгазеты к вечеру встречи выпускников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Работа творческих групп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7156" w:type="dxa"/>
            <w:gridSpan w:val="2"/>
          </w:tcPr>
          <w:p w:rsidR="004A42B5" w:rsidRPr="00FA56F0" w:rsidRDefault="004A42B5" w:rsidP="004A42B5">
            <w:pPr>
              <w:pStyle w:val="a3"/>
              <w:numPr>
                <w:ilvl w:val="0"/>
                <w:numId w:val="5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Связь поколений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Встреча с ветеранами труда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Встречи, беседы, воспоминания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Урок мужества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Конкурс «Вперед, мальчишки!»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Конкурс детского рисунка «Наша армия родная»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выставки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Операция «Поздравительная открытка»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Изготовление и вручение открыток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Конкурс патриотической песни</w:t>
            </w: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6F0">
              <w:rPr>
                <w:rFonts w:ascii="Times New Roman" w:hAnsi="Times New Roman" w:cs="Times New Roman"/>
                <w:sz w:val="24"/>
                <w:szCs w:val="24"/>
              </w:rPr>
              <w:t>Караоке-конкурс</w:t>
            </w: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B5" w:rsidRPr="00FA56F0" w:rsidTr="00E86E1B">
        <w:tc>
          <w:tcPr>
            <w:tcW w:w="959" w:type="dxa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7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A42B5" w:rsidRPr="00FA56F0" w:rsidRDefault="004A42B5" w:rsidP="00E86E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A42B5" w:rsidRPr="00FA56F0" w:rsidRDefault="004A42B5" w:rsidP="00E86E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42B5" w:rsidRPr="00FA56F0" w:rsidRDefault="004A42B5" w:rsidP="005C759A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4A42B5" w:rsidRPr="00FA56F0" w:rsidSect="00612C52">
      <w:pgSz w:w="16838" w:h="11906" w:orient="landscape"/>
      <w:pgMar w:top="567" w:right="1245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2EAA"/>
    <w:multiLevelType w:val="hybridMultilevel"/>
    <w:tmpl w:val="65E8D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B7A5D"/>
    <w:multiLevelType w:val="hybridMultilevel"/>
    <w:tmpl w:val="11DC7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783F07"/>
    <w:multiLevelType w:val="hybridMultilevel"/>
    <w:tmpl w:val="1AA698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E3F18"/>
    <w:multiLevelType w:val="hybridMultilevel"/>
    <w:tmpl w:val="5D142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F4014"/>
    <w:multiLevelType w:val="hybridMultilevel"/>
    <w:tmpl w:val="5D142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C3CE3"/>
    <w:rsid w:val="00015DC9"/>
    <w:rsid w:val="000652DE"/>
    <w:rsid w:val="001356AF"/>
    <w:rsid w:val="00162492"/>
    <w:rsid w:val="0019557E"/>
    <w:rsid w:val="001C0718"/>
    <w:rsid w:val="00230751"/>
    <w:rsid w:val="00256B8D"/>
    <w:rsid w:val="003261E9"/>
    <w:rsid w:val="003413B2"/>
    <w:rsid w:val="00344E62"/>
    <w:rsid w:val="003840CF"/>
    <w:rsid w:val="003E6F59"/>
    <w:rsid w:val="004767C7"/>
    <w:rsid w:val="004A42B5"/>
    <w:rsid w:val="00566C21"/>
    <w:rsid w:val="005C3CE3"/>
    <w:rsid w:val="005C759A"/>
    <w:rsid w:val="00612C52"/>
    <w:rsid w:val="0065704C"/>
    <w:rsid w:val="006B0030"/>
    <w:rsid w:val="006C77E4"/>
    <w:rsid w:val="00750F59"/>
    <w:rsid w:val="00751301"/>
    <w:rsid w:val="008E3FA1"/>
    <w:rsid w:val="00921020"/>
    <w:rsid w:val="009569EA"/>
    <w:rsid w:val="009A2335"/>
    <w:rsid w:val="009C7F13"/>
    <w:rsid w:val="00A241A3"/>
    <w:rsid w:val="00A4545A"/>
    <w:rsid w:val="00A6528D"/>
    <w:rsid w:val="00B43F8C"/>
    <w:rsid w:val="00B47F1A"/>
    <w:rsid w:val="00B72164"/>
    <w:rsid w:val="00BC0B83"/>
    <w:rsid w:val="00BF3838"/>
    <w:rsid w:val="00CF5A62"/>
    <w:rsid w:val="00D0437A"/>
    <w:rsid w:val="00D05205"/>
    <w:rsid w:val="00DB2A7C"/>
    <w:rsid w:val="00DF4D27"/>
    <w:rsid w:val="00E076FA"/>
    <w:rsid w:val="00E17565"/>
    <w:rsid w:val="00E330E5"/>
    <w:rsid w:val="00E6282D"/>
    <w:rsid w:val="00F154BF"/>
    <w:rsid w:val="00F405C8"/>
    <w:rsid w:val="00FA56F0"/>
    <w:rsid w:val="00FF7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CE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5C3CE3"/>
    <w:pPr>
      <w:spacing w:after="0" w:line="240" w:lineRule="auto"/>
    </w:pPr>
  </w:style>
  <w:style w:type="table" w:styleId="a5">
    <w:name w:val="Table Grid"/>
    <w:basedOn w:val="a1"/>
    <w:uiPriority w:val="59"/>
    <w:rsid w:val="005C3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3261E9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04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437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4">
    <w:name w:val="Без интервала Знак"/>
    <w:link w:val="a3"/>
    <w:locked/>
    <w:rsid w:val="00E330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8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2342</Words>
  <Characters>13354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cp:lastPrinted>2018-09-24T17:34:00Z</cp:lastPrinted>
  <dcterms:created xsi:type="dcterms:W3CDTF">2019-04-16T09:13:00Z</dcterms:created>
  <dcterms:modified xsi:type="dcterms:W3CDTF">2019-04-16T09:13:00Z</dcterms:modified>
</cp:coreProperties>
</file>