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D0" w:rsidRDefault="005E37D0"/>
    <w:p w:rsidR="006C3A07" w:rsidRDefault="00947CF5">
      <w:r>
        <w:rPr>
          <w:noProof/>
          <w:lang w:eastAsia="ru-RU"/>
        </w:rPr>
        <w:drawing>
          <wp:inline distT="0" distB="0" distL="0" distR="0">
            <wp:extent cx="8543925" cy="6096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43925" cy="6096000"/>
                    </a:xfrm>
                    <a:prstGeom prst="rect">
                      <a:avLst/>
                    </a:prstGeom>
                    <a:noFill/>
                    <a:ln w="9525">
                      <a:noFill/>
                      <a:miter lim="800000"/>
                      <a:headEnd/>
                      <a:tailEnd/>
                    </a:ln>
                  </pic:spPr>
                </pic:pic>
              </a:graphicData>
            </a:graphic>
          </wp:inline>
        </w:drawing>
      </w:r>
    </w:p>
    <w:p w:rsidR="006C3A07" w:rsidRDefault="006C3A07"/>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t>ПЛАНИРУЕМЫЕ РЕЗУЛЬТАТЫ ОСВОЕНИЯ УЧЕБНОГО ПРЕДМЕТА</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соотносить единичные события в отдельных странах  Древнего мира с общими явлениями и процессами;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Метапредметные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решать творческие и проблемные задачи, используя контекстные знания и эвристические приемы.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Исходя из приведенного общего перечня, определены следующие требования к подготовке учащихся по освоению курса «История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1. Называть хронологические рамки истории Древнего мира. 2. Называть: а) имена наиболее известных правителей; б) общественных и религиозных деятелей; в) первооткрывателей, ученых, представителей культуры средневековья; г) участников и результаты наиболее значимых социальных, движений в эпоху Античности. 3. Показывать на исторической карте местоположение государств Древнего мира. 4. Описывать занятия и образ жизни людей . 5. Составлять описание памятников: а) жилых и общественных зданий, храмов, предметов быта, произведений искусства. 6. Называть характерные, существенные черты: а) политического устройства обществ в Европе и на Востоке; б) социального положения людей; в) представлений человека о мире.</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6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Осознание своей идентичности как гражданина страны, члена семьи, этнической и религиозной группы, локальной и региональной общности;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Освоение гуманистических традиций и ценностей современного общества, уважение прав и свобод человека;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Понимание культурного многообразия своей страны и мира, уважение к культуре своего и других народов, толерантность.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Метапредметные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Способность сознательно организовывать и регулировать свою деятельность: учебную, общественную и другую;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Способность решать творческие задачи, представлять результаты своей деятельности в различных формах (сообщения, эссе, презентация, реферат);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Готовность к сотрудничеству с соучениками, коллективной работе; освоение основ межкультурного взаимодействия и социальном окружении.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Расширение опыта оценочной деятельности на основе осмысления жизни и деяний личности и народов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5. Готовность применять исторический знания для выявления и сохранения исторических и культурных памятников.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Требования к уровню подготовки учащихся.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В ходе освоения обязательного минимума содержания курса «История» в 6 классе учащиеся должны научиться следующим видам деятельности и умениям: 1. хронологические знания и умения: а) называть даты важнейших событий, хронологические рамки, периоды значительных событий и процессов; б) соотносить год с веком, устанавливать последовательность и длительность исторических событий. 2. знание фактов: называть место, обстоятельства, участников, результаты важнейших исторических событий. 3. работа с источниками: а) читать историческую карту с опорой на легенду; б) проводить поиск необходимой информации в одном или нескольких источниках; в) сравнивать данные различных источников, выявлять их сходство и различия. 4. описание (реконструкция): а) рассказывать (устно или письменно) об исторических событиях, их участниках; б) описывать условия и образ жизни, занятия людей в разные исторические эпохи; в) на основе текста и иллюстраций учебника, дополнительной литературы, макетов и т. п. составлять описание исторических объектов, памятников. 5. анализ, объяснение: а) соотносить единичные исторические факты и общие явления; б) называть характерные, существенные черты исторических событий и явлений; в) группировать (классифицировать) исторические события и явления по указному признаку; г) объяснять смысл, значение важнейших исторических понятий; д) сравнивать исторические события и явления, определять в них общее и различия; е) излагать суждения о причинно – следственных связях исторических событий; ж) объяснять, в чем состояли мотивы, цели и результаты деятельности отдельных людей в истории. 6. версии, оценки: а) приводить оценки исторических событий (в том числе противоположные), изложенные в учебной литературе; б) определять и объяснять свое отношение и оценку наиболее значительных событий и личностей в истории. </w:t>
      </w:r>
    </w:p>
    <w:p w:rsidR="006C3A07" w:rsidRPr="00461B95" w:rsidRDefault="006C3A07" w:rsidP="00461B95">
      <w:pPr>
        <w:jc w:val="center"/>
        <w:rPr>
          <w:rFonts w:ascii="Times New Roman" w:hAnsi="Times New Roman" w:cs="Times New Roman"/>
          <w:sz w:val="24"/>
          <w:szCs w:val="24"/>
        </w:rPr>
      </w:pP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7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познавательный интерес к прошлому своей страны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следование этическим нормам и правилам ведения диалога;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коммуникативной компетентности;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обсуждение и оценивание своих достижений, а также достижений других;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расширение опыта конструктивного взаимодействия в социальном общении;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Метапредметные результаты изучения истории включают следующие умения и навыки: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привлекать ранее изученный материал для решения познавательных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логически строить рассуждение, выстраивать ответ в соответствии с заданием;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начальные исследовательские умения при решении поисковых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определять свою роль в учебной группе, вклад всех участников в общий результат;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синхронистических связей истории Руси и стран Европы и Азии;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составление и анализ генеалогических схем и таблиц;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взаимосвязи между природными и социальными явлениями;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высказывание суждений о значении исторического и культурного наследия восточных славян и их соседей;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в источниках различного типа и вида информации о событиях и явлениях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анализ информации, содержащейся в летописях и других исторических документах;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приёмов исторического анализа;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сопоставление (при помощи учителя) различных версий и оценок исторических событий и личностей;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систематизация информации в ходе проектной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личностное осмысление социального, духовного, нравственного опыта периода Древней и Московской Руси;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Планируемые результаты изучения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период Нового времени,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получит возможность научиться: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6C3A07"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1B95" w:rsidRPr="00461B95" w:rsidRDefault="00461B95" w:rsidP="006C3A07">
      <w:pPr>
        <w:rPr>
          <w:rFonts w:ascii="Times New Roman" w:hAnsi="Times New Roman" w:cs="Times New Roman"/>
          <w:sz w:val="24"/>
          <w:szCs w:val="24"/>
        </w:rPr>
      </w:pPr>
    </w:p>
    <w:p w:rsidR="006C3A07" w:rsidRPr="00461B95" w:rsidRDefault="006C3A07" w:rsidP="006C3A07">
      <w:pPr>
        <w:rPr>
          <w:rFonts w:ascii="Times New Roman" w:hAnsi="Times New Roman" w:cs="Times New Roman"/>
          <w:sz w:val="24"/>
          <w:szCs w:val="24"/>
        </w:rPr>
      </w:pPr>
    </w:p>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lastRenderedPageBreak/>
        <w:t>СОДЕРЖАНИЕ УЧЕБНОГО ПРЕДМЕТА</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I. Жизнь первобытных людей.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 Первобытные собиратели и охотники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животных. Представление о присваивающем хозяйстве: собирательство и охота. Невозможность для людей прожить в одиночку. Овладение огнем.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2. Первобытные земледельцы и скотоводы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земл¬дельцев и скотоводов. Понятия «дух», «бог», «идол», «молитва», «жертва».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Тема 3. Счет лет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2. Древний Восток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4. Древний Египет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единого государства в Египте. Понятия «фарон», «вельможа», «писец», «налог». Неограниченная власть фараонов. Войско: пехота, отряды колесничих. Завоевательные походы. Держава Тутмоса III.</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 Мемфис, Фивы.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Быт земледельцев и ремесленников. Жизнь и служба вельмож.</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Произведения литературы: хвалебные песни богам, повесть о Синухете, поучения писцов, «Книга мертвых». Понятия «иероглиф», «папирус», «свиток».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5. Западная Азия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Города шумеров Ур и Урук.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Последствия использования желез¬ных орудий труда.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Три царства в Западной Азии: Нововавилонское, Лидийское и Мидийское. Город Вавилон и его сооружения. Начало чеканки монеты в Лидии.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6. Индия и Китай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Вклад народов Древнего Востока в мировую культуру.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3. Древняя Греция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7. Древнейшая Греция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8. Полисы Греции и их борьба с персидским нашествием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 Понятие «демос». Бедственное положение земледельцев. Долговое рабство.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Олимпийские игры — общегреческие празднества. Виды состя¬заний. Понятие «атлет». Награды победителям.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9. Возвышение Афин в V в. до н. э. и расцвет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Тема 10. Македонские завоевания в IV в. до н. э.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Ослабление греческих полисов в результате междоусобиц.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Поход Александра Македонского на Восток. Победа на берегу реки Граник. Разгром войск Дария IIIу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4. Древний Рим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11. Рим: от его возникновения до установления господства над Италией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12. Рим — сильнейшая держава Средиземноморья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Рабство в Древнем Риме. Завоевания — главный источник раб¬ства. Использование рабов в сельском хозяйстве, в домах богачей. Раб  «говорящее орудие». Гладиаторские игры. Римские ученые о рабах (Варрон, Колумелла). Понятия «амфитеатр», «гладиатор».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13. Гражданские войны в Риме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Разорение земледельцев Италии и его причины. Земельный за¬кон Тиберия Гракха. Гибель Тиберия. Гай Гракх  продолжатель дела брата. Гибель Гая.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«диктатор».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Поэты Вергилий, Гораций. Понятие «меценат».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14. Римская империя в первые века нашей эры.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Роль археологических раскопок Помпеи для исторической науки.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15. Падение Западной Римской империи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Итоговое 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народов древности в мировую культуру.</w:t>
      </w:r>
    </w:p>
    <w:p w:rsidR="007D5C8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6 КЛАСС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Живое средневековье. Что изучает история. Понятие «средние века». Хронологические рамки Средневековья. Место истории средних веков в истории человечества. Источники знаний об истории Средних веков.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Тема1. Становление средневековой Европы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Великое переселение народов. Германские племена. Падение Запад. Римской империи. Королевская власть при Хлодвиге. Принятие христианства. Законы франков.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Карл Великий. Франкская империя. Распад государства Каролингов. Сеньоры и вассалы. Феодальная лестница. Представление о мире. Место религии в жизни средневекового человека. Каролингское Возрождение.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2. Византийская империя и славяне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Территория, хозяйство, государственное устройство империи. Византийские императоры. Войны Юстиниана. Культура Византии. Направления движения славян. Занятия и образ жизни славян. Образование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3. Арабы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Расселение и занятия арабских племен. Мухаммед и зарождение ислама. Завоевания арабов в Азии, Сев. Африке, Европе. Распространение ислама. Культура арабов.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Тема 4.Феодалы и крестьяне.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Феодальное землевладение. Европейское рыцарство.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Феодальная  знать. Жизнь и быт феодалов. Жизнь, быт, труд крестьян. Феодальные повинности. Крестьянское хозяйство. Натуральное хозяйство. Община.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Тема5.Средневековый город в Западной и Центрально Европе. Возникновение городов. Борьба с сеньорами. Облик городов. Города – центры торговли,  ремесла и культуры. Цехи и гильдии. Городские сословия. Городское управление, зарождение демократических порядков. Жизнь и быт горожан. Торговля и ярмарки.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6.Католическая церковь в 11 -13 веках. Крестовые походы.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Разделение христианства на католицизм и православие. Светские правители и церковь. Объединяющая роль католической церкви. Источники богатства. Крестовые походы и их последствия. Ересь и преследование еретиков.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7.Образование централизованных государств в Западной Европе(11-15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Усиление королевской власти. Сословно – представительная монархия. Генеральные штаты. Образование централизованного государства. Кризис европейского средневекового общества в 14 – 15 вв Крестьянские восстания во Франции и в Англии. Завершение объединения Франции. Война Алой и Белой розы. Установление сильной центральной власти в Англии.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Последствия процесса централизации. Подъем хозяйства. Причины сохранения раздробленности страны. Образование централизованных государств в Германии. Священная Римская империя.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8. Славянские государства и Византия в 14 -15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Чешское государство. Национальное движение в Чехии. Ян Гуси Ян Жижка. Гуситские войны и их значение.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9.Культура Западной Европы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Наука и образование. Технические открытия и изобретения. Средневековый эпос. Фольклор. Архитектура, скульптура,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11.Народы Азии, Африки и Америки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Китай: распад и восстановление единой державы. Крестьянские восстания, нашествия кочевников. Индийские княжества. Создание государства Великих Моголов. Делийский султанат.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Доколумбовы цивилизации Америки. Майя, атцеки и инки: государства, верования, особенности хозяйственной жизни.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Итоговое повторение. Средние века в истории. Народы и государства на исторической карте. Достижения производства и техники. Культурное наследие Средних веков.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История России с древнейших времен до конца ХVI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Содержание учебного предмета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Задачи и содержание курса «История России. 6 класс». История России как неотъемлемая часть всемирно-исторического процесса. Классификация некоторых языков и языковых групп. Исторические источники и вспомогательные исторические науки. Знакомство со справочным и методическим аппаратом учебника и формами работы.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1 Народы и государства на территории нашей страны в древности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Появление и расселение человека на территории современной России. Древние стоянки, родовой строй, орудия труда.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Первые культуры и общества. Малые государства Причерноморья в эллинистическую эпоху. Восточная Европа и евразийские степи в середине Iтысячелетия н. э. Страны и народы Восточной Европы, Сибири и Дальнего Востока. Хазарский каганат, Тюркский каганат, Великая-Булгария, Скифское царство. Взаимодействие кочевого и оседлого мира в эпоху Великого переселения народов. Этнокультурные контакты славянских, тюркских и финно-угорских народов к концу Iтыс. н. э. Появление первых христианских, иудейских, исламских общин.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первобытно-общинный строй, родоплеменная и соседская общины, племя, союз племен, микролит, неолитическая революция, кочевой и оседлый образ жизни, ремесленники, разделение труда, присваивающее и производящее хозяйства, эксплуатация, госу-дарство, народ (народность), переложная система земледелия, двуполье, трехполье, язычество, идол, вече, народное ополчение, колонизация, индоевропейские народы, славяне, балты.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Глава 2. Русь в IX— первой половине XII в.  Происхождение народа русь. Норманнский фактор в образовании европейских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Политическое развитие Европы в эпоху раннего Средневековья. Предпосылки и особенности образования Древнерусского государства. Формирование княжеской власти. Новгород и Клев — центры древнерусской государственности. Первые князья Древнерусского государства. Перенос столицы в Киев.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Внутренняя и внешняя политика первых князей, социально-экономический строй Древнерусского государства. Реформы княгини Ольги. Формирование территории Древнерусского государства. Земельные отношения. Свободное и зависимое население. Крупнейшие русские города, развитие ремесел и торговли. Святослав и его роль в формировании системы геополитических интересов Руси.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Европейский христианский мир. Крещение Руси: причины и значение. Владимир IСвятой. Место и роль Руси в Европе.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Расцвет Русского государства. Политический строй. Органы власти и управления. Внутри-политическое развитие. Внутренняя и внешняя политика Ярослава Мудрого. Правление Ярославичей. Княжеские усобицы, любечский съезд князей. Внутренняя и внешняя политика Владимира Мономаха. Древнерусское право: Русская Правда, церковные уставы.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Православная церковь и ее роль в жизни общества.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 Отношения Руси с соседними народами и государствами: Византией, странами Северной и Центральной Европы,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Особенности культуры Руси, ее специфика и достижения. Возникновение письменности. Начало летописания. Литература и ее жанры (слово, житие, поучение, былина и др.). Деревянное и каменное зодчество. Художественное ремесло, фрески, мозаика.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Быт и образ жизни разных слоев населения Руси.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князь, дружина, полюдье, урок, погост, гривна, династический брак, наместник, политика, усобица, боярин, вотчина, духовенство, епископ, закуп, люди, митрополит, монастырь, общество, резиденция, рядович, смерд, житие, былина, летопись, миниатюра, граффити, мозаика, фреска, патриотизм, самобытность.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3. Русь в середине XII— начале ХШв.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Эпоха политической раздробленности в Европе. Формирование системы земель - самостоятельных государств на Руси. Причины, особенности и последствия политической раздробленности Руси. Консолидирующая роль православной церкви в условиях политической децентрализации. Идея единства Руси. Развитие русской культуры. Международные связи русских земель, отношения с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Эволюция общественного строя и права. Территория и население крупнейших русских земель. Особенности княжеской власти в различных землях Руси. Ростово-суздальские князья: Юрий Долгорукий, Андрей Боголюбский, Всеволод Большое Гнездо. Рост и расцвет городов.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Новгородская республика: территория, политические особенности, категории населения, занятия новгородцев,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Южная и Юго-Западная Русь: территории княжеств, особенности правления, занятия населения,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удел, политическая раздробленность, архитектурный ансамбль, аскетизм, артель, посадник, тысяцкий, республика.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Глава4. Русские земли в середине XIII—XIVв.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Возникновение Монгольской империи. Чингисхан и его завоевательные походы. Влияние Монгольской империи на развитие народов Евразии. Первые столкновения русских князей с монголами - Битва на Калке. Завоевательные походы Батыя на Русь и Восточную Европу, их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Северо-Западная Русь. Борьба с экспансией крестоносцев на западных границах Руси. Невская битва и Ледовое побоище. Внутренняя и внешняя политика Александра Невского.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Образование Золотой Орды. Государственный строй, армия и вооружение, экономика, население и культура Золотой Орды. Налоги и повинности населения. Города. Международная торговля. Влияние Орды на менталитет, культуру и быт населения Руси. Религиозная политика в Орде и статус Русской православной церкви. Золотая Орда в системе международных связей. Борьба русского народа против ордынского владычества.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Устройство Литовско-Русского государства. Начало образования русской, белорусской и украинской народностей.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Внешняя и внутренняя политика Ивана Калиты. Причины возвышения Москвы.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Причины и следствия объединения русских земель вокруг Москвы. Поход Мамая на Русь. Дмитрий Донской. Русская православная церковь в условиях ордынского владычества. Сергий Радонежский. Куликовская битва. Закрепление первенствующего положения московских князей. Набег хана Тохтамыша.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Культура и быт русских земель. Книжное дело, летописание, устное народное творчество. Архитектура и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курултай, нойон, тумен, стан, ополченец, ярлык, ордынское владычество, выход, баскак, крестоносец, крестовый поход, духовно-ры- царский (военный монашеский) орден, царь, диалект, народность, уния, слобода, эпос.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5. Формирование единого Русского государства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Мир к началу Х</w:t>
      </w:r>
      <w:r w:rsidRPr="00461B95">
        <w:rPr>
          <w:rFonts w:ascii="Times New Roman" w:hAnsi="Times New Roman" w:cs="Times New Roman"/>
          <w:sz w:val="24"/>
          <w:szCs w:val="24"/>
          <w:lang w:val="en-US"/>
        </w:rPr>
        <w:t>v</w:t>
      </w:r>
      <w:r w:rsidRPr="00461B95">
        <w:rPr>
          <w:rFonts w:ascii="Times New Roman" w:hAnsi="Times New Roman" w:cs="Times New Roman"/>
          <w:sz w:val="24"/>
          <w:szCs w:val="24"/>
        </w:rPr>
        <w:t xml:space="preserve"> в. Политическая география русских земель. Процессы централизации. Генуэзские колонии в Причерноморье. Упадок Византии и его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Борьба Литовского и Московского княжеств за объединение русских земель. Изменения в порядке владения землей в Московском княжестве. Развитие ремесла и торговли в Московском княжестве. Внутренняя и внешняя политика Василия I. Междоусобная война в Московском княжестве во второй четверти XV в. Василий Темный.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Распад Золотой Орды и его влияние на политическое развитие русских земель. Образование новых государств на юго-восточных рубежах Руси. Большая Орда, Крымское, Казанское, Сибирское ханства, Ногайская Орда и их отношения с Московским государством.</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Характер экономического развития Московского государства. Новгород и Псков в XV в. Внешняя и внутренняя политика Ивана III. Присоединение Новгорода и Твери к Москве. Ликвидация ордынского владычества на Руси. Стояние на Угре. Принятие общерусского Судебника. Государственные символы единого государства. Завершение объединения русских земель. Возвышение великокняжеской власти. Расширение международных связей Московского государства.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Флорентийская уния. Падение Византии. Установление автокефалии Русской православной церкви. Внутри церковная борьба. Ереси.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Повседневная жизнь и быт населения. Основные категории населения и их положение. Ограничение свободы крестьян. Юрьев день. Посадские люди. Появление казачества.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Культурное пространство единого Российского государства. Летописание общерусское и региональное. Литература. «Хожение за три моря» Афанасия Никитина. «Хронограф». Архитектура и живопись. Творчество Андрея Рублева и Феофана Грека. Московский Кремль.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6C3A07" w:rsidRPr="00461B95" w:rsidRDefault="007D5C8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 xml:space="preserve">РОССИЯ В XVI—XVII вв. </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Завершение объединения русских земель вокруг Москвы и формирование единого Российского государства.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Опричнина, дискуссия о её характере. Противоречивость фигуры Ивана Грозного и проводимых им преобразований.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Экономическое развитие единого государства. Создание единой денежной системы. Начало закрепощения крестьянства.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Перемены в социальной структуре российского общества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Полиэтнический характер населения Московского царства.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системе европейских международных отношений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Повседневная жизнь в центре и на окраинах страны, в городах и сельской местности. Быт основных сословий.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и Европа в начале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Смутное время, дискуссия о его причинах.</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Народы Поволжья и Сибири в XVI—XVII вв. Межэтнические отношения.</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Православная церковь, ислам, буддизм, языческие верования в России в XVII в. Раскол в Русской православной церкви.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Русские географические открытия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Быт, повседневность и картина мира русского человека в XVII в. Народы Поволжья и Сибири.</w:t>
      </w:r>
    </w:p>
    <w:p w:rsidR="00164F38" w:rsidRPr="00461B95" w:rsidRDefault="00164F38" w:rsidP="00164F38">
      <w:pPr>
        <w:autoSpaceDE w:val="0"/>
        <w:autoSpaceDN w:val="0"/>
        <w:adjustRightInd w:val="0"/>
        <w:spacing w:line="360" w:lineRule="auto"/>
        <w:rPr>
          <w:rFonts w:ascii="Times New Roman" w:hAnsi="Times New Roman" w:cs="Times New Roman"/>
          <w:spacing w:val="-16"/>
          <w:sz w:val="24"/>
          <w:szCs w:val="24"/>
        </w:rPr>
      </w:pPr>
      <w:r w:rsidRPr="00461B95">
        <w:rPr>
          <w:rFonts w:ascii="Times New Roman" w:hAnsi="Times New Roman" w:cs="Times New Roman"/>
          <w:spacing w:val="-16"/>
          <w:sz w:val="24"/>
          <w:szCs w:val="24"/>
        </w:rPr>
        <w:t>ВСЕОБЩАЯ ИСТОРИЯ. НОВАЯ ИСТОРИЯ 1500-1800 годы (28 часов)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Введение </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 МИР В НАЧАЛЕ НОВОГО ВРЕМЕНИ .ВЕЛИКИЕ ГЕОГРАФИЧЕСКИЕ ОТКРЫТИЯ. ВОЗРОЖДЕНИЕ.РЕФОРМАЦИЯ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Эпоха Великих Географических открытий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Европа: от Средневековья к Новому времени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w:t>
      </w:r>
      <w:r w:rsidRPr="00461B95">
        <w:rPr>
          <w:rFonts w:ascii="Times New Roman" w:hAnsi="Times New Roman" w:cs="Times New Roman"/>
          <w:spacing w:val="-16"/>
          <w:sz w:val="24"/>
          <w:szCs w:val="24"/>
        </w:rPr>
        <w:lastRenderedPageBreak/>
        <w:t>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Художественная культура и наука Европы эпохи Возрождения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и контрреформация в Европе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 ПЕРВЫЕ РЕВОЛЮЦИИ НОВОГО ВРЕМЕНИ. МЕЖДУНАРОДНЫЕ ОТНОШЕНИЯ.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Ранние буржуазные революции.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w:t>
      </w:r>
      <w:r w:rsidRPr="00461B95">
        <w:rPr>
          <w:rFonts w:ascii="Times New Roman" w:hAnsi="Times New Roman" w:cs="Times New Roman"/>
          <w:spacing w:val="-16"/>
          <w:sz w:val="24"/>
          <w:szCs w:val="24"/>
        </w:rPr>
        <w:lastRenderedPageBreak/>
        <w:t>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Международные отношения. Причины международных конфликтов в XVI — 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III. ЭПОХА ПРОСВЕЩЕНИЯ. ВРЕМЯ ПРЕОБРАЗОВАНИЙ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Западноевропейская культура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Промышленный переворот в Англии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Североамериканские колонии в борьбе за независимость. Образование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Великая французская революция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lastRenderedPageBreak/>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нрав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1V. ТРАДИЦИОННЫЕ ОБЩЕСТВА ВОСТОКА.НАЧАЛО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Колониальный период в Латинской Америке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Традиционные общества Востока. 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отношения.</w:t>
      </w:r>
    </w:p>
    <w:p w:rsidR="00164F38" w:rsidRPr="00461B95" w:rsidRDefault="00164F38" w:rsidP="00461B95">
      <w:pPr>
        <w:jc w:val="center"/>
        <w:rPr>
          <w:rFonts w:ascii="Times New Roman" w:hAnsi="Times New Roman" w:cs="Times New Roman"/>
          <w:b/>
          <w:spacing w:val="-16"/>
          <w:sz w:val="24"/>
          <w:szCs w:val="24"/>
        </w:rPr>
      </w:pPr>
      <w:r w:rsidRPr="00461B95">
        <w:rPr>
          <w:rFonts w:ascii="Times New Roman" w:hAnsi="Times New Roman" w:cs="Times New Roman"/>
          <w:b/>
          <w:spacing w:val="-16"/>
          <w:sz w:val="24"/>
          <w:szCs w:val="24"/>
        </w:rPr>
        <w:t>8  КЛАСС</w:t>
      </w:r>
    </w:p>
    <w:p w:rsidR="00164F38" w:rsidRPr="00461B95" w:rsidRDefault="00164F38" w:rsidP="00164F38">
      <w:pPr>
        <w:spacing w:line="240" w:lineRule="auto"/>
        <w:rPr>
          <w:rFonts w:ascii="Times New Roman" w:hAnsi="Times New Roman" w:cs="Times New Roman"/>
          <w:b/>
          <w:bCs/>
          <w:sz w:val="24"/>
          <w:szCs w:val="24"/>
          <w:u w:val="single"/>
        </w:rPr>
      </w:pP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 Реакция и революции в европейском и мировом развитии .</w:t>
      </w:r>
      <w:r w:rsidRPr="00461B95">
        <w:rPr>
          <w:rFonts w:ascii="Times New Roman" w:eastAsia="Times New Roman" w:hAnsi="Times New Roman" w:cs="Times New Roman"/>
          <w:sz w:val="24"/>
          <w:szCs w:val="24"/>
          <w:lang w:eastAsia="ru-RU"/>
        </w:rPr>
        <w:t xml:space="preserve">Империя Наполеона I во Франции. «Гражданский кодекс». Наполеоновские войны. Венский конгресс. Священный союз. «Восточный вопрос» в политике европейских государств в XIX в. Провозглашение независимых государств в Латинской Америке. С. Боливар. X. Сан-Мартин.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II. Становление национальных государств в Европе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Возникновение рабочего движения. Чартистское движение в Англии. Европейские революции XIX в. Вторая империя во Франции. Национальные идеи в странах Европы. Объединение Италии. К. Кавур. Дж. Гарибальди. Создание единого германского государства. О.Бисмарк. Франко-прусская война 1870-1871 гг. Образование Германской империи. Австро-Венгерская империя. Народы Юго-Восточной Европы в XIX в.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III. Европа на пути промышленного развития. Социальные и идейно - политические итоги.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 Марксизм. К. Маркс. Ф. Энгельс. Анархизм. Возникновение профсоюзного движения в стра-нах Европы. Тредюнионы. Образование I и II Интернационалов. Возникновение социалистических партий. Социальный реформизм во второй половине XIX - начале XX в. Д. Ллойд Джордж Т. Рузвельт. В. Вильсон. Ж. Клемансо.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Завершение промышленного переворота. Индустриализация. Технический прогресс во второй половине XIX - начале XX веков. Монополистический капитализм, его особенности в ведущих странах Запада. Обострение противоречий индустриального общества.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IV. Ведущие страны мира в середине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Великобритания и её доминионы. 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 США и страны Латинской Америки. Доктрина Монро. Реставрация Мэйдзи. Начало модернизации в Японии.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V. Восток в орбите влияния Запада.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 Мексиканская революция 1910-1917 гг.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Кризис традиционного общества в странах Азии на рубеже XIX-XX вв. Революции в Иране, Османской империи, Китае</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sz w:val="24"/>
          <w:szCs w:val="24"/>
          <w:lang w:eastAsia="ru-RU"/>
        </w:rPr>
        <w:t xml:space="preserve">Глава VI. Обострение противоречий  на международной арене в конце  </w:t>
      </w:r>
      <w:r w:rsidRPr="00461B95">
        <w:rPr>
          <w:rFonts w:ascii="Times New Roman" w:eastAsia="Times New Roman" w:hAnsi="Times New Roman" w:cs="Times New Roman"/>
          <w:b/>
          <w:bCs/>
          <w:sz w:val="24"/>
          <w:szCs w:val="24"/>
          <w:lang w:val="en-US" w:eastAsia="ru-RU"/>
        </w:rPr>
        <w:t>XIX</w:t>
      </w:r>
      <w:r w:rsidRPr="00461B95">
        <w:rPr>
          <w:rFonts w:ascii="Times New Roman" w:eastAsia="Times New Roman" w:hAnsi="Times New Roman" w:cs="Times New Roman"/>
          <w:b/>
          <w:sz w:val="24"/>
          <w:szCs w:val="24"/>
          <w:lang w:eastAsia="ru-RU"/>
        </w:rPr>
        <w:t xml:space="preserve"> –начале ХХ в.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Европа и мир накануне и в годы Первой мировой войны. Начало борьбы за передел мира. Возникновение военно-политических блоков. Антанта и Центральные державы.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VII. Наука, культура и искусство в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Развитие культуры в XIX — начале XX в. Развитие научной картины мира в XIX в. Изменение взглядов на природу и общество на рубеже XIX-XX вв. Демократизация образования. Изменения в быту. Градостроительство. Развитие транспорта и средств связи. Основные течения в художественной культуре XIX - начала XX в. (романтизм, реализм, модерн, символизм, авангардизм). Рождение кинематографа. </w:t>
      </w:r>
    </w:p>
    <w:p w:rsidR="00164F38" w:rsidRPr="00461B95" w:rsidRDefault="00164F38" w:rsidP="00164F38">
      <w:pPr>
        <w:spacing w:after="0" w:line="240" w:lineRule="auto"/>
        <w:rPr>
          <w:rFonts w:ascii="Times New Roman" w:hAnsi="Times New Roman" w:cs="Times New Roman"/>
          <w:b/>
          <w:sz w:val="24"/>
          <w:szCs w:val="24"/>
        </w:rPr>
      </w:pPr>
      <w:r w:rsidRPr="00461B95">
        <w:rPr>
          <w:rFonts w:ascii="Times New Roman" w:hAnsi="Times New Roman" w:cs="Times New Roman"/>
          <w:b/>
          <w:sz w:val="24"/>
          <w:szCs w:val="24"/>
        </w:rPr>
        <w:t>Итоговое повторение и закрепление знаний по курсу «Новая история.»</w:t>
      </w:r>
    </w:p>
    <w:p w:rsidR="00164F38" w:rsidRPr="00461B95" w:rsidRDefault="00164F38" w:rsidP="00461B95">
      <w:pPr>
        <w:spacing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История России. </w:t>
      </w:r>
    </w:p>
    <w:p w:rsidR="00164F38" w:rsidRPr="00461B95" w:rsidRDefault="00164F38" w:rsidP="00461B95">
      <w:pPr>
        <w:spacing w:after="0"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8 класс  </w:t>
      </w:r>
    </w:p>
    <w:p w:rsidR="00164F38" w:rsidRPr="00461B95" w:rsidRDefault="00164F38" w:rsidP="00164F38">
      <w:pPr>
        <w:spacing w:after="0" w:line="240" w:lineRule="auto"/>
        <w:ind w:firstLine="709"/>
        <w:contextualSpacing/>
        <w:rPr>
          <w:rFonts w:ascii="Times New Roman" w:hAnsi="Times New Roman" w:cs="Times New Roman"/>
          <w:b/>
          <w:color w:val="000000"/>
          <w:sz w:val="24"/>
          <w:szCs w:val="24"/>
        </w:rPr>
      </w:pP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в конце XVII —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социального статуса сословий и групп: дворянство, духовенство, купечество, горожане, крестьянство, казачество.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Сибирь, Дальний Восток. Социальные и национальные движения в первой четверти XVIII в. Восстания в Астрахани, Башкирии, на Дону.</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в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Литература, архитектура и изобразительное искусство. Петровское барокко.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После Петра Великого: эпоха дворцовых переворотов.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места и роли России в Европе. Отношения с Османской империей в политике европейских стран и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Дворцовые перевороты: причины, сущность, последствия. Фаворитизм. Усиление роли гвардии. Екатерина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Пётр II. «Верховники». Анна Иоанновна. Кондиции — попытка ограничения абсолютной власти. Иоанн Антонович.</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sz w:val="24"/>
          <w:szCs w:val="24"/>
          <w:lang w:eastAsia="ru-RU"/>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bCs/>
          <w:sz w:val="24"/>
          <w:szCs w:val="24"/>
          <w:lang w:eastAsia="ru-RU"/>
        </w:rPr>
        <w:t>Российская империя в период правления Екатерины II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w:t>
      </w:r>
      <w:r w:rsidRPr="00461B95">
        <w:rPr>
          <w:rFonts w:ascii="Times New Roman" w:eastAsia="Times New Roman" w:hAnsi="Times New Roman" w:cs="Times New Roman"/>
          <w:sz w:val="24"/>
          <w:szCs w:val="24"/>
          <w:lang w:eastAsia="ru-RU"/>
        </w:rPr>
        <w:lastRenderedPageBreak/>
        <w:t>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при Павле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Повседневная жизнь сословий в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 скульптура. Начало ансамблевой застройки городов.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Жизнь в дворянских усадьбах. Крепостные театры. Одежда и мода. Жилищные условия разных слоёв населения, особенности питания.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B95">
        <w:rPr>
          <w:rFonts w:ascii="Times New Roman" w:eastAsia="Times New Roman" w:hAnsi="Times New Roman" w:cs="Times New Roman"/>
          <w:b/>
          <w:bCs/>
          <w:sz w:val="24"/>
          <w:szCs w:val="24"/>
          <w:lang w:eastAsia="ru-RU"/>
        </w:rPr>
        <w:t xml:space="preserve">Региональный компонент. </w:t>
      </w:r>
      <w:r w:rsidRPr="00461B95">
        <w:rPr>
          <w:rFonts w:ascii="Times New Roman" w:eastAsia="Times New Roman" w:hAnsi="Times New Roman" w:cs="Times New Roman"/>
          <w:bCs/>
          <w:sz w:val="24"/>
          <w:szCs w:val="24"/>
          <w:lang w:eastAsia="ru-RU"/>
        </w:rPr>
        <w:t xml:space="preserve">Наш край в </w:t>
      </w:r>
      <w:r w:rsidRPr="00461B95">
        <w:rPr>
          <w:rFonts w:ascii="Times New Roman" w:eastAsia="Times New Roman" w:hAnsi="Times New Roman" w:cs="Times New Roman"/>
          <w:bCs/>
          <w:sz w:val="24"/>
          <w:szCs w:val="24"/>
          <w:lang w:val="en-US" w:eastAsia="ru-RU"/>
        </w:rPr>
        <w:t>XVIII</w:t>
      </w:r>
      <w:r w:rsidRPr="00461B95">
        <w:rPr>
          <w:rFonts w:ascii="Times New Roman" w:eastAsia="Times New Roman" w:hAnsi="Times New Roman" w:cs="Times New Roman"/>
          <w:bCs/>
          <w:sz w:val="24"/>
          <w:szCs w:val="24"/>
          <w:lang w:eastAsia="ru-RU"/>
        </w:rPr>
        <w:t xml:space="preserve"> веке.</w:t>
      </w:r>
    </w:p>
    <w:p w:rsidR="00164F38" w:rsidRPr="00461B95" w:rsidRDefault="00164F38" w:rsidP="00164F38">
      <w:pPr>
        <w:spacing w:after="0" w:line="240" w:lineRule="auto"/>
        <w:contextualSpacing/>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Повторение  и обобщение по курсу «История России».</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ТЕМАТИЧЕСКОЕ ПЛАНИРОВАНИЕ</w:t>
      </w:r>
    </w:p>
    <w:p w:rsidR="00164F38" w:rsidRPr="00461B95" w:rsidRDefault="00164F38" w:rsidP="00164F38">
      <w:pPr>
        <w:spacing w:after="0" w:line="240" w:lineRule="auto"/>
        <w:contextualSpacing/>
        <w:rPr>
          <w:rFonts w:ascii="Times New Roman" w:hAnsi="Times New Roman" w:cs="Times New Roman"/>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5 КЛАСС</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161"/>
        <w:gridCol w:w="3585"/>
      </w:tblGrid>
      <w:tr w:rsidR="000941EA" w:rsidRPr="00461B95" w:rsidTr="000941EA">
        <w:trPr>
          <w:trHeight w:val="644"/>
        </w:trPr>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 раздела</w:t>
            </w:r>
          </w:p>
        </w:tc>
        <w:tc>
          <w:tcPr>
            <w:tcW w:w="916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Название раздела</w:t>
            </w:r>
          </w:p>
        </w:tc>
        <w:tc>
          <w:tcPr>
            <w:tcW w:w="3585"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Кол-во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p>
        </w:tc>
        <w:tc>
          <w:tcPr>
            <w:tcW w:w="9161" w:type="dxa"/>
            <w:shd w:val="clear" w:color="auto" w:fill="auto"/>
          </w:tcPr>
          <w:p w:rsidR="000941EA" w:rsidRPr="00461B95" w:rsidRDefault="000941EA" w:rsidP="000941EA">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 История древнего мира</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hAnsi="Times New Roman" w:cs="Times New Roman"/>
                <w:b/>
                <w:bCs/>
                <w:sz w:val="20"/>
                <w:szCs w:val="20"/>
              </w:rPr>
              <w:t>Жизнь первобытных людей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Введение в историю</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r>
      <w:tr w:rsidR="000941EA" w:rsidRPr="00461B95" w:rsidTr="000941EA">
        <w:trPr>
          <w:trHeight w:val="273"/>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eastAsia="Times New Roman" w:hAnsi="Times New Roman" w:cs="Times New Roman"/>
                <w:sz w:val="20"/>
                <w:szCs w:val="20"/>
              </w:rPr>
              <w:t>Первобытность</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19</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Древний Египет</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Западная Азия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Индия и Китай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Древняя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Полисы Греции и их борьба с персидским нашествием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Возвышение Афин в 5-м веке до н.э. и расцвет демократии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Македонские завоевания в 4-м веке до н.э.</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4.</w:t>
            </w: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b/>
                <w:sz w:val="20"/>
                <w:szCs w:val="20"/>
              </w:rPr>
              <w:t>Древний Рим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Рим: от его возникновения до установления господства над Италией.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Рим – сильнейшая держава Средиземноморья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Гражданские войны в Риме.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Могущество Римской империи.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Разгром Рима германцами и падение империи на Западе.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5.</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Итоговое обобщение по теме «Древний мир»</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68</w:t>
            </w:r>
          </w:p>
        </w:tc>
      </w:tr>
    </w:tbl>
    <w:p w:rsidR="00164F38" w:rsidRPr="00461B95" w:rsidRDefault="00164F38" w:rsidP="00164F38">
      <w:pPr>
        <w:rPr>
          <w:rFonts w:ascii="Times New Roman" w:hAnsi="Times New Roman" w:cs="Times New Roman"/>
          <w:b/>
          <w:spacing w:val="-16"/>
          <w:sz w:val="20"/>
          <w:szCs w:val="20"/>
        </w:rPr>
      </w:pPr>
    </w:p>
    <w:p w:rsidR="000941EA" w:rsidRPr="00461B95" w:rsidRDefault="000941EA" w:rsidP="00164F38">
      <w:pPr>
        <w:rPr>
          <w:rFonts w:ascii="Times New Roman" w:hAnsi="Times New Roman" w:cs="Times New Roman"/>
          <w:b/>
          <w:spacing w:val="-16"/>
          <w:sz w:val="20"/>
          <w:szCs w:val="20"/>
        </w:rPr>
      </w:pPr>
    </w:p>
    <w:p w:rsidR="00164F38"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lastRenderedPageBreak/>
        <w:t>6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202"/>
        <w:gridCol w:w="3544"/>
      </w:tblGrid>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9202"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3544"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202"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 класс. История средних веков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rPr>
          <w:trHeight w:val="367"/>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Раннее средневековье </w:t>
            </w:r>
            <w:r w:rsidRPr="00461B95">
              <w:rPr>
                <w:rFonts w:ascii="Times New Roman" w:hAnsi="Times New Roman" w:cs="Times New Roman"/>
                <w:b/>
                <w:sz w:val="20"/>
                <w:szCs w:val="20"/>
                <w:lang w:val="en-US"/>
              </w:rPr>
              <w:t>V</w:t>
            </w:r>
            <w:r w:rsidRPr="00461B95">
              <w:rPr>
                <w:rFonts w:ascii="Times New Roman" w:hAnsi="Times New Roman" w:cs="Times New Roman"/>
                <w:b/>
                <w:sz w:val="20"/>
                <w:szCs w:val="20"/>
              </w:rPr>
              <w:t>-</w:t>
            </w:r>
            <w:r w:rsidRPr="00461B95">
              <w:rPr>
                <w:rFonts w:ascii="Times New Roman" w:hAnsi="Times New Roman" w:cs="Times New Roman"/>
                <w:b/>
                <w:sz w:val="20"/>
                <w:szCs w:val="20"/>
                <w:lang w:val="en-US"/>
              </w:rPr>
              <w:t>XI</w:t>
            </w:r>
            <w:r w:rsidRPr="00461B95">
              <w:rPr>
                <w:rFonts w:ascii="Times New Roman" w:hAnsi="Times New Roman" w:cs="Times New Roman"/>
                <w:b/>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Рождение средневековой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Западная Европа в </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Византия и славяне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Арабы в </w:t>
            </w:r>
            <w:r w:rsidRPr="00461B95">
              <w:rPr>
                <w:rFonts w:ascii="Times New Roman" w:hAnsi="Times New Roman" w:cs="Times New Roman"/>
                <w:sz w:val="20"/>
                <w:szCs w:val="20"/>
                <w:lang w:val="en-US"/>
              </w:rPr>
              <w:t>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Позднее средневековье </w:t>
            </w:r>
            <w:r w:rsidRPr="00461B95">
              <w:rPr>
                <w:rFonts w:ascii="Times New Roman" w:hAnsi="Times New Roman" w:cs="Times New Roman"/>
                <w:b/>
                <w:sz w:val="20"/>
                <w:szCs w:val="20"/>
                <w:lang w:val="en-US"/>
              </w:rPr>
              <w:t>XII- XV</w:t>
            </w:r>
            <w:r w:rsidRPr="00461B95">
              <w:rPr>
                <w:rFonts w:ascii="Times New Roman" w:hAnsi="Times New Roman" w:cs="Times New Roman"/>
                <w:b/>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Средневековое общество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европейских государств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Культура средневекового мира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Азии в эпоху Средневековья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с древнейших времен до начала </w:t>
            </w:r>
            <w:r w:rsidRPr="00461B95">
              <w:rPr>
                <w:rFonts w:ascii="Times New Roman" w:hAnsi="Times New Roman" w:cs="Times New Roman"/>
                <w:b/>
                <w:sz w:val="20"/>
                <w:szCs w:val="20"/>
                <w:lang w:val="en-US"/>
              </w:rPr>
              <w:t>XVI</w:t>
            </w:r>
            <w:r w:rsidRPr="00461B95">
              <w:rPr>
                <w:rFonts w:ascii="Times New Roman" w:hAnsi="Times New Roman" w:cs="Times New Roman"/>
                <w:b/>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Введение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Народы и государства на территории России (с древнейших времен до середины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Древняя Русь ( в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1 пол.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Русь удельная в 30-е гг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Московская Русь в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Московское государство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Default="000941EA"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Pr="00461B95" w:rsidRDefault="00461B95"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8736"/>
        <w:gridCol w:w="3544"/>
      </w:tblGrid>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8736" w:type="dxa"/>
            <w:shd w:val="clear" w:color="auto" w:fill="auto"/>
          </w:tcPr>
          <w:p w:rsidR="000941EA" w:rsidRPr="00461B95" w:rsidRDefault="000941EA" w:rsidP="000941EA">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Название раздела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 Новая история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в начале нового времени. Великие географические открытия.  Возрождение. Реформация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Ранние буржуазные революции. Международные отношения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Эпоха просвещения. Время преобразований.</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Многоликий Восток</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История России</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17</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lang w:eastAsia="ru-RU"/>
              </w:rPr>
              <w:t>Смутное время. Россия при первых Романовых</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11"/>
        <w:gridCol w:w="1775"/>
      </w:tblGrid>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раздела</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1775"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941EA">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Новая история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в эпоху Наполеона Бонапарта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после Венского конгресса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США и Европа во второй половине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Латинская Америка и Страны Востока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Первая мировая война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науки и культуры в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w:t>
            </w:r>
            <w:r w:rsidRPr="00461B95">
              <w:rPr>
                <w:rFonts w:ascii="Times New Roman" w:hAnsi="Times New Roman" w:cs="Times New Roman"/>
                <w:b/>
                <w:sz w:val="20"/>
                <w:szCs w:val="20"/>
                <w:lang w:val="en-US"/>
              </w:rPr>
              <w:t>XIX</w:t>
            </w:r>
            <w:r w:rsidRPr="00461B95">
              <w:rPr>
                <w:rFonts w:ascii="Times New Roman" w:hAnsi="Times New Roman" w:cs="Times New Roman"/>
                <w:b/>
                <w:sz w:val="20"/>
                <w:szCs w:val="20"/>
              </w:rPr>
              <w:t xml:space="preserve">- начала  </w:t>
            </w:r>
            <w:r w:rsidRPr="00461B95">
              <w:rPr>
                <w:rFonts w:ascii="Times New Roman" w:hAnsi="Times New Roman" w:cs="Times New Roman"/>
                <w:b/>
                <w:sz w:val="20"/>
                <w:szCs w:val="20"/>
                <w:lang w:val="en-US"/>
              </w:rPr>
              <w:t>XX</w:t>
            </w:r>
            <w:r w:rsidRPr="00461B95">
              <w:rPr>
                <w:rFonts w:ascii="Times New Roman" w:hAnsi="Times New Roman" w:cs="Times New Roman"/>
                <w:b/>
                <w:sz w:val="20"/>
                <w:szCs w:val="20"/>
              </w:rPr>
              <w:t xml:space="preserve"> века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Введение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в эпоху преобразований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наследниках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эпоха дворцовых переворотов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Российская империя при Екатерине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5. </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Павле</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Культурное пространство Российской империи в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веке.</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Default="000941EA" w:rsidP="00164F38">
      <w:pPr>
        <w:rPr>
          <w:b/>
        </w:rPr>
      </w:pPr>
    </w:p>
    <w:p w:rsidR="0087066C" w:rsidRPr="00461B95" w:rsidRDefault="0087066C" w:rsidP="0087066C">
      <w:pPr>
        <w:tabs>
          <w:tab w:val="left" w:pos="1080"/>
        </w:tabs>
        <w:spacing w:after="0" w:line="240" w:lineRule="auto"/>
        <w:ind w:firstLine="900"/>
        <w:jc w:val="center"/>
        <w:rPr>
          <w:rFonts w:ascii="Times New Roman" w:hAnsi="Times New Roman" w:cs="Times New Roman"/>
          <w:b/>
          <w:bCs/>
          <w:color w:val="000000"/>
          <w:sz w:val="20"/>
          <w:szCs w:val="20"/>
        </w:rPr>
      </w:pPr>
    </w:p>
    <w:p w:rsidR="00461B95" w:rsidRPr="00461B95" w:rsidRDefault="00461B95" w:rsidP="0087066C">
      <w:pPr>
        <w:jc w:val="cente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r w:rsidRPr="00461B95">
        <w:rPr>
          <w:rFonts w:ascii="Times New Roman" w:hAnsi="Times New Roman" w:cs="Times New Roman"/>
          <w:b/>
          <w:bCs/>
          <w:color w:val="000000"/>
          <w:sz w:val="20"/>
          <w:szCs w:val="20"/>
        </w:rPr>
        <w:t>6 КЛАСС</w:t>
      </w:r>
    </w:p>
    <w:p w:rsidR="00461B95" w:rsidRPr="00461B95" w:rsidRDefault="00461B95" w:rsidP="00461B95">
      <w:pPr>
        <w:jc w:val="center"/>
        <w:rPr>
          <w:rFonts w:ascii="Times New Roman" w:hAnsi="Times New Roman" w:cs="Times New Roman"/>
          <w:b/>
          <w:bCs/>
          <w:color w:val="000000"/>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1701"/>
        <w:gridCol w:w="1134"/>
        <w:gridCol w:w="1843"/>
        <w:gridCol w:w="1699"/>
        <w:gridCol w:w="992"/>
        <w:gridCol w:w="1703"/>
        <w:gridCol w:w="1559"/>
        <w:gridCol w:w="1843"/>
      </w:tblGrid>
      <w:tr w:rsidR="00461B95" w:rsidRPr="00461B95" w:rsidTr="000B7EB7">
        <w:tc>
          <w:tcPr>
            <w:tcW w:w="675"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w:t>
            </w:r>
          </w:p>
        </w:tc>
        <w:tc>
          <w:tcPr>
            <w:tcW w:w="70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Дата по плану</w:t>
            </w:r>
          </w:p>
        </w:tc>
        <w:tc>
          <w:tcPr>
            <w:tcW w:w="70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Дата по факту</w:t>
            </w:r>
          </w:p>
        </w:tc>
        <w:tc>
          <w:tcPr>
            <w:tcW w:w="1701"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Тема урока</w:t>
            </w:r>
          </w:p>
        </w:tc>
        <w:tc>
          <w:tcPr>
            <w:tcW w:w="1134"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Тип урока</w:t>
            </w:r>
          </w:p>
        </w:tc>
        <w:tc>
          <w:tcPr>
            <w:tcW w:w="1843"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Элементы содержания, основные понятия</w:t>
            </w:r>
          </w:p>
        </w:tc>
        <w:tc>
          <w:tcPr>
            <w:tcW w:w="169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Требования к уровню подготовки учащихся</w:t>
            </w:r>
          </w:p>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p>
        </w:tc>
        <w:tc>
          <w:tcPr>
            <w:tcW w:w="992"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Вид контроля </w:t>
            </w:r>
          </w:p>
        </w:tc>
        <w:tc>
          <w:tcPr>
            <w:tcW w:w="1703"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Деятельность уч-ся на уроке</w:t>
            </w:r>
          </w:p>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(УУД)</w:t>
            </w:r>
          </w:p>
        </w:tc>
        <w:tc>
          <w:tcPr>
            <w:tcW w:w="155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Учебное оборудование</w:t>
            </w:r>
          </w:p>
        </w:tc>
        <w:tc>
          <w:tcPr>
            <w:tcW w:w="1843"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Д/з</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Раздел 1. Раннее средневековье (17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Тема 1.</w:t>
            </w:r>
          </w:p>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 xml:space="preserve">Становление Средневековой Европы в </w:t>
            </w:r>
            <w:r w:rsidRPr="00461B95">
              <w:rPr>
                <w:rFonts w:ascii="Times New Roman" w:hAnsi="Times New Roman" w:cs="Times New Roman"/>
                <w:b/>
                <w:i/>
                <w:sz w:val="20"/>
                <w:szCs w:val="20"/>
                <w:lang w:val="en-US"/>
              </w:rPr>
              <w:t>VI</w:t>
            </w:r>
            <w:r w:rsidRPr="00461B95">
              <w:rPr>
                <w:rFonts w:ascii="Times New Roman" w:hAnsi="Times New Roman" w:cs="Times New Roman"/>
                <w:b/>
                <w:i/>
                <w:sz w:val="20"/>
                <w:szCs w:val="20"/>
              </w:rPr>
              <w:t>-</w:t>
            </w:r>
            <w:r w:rsidRPr="00461B95">
              <w:rPr>
                <w:rFonts w:ascii="Times New Roman" w:hAnsi="Times New Roman" w:cs="Times New Roman"/>
                <w:b/>
                <w:i/>
                <w:sz w:val="20"/>
                <w:szCs w:val="20"/>
                <w:lang w:val="en-US"/>
              </w:rPr>
              <w:t>XI</w:t>
            </w:r>
            <w:r w:rsidRPr="00461B95">
              <w:rPr>
                <w:rFonts w:ascii="Times New Roman" w:hAnsi="Times New Roman" w:cs="Times New Roman"/>
                <w:b/>
                <w:i/>
                <w:sz w:val="20"/>
                <w:szCs w:val="20"/>
              </w:rPr>
              <w:t xml:space="preserve"> веках (9 часов).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Что изучает история средних веков.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Что изучает история средних веков. Источники знаний. Средние века, архив, хроника</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w:t>
            </w:r>
            <w:r w:rsidRPr="00461B95">
              <w:rPr>
                <w:sz w:val="20"/>
                <w:szCs w:val="20"/>
              </w:rPr>
              <w:t xml:space="preserve">определять происхождение и смысл понятия «история», типы и виды исторических источников, определять столетие, тысячелетие, от хронологию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ориентироваться во временных рамках Средних веков</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Игра «Жили ли они?», беседа по прочитанному тексту</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устанавливают причинно-следственные связи и зависимости между объектами.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умеют оценивать свою работу на уроке; анализируют эмоциональное состояние, полученное от (не)успешной деятельности на уроке.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оформляют диалогические высказывания, понимают позицию партнера; вступают в </w:t>
            </w:r>
            <w:r w:rsidRPr="00461B95">
              <w:rPr>
                <w:sz w:val="20"/>
                <w:szCs w:val="20"/>
              </w:rPr>
              <w:lastRenderedPageBreak/>
              <w:t>коллективное сотрудничество</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Осознают свою идентичность как гражданина страны, члена семьи, этнической и религиозной группы, локальной и региональной общности.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мира, лента времени, учебник, рабочая тетрадь</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С.6-8, в рабочей тетради задание1,2, подготовить развёрнутый ответ на вопрос: «Что изучает история средних веков?»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lang w:val="en-US"/>
              </w:rPr>
            </w:pPr>
            <w:r w:rsidRPr="00461B95">
              <w:rPr>
                <w:rFonts w:ascii="Times New Roman" w:hAnsi="Times New Roman" w:cs="Times New Roman"/>
                <w:sz w:val="20"/>
                <w:szCs w:val="20"/>
                <w:lang w:val="en-US"/>
              </w:rPr>
              <w:lastRenderedPageBreak/>
              <w:t>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Образование варварских королевств. Государство франков в </w:t>
            </w:r>
            <w:r w:rsidRPr="00461B95">
              <w:rPr>
                <w:rFonts w:ascii="Times New Roman" w:hAnsi="Times New Roman" w:cs="Times New Roman"/>
                <w:sz w:val="20"/>
                <w:szCs w:val="20"/>
                <w:lang w:val="en-US"/>
              </w:rPr>
              <w:t>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веках.</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Причины образования государства у франков. Управление Франкским королевством. Обогащение знати.</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причины возникновения государства у франков, </w:t>
            </w:r>
            <w:r w:rsidRPr="00461B95">
              <w:rPr>
                <w:b/>
                <w:bCs/>
                <w:sz w:val="20"/>
                <w:szCs w:val="20"/>
              </w:rPr>
              <w:t xml:space="preserve">понятия: </w:t>
            </w:r>
            <w:r w:rsidRPr="00461B95">
              <w:rPr>
                <w:sz w:val="20"/>
                <w:szCs w:val="20"/>
              </w:rPr>
              <w:t xml:space="preserve">племенные союзы, свободные общинники, ярлы, герцоги, народное ополчение, дружинники, великое переселение народов. </w:t>
            </w:r>
            <w:r w:rsidRPr="00461B95">
              <w:rPr>
                <w:b/>
                <w:bCs/>
                <w:sz w:val="20"/>
                <w:szCs w:val="20"/>
              </w:rPr>
              <w:t>Получат возможность научиться</w:t>
            </w:r>
            <w:r w:rsidRPr="00461B95">
              <w:rPr>
                <w:sz w:val="20"/>
                <w:szCs w:val="20"/>
              </w:rPr>
              <w:t xml:space="preserve">: называть германские племена, определять роль и значение переселения народов в формировании современной </w:t>
            </w:r>
            <w:r w:rsidRPr="00461B95">
              <w:rPr>
                <w:sz w:val="20"/>
                <w:szCs w:val="20"/>
              </w:rPr>
              <w:lastRenderedPageBreak/>
              <w:t>Европы, анализировать исторические факты, раскрывать причинно-следственные связи, работать с текстом учебника, давать отзывы на ответы других учащихся.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486 год – битва при Суассона. 500 год –  создано государство франков.</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Работа по карточке, тесты, беседа по прочитанному тексту, заполнение таблицы</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планируют свои действия в соответствии с поставленной задачей и условиями ее реализации, </w:t>
            </w:r>
            <w:r w:rsidRPr="00461B95">
              <w:rPr>
                <w:i/>
                <w:iCs/>
                <w:sz w:val="20"/>
                <w:szCs w:val="20"/>
              </w:rPr>
              <w:t xml:space="preserve">оценивают </w:t>
            </w:r>
            <w:r w:rsidRPr="00461B95">
              <w:rPr>
                <w:sz w:val="20"/>
                <w:szCs w:val="20"/>
              </w:rPr>
              <w:t xml:space="preserve">уровень владения тем или иным учебным действием.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создают алгоритмы деятельности при решении проблем различного характера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участвую в коллективном обсуждении проблем, понимают </w:t>
            </w:r>
            <w:r w:rsidRPr="00461B95">
              <w:rPr>
                <w:sz w:val="20"/>
                <w:szCs w:val="20"/>
              </w:rPr>
              <w:lastRenderedPageBreak/>
              <w:t>позицию партнера, адекватно относиться к другому мнению и позиции.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Определяют внутреннюю позицию обучающегося на уровне положительного отношения к образовательному процессу, проявляют эмпатию как осознанное понимание чувств других людей и сопереживание им</w:t>
            </w:r>
          </w:p>
          <w:p w:rsidR="00461B95" w:rsidRPr="00461B95" w:rsidRDefault="00461B95" w:rsidP="000B7EB7">
            <w:pPr>
              <w:pStyle w:val="Default"/>
              <w:rPr>
                <w:b/>
                <w:sz w:val="20"/>
                <w:szCs w:val="20"/>
              </w:rPr>
            </w:pP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«Франкское государство», листы с тестами,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 подготовить устный развёрнутый ответ на вопрос: «Каковы причины появления государства у франков?», рабочая тетрадь задание №10.</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Христианская церковь в раннее средневековье.</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Принятие христианства Хлодвигом и его дружиной. Организация христианской церкви.</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причины принятия христианства, устройство церкви, </w:t>
            </w:r>
            <w:r w:rsidRPr="00461B95">
              <w:rPr>
                <w:b/>
                <w:bCs/>
                <w:sz w:val="20"/>
                <w:szCs w:val="20"/>
              </w:rPr>
              <w:t xml:space="preserve">понятия: </w:t>
            </w:r>
            <w:r w:rsidRPr="00461B95">
              <w:rPr>
                <w:sz w:val="20"/>
                <w:szCs w:val="20"/>
              </w:rPr>
              <w:t xml:space="preserve">династия, графы, титул, классы, аббаты, монастыри. </w:t>
            </w:r>
            <w:r w:rsidRPr="00461B95">
              <w:rPr>
                <w:b/>
                <w:bCs/>
                <w:sz w:val="20"/>
                <w:szCs w:val="20"/>
              </w:rPr>
              <w:t xml:space="preserve">Получат возможность научиться: </w:t>
            </w:r>
            <w:r w:rsidRPr="00461B95">
              <w:rPr>
                <w:sz w:val="20"/>
                <w:szCs w:val="20"/>
              </w:rPr>
              <w:t xml:space="preserve">составлять план рассказа одного из пунктов </w:t>
            </w:r>
            <w:r w:rsidRPr="00461B95">
              <w:rPr>
                <w:sz w:val="20"/>
                <w:szCs w:val="20"/>
              </w:rPr>
              <w:lastRenderedPageBreak/>
              <w:t>параграфа, называть отличия власти короля от власти военного вождя, определять роль и значение церкви в деле укрепления королевской власти, работать с исторической картой, использовать её как источник знаний, составлять характеристику исторических деятелей, формулировать своё мнение, составлять связный рассказ.</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Работа по карточке, тесты, беседа по прочитанному тексту</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sz w:val="20"/>
                <w:szCs w:val="20"/>
              </w:rPr>
              <w:lastRenderedPageBreak/>
              <w:t xml:space="preserve">самостоятельно выделяют цели, анализируют вопросы, формулируют ответы, решают проблемные ситуации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 в коллективном обсуждении проблем, адекватно относятся к другому мнению и позиции.</w:t>
            </w:r>
          </w:p>
          <w:p w:rsidR="00461B95" w:rsidRPr="00461B95" w:rsidRDefault="00461B95" w:rsidP="000B7EB7">
            <w:pPr>
              <w:pStyle w:val="Default"/>
              <w:rPr>
                <w:b/>
                <w:sz w:val="20"/>
                <w:szCs w:val="20"/>
              </w:rPr>
            </w:pPr>
            <w:r w:rsidRPr="00461B95">
              <w:rPr>
                <w:b/>
                <w:sz w:val="20"/>
                <w:szCs w:val="20"/>
              </w:rPr>
              <w:t xml:space="preserve">Личностные: </w:t>
            </w:r>
          </w:p>
          <w:p w:rsidR="00461B95" w:rsidRPr="00461B95" w:rsidRDefault="00461B95" w:rsidP="000B7EB7">
            <w:pPr>
              <w:pStyle w:val="Default"/>
              <w:rPr>
                <w:sz w:val="20"/>
                <w:szCs w:val="20"/>
              </w:rPr>
            </w:pPr>
            <w:r w:rsidRPr="00461B95">
              <w:rPr>
                <w:sz w:val="20"/>
                <w:szCs w:val="20"/>
              </w:rPr>
              <w:t xml:space="preserve">Оценивают собственную учебную деятельность, свои достижения, анализируют и характеризуют эмоциональное состояние </w:t>
            </w:r>
          </w:p>
          <w:p w:rsidR="00461B95" w:rsidRPr="00461B95" w:rsidRDefault="00461B95" w:rsidP="000B7EB7">
            <w:pPr>
              <w:pStyle w:val="Default"/>
              <w:rPr>
                <w:sz w:val="20"/>
                <w:szCs w:val="20"/>
              </w:rPr>
            </w:pPr>
            <w:r w:rsidRPr="00461B95">
              <w:rPr>
                <w:sz w:val="20"/>
                <w:szCs w:val="20"/>
              </w:rPr>
              <w:t>Адекватно воспринимают причины (не)успешной деятельности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Таблица «Организация церкви»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 2 Подготовить устный развёрнутый ответ на вопросы: «Почему союз короля с христианской церковью был им взаимно выгоден?», рабочая тетрадь – задания № 13.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Возникновение и распад империи  Карла Великого </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Военная реформа Карла Мартелла. Карл Великий и его завоевательные войны. Империя Карла Великого. Причины распада.. </w:t>
            </w:r>
          </w:p>
        </w:tc>
        <w:tc>
          <w:tcPr>
            <w:tcW w:w="1699" w:type="dxa"/>
          </w:tcPr>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основные направления политики Карла Великого, значение его деятельности. причины появления </w:t>
            </w:r>
            <w:r w:rsidRPr="00461B95">
              <w:rPr>
                <w:sz w:val="20"/>
                <w:szCs w:val="20"/>
              </w:rPr>
              <w:lastRenderedPageBreak/>
              <w:t xml:space="preserve">феодальной раздробленности на примере распада империи Карла Великого,  </w:t>
            </w:r>
            <w:r w:rsidRPr="00461B95">
              <w:rPr>
                <w:b/>
                <w:bCs/>
                <w:sz w:val="20"/>
                <w:szCs w:val="20"/>
              </w:rPr>
              <w:t xml:space="preserve">понятия: </w:t>
            </w:r>
            <w:r w:rsidRPr="00461B95">
              <w:rPr>
                <w:sz w:val="20"/>
                <w:szCs w:val="20"/>
              </w:rPr>
              <w:t xml:space="preserve">король, коронование, королевский двор, рыцарь, междоусобные войны, феодальная лестница, сеньор, вассал. </w:t>
            </w:r>
          </w:p>
          <w:p w:rsidR="00461B95" w:rsidRPr="00461B95" w:rsidRDefault="00461B95" w:rsidP="000B7EB7">
            <w:pPr>
              <w:pStyle w:val="Default"/>
              <w:rPr>
                <w:sz w:val="20"/>
                <w:szCs w:val="20"/>
              </w:rPr>
            </w:pPr>
            <w:r w:rsidRPr="00461B95">
              <w:rPr>
                <w:b/>
                <w:bCs/>
                <w:sz w:val="20"/>
                <w:szCs w:val="20"/>
              </w:rPr>
              <w:t>Получат возможность научиться</w:t>
            </w:r>
            <w:r w:rsidRPr="00461B95">
              <w:rPr>
                <w:sz w:val="20"/>
                <w:szCs w:val="20"/>
              </w:rPr>
              <w:t>: давать оценку Карлу Великому, анализировать причины распада империи Карла Великого, работать с исторической картой, использовать её как источник знаний, составлять характеристику исторических деятелей, формулировать своё мнение, составлять связный рассказ.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732 год – битва при Пуатье. 768-814 – правление карла Великого. 800 год – </w:t>
            </w:r>
            <w:r w:rsidRPr="00461B95">
              <w:rPr>
                <w:rFonts w:ascii="Times New Roman" w:hAnsi="Times New Roman" w:cs="Times New Roman"/>
                <w:sz w:val="20"/>
                <w:szCs w:val="20"/>
              </w:rPr>
              <w:lastRenderedPageBreak/>
              <w:t xml:space="preserve">империя Карла Великого.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Решение творческих задач, работа по карточке, беседа по прочитанному тексту, </w:t>
            </w:r>
            <w:r w:rsidRPr="00461B95">
              <w:rPr>
                <w:rFonts w:ascii="Times New Roman" w:hAnsi="Times New Roman" w:cs="Times New Roman"/>
                <w:sz w:val="20"/>
                <w:szCs w:val="20"/>
              </w:rPr>
              <w:lastRenderedPageBreak/>
              <w:t>работа по карте</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выстраивают последовательность необходимых операций, вносят изменения в процесс с учетом возникших </w:t>
            </w:r>
            <w:r w:rsidRPr="00461B95">
              <w:rPr>
                <w:sz w:val="20"/>
                <w:szCs w:val="20"/>
              </w:rPr>
              <w:lastRenderedPageBreak/>
              <w:t xml:space="preserve">трудностей и ошибок; намечать способы их устранения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классифицируют </w:t>
            </w:r>
            <w:r w:rsidRPr="00461B95">
              <w:rPr>
                <w:sz w:val="20"/>
                <w:szCs w:val="20"/>
              </w:rPr>
              <w:t xml:space="preserve">объекты </w:t>
            </w:r>
            <w:r w:rsidRPr="00461B95">
              <w:rPr>
                <w:i/>
                <w:iCs/>
                <w:sz w:val="20"/>
                <w:szCs w:val="20"/>
              </w:rPr>
              <w:t>(</w:t>
            </w:r>
            <w:r w:rsidRPr="00461B95">
              <w:rPr>
                <w:sz w:val="20"/>
                <w:szCs w:val="20"/>
              </w:rPr>
              <w:t xml:space="preserve">объединяют в группы по существенному признаку); </w:t>
            </w:r>
          </w:p>
          <w:p w:rsidR="00461B95" w:rsidRPr="00461B95" w:rsidRDefault="00461B95" w:rsidP="000B7EB7">
            <w:pPr>
              <w:pStyle w:val="Default"/>
              <w:rPr>
                <w:sz w:val="20"/>
                <w:szCs w:val="20"/>
              </w:rPr>
            </w:pPr>
            <w:r w:rsidRPr="00461B95">
              <w:rPr>
                <w:i/>
                <w:iCs/>
                <w:sz w:val="20"/>
                <w:szCs w:val="20"/>
              </w:rPr>
              <w:t xml:space="preserve">Приводят примеры </w:t>
            </w:r>
            <w:r w:rsidRPr="00461B95">
              <w:rPr>
                <w:sz w:val="20"/>
                <w:szCs w:val="20"/>
              </w:rPr>
              <w:t xml:space="preserve">в качестве доказательства выдвигаемых положений;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сотрудничают с товарищами, задают вопросы с целью добывания необходимой информации</w:t>
            </w:r>
          </w:p>
          <w:p w:rsidR="00461B95" w:rsidRPr="00461B95" w:rsidRDefault="00461B95" w:rsidP="000B7EB7">
            <w:pPr>
              <w:pStyle w:val="Default"/>
              <w:rPr>
                <w:b/>
                <w:sz w:val="20"/>
                <w:szCs w:val="20"/>
              </w:rPr>
            </w:pPr>
            <w:r w:rsidRPr="00461B95">
              <w:rPr>
                <w:b/>
                <w:sz w:val="20"/>
                <w:szCs w:val="20"/>
              </w:rPr>
              <w:t xml:space="preserve">Личностные: </w:t>
            </w:r>
            <w:r w:rsidRPr="00461B95">
              <w:rPr>
                <w:sz w:val="20"/>
                <w:szCs w:val="20"/>
              </w:rPr>
              <w:t>Проявляют эмпатию как осознанное понимание чувств других людей и сопереживание им, определяют свою личностную позицию.</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«Франкское государство», таблица «Франкский воин», схема, карточки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П.3. Подготовить устный развёрнутый ответ на вопросы: «Что явилось главным в деятельности Карла Великого?», рабочая тетрадь – задания №17, 13.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Феодальная раздробленность Западной Европы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Феодальная раздробленность, причины. Организация феодального общества. Священная Римская империя.</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w:t>
            </w:r>
            <w:r w:rsidRPr="00461B95">
              <w:rPr>
                <w:rFonts w:ascii="Times New Roman" w:hAnsi="Times New Roman" w:cs="Times New Roman"/>
                <w:sz w:val="20"/>
                <w:szCs w:val="20"/>
              </w:rPr>
              <w:t>правила феодальной лестницы, основные термины</w:t>
            </w:r>
            <w:r w:rsidRPr="00461B95">
              <w:rPr>
                <w:rFonts w:ascii="Times New Roman" w:hAnsi="Times New Roman" w:cs="Times New Roman"/>
                <w:b/>
                <w:bCs/>
                <w:sz w:val="20"/>
                <w:szCs w:val="20"/>
              </w:rPr>
              <w:t xml:space="preserve">: </w:t>
            </w:r>
            <w:r w:rsidRPr="00461B95">
              <w:rPr>
                <w:rFonts w:ascii="Times New Roman" w:hAnsi="Times New Roman" w:cs="Times New Roman"/>
                <w:sz w:val="20"/>
                <w:szCs w:val="20"/>
              </w:rPr>
              <w:t xml:space="preserve">домен, империя, миссионеры, датские деньги.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анализировать причины слабости королевской власти во Франции;  анализировать исторические факты, раскрывая причинно-следственные связи, составлять характеристику исторических деятелей.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Беседа по прочитанному тексту, работа по карточке</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самостоятельно выделяют цели, анализируют вопросы, формулируют ответы</w:t>
            </w:r>
          </w:p>
          <w:p w:rsidR="00461B95" w:rsidRPr="00461B95" w:rsidRDefault="00461B95" w:rsidP="000B7EB7">
            <w:pPr>
              <w:pStyle w:val="Default"/>
              <w:rPr>
                <w:sz w:val="20"/>
                <w:szCs w:val="20"/>
              </w:rPr>
            </w:pPr>
            <w:r w:rsidRPr="00461B95">
              <w:rPr>
                <w:b/>
                <w:sz w:val="20"/>
                <w:szCs w:val="20"/>
              </w:rPr>
              <w:t>Личностные:</w:t>
            </w:r>
            <w:r w:rsidRPr="00461B95">
              <w:rPr>
                <w:sz w:val="20"/>
                <w:szCs w:val="20"/>
              </w:rPr>
              <w:t xml:space="preserve"> Оценивают поступки, в т.ч. и неоднозначные разрешают моральные противоречия на основе общечеловеческих и российских ценностей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Карта «Франкское государство»,карточки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П.4, подготовить устный развёрнутый ответ на вопрос: «Организация отношений при феодальной раздробленности»</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Англия в раннее средневековье. Походы норманнов.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путешествие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Кого называют норманнами. Завоевания викингов. Государства норманнов.</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w:t>
            </w:r>
            <w:r w:rsidRPr="00461B95">
              <w:rPr>
                <w:rFonts w:ascii="Times New Roman" w:hAnsi="Times New Roman" w:cs="Times New Roman"/>
                <w:sz w:val="20"/>
                <w:szCs w:val="20"/>
              </w:rPr>
              <w:t xml:space="preserve">географию путешествий и завоеваний норманнов, особенности </w:t>
            </w:r>
            <w:r w:rsidRPr="00461B95">
              <w:rPr>
                <w:rFonts w:ascii="Times New Roman" w:hAnsi="Times New Roman" w:cs="Times New Roman"/>
                <w:sz w:val="20"/>
                <w:szCs w:val="20"/>
              </w:rPr>
              <w:lastRenderedPageBreak/>
              <w:t xml:space="preserve">уклада жизни, занятий и мифологии викингов;  </w:t>
            </w:r>
          </w:p>
          <w:p w:rsidR="00461B95" w:rsidRPr="00461B95" w:rsidRDefault="00461B95" w:rsidP="000B7EB7">
            <w:pPr>
              <w:pStyle w:val="Default"/>
              <w:rPr>
                <w:sz w:val="20"/>
                <w:szCs w:val="20"/>
              </w:rPr>
            </w:pPr>
            <w:r w:rsidRPr="00461B95">
              <w:rPr>
                <w:b/>
                <w:bCs/>
                <w:sz w:val="20"/>
                <w:szCs w:val="20"/>
              </w:rPr>
              <w:t xml:space="preserve">понятия: </w:t>
            </w:r>
            <w:r w:rsidRPr="00461B95">
              <w:rPr>
                <w:sz w:val="20"/>
                <w:szCs w:val="20"/>
              </w:rPr>
              <w:t xml:space="preserve">бритты, миссионеры, варяги, датские деньги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Сопоставлять правду и вымысел в легендах о короле Артуре, давать собственную характеристику племенам викингов; анализировать исторические факты, раскрывая причинно-следственные связи, составлять характеристику исторических деятелей.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Работа по карточке, беседа по прочитанному </w:t>
            </w:r>
            <w:r w:rsidRPr="00461B95">
              <w:rPr>
                <w:rFonts w:ascii="Times New Roman" w:hAnsi="Times New Roman" w:cs="Times New Roman"/>
                <w:sz w:val="20"/>
                <w:szCs w:val="20"/>
              </w:rPr>
              <w:lastRenderedPageBreak/>
              <w:t>тексту, работа по карте, терминологический диктант</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составляют план и последовательность действий </w:t>
            </w:r>
          </w:p>
          <w:p w:rsidR="00461B95" w:rsidRPr="00461B95" w:rsidRDefault="00461B95" w:rsidP="000B7EB7">
            <w:pPr>
              <w:pStyle w:val="Default"/>
              <w:rPr>
                <w:sz w:val="20"/>
                <w:szCs w:val="20"/>
              </w:rPr>
            </w:pPr>
            <w:r w:rsidRPr="00461B95">
              <w:rPr>
                <w:sz w:val="20"/>
                <w:szCs w:val="20"/>
              </w:rPr>
              <w:t xml:space="preserve">корректируют деятельность, </w:t>
            </w:r>
            <w:r w:rsidRPr="00461B95">
              <w:rPr>
                <w:sz w:val="20"/>
                <w:szCs w:val="20"/>
              </w:rPr>
              <w:lastRenderedPageBreak/>
              <w:t xml:space="preserve">вносят изменения в процесс с учетом возникших трудностей, оценивают правильность выполнения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выявляют особенности экономического развития Западной Европы в рассматриваемый период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«удерживают» логику повествования, приводят убедительные доказательства</w:t>
            </w:r>
          </w:p>
          <w:p w:rsidR="00461B95" w:rsidRPr="00461B95" w:rsidRDefault="00461B95" w:rsidP="000B7EB7">
            <w:pPr>
              <w:pStyle w:val="Default"/>
              <w:rPr>
                <w:b/>
                <w:sz w:val="20"/>
                <w:szCs w:val="20"/>
              </w:rPr>
            </w:pPr>
            <w:r w:rsidRPr="00461B95">
              <w:rPr>
                <w:b/>
                <w:sz w:val="20"/>
                <w:szCs w:val="20"/>
              </w:rPr>
              <w:t xml:space="preserve">Личностные: </w:t>
            </w:r>
          </w:p>
          <w:p w:rsidR="00461B95" w:rsidRPr="00461B95" w:rsidRDefault="00461B95" w:rsidP="000B7EB7">
            <w:pPr>
              <w:pStyle w:val="Default"/>
              <w:rPr>
                <w:sz w:val="20"/>
                <w:szCs w:val="20"/>
              </w:rPr>
            </w:pPr>
            <w:r w:rsidRPr="00461B95">
              <w:rPr>
                <w:sz w:val="20"/>
                <w:szCs w:val="20"/>
              </w:rPr>
              <w:t xml:space="preserve">Проявляют заинтересованность в решении проблемных заданий </w:t>
            </w:r>
          </w:p>
          <w:p w:rsidR="00461B95" w:rsidRPr="00461B95" w:rsidRDefault="00461B95" w:rsidP="000B7EB7">
            <w:pPr>
              <w:pStyle w:val="Default"/>
              <w:rPr>
                <w:sz w:val="20"/>
                <w:szCs w:val="20"/>
              </w:rPr>
            </w:pPr>
            <w:r w:rsidRPr="00461B95">
              <w:rPr>
                <w:sz w:val="20"/>
                <w:szCs w:val="20"/>
              </w:rPr>
              <w:t>Проявляют устойчивый учебно-познавательный интерес к новым общим способам решения задач</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Современная политическая карта мира, таблица «Норманнский корабль»</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П.5, подготовить развёрнутый ответ на вопрос: «Как жили норманны в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«Выясни, кто открыл </w:t>
            </w:r>
            <w:r w:rsidRPr="00461B95">
              <w:rPr>
                <w:rFonts w:ascii="Times New Roman" w:hAnsi="Times New Roman" w:cs="Times New Roman"/>
                <w:sz w:val="20"/>
                <w:szCs w:val="20"/>
              </w:rPr>
              <w:lastRenderedPageBreak/>
              <w:t>Америку?». Рабочая тетрадь №25, подготовить сообщение о снаряжении рыцаря.</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Тема 2.</w:t>
            </w:r>
          </w:p>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 xml:space="preserve">Византийская империя в </w:t>
            </w:r>
            <w:r w:rsidRPr="00461B95">
              <w:rPr>
                <w:rFonts w:ascii="Times New Roman" w:hAnsi="Times New Roman" w:cs="Times New Roman"/>
                <w:b/>
                <w:i/>
                <w:sz w:val="20"/>
                <w:szCs w:val="20"/>
                <w:lang w:val="en-US"/>
              </w:rPr>
              <w:t>VI</w:t>
            </w:r>
            <w:r w:rsidRPr="00461B95">
              <w:rPr>
                <w:rFonts w:ascii="Times New Roman" w:hAnsi="Times New Roman" w:cs="Times New Roman"/>
                <w:b/>
                <w:i/>
                <w:sz w:val="20"/>
                <w:szCs w:val="20"/>
              </w:rPr>
              <w:t>-</w:t>
            </w:r>
            <w:r w:rsidRPr="00461B95">
              <w:rPr>
                <w:rFonts w:ascii="Times New Roman" w:hAnsi="Times New Roman" w:cs="Times New Roman"/>
                <w:b/>
                <w:i/>
                <w:sz w:val="20"/>
                <w:szCs w:val="20"/>
                <w:lang w:val="en-US"/>
              </w:rPr>
              <w:t>XI</w:t>
            </w:r>
            <w:r w:rsidRPr="00461B95">
              <w:rPr>
                <w:rFonts w:ascii="Times New Roman" w:hAnsi="Times New Roman" w:cs="Times New Roman"/>
                <w:b/>
                <w:i/>
                <w:sz w:val="20"/>
                <w:szCs w:val="20"/>
              </w:rPr>
              <w:t xml:space="preserve"> веках (3 часа).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Византия при Юстиниане. Борьба империи с внешними врагами.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Урок-исследование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Отличия в развитии Византии. Деятельность </w:t>
            </w:r>
            <w:r w:rsidRPr="00461B95">
              <w:rPr>
                <w:rFonts w:ascii="Times New Roman" w:hAnsi="Times New Roman" w:cs="Times New Roman"/>
                <w:sz w:val="20"/>
                <w:szCs w:val="20"/>
              </w:rPr>
              <w:lastRenderedPageBreak/>
              <w:t>Юстиниана. Расширение границ Византии.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Научатся определять </w:t>
            </w:r>
            <w:r w:rsidRPr="00461B95">
              <w:rPr>
                <w:rFonts w:ascii="Times New Roman" w:hAnsi="Times New Roman" w:cs="Times New Roman"/>
                <w:sz w:val="20"/>
                <w:szCs w:val="20"/>
              </w:rPr>
              <w:t xml:space="preserve">особенности императорской </w:t>
            </w:r>
            <w:r w:rsidRPr="00461B95">
              <w:rPr>
                <w:rFonts w:ascii="Times New Roman" w:hAnsi="Times New Roman" w:cs="Times New Roman"/>
                <w:sz w:val="20"/>
                <w:szCs w:val="20"/>
              </w:rPr>
              <w:lastRenderedPageBreak/>
              <w:t>власти в Византийской империи;</w:t>
            </w:r>
          </w:p>
          <w:p w:rsidR="00461B95" w:rsidRPr="00461B95" w:rsidRDefault="00461B95" w:rsidP="000B7EB7">
            <w:pPr>
              <w:pStyle w:val="Default"/>
              <w:rPr>
                <w:sz w:val="20"/>
                <w:szCs w:val="20"/>
              </w:rPr>
            </w:pPr>
            <w:r w:rsidRPr="00461B95">
              <w:rPr>
                <w:b/>
                <w:bCs/>
                <w:sz w:val="20"/>
                <w:szCs w:val="20"/>
              </w:rPr>
              <w:t xml:space="preserve">понятия: </w:t>
            </w:r>
            <w:r w:rsidRPr="00461B95">
              <w:rPr>
                <w:sz w:val="20"/>
                <w:szCs w:val="20"/>
              </w:rPr>
              <w:t xml:space="preserve">евразийское государство, скипетр, </w:t>
            </w:r>
            <w:r w:rsidRPr="00461B95">
              <w:rPr>
                <w:b/>
                <w:bCs/>
                <w:sz w:val="20"/>
                <w:szCs w:val="20"/>
              </w:rPr>
              <w:t>Получат возможность научиться</w:t>
            </w:r>
            <w:r w:rsidRPr="00461B95">
              <w:rPr>
                <w:sz w:val="20"/>
                <w:szCs w:val="20"/>
              </w:rPr>
              <w:t xml:space="preserve">: определять специфику государственного устройства Византии и анализировать причины ослабления Византийской империи;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изучать письменные исторические источники, извлекая из них новые знания, работать с исторической картой, пользоваться легендой.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Заполнение таблицы, </w:t>
            </w:r>
            <w:r w:rsidRPr="00461B95">
              <w:rPr>
                <w:rFonts w:ascii="Times New Roman" w:hAnsi="Times New Roman" w:cs="Times New Roman"/>
                <w:sz w:val="20"/>
                <w:szCs w:val="20"/>
              </w:rPr>
              <w:lastRenderedPageBreak/>
              <w:t>выполнение заданий по карточкам, работа с картой</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учитывают установленные правила в </w:t>
            </w:r>
            <w:r w:rsidRPr="00461B95">
              <w:rPr>
                <w:sz w:val="20"/>
                <w:szCs w:val="20"/>
              </w:rPr>
              <w:lastRenderedPageBreak/>
              <w:t xml:space="preserve">планировании и контроле способа решения, осуществляют пошаговый контроль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создают алгоритмы деятельности при решении проблем различного характера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учитывают разные мнения и стремятся к координации различных позиций в сотрудничестве, формулируют собственное мнение и позицию</w:t>
            </w:r>
          </w:p>
          <w:p w:rsidR="00461B95" w:rsidRPr="00461B95" w:rsidRDefault="00461B95" w:rsidP="000B7EB7">
            <w:pPr>
              <w:pStyle w:val="Default"/>
              <w:rPr>
                <w:sz w:val="20"/>
                <w:szCs w:val="20"/>
              </w:rPr>
            </w:pPr>
            <w:r w:rsidRPr="00461B95">
              <w:rPr>
                <w:b/>
                <w:sz w:val="20"/>
                <w:szCs w:val="20"/>
              </w:rPr>
              <w:t>Личностные</w:t>
            </w:r>
            <w:r w:rsidRPr="00461B95">
              <w:rPr>
                <w:sz w:val="20"/>
                <w:szCs w:val="20"/>
              </w:rPr>
              <w:t xml:space="preserve">: Осознают социально-нравственный опыт предшествующих поколений, </w:t>
            </w:r>
          </w:p>
          <w:p w:rsidR="00461B95" w:rsidRPr="00461B95" w:rsidRDefault="00461B95" w:rsidP="000B7EB7">
            <w:pPr>
              <w:pStyle w:val="Default"/>
              <w:rPr>
                <w:sz w:val="20"/>
                <w:szCs w:val="20"/>
              </w:rPr>
            </w:pPr>
            <w:r w:rsidRPr="00461B95">
              <w:rPr>
                <w:sz w:val="20"/>
                <w:szCs w:val="20"/>
              </w:rPr>
              <w:t xml:space="preserve">оценивают собственную учебную деятельность, свои достижения, анализируют и характеризуют </w:t>
            </w:r>
            <w:r w:rsidRPr="00461B95">
              <w:rPr>
                <w:sz w:val="20"/>
                <w:szCs w:val="20"/>
              </w:rPr>
              <w:lastRenderedPageBreak/>
              <w:t>эмоциональное состояние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«Византийская империя и славяне в </w:t>
            </w:r>
            <w:r w:rsidRPr="00461B95">
              <w:rPr>
                <w:rFonts w:ascii="Times New Roman" w:hAnsi="Times New Roman" w:cs="Times New Roman"/>
                <w:sz w:val="20"/>
                <w:szCs w:val="20"/>
                <w:lang w:val="en-US"/>
              </w:rPr>
              <w:t>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lastRenderedPageBreak/>
              <w:t>XI</w:t>
            </w:r>
            <w:r w:rsidRPr="00461B95">
              <w:rPr>
                <w:rFonts w:ascii="Times New Roman" w:hAnsi="Times New Roman" w:cs="Times New Roman"/>
                <w:sz w:val="20"/>
                <w:szCs w:val="20"/>
              </w:rPr>
              <w:t xml:space="preserve"> веках», таблица «Император Юстиниан с придворными. Византийская мозаика»,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П.6, подготовить развёрнутый ответ на вопрос: «Чем отличалась власть </w:t>
            </w:r>
            <w:r w:rsidRPr="00461B95">
              <w:rPr>
                <w:rFonts w:ascii="Times New Roman" w:hAnsi="Times New Roman" w:cs="Times New Roman"/>
                <w:sz w:val="20"/>
                <w:szCs w:val="20"/>
              </w:rPr>
              <w:lastRenderedPageBreak/>
              <w:t>императора Византии в период раннего средневековья?», рабочая тетрадь – задание №38</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Культура Византии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Памятники архитектуры. Развитие живописи. Научные знания. Искусство ремесленников.</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w:t>
            </w:r>
            <w:r w:rsidRPr="00461B95">
              <w:rPr>
                <w:rFonts w:ascii="Times New Roman" w:hAnsi="Times New Roman" w:cs="Times New Roman"/>
                <w:sz w:val="20"/>
                <w:szCs w:val="20"/>
              </w:rPr>
              <w:t>важнейшие достижения византийского искусства;</w:t>
            </w:r>
          </w:p>
          <w:p w:rsidR="00461B95" w:rsidRPr="00461B95" w:rsidRDefault="00461B95" w:rsidP="000B7EB7">
            <w:pPr>
              <w:pStyle w:val="Default"/>
              <w:rPr>
                <w:sz w:val="20"/>
                <w:szCs w:val="20"/>
              </w:rPr>
            </w:pPr>
            <w:r w:rsidRPr="00461B95">
              <w:rPr>
                <w:b/>
                <w:bCs/>
                <w:sz w:val="20"/>
                <w:szCs w:val="20"/>
              </w:rPr>
              <w:t xml:space="preserve">понятия: </w:t>
            </w:r>
            <w:r w:rsidRPr="00461B95">
              <w:rPr>
                <w:sz w:val="20"/>
                <w:szCs w:val="20"/>
              </w:rPr>
              <w:t xml:space="preserve">крестово-купольный храм, мозаика, смальта, фрески, канон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анализировать особенности культурного развития Византийской империи;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анализировать исторические источники, составлять связный рассказ по тексту учебника на основе простого плана.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Выполнение задания по карточке, бес еда по прочитанному тексту, составление кроссворда, описание рисунка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ставят учебные задачи на основании изученного материала, учитывают выделенные учителем ориентиры действия в новом учебном материале в сотрудничестве с учителем.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структурируют знания, самостоятельно выделяют и формулируют цели, осуществляют поиск необходимой информации для выполнения заданий</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во взаимодействии с партнёром допускают возможность различных точек зрения, в том числе не совпадающих с их собственной, договариваются о распределении </w:t>
            </w:r>
            <w:r w:rsidRPr="00461B95">
              <w:rPr>
                <w:sz w:val="20"/>
                <w:szCs w:val="20"/>
              </w:rPr>
              <w:lastRenderedPageBreak/>
              <w:t>функций и ролей в совместной деятельности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Проявляют учебно-познавательный интерес к новому материалу и способам решения новой задачи, мотивируют свои действия, выражают готовность в любой ситуации поступить в соответствии с правилами поведения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«Византийская империя и славяне в </w:t>
            </w:r>
            <w:r w:rsidRPr="00461B95">
              <w:rPr>
                <w:rFonts w:ascii="Times New Roman" w:hAnsi="Times New Roman" w:cs="Times New Roman"/>
                <w:sz w:val="20"/>
                <w:szCs w:val="20"/>
                <w:lang w:val="en-US"/>
              </w:rPr>
              <w:t>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таблица «Внешний вид храма святой Софии», «Внутренний вид храма святой Софии», карточки с заданиями, тексты исторических источников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 7, подготовить устный развёрнутый ответ на вопрос: «Какие достижения в области культуры появились в Византии в </w:t>
            </w:r>
            <w:r w:rsidRPr="00461B95">
              <w:rPr>
                <w:rFonts w:ascii="Times New Roman" w:hAnsi="Times New Roman" w:cs="Times New Roman"/>
                <w:sz w:val="20"/>
                <w:szCs w:val="20"/>
                <w:lang w:val="en-US"/>
              </w:rPr>
              <w:t>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рабочая тетрадь – задание №42, 43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9</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Образование славянских государств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Местожительство славян. Образ жизни и занятия славян. Возникновение государств у славян.</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занятия и образ жизни славян в первые века нашей эры;</w:t>
            </w:r>
            <w:r w:rsidRPr="00461B95">
              <w:rPr>
                <w:b/>
                <w:bCs/>
                <w:sz w:val="20"/>
                <w:szCs w:val="20"/>
              </w:rPr>
              <w:t xml:space="preserve"> понятия: </w:t>
            </w:r>
            <w:r w:rsidRPr="00461B95">
              <w:rPr>
                <w:sz w:val="20"/>
                <w:szCs w:val="20"/>
              </w:rPr>
              <w:t xml:space="preserve">вече.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называть важнейшие достижения византийской культуры и ее вклад в мировую культуру. Определять влияние христианства на развитие византийской </w:t>
            </w:r>
            <w:r w:rsidRPr="00461B95">
              <w:rPr>
                <w:sz w:val="20"/>
                <w:szCs w:val="20"/>
              </w:rPr>
              <w:lastRenderedPageBreak/>
              <w:t>культуры; работать с исторической картой, изучать исторические источники</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863 год – братья Кирилл и Мефодий направлены в Великоморавскую державу.</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Анализ исторического источника, беседа по прочитанному тексту, работа по карте</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учитывают установленные правила в планировании и контроле способа решения поставленной задачи, составляют план и алгоритм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принимают и сохраняют учебную задачу, </w:t>
            </w:r>
            <w:r w:rsidRPr="00461B95">
              <w:rPr>
                <w:i/>
                <w:iCs/>
                <w:sz w:val="20"/>
                <w:szCs w:val="20"/>
              </w:rPr>
              <w:t xml:space="preserve">сопоставляют </w:t>
            </w:r>
            <w:r w:rsidRPr="00461B95">
              <w:rPr>
                <w:sz w:val="20"/>
                <w:szCs w:val="20"/>
              </w:rPr>
              <w:t xml:space="preserve">характеристики объектов по одному (нескольким) признакам; </w:t>
            </w:r>
            <w:r w:rsidRPr="00461B95">
              <w:rPr>
                <w:i/>
                <w:iCs/>
                <w:sz w:val="20"/>
                <w:szCs w:val="20"/>
              </w:rPr>
              <w:lastRenderedPageBreak/>
              <w:t xml:space="preserve">выявляют </w:t>
            </w:r>
            <w:r w:rsidRPr="00461B95">
              <w:rPr>
                <w:sz w:val="20"/>
                <w:szCs w:val="20"/>
              </w:rPr>
              <w:t xml:space="preserve">сходство и различия объектов;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Проявляют учебно-познавательный интерес к новому материалу и способам решения новой задачи, мотивируют свои действия, выражают готовность в любой ситуации поступить в соответствии с правилами поведения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Тексты исторических источников, карта «Византийская империя и славяне в </w:t>
            </w:r>
            <w:r w:rsidRPr="00461B95">
              <w:rPr>
                <w:rFonts w:ascii="Times New Roman" w:hAnsi="Times New Roman" w:cs="Times New Roman"/>
                <w:sz w:val="20"/>
                <w:szCs w:val="20"/>
                <w:lang w:val="en-US"/>
              </w:rPr>
              <w:t>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таблица «Посёлок южных славян», «Сельскохозяйственные орудия южных и западных славян», «Зарождение феодальных отношений у южных и западных </w:t>
            </w:r>
            <w:r w:rsidRPr="00461B95">
              <w:rPr>
                <w:rFonts w:ascii="Times New Roman" w:hAnsi="Times New Roman" w:cs="Times New Roman"/>
                <w:sz w:val="20"/>
                <w:szCs w:val="20"/>
              </w:rPr>
              <w:lastRenderedPageBreak/>
              <w:t>славян».</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П.8, подготовить рассказ о жизни славян</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10</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Тема 3.</w:t>
            </w:r>
          </w:p>
          <w:p w:rsidR="00461B95" w:rsidRPr="00461B95" w:rsidRDefault="00461B95" w:rsidP="000B7EB7">
            <w:pPr>
              <w:spacing w:after="0" w:line="240" w:lineRule="auto"/>
              <w:rPr>
                <w:rFonts w:ascii="Times New Roman" w:hAnsi="Times New Roman" w:cs="Times New Roman"/>
                <w:b/>
                <w:i/>
                <w:sz w:val="20"/>
                <w:szCs w:val="20"/>
              </w:rPr>
            </w:pPr>
            <w:r w:rsidRPr="00461B95">
              <w:rPr>
                <w:rFonts w:ascii="Times New Roman" w:hAnsi="Times New Roman" w:cs="Times New Roman"/>
                <w:b/>
                <w:i/>
                <w:sz w:val="20"/>
                <w:szCs w:val="20"/>
              </w:rPr>
              <w:t>Арабы в</w:t>
            </w:r>
            <w:r w:rsidRPr="00461B95">
              <w:rPr>
                <w:rFonts w:ascii="Times New Roman" w:hAnsi="Times New Roman" w:cs="Times New Roman"/>
                <w:b/>
                <w:i/>
                <w:sz w:val="20"/>
                <w:szCs w:val="20"/>
                <w:lang w:val="en-US"/>
              </w:rPr>
              <w:t>VI</w:t>
            </w:r>
            <w:r w:rsidRPr="00461B95">
              <w:rPr>
                <w:rFonts w:ascii="Times New Roman" w:hAnsi="Times New Roman" w:cs="Times New Roman"/>
                <w:b/>
                <w:i/>
                <w:sz w:val="20"/>
                <w:szCs w:val="20"/>
              </w:rPr>
              <w:t xml:space="preserve"> – </w:t>
            </w:r>
            <w:r w:rsidRPr="00461B95">
              <w:rPr>
                <w:rFonts w:ascii="Times New Roman" w:hAnsi="Times New Roman" w:cs="Times New Roman"/>
                <w:b/>
                <w:i/>
                <w:sz w:val="20"/>
                <w:szCs w:val="20"/>
                <w:lang w:val="en-US"/>
              </w:rPr>
              <w:t>XI</w:t>
            </w:r>
            <w:r w:rsidRPr="00461B95">
              <w:rPr>
                <w:rFonts w:ascii="Times New Roman" w:hAnsi="Times New Roman" w:cs="Times New Roman"/>
                <w:b/>
                <w:i/>
                <w:sz w:val="20"/>
                <w:szCs w:val="20"/>
              </w:rPr>
              <w:t xml:space="preserve"> веках (2 часа).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Возникновение ислама. Арабский халифат и его </w:t>
            </w:r>
            <w:r w:rsidRPr="00461B95">
              <w:rPr>
                <w:rFonts w:ascii="Times New Roman" w:hAnsi="Times New Roman" w:cs="Times New Roman"/>
                <w:sz w:val="20"/>
                <w:szCs w:val="20"/>
              </w:rPr>
              <w:lastRenderedPageBreak/>
              <w:t>распад.</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Урок размышления.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Условия жизни и занятия арабов. Появление новой религии – ислама. Обычаи, нравы, традиции мусульман. </w:t>
            </w:r>
            <w:r w:rsidRPr="00461B95">
              <w:rPr>
                <w:rFonts w:ascii="Times New Roman" w:hAnsi="Times New Roman" w:cs="Times New Roman"/>
                <w:sz w:val="20"/>
                <w:szCs w:val="20"/>
              </w:rPr>
              <w:lastRenderedPageBreak/>
              <w:t>Завоевательные походы арабов. Два направления в исламе. Восстания покорённых арабами народов.</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sz w:val="20"/>
                <w:szCs w:val="20"/>
              </w:rPr>
              <w:t xml:space="preserve">особенности жизни арабских племён, мировой религии – ислама,  </w:t>
            </w:r>
            <w:r w:rsidRPr="00461B95">
              <w:rPr>
                <w:sz w:val="20"/>
                <w:szCs w:val="20"/>
              </w:rPr>
              <w:lastRenderedPageBreak/>
              <w:t xml:space="preserve">характер взаимоотношений между победителями арабами и завоёванными народами,  причины распада Арабского халифата. </w:t>
            </w:r>
            <w:r w:rsidRPr="00461B95">
              <w:rPr>
                <w:b/>
                <w:bCs/>
                <w:sz w:val="20"/>
                <w:szCs w:val="20"/>
              </w:rPr>
              <w:t xml:space="preserve">понятия: </w:t>
            </w:r>
            <w:r w:rsidRPr="00461B95">
              <w:rPr>
                <w:sz w:val="20"/>
                <w:szCs w:val="20"/>
              </w:rPr>
              <w:t xml:space="preserve">бедуины, ярмарка, шариат, халифат, эмират. </w:t>
            </w:r>
            <w:r w:rsidRPr="00461B95">
              <w:rPr>
                <w:b/>
                <w:bCs/>
                <w:sz w:val="20"/>
                <w:szCs w:val="20"/>
              </w:rPr>
              <w:t xml:space="preserve">Получат возможность научиться: </w:t>
            </w:r>
            <w:r w:rsidRPr="00461B95">
              <w:rPr>
                <w:sz w:val="20"/>
                <w:szCs w:val="20"/>
              </w:rPr>
              <w:t>определять влияние природно-климатических условий на жизнь и занятия арабов. Объяснять причины военных успехов арабов;  заполнять кроссворд, работать по карте, соотносить события с веком, анализировать источники.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610 год – Мухаммед выступил с проповедью новой религии – ислама. 630 год – образование арабского </w:t>
            </w:r>
            <w:r w:rsidRPr="00461B95">
              <w:rPr>
                <w:rFonts w:ascii="Times New Roman" w:hAnsi="Times New Roman" w:cs="Times New Roman"/>
                <w:sz w:val="20"/>
                <w:szCs w:val="20"/>
              </w:rPr>
              <w:lastRenderedPageBreak/>
              <w:t>государства, признание ислама. 768-809 годы – правление Харуна ар-Рашида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Заполнение кроссворда, решение задач, работа с </w:t>
            </w:r>
            <w:r w:rsidRPr="00461B95">
              <w:rPr>
                <w:rFonts w:ascii="Times New Roman" w:hAnsi="Times New Roman" w:cs="Times New Roman"/>
                <w:sz w:val="20"/>
                <w:szCs w:val="20"/>
              </w:rPr>
              <w:lastRenderedPageBreak/>
              <w:t>картой, беседа по прочитанному тексту</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принимают и сохраняют учебную задачу, оценивают свою работу на уроке; анализируют </w:t>
            </w:r>
            <w:r w:rsidRPr="00461B95">
              <w:rPr>
                <w:sz w:val="20"/>
                <w:szCs w:val="20"/>
              </w:rPr>
              <w:lastRenderedPageBreak/>
              <w:t xml:space="preserve">эмоциональное состояние, полученное от успешной (неуспешной) деятельности на уроке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апробируют собственные нестандартные способы решения учебных задач. </w:t>
            </w:r>
            <w:r w:rsidRPr="00461B95">
              <w:rPr>
                <w:b/>
                <w:bCs/>
                <w:sz w:val="20"/>
                <w:szCs w:val="20"/>
              </w:rPr>
              <w:t>Коммуникативные</w:t>
            </w:r>
            <w:r w:rsidRPr="00461B95">
              <w:rPr>
                <w:sz w:val="20"/>
                <w:szCs w:val="20"/>
              </w:rPr>
              <w:t>: договариваются о распределении функции и ролей в совместной деятельности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Мотивируют свои действия, выражают готовность в любой ситуации поступить в соответствии с правилами поведения</w:t>
            </w:r>
          </w:p>
          <w:p w:rsidR="00461B95" w:rsidRPr="00461B95" w:rsidRDefault="00461B95" w:rsidP="000B7EB7">
            <w:pPr>
              <w:spacing w:after="0" w:line="240" w:lineRule="auto"/>
              <w:rPr>
                <w:rFonts w:ascii="Times New Roman" w:hAnsi="Times New Roman" w:cs="Times New Roman"/>
                <w:b/>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«Арабы в </w:t>
            </w:r>
            <w:r w:rsidRPr="00461B95">
              <w:rPr>
                <w:rFonts w:ascii="Times New Roman" w:hAnsi="Times New Roman" w:cs="Times New Roman"/>
                <w:sz w:val="20"/>
                <w:szCs w:val="20"/>
                <w:lang w:val="en-US"/>
              </w:rPr>
              <w:t>VII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листы с кроссвордом, карточки с заданиями, тексты </w:t>
            </w:r>
            <w:r w:rsidRPr="00461B95">
              <w:rPr>
                <w:rFonts w:ascii="Times New Roman" w:hAnsi="Times New Roman" w:cs="Times New Roman"/>
                <w:sz w:val="20"/>
                <w:szCs w:val="20"/>
              </w:rPr>
              <w:lastRenderedPageBreak/>
              <w:t xml:space="preserve">документов Карта «Арабы в </w:t>
            </w:r>
            <w:r w:rsidRPr="00461B95">
              <w:rPr>
                <w:rFonts w:ascii="Times New Roman" w:hAnsi="Times New Roman" w:cs="Times New Roman"/>
                <w:sz w:val="20"/>
                <w:szCs w:val="20"/>
                <w:lang w:val="en-US"/>
              </w:rPr>
              <w:t>VII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веках», таблица «Арабы в походе»,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П.9, подготовить развёрнутый ответ на вопрос: «Как природа и географическое положение Аравии повлияло </w:t>
            </w:r>
            <w:r w:rsidRPr="00461B95">
              <w:rPr>
                <w:rFonts w:ascii="Times New Roman" w:hAnsi="Times New Roman" w:cs="Times New Roman"/>
                <w:sz w:val="20"/>
                <w:szCs w:val="20"/>
              </w:rPr>
              <w:lastRenderedPageBreak/>
              <w:t>на занятия её населения?», рабочая тетрадь – задания №46,48</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Культура стран халифата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Образование. Наука и техника. Литература. Архитектура. Быт и культура повседневной жизни.</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мечеть, медресе, арабески. </w:t>
            </w:r>
            <w:r w:rsidRPr="00461B95">
              <w:rPr>
                <w:b/>
                <w:bCs/>
                <w:sz w:val="20"/>
                <w:szCs w:val="20"/>
              </w:rPr>
              <w:t xml:space="preserve">Получат возможность научиться: </w:t>
            </w:r>
            <w:r w:rsidRPr="00461B95">
              <w:rPr>
                <w:sz w:val="20"/>
                <w:szCs w:val="20"/>
              </w:rPr>
              <w:t>определять роль ислама в развитии арабского общества и роль народов стран халифата в развитии мировой культуры; самостоятельно делать сообщение на основе учебной и дополнительной литературы, давать оценку отдельным явлениям культуры.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Выполнение заданий по карточкам,  заполнение таблицы</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w:t>
            </w:r>
            <w:r w:rsidRPr="00461B95">
              <w:rPr>
                <w:i/>
                <w:iCs/>
                <w:sz w:val="20"/>
                <w:szCs w:val="20"/>
              </w:rPr>
              <w:t xml:space="preserve">анализируют </w:t>
            </w:r>
            <w:r w:rsidRPr="00461B95">
              <w:rPr>
                <w:sz w:val="20"/>
                <w:szCs w:val="20"/>
              </w:rPr>
              <w:t xml:space="preserve">собственную работу: соотносят план и совершенные операции, выделяют этапы и оценивают меру освоения каждого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выявляют </w:t>
            </w:r>
            <w:r w:rsidRPr="00461B95">
              <w:rPr>
                <w:sz w:val="20"/>
                <w:szCs w:val="20"/>
              </w:rPr>
              <w:t xml:space="preserve">особенности различных объектов в процессе их рассмотрения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сотрудничают с товарищами при выполнении заданий в паре: устанавливают и соблюдают очерёдность действий, сравнивают полученные результаты, выслушивают партнёра, корректно </w:t>
            </w:r>
            <w:r w:rsidRPr="00461B95">
              <w:rPr>
                <w:sz w:val="20"/>
                <w:szCs w:val="20"/>
              </w:rPr>
              <w:lastRenderedPageBreak/>
              <w:t>указывают на ошибки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Карточки для групп с заданиями, таблица «Мавзолей султана Каит-бея в Каире», таблица «Художественные изделия арабов».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П.10, прочитать, вопросы после параграфа.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Повторить с п. 1 по 10, подготовиться к тестам</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4. Феодалы и крестьяне (2 часа).</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sz w:val="20"/>
                <w:szCs w:val="20"/>
              </w:rPr>
              <w:t>Средневековая деревня и её обитатели.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размышление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Отношения феодала с крестьянами. Крестьянская община. Жизнь крестьян. Натуральное хозяйство.</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феодальная вотчина, барщина, оброк, натуральное хозяйство</w:t>
            </w:r>
            <w:r w:rsidRPr="00461B95">
              <w:rPr>
                <w:b/>
                <w:bCs/>
                <w:sz w:val="20"/>
                <w:szCs w:val="20"/>
              </w:rPr>
              <w:t xml:space="preserve">.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анализировать фрагмент исторического источника и выявлять характерные черты образа жизни земледельцев и ремесленников;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работать с историческими источниками, составлять характеристики отдельных социальных групп средневекового общества.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Выполнение заданий по карточкам, анализ картин и схем, беседа по прочитанному тексту, анализ документов.</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ставят и формулируют проблему урока, самостоятельно определяют алгоритм действий при решении учебной задачи.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проявляют активность во взаимодействии в решении коммуникативных и познавательных задач (задают вопросы, четко формулируют возникающие затруднения, предлагают помощь и сотрудничество)</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Картины «В хижине средневекового крестьянина», «Право на охоту».</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П.11, подготовить рассказ по теме: «Как жили крестьяне в средние века?», рабочая тетрадь – задание № 60, 68.</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13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 рыцарском замке. </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Урок-фильм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Замок феодала. Снаряжение </w:t>
            </w:r>
            <w:r w:rsidRPr="00461B95">
              <w:rPr>
                <w:rFonts w:ascii="Times New Roman" w:hAnsi="Times New Roman" w:cs="Times New Roman"/>
                <w:sz w:val="20"/>
                <w:szCs w:val="20"/>
              </w:rPr>
              <w:lastRenderedPageBreak/>
              <w:t xml:space="preserve">рыцаря. Ценности рыцарей. </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Научатся определять </w:t>
            </w:r>
            <w:r w:rsidRPr="00461B95">
              <w:rPr>
                <w:rFonts w:ascii="Times New Roman" w:hAnsi="Times New Roman" w:cs="Times New Roman"/>
                <w:b/>
                <w:bCs/>
                <w:sz w:val="20"/>
                <w:szCs w:val="20"/>
              </w:rPr>
              <w:lastRenderedPageBreak/>
              <w:t xml:space="preserve">понятия: </w:t>
            </w:r>
            <w:r w:rsidRPr="00461B95">
              <w:rPr>
                <w:rFonts w:ascii="Times New Roman" w:hAnsi="Times New Roman" w:cs="Times New Roman"/>
                <w:sz w:val="20"/>
                <w:szCs w:val="20"/>
              </w:rPr>
              <w:t>замок,, донжон, палица, кольчуга, забрало, оруженосец, турнир, герольд, герб, девиз; условия жизни класса феодалов.</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описывать снаряжение рыцаря и устройство рыцарского замка, объяснять смысл рыцарских девизов; работать с историческими источниками, составлять характеристики отдельных социальных групп средневекового общества.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w:t>
            </w:r>
            <w:r w:rsidRPr="00461B95">
              <w:rPr>
                <w:rFonts w:ascii="Times New Roman" w:hAnsi="Times New Roman" w:cs="Times New Roman"/>
                <w:sz w:val="20"/>
                <w:szCs w:val="20"/>
              </w:rPr>
              <w:lastRenderedPageBreak/>
              <w:t>заданий по карточкам, анализ картин и схем, беседа по прочитанному тексту, анализ документов.</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Осуществляют </w:t>
            </w:r>
            <w:r w:rsidRPr="00461B95">
              <w:rPr>
                <w:sz w:val="20"/>
                <w:szCs w:val="20"/>
              </w:rPr>
              <w:lastRenderedPageBreak/>
              <w:t xml:space="preserve">индивидуальную образовательную траекторию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выделяют и формулируют познавательную цель используют общие приёмы решения задач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сотрудничают с товарищами при выполнении заданий в паре: устанавливают и соблюдают очерёдность действий, сравнивают полученные результаты, выслушивают партнёра, корректно указывают на ошибки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Таблицы «План-схема </w:t>
            </w:r>
            <w:r w:rsidRPr="00461B95">
              <w:rPr>
                <w:rFonts w:ascii="Times New Roman" w:hAnsi="Times New Roman" w:cs="Times New Roman"/>
                <w:sz w:val="20"/>
                <w:szCs w:val="20"/>
              </w:rPr>
              <w:lastRenderedPageBreak/>
              <w:t xml:space="preserve">феодального поместья», «Феодальный замок», «Ворота с подъёмным мостом», «Средневековый рыцарь», «Пахота и сев».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П.12, подготовить рассказ по теме: </w:t>
            </w:r>
            <w:r w:rsidRPr="00461B95">
              <w:rPr>
                <w:rFonts w:ascii="Times New Roman" w:hAnsi="Times New Roman" w:cs="Times New Roman"/>
                <w:sz w:val="20"/>
                <w:szCs w:val="20"/>
              </w:rPr>
              <w:lastRenderedPageBreak/>
              <w:t>«Один день из жизни феодала» – задание №58.</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5.</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Средневековый город в Западной и Центральной Европе (4 часа).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Формирование средневековых городов. Городское ремесло. Мастера региона.</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Причины возникновения городов. Места появления новых городов. Значение появления городов. Причины борьбы городов с сеньорами. Итоги борьбы городов. Достижения средневекового ремесла. Цехи. </w:t>
            </w:r>
            <w:r w:rsidRPr="00461B95">
              <w:rPr>
                <w:rFonts w:ascii="Times New Roman" w:hAnsi="Times New Roman" w:cs="Times New Roman"/>
                <w:sz w:val="20"/>
                <w:szCs w:val="20"/>
              </w:rPr>
              <w:lastRenderedPageBreak/>
              <w:t>Значение цехов.</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Научатся определять понятия: </w:t>
            </w:r>
            <w:r w:rsidRPr="00461B95">
              <w:rPr>
                <w:rFonts w:ascii="Times New Roman" w:hAnsi="Times New Roman" w:cs="Times New Roman"/>
                <w:sz w:val="20"/>
                <w:szCs w:val="20"/>
              </w:rPr>
              <w:t xml:space="preserve">коммуны, шедевр, цехи, гильдии, товарное хозяйство, ярмарки, ростовщики, банки, самоуправление, подмастерье;  </w:t>
            </w:r>
            <w:r w:rsidRPr="00461B95">
              <w:rPr>
                <w:rFonts w:ascii="Times New Roman" w:hAnsi="Times New Roman" w:cs="Times New Roman"/>
                <w:sz w:val="20"/>
                <w:szCs w:val="20"/>
              </w:rPr>
              <w:lastRenderedPageBreak/>
              <w:t>причины возникновения городов в средние века, причины борьбы городов с сеньорами, итоги борьбы для жителей города, организацию ремесленного производства в средневековом городе</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составлять план рассказа «Путешествие по средневеково-му городу», называть функции и правила цехов, сравнивать понятия натуральное и товарное хозяйства; изучать исторические источники, анализировать исторические факты, раскрывать причинно-следственные связи, составлять связный и чёткий рассказ по тексту учебника на </w:t>
            </w:r>
            <w:r w:rsidRPr="00461B95">
              <w:rPr>
                <w:sz w:val="20"/>
                <w:szCs w:val="20"/>
              </w:rPr>
              <w:lastRenderedPageBreak/>
              <w:t>основе простого плана.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Заполнять кроссворд, выполнение заданий по карточкам, работа с картой.</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выстраивают последовательность необходимых операций, учитывают установленные правила в планировании и контроле </w:t>
            </w:r>
            <w:r w:rsidRPr="00461B95">
              <w:rPr>
                <w:sz w:val="20"/>
                <w:szCs w:val="20"/>
              </w:rPr>
              <w:lastRenderedPageBreak/>
              <w:t xml:space="preserve">способа решения поставленной задачи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выделяют цели, анализируют вопросы, формулируют ответы, решают проблемные ситуации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 в коллективном обсуждении проблем, адекватно относятся к другому мнению и позиции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«Развитие ремесла и торговли, рост городов Европы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Кроссворд. Таблица. Тексты документов. Карточки с заданием. </w:t>
            </w:r>
            <w:r w:rsidRPr="00461B95">
              <w:rPr>
                <w:rFonts w:ascii="Times New Roman" w:hAnsi="Times New Roman" w:cs="Times New Roman"/>
                <w:sz w:val="20"/>
                <w:szCs w:val="20"/>
              </w:rPr>
              <w:lastRenderedPageBreak/>
              <w:t>Таблица «Средневековые ремесленники и торговцы», «Строители собора». Диафильм.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П.13, подготовить устный развёрнутый ответ на вопросы: «Почему и где возникали города в период средневековья?», «Какими были последствия борьбы городов с сеньорами?». Рабочая тетрадь – </w:t>
            </w:r>
            <w:r w:rsidRPr="00461B95">
              <w:rPr>
                <w:rFonts w:ascii="Times New Roman" w:hAnsi="Times New Roman" w:cs="Times New Roman"/>
                <w:sz w:val="20"/>
                <w:szCs w:val="20"/>
              </w:rPr>
              <w:lastRenderedPageBreak/>
              <w:t xml:space="preserve">задания №77, 78,. Для любознательных – сообщение об истории вашего села. </w:t>
            </w:r>
            <w:r w:rsidRPr="00461B95">
              <w:rPr>
                <w:rFonts w:ascii="Times New Roman" w:hAnsi="Times New Roman" w:cs="Times New Roman"/>
                <w:b/>
                <w:sz w:val="20"/>
                <w:szCs w:val="20"/>
              </w:rPr>
              <w:t>НРК</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Торговля и денежное дело в Европе.</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игра.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Условия, в которых торговали купцы. Торговые связи. Появление банковского дела.</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патриции, бюргеры, интеллигенция, мистерии; развитие денежного дела, важнейшие пути и центры европейской торговли,.</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извлекать полезную информацию из фрагмента исторического источника. Называть города, возникшие в период средневековья, проводить сравнительные характеристики жизни людей в городе и деревне; составлять характеристику представителей отдельных социальных групп, изучать исторические источники, формулировать своё мнение.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Выполнять задания по карточкам, описание картин, терминологический диктант, кроссворд, игра «Отгадай-ка». Вопросы по демонстрации диафильма.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принимают и сохраняют учебную задачу, при выборе алгоритма действий учитывают выделенные учителем ориентиры, осуществляют индивидуальную образовательную траекторию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высказывают </w:t>
            </w:r>
            <w:r w:rsidRPr="00461B95">
              <w:rPr>
                <w:sz w:val="20"/>
                <w:szCs w:val="20"/>
              </w:rPr>
              <w:t xml:space="preserve">предположения, </w:t>
            </w:r>
            <w:r w:rsidRPr="00461B95">
              <w:rPr>
                <w:i/>
                <w:iCs/>
                <w:sz w:val="20"/>
                <w:szCs w:val="20"/>
              </w:rPr>
              <w:t xml:space="preserve">обсуждают </w:t>
            </w:r>
            <w:r w:rsidRPr="00461B95">
              <w:rPr>
                <w:sz w:val="20"/>
                <w:szCs w:val="20"/>
              </w:rPr>
              <w:t xml:space="preserve">проблемные вопросы,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участвуют в коллективном обсуждении проблем, проявляют активность во взаимодействии для решения коммуникативных и познавательных задач.</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Таблица «Средневековые ремесленники и торговцы», «Строители собора», карта «Развитие ремесла и торговли, рост городов Европы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Диафильм.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 14, повторить весь материал по городу, к тестам. Придумать герб своего цеха и разработать устав.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Жизнь и быт горожан.</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экскурсия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Жизнь и быт горожан.</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особенности проживания горожан средневековья</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излагать подготовленную информацию анализировать карты, картины, работать с источником.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Выполнять задания по карточкам, описание картин, терминологический диктант, кроссворд, игра «Отгадай-ка». Вопросы по демонстрации диафильма.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принимают и сохраняют учебную задачу, при выборе алгоритма действий учитывают выделенные учителем ориентиры, осуществляют индивидуальную образовательную траекторию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высказывают </w:t>
            </w:r>
            <w:r w:rsidRPr="00461B95">
              <w:rPr>
                <w:sz w:val="20"/>
                <w:szCs w:val="20"/>
              </w:rPr>
              <w:t xml:space="preserve">предположения, </w:t>
            </w:r>
            <w:r w:rsidRPr="00461B95">
              <w:rPr>
                <w:i/>
                <w:iCs/>
                <w:sz w:val="20"/>
                <w:szCs w:val="20"/>
              </w:rPr>
              <w:t xml:space="preserve">обсуждают </w:t>
            </w:r>
            <w:r w:rsidRPr="00461B95">
              <w:rPr>
                <w:sz w:val="20"/>
                <w:szCs w:val="20"/>
              </w:rPr>
              <w:t xml:space="preserve">проблемные вопросы,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участвуют в коллективном обсуждении проблем, проявляют активность во</w:t>
            </w:r>
          </w:p>
          <w:p w:rsidR="00461B95" w:rsidRPr="00461B95" w:rsidRDefault="00461B95" w:rsidP="000B7EB7">
            <w:pPr>
              <w:pStyle w:val="Default"/>
              <w:rPr>
                <w:sz w:val="20"/>
                <w:szCs w:val="20"/>
              </w:rPr>
            </w:pPr>
            <w:r w:rsidRPr="00461B95">
              <w:rPr>
                <w:sz w:val="20"/>
                <w:szCs w:val="20"/>
              </w:rPr>
              <w:t xml:space="preserve">взаимодействии для решения коммуникативных и познавательных </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Карта «Развитие ремесла и торговли, рост городов Европы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Кроссворд. Таблица. Тексты документов. Карточки с заданием. Картина  «Средневековый город»</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 15, повторить весь материал к тестам. </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17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ПОУ + тест №1 </w:t>
            </w:r>
            <w:r w:rsidRPr="00461B95">
              <w:rPr>
                <w:rFonts w:ascii="Times New Roman" w:hAnsi="Times New Roman" w:cs="Times New Roman"/>
                <w:sz w:val="20"/>
                <w:szCs w:val="20"/>
              </w:rPr>
              <w:t>«Европа и Азия в период раннего средневековья»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Мини-ЕГЭ + рыцарский турнир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Базовые знания по темам</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Систематизировать знания по истории Европы и Азии в эпоху раннего средневековья.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Уметь работать с исторической картой, составлять </w:t>
            </w:r>
            <w:r w:rsidRPr="00461B95">
              <w:rPr>
                <w:rFonts w:ascii="Times New Roman" w:hAnsi="Times New Roman" w:cs="Times New Roman"/>
                <w:sz w:val="20"/>
                <w:szCs w:val="20"/>
              </w:rPr>
              <w:lastRenderedPageBreak/>
              <w:t>связный и чёткий рассказ по тексту учебника, участвовать в обсуждении, формулировать своё мнение, выполнять тестовые задания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Выполнение заданий мини-ЕГЭ</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принимают и сохраняют учебную задачу, при выборе алгоритма действий учитывают выделенные учителем </w:t>
            </w:r>
            <w:r w:rsidRPr="00461B95">
              <w:rPr>
                <w:sz w:val="20"/>
                <w:szCs w:val="20"/>
              </w:rPr>
              <w:lastRenderedPageBreak/>
              <w:t xml:space="preserve">ориентиры, осуществляют индивидуальную образовательную траекторию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высказывают </w:t>
            </w:r>
            <w:r w:rsidRPr="00461B95">
              <w:rPr>
                <w:sz w:val="20"/>
                <w:szCs w:val="20"/>
              </w:rPr>
              <w:t xml:space="preserve">предположения, </w:t>
            </w:r>
            <w:r w:rsidRPr="00461B95">
              <w:rPr>
                <w:i/>
                <w:iCs/>
                <w:sz w:val="20"/>
                <w:szCs w:val="20"/>
              </w:rPr>
              <w:t xml:space="preserve">обсуждают </w:t>
            </w:r>
            <w:r w:rsidRPr="00461B95">
              <w:rPr>
                <w:sz w:val="20"/>
                <w:szCs w:val="20"/>
              </w:rPr>
              <w:t xml:space="preserve">проблемные вопросы,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участвуют в коллективном обсуждении проблем, проявляют активность во</w:t>
            </w:r>
          </w:p>
          <w:p w:rsidR="00461B95" w:rsidRPr="00461B95" w:rsidRDefault="00461B95" w:rsidP="000B7EB7">
            <w:pPr>
              <w:pStyle w:val="Default"/>
              <w:rPr>
                <w:sz w:val="20"/>
                <w:szCs w:val="20"/>
              </w:rPr>
            </w:pPr>
            <w:r w:rsidRPr="00461B95">
              <w:rPr>
                <w:sz w:val="20"/>
                <w:szCs w:val="20"/>
              </w:rPr>
              <w:t xml:space="preserve">взаимодействии для решения коммуникативных и познавательных </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Карты «Франкское государство», «Византийская империя и славяне», «Арабы в средневековье». Листы с тестами.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Прочесть дополнительную литературу по раннему средневековью</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sz w:val="20"/>
                <w:szCs w:val="20"/>
              </w:rPr>
              <w:lastRenderedPageBreak/>
              <w:t>Раздел 2. Позднее средневековье (18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18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6.</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 xml:space="preserve">Католическая церковь в </w:t>
            </w:r>
            <w:r w:rsidRPr="00461B95">
              <w:rPr>
                <w:rFonts w:ascii="Times New Roman" w:hAnsi="Times New Roman" w:cs="Times New Roman"/>
                <w:i/>
                <w:sz w:val="20"/>
                <w:szCs w:val="20"/>
                <w:lang w:val="en-US"/>
              </w:rPr>
              <w:t>XI</w:t>
            </w:r>
            <w:r w:rsidRPr="00461B95">
              <w:rPr>
                <w:rFonts w:ascii="Times New Roman" w:hAnsi="Times New Roman" w:cs="Times New Roman"/>
                <w:i/>
                <w:sz w:val="20"/>
                <w:szCs w:val="20"/>
              </w:rPr>
              <w:t>-</w:t>
            </w:r>
            <w:r w:rsidRPr="00461B95">
              <w:rPr>
                <w:rFonts w:ascii="Times New Roman" w:hAnsi="Times New Roman" w:cs="Times New Roman"/>
                <w:i/>
                <w:sz w:val="20"/>
                <w:szCs w:val="20"/>
                <w:lang w:val="en-US"/>
              </w:rPr>
              <w:t>XIII</w:t>
            </w:r>
            <w:r w:rsidRPr="00461B95">
              <w:rPr>
                <w:rFonts w:ascii="Times New Roman" w:hAnsi="Times New Roman" w:cs="Times New Roman"/>
                <w:i/>
                <w:sz w:val="20"/>
                <w:szCs w:val="20"/>
              </w:rPr>
              <w:t xml:space="preserve"> веках (2 часа).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Могущество папской власти. Католическая церковь и еретики.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с элементами театрализации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Раскол христианской церкви. Отношения светской и духовной власти. Проповеди церкви. Борьба еретиков с церковью. Расправа с еретиками.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понятия: </w:t>
            </w:r>
            <w:r w:rsidRPr="00461B95">
              <w:rPr>
                <w:rFonts w:ascii="Times New Roman" w:hAnsi="Times New Roman" w:cs="Times New Roman"/>
                <w:sz w:val="20"/>
                <w:szCs w:val="20"/>
              </w:rPr>
              <w:t xml:space="preserve">сословия, десятина, реликвии, мощи, индульгенция, фанатизм, церковный собор, еретики, инквизиция, монашеские ордена; источники могущества католической церкви в Европе, причины появления ереси, </w:t>
            </w:r>
            <w:r w:rsidRPr="00461B95">
              <w:rPr>
                <w:rFonts w:ascii="Times New Roman" w:hAnsi="Times New Roman" w:cs="Times New Roman"/>
                <w:sz w:val="20"/>
                <w:szCs w:val="20"/>
              </w:rPr>
              <w:lastRenderedPageBreak/>
              <w:t xml:space="preserve">методы борьбы католической церкви с еретикам. Даты: 1054 год – раздел христианской церкви. 1073-1085 года – правление Григория </w:t>
            </w:r>
            <w:r w:rsidRPr="00461B95">
              <w:rPr>
                <w:rFonts w:ascii="Times New Roman" w:hAnsi="Times New Roman" w:cs="Times New Roman"/>
                <w:sz w:val="20"/>
                <w:szCs w:val="20"/>
                <w:lang w:val="en-US"/>
              </w:rPr>
              <w:t>VII</w:t>
            </w:r>
            <w:r w:rsidRPr="00461B95">
              <w:rPr>
                <w:rFonts w:ascii="Times New Roman" w:hAnsi="Times New Roman" w:cs="Times New Roman"/>
                <w:sz w:val="20"/>
                <w:szCs w:val="20"/>
              </w:rPr>
              <w:t xml:space="preserve">. 1198-1216 годы – правление Иннокентия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Получат возможность научиться</w:t>
            </w:r>
            <w:r w:rsidRPr="00461B95">
              <w:rPr>
                <w:rFonts w:ascii="Times New Roman" w:hAnsi="Times New Roman" w:cs="Times New Roman"/>
                <w:sz w:val="20"/>
                <w:szCs w:val="20"/>
              </w:rPr>
              <w:t xml:space="preserve"> называть основные различия между православной и католической церковью;  изучать письменные исторические источники, извлекая из них новые знания, находить на исторической карте нужные объекты.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Работа с документами, беседа по прочитанному тексту, кроссворд, таблица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принимают и сохраняют учебную задачу, при выборе алгоритма действий учитывают выделенные учителем ориентиры, осуществляют индивидуальную образовательную траекторию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высказывают </w:t>
            </w:r>
            <w:r w:rsidRPr="00461B95">
              <w:rPr>
                <w:sz w:val="20"/>
                <w:szCs w:val="20"/>
              </w:rPr>
              <w:t xml:space="preserve">предположения, </w:t>
            </w:r>
            <w:r w:rsidRPr="00461B95">
              <w:rPr>
                <w:i/>
                <w:iCs/>
                <w:sz w:val="20"/>
                <w:szCs w:val="20"/>
              </w:rPr>
              <w:t xml:space="preserve">обсуждают </w:t>
            </w:r>
            <w:r w:rsidRPr="00461B95">
              <w:rPr>
                <w:sz w:val="20"/>
                <w:szCs w:val="20"/>
              </w:rPr>
              <w:lastRenderedPageBreak/>
              <w:t xml:space="preserve">проблемные вопросы,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участвуют в коллективном обсуждении проблем, проявляют активность во</w:t>
            </w:r>
          </w:p>
          <w:p w:rsidR="00461B95" w:rsidRPr="00461B95" w:rsidRDefault="00461B95" w:rsidP="000B7EB7">
            <w:pPr>
              <w:pStyle w:val="Default"/>
              <w:rPr>
                <w:sz w:val="20"/>
                <w:szCs w:val="20"/>
              </w:rPr>
            </w:pPr>
            <w:r w:rsidRPr="00461B95">
              <w:rPr>
                <w:sz w:val="20"/>
                <w:szCs w:val="20"/>
              </w:rPr>
              <w:t xml:space="preserve">взаимодействии для решения коммуникативных и познавательных </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«Западная Европа в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века. Крестовые походы». Тексты документов, карточки с заданиями. Мантия римского папы.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П.16, подготовить устный развёрнутый ответ на вопрос: «Каковы источники богатств католической церкви?», «Против чего выступали еретики? Как церковь боролась с ними?», рабочая тетрадь – задание №94.</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19</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Крестовые походы</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Причины Крестовых походов. События Крестовых походов и их последствия. Состав участников Крестовых походов.</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крестоносцы, крестовые походы, тамплиеры, госпитальеры, магистры </w:t>
            </w:r>
          </w:p>
          <w:p w:rsidR="00461B95" w:rsidRPr="00461B95" w:rsidRDefault="00461B95" w:rsidP="000B7EB7">
            <w:pPr>
              <w:pStyle w:val="Default"/>
              <w:rPr>
                <w:sz w:val="20"/>
                <w:szCs w:val="20"/>
              </w:rPr>
            </w:pPr>
            <w:r w:rsidRPr="00461B95">
              <w:rPr>
                <w:b/>
                <w:bCs/>
                <w:sz w:val="20"/>
                <w:szCs w:val="20"/>
              </w:rPr>
              <w:t xml:space="preserve">Получат возможность </w:t>
            </w:r>
            <w:r w:rsidRPr="00461B95">
              <w:rPr>
                <w:b/>
                <w:bCs/>
                <w:sz w:val="20"/>
                <w:szCs w:val="20"/>
              </w:rPr>
              <w:lastRenderedPageBreak/>
              <w:t xml:space="preserve">научиться: </w:t>
            </w:r>
          </w:p>
          <w:p w:rsidR="00461B95" w:rsidRPr="00461B95" w:rsidRDefault="00461B95" w:rsidP="000B7EB7">
            <w:pPr>
              <w:pStyle w:val="Default"/>
              <w:rPr>
                <w:sz w:val="20"/>
                <w:szCs w:val="20"/>
              </w:rPr>
            </w:pPr>
            <w:r w:rsidRPr="00461B95">
              <w:rPr>
                <w:sz w:val="20"/>
                <w:szCs w:val="20"/>
              </w:rPr>
              <w:t>называть причины и последствия крестовых походов; давать собственную оценку крестовым походам</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Даты: 1096 год – поход феодалов. 1099 год – взятие крестоносцами Иерусалима. 1187 год – взятие Иерусалима Салах ад-Дином. 1204 – взятие крестоносцами Константинополя. 1212 год – детский поход. 1291 год – потеря крестоносцами крепости Акра.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Уметь изучать письменные исторические источники, извлекая из них новые знания, находить на исторической карте нужные объекты.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Работа с документами, устный рассказ, выполнение заданий по карточке, работа </w:t>
            </w:r>
            <w:r w:rsidRPr="00461B95">
              <w:rPr>
                <w:rFonts w:ascii="Times New Roman" w:hAnsi="Times New Roman" w:cs="Times New Roman"/>
                <w:sz w:val="20"/>
                <w:szCs w:val="20"/>
              </w:rPr>
              <w:lastRenderedPageBreak/>
              <w:t>по карте.</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w:t>
            </w:r>
            <w:r w:rsidRPr="00461B95">
              <w:rPr>
                <w:i/>
                <w:iCs/>
                <w:sz w:val="20"/>
                <w:szCs w:val="20"/>
              </w:rPr>
              <w:t xml:space="preserve">воспринимают и удерживают </w:t>
            </w:r>
            <w:r w:rsidRPr="00461B95">
              <w:rPr>
                <w:sz w:val="20"/>
                <w:szCs w:val="20"/>
              </w:rPr>
              <w:t xml:space="preserve">цель деятельности до получения ее результата, </w:t>
            </w:r>
            <w:r w:rsidRPr="00461B95">
              <w:rPr>
                <w:i/>
                <w:iCs/>
                <w:sz w:val="20"/>
                <w:szCs w:val="20"/>
              </w:rPr>
              <w:t xml:space="preserve">анализируют </w:t>
            </w:r>
            <w:r w:rsidRPr="00461B95">
              <w:rPr>
                <w:sz w:val="20"/>
                <w:szCs w:val="20"/>
              </w:rPr>
              <w:t xml:space="preserve">собственную работу: соотносят план и </w:t>
            </w:r>
            <w:r w:rsidRPr="00461B95">
              <w:rPr>
                <w:sz w:val="20"/>
                <w:szCs w:val="20"/>
              </w:rPr>
              <w:lastRenderedPageBreak/>
              <w:t xml:space="preserve">совершенные операции, выделяют этапы и оценивать меру освоения каждого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выделяют </w:t>
            </w:r>
            <w:r w:rsidRPr="00461B95">
              <w:rPr>
                <w:sz w:val="20"/>
                <w:szCs w:val="20"/>
              </w:rPr>
              <w:t xml:space="preserve">общее и частное (существенное и несущественное), целое и часть, общее и различное в изучаемых объектах;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планируют цели и способы взаимодействия, обмениваются мнениями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«Западная Европа в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века. Крестовые походы». Тексты документов, карточки с заданиями. </w:t>
            </w:r>
            <w:r w:rsidRPr="00461B95">
              <w:rPr>
                <w:rFonts w:ascii="Times New Roman" w:hAnsi="Times New Roman" w:cs="Times New Roman"/>
                <w:sz w:val="20"/>
                <w:szCs w:val="20"/>
              </w:rPr>
              <w:lastRenderedPageBreak/>
              <w:t>Таблица «Крестовые походы». Хронологическая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П.17, подготовить устный развёрнутый ответ на вопрос: «Почему были организованы Крестовые походы?». Подготовить сообщение о детских </w:t>
            </w:r>
            <w:r w:rsidRPr="00461B95">
              <w:rPr>
                <w:rFonts w:ascii="Times New Roman" w:hAnsi="Times New Roman" w:cs="Times New Roman"/>
                <w:sz w:val="20"/>
                <w:szCs w:val="20"/>
              </w:rPr>
              <w:lastRenderedPageBreak/>
              <w:t>Крестовых походах. Таблица</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20</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7.</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Образование централизованных государств в Западной Европе (</w:t>
            </w:r>
            <w:r w:rsidRPr="00461B95">
              <w:rPr>
                <w:rFonts w:ascii="Times New Roman" w:hAnsi="Times New Roman" w:cs="Times New Roman"/>
                <w:i/>
                <w:sz w:val="20"/>
                <w:szCs w:val="20"/>
                <w:lang w:val="en-US"/>
              </w:rPr>
              <w:t>XI</w:t>
            </w:r>
            <w:r w:rsidRPr="00461B95">
              <w:rPr>
                <w:rFonts w:ascii="Times New Roman" w:hAnsi="Times New Roman" w:cs="Times New Roman"/>
                <w:i/>
                <w:sz w:val="20"/>
                <w:szCs w:val="20"/>
              </w:rPr>
              <w:t xml:space="preserve"> – </w:t>
            </w:r>
            <w:r w:rsidRPr="00461B95">
              <w:rPr>
                <w:rFonts w:ascii="Times New Roman" w:hAnsi="Times New Roman" w:cs="Times New Roman"/>
                <w:i/>
                <w:sz w:val="20"/>
                <w:szCs w:val="20"/>
                <w:lang w:val="en-US"/>
              </w:rPr>
              <w:t>XV</w:t>
            </w:r>
            <w:r w:rsidRPr="00461B95">
              <w:rPr>
                <w:rFonts w:ascii="Times New Roman" w:hAnsi="Times New Roman" w:cs="Times New Roman"/>
                <w:i/>
                <w:sz w:val="20"/>
                <w:szCs w:val="20"/>
              </w:rPr>
              <w:t xml:space="preserve"> века) (6 часов).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Как происходило объединение Франции.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Развивающее обучение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Причины объединения Франции. Процесс объединения страны. Последствия объединения.</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денежный оброк, средние слои, Генеральные штаты, </w:t>
            </w:r>
            <w:r w:rsidRPr="00461B95">
              <w:rPr>
                <w:sz w:val="20"/>
                <w:szCs w:val="20"/>
              </w:rPr>
              <w:lastRenderedPageBreak/>
              <w:t xml:space="preserve">парламент, сословно-представительная монархия. </w:t>
            </w:r>
            <w:r w:rsidRPr="00461B95">
              <w:rPr>
                <w:b/>
                <w:bCs/>
                <w:sz w:val="20"/>
                <w:szCs w:val="20"/>
              </w:rPr>
              <w:t xml:space="preserve">Получат возможность научиться: </w:t>
            </w:r>
            <w:r w:rsidRPr="00461B95">
              <w:rPr>
                <w:sz w:val="20"/>
                <w:szCs w:val="20"/>
              </w:rPr>
              <w:t>Называть группы населения, которые выступали за усиление королевской власти. Объяснять причины, по которым крестьяне не приглашались к участию в работе Генеральных штатов. анализировать исторические факты, раскрывая причинно-следственные связи, участвовать в обсуждении, определять своё отношение к вопросам.</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Даты: 1302 год – битва при городе Ккуртре. 1302 год – Генеральные штаты.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Тесты. Работа по документу, беседа по </w:t>
            </w:r>
            <w:r w:rsidRPr="00461B95">
              <w:rPr>
                <w:rFonts w:ascii="Times New Roman" w:hAnsi="Times New Roman" w:cs="Times New Roman"/>
                <w:sz w:val="20"/>
                <w:szCs w:val="20"/>
              </w:rPr>
              <w:lastRenderedPageBreak/>
              <w:t>прочитанному тексту.</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планируют свои действия в соответствии с поставленной задачей и условиями ее </w:t>
            </w:r>
            <w:r w:rsidRPr="00461B95">
              <w:rPr>
                <w:sz w:val="20"/>
                <w:szCs w:val="20"/>
              </w:rPr>
              <w:lastRenderedPageBreak/>
              <w:t xml:space="preserve">реализации, </w:t>
            </w:r>
            <w:r w:rsidRPr="00461B95">
              <w:rPr>
                <w:i/>
                <w:iCs/>
                <w:sz w:val="20"/>
                <w:szCs w:val="20"/>
              </w:rPr>
              <w:t xml:space="preserve">оценивают </w:t>
            </w:r>
            <w:r w:rsidRPr="00461B95">
              <w:rPr>
                <w:sz w:val="20"/>
                <w:szCs w:val="20"/>
              </w:rPr>
              <w:t xml:space="preserve">уровень владения тем или иным учебным действием.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создают алгоритмы деятельности при решении проблем различного характера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 в коллективном обсуждении проблем, понимают позицию партнера, адекватно относятся к другому мнению и позиции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«Англии и Франция в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начале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Листы с тестами, тексты документов.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П.18, подготовить устный развёрнутый ответ на вопрос: «Каковы причины образования централизованног</w:t>
            </w:r>
            <w:r w:rsidRPr="00461B95">
              <w:rPr>
                <w:rFonts w:ascii="Times New Roman" w:hAnsi="Times New Roman" w:cs="Times New Roman"/>
                <w:sz w:val="20"/>
                <w:szCs w:val="20"/>
              </w:rPr>
              <w:lastRenderedPageBreak/>
              <w:t>о государства во Франции?». Рабочая тетрадь – задание №105.</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Что англичане считают началом </w:t>
            </w:r>
            <w:r w:rsidRPr="00461B95">
              <w:rPr>
                <w:rFonts w:ascii="Times New Roman" w:hAnsi="Times New Roman" w:cs="Times New Roman"/>
                <w:sz w:val="20"/>
                <w:szCs w:val="20"/>
              </w:rPr>
              <w:lastRenderedPageBreak/>
              <w:t>своей свободы.</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Урок дискуссия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Покорение Англии </w:t>
            </w:r>
            <w:r w:rsidRPr="00461B95">
              <w:rPr>
                <w:rFonts w:ascii="Times New Roman" w:hAnsi="Times New Roman" w:cs="Times New Roman"/>
                <w:sz w:val="20"/>
                <w:szCs w:val="20"/>
              </w:rPr>
              <w:lastRenderedPageBreak/>
              <w:t xml:space="preserve">Вильгельмом Завоевателем. Причины усиления королевской власти. Значение реформ короля Генриха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 xml:space="preserve">.Деятельность Иоанна Безземельного. Основные положения «Великой хартии вольностей». Созыв первого парламента. </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b/>
                <w:bCs/>
                <w:sz w:val="20"/>
                <w:szCs w:val="20"/>
              </w:rPr>
              <w:lastRenderedPageBreak/>
              <w:t xml:space="preserve">понятия: </w:t>
            </w:r>
            <w:r w:rsidRPr="00461B95">
              <w:rPr>
                <w:sz w:val="20"/>
                <w:szCs w:val="20"/>
              </w:rPr>
              <w:t xml:space="preserve">суд присяжных, хартия, реформы, верхняя и нижняя палата парламента.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извлекать полезную информацию из фрагмента исторического источника. Аргументированно объяснять, почему англичане считают великую хартию вольностей началом своих свобод; сравнивать однотипные исторические события, процессы, самостоятельно формулировать выводы и обосновывать их фактами из исторических источников, работать по карте.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Даты: 1199-1216 – правление Иоанна Безземельного. 1215 год – </w:t>
            </w:r>
            <w:r w:rsidRPr="00461B95">
              <w:rPr>
                <w:rFonts w:ascii="Times New Roman" w:hAnsi="Times New Roman" w:cs="Times New Roman"/>
                <w:sz w:val="20"/>
                <w:szCs w:val="20"/>
              </w:rPr>
              <w:lastRenderedPageBreak/>
              <w:t xml:space="preserve">Великая хартия вольностей. 1265 год – парламент.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w:t>
            </w:r>
            <w:r w:rsidRPr="00461B95">
              <w:rPr>
                <w:rFonts w:ascii="Times New Roman" w:hAnsi="Times New Roman" w:cs="Times New Roman"/>
                <w:sz w:val="20"/>
                <w:szCs w:val="20"/>
              </w:rPr>
              <w:lastRenderedPageBreak/>
              <w:t xml:space="preserve">заданий по карточкам, работа по документам, беседа по прочитанному тексту, устный ответ. </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П</w:t>
            </w:r>
            <w:r w:rsidRPr="00461B95">
              <w:rPr>
                <w:i/>
                <w:iCs/>
                <w:sz w:val="20"/>
                <w:szCs w:val="20"/>
              </w:rPr>
              <w:t xml:space="preserve">ланируют </w:t>
            </w:r>
            <w:r w:rsidRPr="00461B95">
              <w:rPr>
                <w:sz w:val="20"/>
                <w:szCs w:val="20"/>
              </w:rPr>
              <w:lastRenderedPageBreak/>
              <w:t xml:space="preserve">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выделяют цели, анализируют вопросы, формулируют ответы, решают проблемные ситуации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участвую в</w:t>
            </w:r>
          </w:p>
          <w:p w:rsidR="00461B95" w:rsidRPr="00461B95" w:rsidRDefault="00461B95" w:rsidP="000B7EB7">
            <w:pPr>
              <w:pStyle w:val="Default"/>
              <w:rPr>
                <w:sz w:val="20"/>
                <w:szCs w:val="20"/>
              </w:rPr>
            </w:pPr>
            <w:r w:rsidRPr="00461B95">
              <w:rPr>
                <w:sz w:val="20"/>
                <w:szCs w:val="20"/>
              </w:rPr>
              <w:t>коллективном обсуждении проблем, адекватно относятся к другому мнению и позиции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«Англии и Франция в </w:t>
            </w:r>
            <w:r w:rsidRPr="00461B95">
              <w:rPr>
                <w:rFonts w:ascii="Times New Roman" w:hAnsi="Times New Roman" w:cs="Times New Roman"/>
                <w:sz w:val="20"/>
                <w:szCs w:val="20"/>
                <w:lang w:val="en-US"/>
              </w:rPr>
              <w:lastRenderedPageBreak/>
              <w:t>XI</w:t>
            </w:r>
            <w:r w:rsidRPr="00461B95">
              <w:rPr>
                <w:rFonts w:ascii="Times New Roman" w:hAnsi="Times New Roman" w:cs="Times New Roman"/>
                <w:sz w:val="20"/>
                <w:szCs w:val="20"/>
              </w:rPr>
              <w:t xml:space="preserve">- начале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Тексты документов.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П.19, подготовить развёрнутый ответ </w:t>
            </w:r>
            <w:r w:rsidRPr="00461B95">
              <w:rPr>
                <w:rFonts w:ascii="Times New Roman" w:hAnsi="Times New Roman" w:cs="Times New Roman"/>
                <w:sz w:val="20"/>
                <w:szCs w:val="20"/>
              </w:rPr>
              <w:lastRenderedPageBreak/>
              <w:t>на вопрос: «Как появился парламент в Англии?», рабочая тетрадь – задание №110.</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Столетняя война.  </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Модульный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Причины войны. Главные события войны. Последствия войны. Причины восстания Уота Тайлера. Цели участников восстания. Главные события восстания. Причины поражения. Значение восстания. Завоевания англичан во Франции в начале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 Подвиг Жанны д′ Арк и её смерть. Итоги Столетней войны.</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партизанская война.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называть причины, важнейшие битвы и итоги Столетней войны. Давать собственную оценку личности Жанны д`Арк.</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Даты: 1337-1453 годы – Столетняя война. 1340 год – битва при слейсе. 1346 год – битва при Креси. 1356 год битва при Пуатье. 1358 год – Жакерия. 1381 год – восстание Уота Тайлера. : 1415 год – битва при деревне Азенкур. 1429 год – освобождение орлеана. 1431 год – гибель Жанны д′ Арк.</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Выполнение заданий по карточкам, работа по документам, беседа по прочитанному тексту, устный ответ. </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выделяют цели, анализируют вопросы, формулируют ответы, решают проблемные ситуации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 в коллективном обсуждении проблем, адекватно относятся к другому мнению</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«Англия и Франция во время Столетней войны 1337 – 1453 гг.». Карточки с заданиями. Тексты исторических источников.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П.20, подготовить устный развёрнутый ответ на вопрос: «Почему началась Столетняя война?», рабочая тетрадь – задание №115.</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23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Усиление королевской власти в конце </w:t>
            </w:r>
            <w:r w:rsidRPr="00461B95">
              <w:rPr>
                <w:rFonts w:ascii="Times New Roman" w:hAnsi="Times New Roman" w:cs="Times New Roman"/>
                <w:sz w:val="20"/>
                <w:szCs w:val="20"/>
                <w:lang w:val="en-US"/>
              </w:rPr>
              <w:lastRenderedPageBreak/>
              <w:t>XV</w:t>
            </w:r>
            <w:r w:rsidRPr="00461B95">
              <w:rPr>
                <w:rFonts w:ascii="Times New Roman" w:hAnsi="Times New Roman" w:cs="Times New Roman"/>
                <w:sz w:val="20"/>
                <w:szCs w:val="20"/>
              </w:rPr>
              <w:t xml:space="preserve"> века в Англии и во Франции.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Технология развиваю</w:t>
            </w:r>
            <w:r w:rsidRPr="00461B95">
              <w:rPr>
                <w:rFonts w:ascii="Times New Roman" w:hAnsi="Times New Roman" w:cs="Times New Roman"/>
                <w:sz w:val="20"/>
                <w:szCs w:val="20"/>
              </w:rPr>
              <w:lastRenderedPageBreak/>
              <w:t>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Объединение Франции. Людовик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 xml:space="preserve">Управление централизованным государством. Война Алой и Белой розы. Генрих </w:t>
            </w:r>
            <w:r w:rsidRPr="00461B95">
              <w:rPr>
                <w:rFonts w:ascii="Times New Roman" w:hAnsi="Times New Roman" w:cs="Times New Roman"/>
                <w:sz w:val="20"/>
                <w:szCs w:val="20"/>
                <w:lang w:val="en-US"/>
              </w:rPr>
              <w:t>VII</w:t>
            </w:r>
            <w:r w:rsidRPr="00461B95">
              <w:rPr>
                <w:rFonts w:ascii="Times New Roman" w:hAnsi="Times New Roman" w:cs="Times New Roman"/>
                <w:sz w:val="20"/>
                <w:szCs w:val="20"/>
              </w:rPr>
              <w:t>. Значение образования централизованного государства.</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Научатся определять понятия: </w:t>
            </w:r>
            <w:r w:rsidRPr="00461B95">
              <w:rPr>
                <w:rFonts w:ascii="Times New Roman" w:hAnsi="Times New Roman" w:cs="Times New Roman"/>
                <w:sz w:val="20"/>
                <w:szCs w:val="20"/>
              </w:rPr>
              <w:lastRenderedPageBreak/>
              <w:t xml:space="preserve">централизован-ное государство, диалект;  значение образования централизованного государства во Франции и Англии в конце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 Даты: 1461-1483 – правление Людовика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 xml:space="preserve">. 1455-1485 – война Алой и Белой розы в Англии. 1485-1509 годы – правление Генриха </w:t>
            </w:r>
            <w:r w:rsidRPr="00461B95">
              <w:rPr>
                <w:rFonts w:ascii="Times New Roman" w:hAnsi="Times New Roman" w:cs="Times New Roman"/>
                <w:sz w:val="20"/>
                <w:szCs w:val="20"/>
                <w:lang w:val="en-US"/>
              </w:rPr>
              <w:t>VII</w:t>
            </w:r>
            <w:r w:rsidRPr="00461B95">
              <w:rPr>
                <w:rFonts w:ascii="Times New Roman" w:hAnsi="Times New Roman" w:cs="Times New Roman"/>
                <w:sz w:val="20"/>
                <w:szCs w:val="20"/>
              </w:rPr>
              <w:t>.</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определять цели, средства и итоги борьбы королей Людовика XI и Карла Смелого. Давать личностную характеристику данным королям;  анализировать исторические факты, раскрывая причинно-следственные связи.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заданий </w:t>
            </w:r>
            <w:r w:rsidRPr="00461B95">
              <w:rPr>
                <w:rFonts w:ascii="Times New Roman" w:hAnsi="Times New Roman" w:cs="Times New Roman"/>
                <w:sz w:val="20"/>
                <w:szCs w:val="20"/>
              </w:rPr>
              <w:lastRenderedPageBreak/>
              <w:t>по карточке, работа с текстами документов.</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составляют план и </w:t>
            </w:r>
            <w:r w:rsidRPr="00461B95">
              <w:rPr>
                <w:sz w:val="20"/>
                <w:szCs w:val="20"/>
              </w:rPr>
              <w:lastRenderedPageBreak/>
              <w:t xml:space="preserve">последовательность действий </w:t>
            </w:r>
          </w:p>
          <w:p w:rsidR="00461B95" w:rsidRPr="00461B95" w:rsidRDefault="00461B95" w:rsidP="000B7EB7">
            <w:pPr>
              <w:pStyle w:val="Default"/>
              <w:rPr>
                <w:sz w:val="20"/>
                <w:szCs w:val="20"/>
              </w:rPr>
            </w:pPr>
            <w:r w:rsidRPr="00461B95">
              <w:rPr>
                <w:sz w:val="20"/>
                <w:szCs w:val="20"/>
              </w:rPr>
              <w:t xml:space="preserve">корректируют деятельность, вносят изменения в процесс с учетом возникших трудностей, оценивают правильность выполнения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высказывают предположения на предмет причины отступления русской армии, анализируют стратегию русского командования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«удерживают» логику повествования, приводят убедительные доказательства</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«Англия и Франция во второй </w:t>
            </w:r>
            <w:r w:rsidRPr="00461B95">
              <w:rPr>
                <w:rFonts w:ascii="Times New Roman" w:hAnsi="Times New Roman" w:cs="Times New Roman"/>
                <w:sz w:val="20"/>
                <w:szCs w:val="20"/>
              </w:rPr>
              <w:lastRenderedPageBreak/>
              <w:t xml:space="preserve">половине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 Карточки. Тексты документов.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П.21, подготовить устный развёрнутый ответ </w:t>
            </w:r>
            <w:r w:rsidRPr="00461B95">
              <w:rPr>
                <w:rFonts w:ascii="Times New Roman" w:hAnsi="Times New Roman" w:cs="Times New Roman"/>
                <w:sz w:val="20"/>
                <w:szCs w:val="20"/>
              </w:rPr>
              <w:lastRenderedPageBreak/>
              <w:t xml:space="preserve">на вопрос: «Какое значение имело образование централизованного государства во Франции?». Для любознательных: «Какие новшества появились во Франции во время правления Людовика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Реконкиста и образование централизованных государств на </w:t>
            </w:r>
            <w:r w:rsidRPr="00461B95">
              <w:rPr>
                <w:rFonts w:ascii="Times New Roman" w:hAnsi="Times New Roman" w:cs="Times New Roman"/>
                <w:sz w:val="20"/>
                <w:szCs w:val="20"/>
              </w:rPr>
              <w:lastRenderedPageBreak/>
              <w:t>Пиренейском полуострове</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Завоевание арабами Испании. Реконкиста и её итоги. Испанское </w:t>
            </w:r>
            <w:r w:rsidRPr="00461B95">
              <w:rPr>
                <w:rFonts w:ascii="Times New Roman" w:hAnsi="Times New Roman" w:cs="Times New Roman"/>
                <w:sz w:val="20"/>
                <w:szCs w:val="20"/>
              </w:rPr>
              <w:lastRenderedPageBreak/>
              <w:t>королевство и инквизиция.</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sz w:val="20"/>
                <w:szCs w:val="20"/>
              </w:rPr>
              <w:t xml:space="preserve">особенности образования </w:t>
            </w:r>
            <w:r w:rsidRPr="00461B95">
              <w:rPr>
                <w:sz w:val="20"/>
                <w:szCs w:val="20"/>
              </w:rPr>
              <w:lastRenderedPageBreak/>
              <w:t xml:space="preserve">централизованных государств на Пиренейском полуострове и </w:t>
            </w:r>
            <w:r w:rsidRPr="00461B95">
              <w:rPr>
                <w:b/>
                <w:bCs/>
                <w:sz w:val="20"/>
                <w:szCs w:val="20"/>
              </w:rPr>
              <w:t xml:space="preserve"> понятия: </w:t>
            </w:r>
            <w:r w:rsidRPr="00461B95">
              <w:rPr>
                <w:sz w:val="20"/>
                <w:szCs w:val="20"/>
              </w:rPr>
              <w:t>реконкиста, аутодафе. Даты: 1212 год – битва при селении Лас Навас де Толоса. 1479 год – объединение Испанского королевства. 1492 год – взятие Гранады.</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называть слои населения Испании, участвовавшие в Реконкисте, называть христианские государства, возникшие на Пиренейском п-ве. Давать оценку политике испанских королей, работать с исторической картой: читать её, пользоваться легендой, составлять связный и чёткий рассказ по тексту учебника на основе простого </w:t>
            </w:r>
            <w:r w:rsidRPr="00461B95">
              <w:rPr>
                <w:sz w:val="20"/>
                <w:szCs w:val="20"/>
              </w:rPr>
              <w:lastRenderedPageBreak/>
              <w:t>плана.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Игра «Крестики-нолики», </w:t>
            </w:r>
            <w:r w:rsidRPr="00461B95">
              <w:rPr>
                <w:rFonts w:ascii="Times New Roman" w:hAnsi="Times New Roman" w:cs="Times New Roman"/>
                <w:sz w:val="20"/>
                <w:szCs w:val="20"/>
              </w:rPr>
              <w:lastRenderedPageBreak/>
              <w:t>выполнение заданий по карточкам., работа по документам</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w:t>
            </w:r>
            <w:r w:rsidRPr="00461B95">
              <w:rPr>
                <w:i/>
                <w:iCs/>
                <w:sz w:val="20"/>
                <w:szCs w:val="20"/>
              </w:rPr>
              <w:t xml:space="preserve">Удерживают </w:t>
            </w:r>
            <w:r w:rsidRPr="00461B95">
              <w:rPr>
                <w:sz w:val="20"/>
                <w:szCs w:val="20"/>
              </w:rPr>
              <w:t xml:space="preserve">цель деятельности до </w:t>
            </w:r>
            <w:r w:rsidRPr="00461B95">
              <w:rPr>
                <w:sz w:val="20"/>
                <w:szCs w:val="20"/>
              </w:rPr>
              <w:lastRenderedPageBreak/>
              <w:t xml:space="preserve">получения ее результат, адекватно воспринимают конструктивную критику и оценку учителей и товарищей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сравнивают </w:t>
            </w:r>
            <w:r w:rsidRPr="00461B95">
              <w:rPr>
                <w:sz w:val="20"/>
                <w:szCs w:val="20"/>
              </w:rPr>
              <w:t xml:space="preserve">различные объекты: выделяют из множества один или несколько объектов, имеющих общие свойства;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используют</w:t>
            </w:r>
          </w:p>
          <w:p w:rsidR="00461B95" w:rsidRPr="00461B95" w:rsidRDefault="00461B95" w:rsidP="000B7EB7">
            <w:pPr>
              <w:pStyle w:val="Default"/>
              <w:rPr>
                <w:sz w:val="20"/>
                <w:szCs w:val="20"/>
              </w:rPr>
            </w:pPr>
            <w:r w:rsidRPr="00461B95">
              <w:rPr>
                <w:sz w:val="20"/>
                <w:szCs w:val="20"/>
              </w:rPr>
              <w:t>вербальные средства общения, участвуют в диалоге, работают с книгой</w:t>
            </w:r>
          </w:p>
          <w:p w:rsidR="00461B95" w:rsidRPr="00461B95" w:rsidRDefault="00461B95" w:rsidP="000B7EB7">
            <w:pPr>
              <w:pStyle w:val="Default"/>
              <w:rPr>
                <w:sz w:val="20"/>
                <w:szCs w:val="20"/>
              </w:rPr>
            </w:pPr>
            <w:r w:rsidRPr="00461B95">
              <w:rPr>
                <w:b/>
                <w:sz w:val="20"/>
                <w:szCs w:val="20"/>
              </w:rPr>
              <w:t>Личностные;</w:t>
            </w:r>
            <w:r w:rsidRPr="00461B95">
              <w:rPr>
                <w:sz w:val="20"/>
                <w:szCs w:val="20"/>
              </w:rPr>
              <w:t xml:space="preserve"> Придерживаются гуманистических позиций, демонстрируют уважение к труду, выражают свою позицию на уровне положительного отношения к учебному процессу</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«Реконкиста и образование централизован</w:t>
            </w:r>
            <w:r w:rsidRPr="00461B95">
              <w:rPr>
                <w:rFonts w:ascii="Times New Roman" w:hAnsi="Times New Roman" w:cs="Times New Roman"/>
                <w:sz w:val="20"/>
                <w:szCs w:val="20"/>
              </w:rPr>
              <w:lastRenderedPageBreak/>
              <w:t>ных государств на Пиренейском полуострове», бланк игры «Крестики-нолики», карточки с заданиями, тексты документов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П.22, подготовиться к терминологическому диктанту.</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Государства, оставшиеся раздробленными: Германия и Италия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веках</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Особенности развития торговли Германии и Италии. Причины сохранения раздробленности в этих государствах. Последствия феодальной раздробленности.</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булла, гвельфы, гибеллины, город-государство, тирания;причины сохранения политической раздробленности Германии и Италии в </w:t>
            </w:r>
            <w:r w:rsidRPr="00461B95">
              <w:rPr>
                <w:sz w:val="20"/>
                <w:szCs w:val="20"/>
                <w:lang w:val="en-US"/>
              </w:rPr>
              <w:t>XI</w:t>
            </w:r>
            <w:r w:rsidRPr="00461B95">
              <w:rPr>
                <w:sz w:val="20"/>
                <w:szCs w:val="20"/>
              </w:rPr>
              <w:t>-</w:t>
            </w:r>
            <w:r w:rsidRPr="00461B95">
              <w:rPr>
                <w:sz w:val="20"/>
                <w:szCs w:val="20"/>
                <w:lang w:val="en-US"/>
              </w:rPr>
              <w:t>XV</w:t>
            </w:r>
            <w:r w:rsidRPr="00461B95">
              <w:rPr>
                <w:sz w:val="20"/>
                <w:szCs w:val="20"/>
              </w:rPr>
              <w:t xml:space="preserve"> веках». </w:t>
            </w:r>
            <w:r w:rsidRPr="00461B95">
              <w:rPr>
                <w:b/>
                <w:bCs/>
                <w:sz w:val="20"/>
                <w:szCs w:val="20"/>
              </w:rPr>
              <w:t xml:space="preserve">Получат возможность научиться: </w:t>
            </w:r>
          </w:p>
          <w:p w:rsidR="00461B95" w:rsidRPr="00461B95" w:rsidRDefault="00461B95" w:rsidP="000B7EB7">
            <w:pPr>
              <w:pStyle w:val="Default"/>
              <w:rPr>
                <w:sz w:val="20"/>
                <w:szCs w:val="20"/>
              </w:rPr>
            </w:pPr>
            <w:r w:rsidRPr="00461B95">
              <w:rPr>
                <w:sz w:val="20"/>
                <w:szCs w:val="20"/>
              </w:rPr>
              <w:t>объяснять причины раздробленности Германии и анализировать обстоятельства, ставшие причиной упадка власти императоров, называть причины экономического и культурного процветания городов Италии;  анализировать исторические факты, раскрывая причинно-следственные связи, работать с исторической картой и текстом учебника.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Даты: 1356 год – </w:t>
            </w:r>
            <w:r w:rsidRPr="00461B95">
              <w:rPr>
                <w:rFonts w:ascii="Times New Roman" w:hAnsi="Times New Roman" w:cs="Times New Roman"/>
                <w:sz w:val="20"/>
                <w:szCs w:val="20"/>
              </w:rPr>
              <w:lastRenderedPageBreak/>
              <w:t xml:space="preserve">«Золотая булла». 1291 год – Швейцарский союз. 1378 год – восстание чомпи. 1468-1492 годы – правление Лоренцо Великолепного.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сравнительной таблицы, терминологический диктант.</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w:t>
            </w:r>
            <w:r w:rsidRPr="00461B95">
              <w:rPr>
                <w:i/>
                <w:iCs/>
                <w:sz w:val="20"/>
                <w:szCs w:val="20"/>
              </w:rPr>
              <w:t xml:space="preserve">Удерживают </w:t>
            </w:r>
            <w:r w:rsidRPr="00461B95">
              <w:rPr>
                <w:sz w:val="20"/>
                <w:szCs w:val="20"/>
              </w:rPr>
              <w:t xml:space="preserve">цель деятельности до получения ее результат, адекватно воспринимают конструктивную критику и оценку учителей и товарищей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сравнивают </w:t>
            </w:r>
            <w:r w:rsidRPr="00461B95">
              <w:rPr>
                <w:sz w:val="20"/>
                <w:szCs w:val="20"/>
              </w:rPr>
              <w:t xml:space="preserve">различные объекты: выделяют из множества один или несколько объектов, имеющих общие свойства;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используют вербальные средства общения, участвуют в диалоге, работают с книгой</w:t>
            </w:r>
          </w:p>
          <w:p w:rsidR="00461B95" w:rsidRPr="00461B95" w:rsidRDefault="00461B95" w:rsidP="000B7EB7">
            <w:pPr>
              <w:pStyle w:val="Default"/>
              <w:rPr>
                <w:sz w:val="20"/>
                <w:szCs w:val="20"/>
              </w:rPr>
            </w:pPr>
            <w:r w:rsidRPr="00461B95">
              <w:rPr>
                <w:b/>
                <w:sz w:val="20"/>
                <w:szCs w:val="20"/>
              </w:rPr>
              <w:t>Личностные:</w:t>
            </w:r>
            <w:r w:rsidRPr="00461B95">
              <w:rPr>
                <w:sz w:val="20"/>
                <w:szCs w:val="20"/>
              </w:rPr>
              <w:t xml:space="preserve"> Придерживаются гуманистических позиций, демонстрируют уважение к труду, выражают свою позицию на уровне положительного отношения к </w:t>
            </w:r>
            <w:r w:rsidRPr="00461B95">
              <w:rPr>
                <w:sz w:val="20"/>
                <w:szCs w:val="20"/>
              </w:rPr>
              <w:lastRenderedPageBreak/>
              <w:t>учебному процессу</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«Развитие ремесла и торговли в Европе в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веке», карточки с заданиями, тексты документов,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П.23, подготовить развёрнутый ответ на вопрос: «Почему в Германии и Италии в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веках не произошло образование централизованных государств?».Рабочая тетрадь – задание №141</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8.</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 xml:space="preserve">Славянские государства и Византия в </w:t>
            </w:r>
            <w:r w:rsidRPr="00461B95">
              <w:rPr>
                <w:rFonts w:ascii="Times New Roman" w:hAnsi="Times New Roman" w:cs="Times New Roman"/>
                <w:i/>
                <w:sz w:val="20"/>
                <w:szCs w:val="20"/>
                <w:lang w:val="en-US"/>
              </w:rPr>
              <w:t>XIV</w:t>
            </w:r>
            <w:r w:rsidRPr="00461B95">
              <w:rPr>
                <w:rFonts w:ascii="Times New Roman" w:hAnsi="Times New Roman" w:cs="Times New Roman"/>
                <w:i/>
                <w:sz w:val="20"/>
                <w:szCs w:val="20"/>
              </w:rPr>
              <w:t xml:space="preserve"> – </w:t>
            </w:r>
            <w:r w:rsidRPr="00461B95">
              <w:rPr>
                <w:rFonts w:ascii="Times New Roman" w:hAnsi="Times New Roman" w:cs="Times New Roman"/>
                <w:i/>
                <w:sz w:val="20"/>
                <w:szCs w:val="20"/>
                <w:lang w:val="en-US"/>
              </w:rPr>
              <w:t>XV</w:t>
            </w:r>
            <w:r w:rsidRPr="00461B95">
              <w:rPr>
                <w:rFonts w:ascii="Times New Roman" w:hAnsi="Times New Roman" w:cs="Times New Roman"/>
                <w:i/>
                <w:sz w:val="20"/>
                <w:szCs w:val="20"/>
              </w:rPr>
              <w:t xml:space="preserve"> веках (2 часа).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Гуситское движение в Чехии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Причины гуситского движения в Чехии. Цели гуситов. Ян Гус и его учение. Вооружённая борьба гуситов. Течения в гуситском движении. Вооружение и способы борьбы гуситов. Итоги и значение гуситского движения.</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гуситы, умеренные, табориты, сейм; причины гуситского движения в Чехии, ход гуситских войн, их итоги и историческое значение.</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называть причины, по которым Ян Гус критиковал католическую церковь. Анализировать причины побед гуситов и определять причины их поражения и итоги гуситского движения;  анализировать исторические факты, </w:t>
            </w:r>
            <w:r w:rsidRPr="00461B95">
              <w:rPr>
                <w:sz w:val="20"/>
                <w:szCs w:val="20"/>
              </w:rPr>
              <w:lastRenderedPageBreak/>
              <w:t>раскрывая причинно-следственные связи, работать с исторической картой и текстом учебника.</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Даты: 1371-1415 годы – годы жизни Ян Гуса. 1419 год – восстание в Праге. 1434 год – битва при городе Липаны. 1419-1434 годы – гуситские войны. </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сравнительной таблицы, выполнение заданий по карточкам, заполнение кроссворда, беседа по прочитанному тексту</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ставят учебную задачу, составляют план и алгоритм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ставят и формулируют проблему урока, самостоятельно определяют алгоритм действий при решении учебной задачи.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планируют цели и способы взаимодействия, обмениваются мнениями, слушают партнёра, согласовывают действия с партнёром</w:t>
            </w:r>
          </w:p>
          <w:p w:rsidR="00461B95" w:rsidRPr="00461B95" w:rsidRDefault="00461B95" w:rsidP="000B7EB7">
            <w:pPr>
              <w:pStyle w:val="Default"/>
              <w:rPr>
                <w:sz w:val="20"/>
                <w:szCs w:val="20"/>
              </w:rPr>
            </w:pPr>
            <w:r w:rsidRPr="00461B95">
              <w:rPr>
                <w:sz w:val="20"/>
                <w:szCs w:val="20"/>
              </w:rPr>
              <w:t xml:space="preserve">Личностные: Определяют внутреннюю позицию обучающегося на уровне положительного </w:t>
            </w:r>
            <w:r w:rsidRPr="00461B95">
              <w:rPr>
                <w:sz w:val="20"/>
                <w:szCs w:val="20"/>
              </w:rPr>
              <w:lastRenderedPageBreak/>
              <w:t>отношения к образовательному процессу, проявляют эмпатию как осознанное понимание чувств других людей и сопереживание им</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«Чехия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веках», кроссворд, карточки с заданиями, тексты документов.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 24, подготовить устный развёрнутый ответ на вопросы: «Почему началось движение гуситов в Чехии? Как боролись гуситы за изменение своего положения?», рабочая тетрадь – задания №148, 144. Подготовить устное сообщение о порядках установленных турками-османами на покорённых территориях.</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Завоевание турками османами Балканского полуострова.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Положение Балканских государств перед завоеванием. </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турки-османы;  причины быстрого захвата турками-османами Балканского полуострова. </w:t>
            </w:r>
            <w:r w:rsidRPr="00461B95">
              <w:rPr>
                <w:b/>
                <w:bCs/>
                <w:sz w:val="20"/>
                <w:szCs w:val="20"/>
              </w:rPr>
              <w:t xml:space="preserve">Получат возможность научиться: </w:t>
            </w:r>
            <w:r w:rsidRPr="00461B95">
              <w:rPr>
                <w:sz w:val="20"/>
                <w:szCs w:val="20"/>
              </w:rPr>
              <w:t xml:space="preserve">называть причины падения Византийской империи и последствия османского завоевания;  изучать исторические источники, </w:t>
            </w:r>
            <w:r w:rsidRPr="00461B95">
              <w:rPr>
                <w:sz w:val="20"/>
                <w:szCs w:val="20"/>
              </w:rPr>
              <w:lastRenderedPageBreak/>
              <w:t>извлекать из них новые знания, работать с исторической картой: читать её, использовать для получения новой информации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1389 год – битва на Косовом поле. 1451-1481 годы – правление Мехмеда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 xml:space="preserve">. 1453 год – пала Византийская империя.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Работа с источниками, с картой, выполнение заданий по карточкам.</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ставят учебную задачу, составляют план и алгоритм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ставят и формулируют проблему урока, самостоятельно определяют алгоритм действий при решении учебной задачи.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планируют цели и способы взаимодействия, обмениваются мнениями, слушают партнёра, </w:t>
            </w:r>
            <w:r w:rsidRPr="00461B95">
              <w:rPr>
                <w:sz w:val="20"/>
                <w:szCs w:val="20"/>
              </w:rPr>
              <w:lastRenderedPageBreak/>
              <w:t>согласовывают действия с партнёром</w:t>
            </w:r>
          </w:p>
          <w:p w:rsidR="00461B95" w:rsidRPr="00461B95" w:rsidRDefault="00461B95" w:rsidP="000B7EB7">
            <w:pPr>
              <w:pStyle w:val="Default"/>
              <w:rPr>
                <w:sz w:val="20"/>
                <w:szCs w:val="20"/>
              </w:rPr>
            </w:pPr>
            <w:r w:rsidRPr="00461B95">
              <w:rPr>
                <w:sz w:val="20"/>
                <w:szCs w:val="20"/>
              </w:rPr>
              <w:t>Личностные: Оценивают, анализируют и характеризуют эмоциональное состояние и чувства окружающих, строят свои взаимоотношения с их учетом, адекватно воспринимают причины (не)успешной деятельности</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«Османская империя и борьба народов против турецких завоевателей», карточки с заданиями, тексты источников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П.25, заполнить таблицу по карте, контурная ката</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9.</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 xml:space="preserve">Культура Западной Европы в </w:t>
            </w:r>
            <w:r w:rsidRPr="00461B95">
              <w:rPr>
                <w:rFonts w:ascii="Times New Roman" w:hAnsi="Times New Roman" w:cs="Times New Roman"/>
                <w:i/>
                <w:sz w:val="20"/>
                <w:szCs w:val="20"/>
                <w:lang w:val="en-US"/>
              </w:rPr>
              <w:t>XI</w:t>
            </w:r>
            <w:r w:rsidRPr="00461B95">
              <w:rPr>
                <w:rFonts w:ascii="Times New Roman" w:hAnsi="Times New Roman" w:cs="Times New Roman"/>
                <w:i/>
                <w:sz w:val="20"/>
                <w:szCs w:val="20"/>
              </w:rPr>
              <w:t>-</w:t>
            </w:r>
            <w:r w:rsidRPr="00461B95">
              <w:rPr>
                <w:rFonts w:ascii="Times New Roman" w:hAnsi="Times New Roman" w:cs="Times New Roman"/>
                <w:i/>
                <w:sz w:val="20"/>
                <w:szCs w:val="20"/>
                <w:lang w:val="en-US"/>
              </w:rPr>
              <w:t>XV</w:t>
            </w:r>
            <w:r w:rsidRPr="00461B95">
              <w:rPr>
                <w:rFonts w:ascii="Times New Roman" w:hAnsi="Times New Roman" w:cs="Times New Roman"/>
                <w:i/>
                <w:sz w:val="20"/>
                <w:szCs w:val="20"/>
              </w:rPr>
              <w:t xml:space="preserve"> веках (5 часов).</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sz w:val="20"/>
                <w:szCs w:val="20"/>
              </w:rPr>
              <w:t>Образование и философия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демонстрация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Новое представление о мире. Нецерковные школы и университеты. Появление практических знаний.</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понятия: </w:t>
            </w:r>
            <w:r w:rsidRPr="00461B95">
              <w:rPr>
                <w:rFonts w:ascii="Times New Roman" w:hAnsi="Times New Roman" w:cs="Times New Roman"/>
                <w:sz w:val="20"/>
                <w:szCs w:val="20"/>
              </w:rPr>
              <w:t xml:space="preserve">корпорации, университет, декан, ректор, магистры, диспуты, схоластика; развитие образования и науки в </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веках.</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p>
          <w:p w:rsidR="00461B95" w:rsidRPr="00461B95" w:rsidRDefault="00461B95" w:rsidP="000B7EB7">
            <w:pPr>
              <w:pStyle w:val="Default"/>
              <w:rPr>
                <w:sz w:val="20"/>
                <w:szCs w:val="20"/>
              </w:rPr>
            </w:pPr>
            <w:r w:rsidRPr="00461B95">
              <w:rPr>
                <w:sz w:val="20"/>
                <w:szCs w:val="20"/>
              </w:rPr>
              <w:t xml:space="preserve">называть выдающихся деятелей культуры XI-XV веков, называть главные учебные заведения средневековой </w:t>
            </w:r>
            <w:r w:rsidRPr="00461B95">
              <w:rPr>
                <w:sz w:val="20"/>
                <w:szCs w:val="20"/>
              </w:rPr>
              <w:lastRenderedPageBreak/>
              <w:t xml:space="preserve">Европы, обсуждать систему обучения в эпоху средневековья;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работать с историческими источниками, давать оценку отдельным явлениям культуры.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Выполнение заданий по карточкам, работа с документами, таблица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w:t>
            </w:r>
            <w:r w:rsidRPr="00461B95">
              <w:rPr>
                <w:i/>
                <w:iCs/>
                <w:sz w:val="20"/>
                <w:szCs w:val="20"/>
              </w:rPr>
              <w:t xml:space="preserve">анализируют </w:t>
            </w:r>
            <w:r w:rsidRPr="00461B95">
              <w:rPr>
                <w:sz w:val="20"/>
                <w:szCs w:val="20"/>
              </w:rPr>
              <w:t xml:space="preserve">собственную работу: соотносят план и совершенные операции, выделяют этапы и оценивают меру освоения каждого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выявляют </w:t>
            </w:r>
            <w:r w:rsidRPr="00461B95">
              <w:rPr>
                <w:sz w:val="20"/>
                <w:szCs w:val="20"/>
              </w:rPr>
              <w:t xml:space="preserve">особенности различных объектов в процессе их рассмотрения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xml:space="preserve">: сотрудничают с </w:t>
            </w:r>
            <w:r w:rsidRPr="00461B95">
              <w:rPr>
                <w:sz w:val="20"/>
                <w:szCs w:val="20"/>
              </w:rPr>
              <w:lastRenderedPageBreak/>
              <w:t>товарищами при выполнении заданий в паре: устанавливают и соблюдают очерёдность действий, сравнивают полученные результаты, выслушивают партнёра, корректно указывают на ошибки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 xml:space="preserve">Адекватно воспринимают причины (не)успешной деятельности </w:t>
            </w:r>
          </w:p>
          <w:p w:rsidR="00461B95" w:rsidRPr="00461B95" w:rsidRDefault="00461B95" w:rsidP="000B7EB7">
            <w:pPr>
              <w:pStyle w:val="Default"/>
              <w:rPr>
                <w:sz w:val="20"/>
                <w:szCs w:val="20"/>
              </w:rPr>
            </w:pPr>
            <w:r w:rsidRPr="00461B95">
              <w:rPr>
                <w:sz w:val="20"/>
                <w:szCs w:val="20"/>
              </w:rPr>
              <w:t>Ищут свою позицию в многообразии общественных и мировоззренческих позиций, эстетических и культурных предпочтений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Диафильм, таблицы «Средневековое мировоззрение», «Средневековая школа», «Средневековая химия и медицина». Карточки с заданиями.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П.26, подготовить устный развёрнутый ответ на вопрос: «Как люди средневековья получали образование?». Рабочая тетрадь – задание №163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29</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Средневековая литература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Героические народные сказания. Рыцарская литература. Литература простого народа. «Божественная комедия».</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рыцарская литература, рыцарские романы, городская литература; известные произведения средневековой литературы</w:t>
            </w:r>
          </w:p>
          <w:p w:rsidR="00461B95" w:rsidRPr="00461B95" w:rsidRDefault="00461B95" w:rsidP="000B7EB7">
            <w:pPr>
              <w:pStyle w:val="Default"/>
              <w:rPr>
                <w:sz w:val="20"/>
                <w:szCs w:val="20"/>
              </w:rPr>
            </w:pPr>
            <w:r w:rsidRPr="00461B95">
              <w:rPr>
                <w:b/>
                <w:bCs/>
                <w:sz w:val="20"/>
                <w:szCs w:val="20"/>
              </w:rPr>
              <w:t xml:space="preserve">Получат </w:t>
            </w:r>
            <w:r w:rsidRPr="00461B95">
              <w:rPr>
                <w:b/>
                <w:bCs/>
                <w:sz w:val="20"/>
                <w:szCs w:val="20"/>
              </w:rPr>
              <w:lastRenderedPageBreak/>
              <w:t xml:space="preserve">возможность научиться: </w:t>
            </w:r>
            <w:r w:rsidRPr="00461B95">
              <w:rPr>
                <w:sz w:val="20"/>
                <w:szCs w:val="20"/>
              </w:rPr>
              <w:t>называть наиболее значимые произведения средневековой литературы и их авторов, давать собственное толкование определению «городская литература»»  анализировать различные виды художественных произведений, делать выводы.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Выполнение заданий по карточкам, таблица, анализ художественного текста.</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w:t>
            </w:r>
            <w:r w:rsidRPr="00461B95">
              <w:rPr>
                <w:i/>
                <w:iCs/>
                <w:sz w:val="20"/>
                <w:szCs w:val="20"/>
              </w:rPr>
              <w:t xml:space="preserve">воспринимают и удерживают </w:t>
            </w:r>
            <w:r w:rsidRPr="00461B95">
              <w:rPr>
                <w:sz w:val="20"/>
                <w:szCs w:val="20"/>
              </w:rPr>
              <w:t xml:space="preserve">цель деятельности до получения ее результата, </w:t>
            </w:r>
            <w:r w:rsidRPr="00461B95">
              <w:rPr>
                <w:i/>
                <w:iCs/>
                <w:sz w:val="20"/>
                <w:szCs w:val="20"/>
              </w:rPr>
              <w:t xml:space="preserve">анализируют </w:t>
            </w:r>
            <w:r w:rsidRPr="00461B95">
              <w:rPr>
                <w:sz w:val="20"/>
                <w:szCs w:val="20"/>
              </w:rPr>
              <w:t xml:space="preserve">собственную работу: соотносят план и совершенные операции, выделяют этапы </w:t>
            </w:r>
            <w:r w:rsidRPr="00461B95">
              <w:rPr>
                <w:sz w:val="20"/>
                <w:szCs w:val="20"/>
              </w:rPr>
              <w:lastRenderedPageBreak/>
              <w:t xml:space="preserve">и оценивать меру освоения каждого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выделяют </w:t>
            </w:r>
            <w:r w:rsidRPr="00461B95">
              <w:rPr>
                <w:sz w:val="20"/>
                <w:szCs w:val="20"/>
              </w:rPr>
              <w:t xml:space="preserve">общее и частное (существенное и несущественное), целое и часть, общее и различное в изучаемых объектах;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планируют цели и способы взаимодействия, обмениваются мнениями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Формирование осознанного, уважительного, доброжелательного отношения к другому человеку, его мнению, мировоззрению, гражданской позиции, к истории, культуре, религии, традициям, готовности и способности к диалогу.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Таблица, художественные тексты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П.27, подготовить развёрнутый ответ на вопрос: «Какие ценности средневекового человека отражены в литературе этого периода?». Рабочая тетрадь – задание №173.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30</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Средневековое искусство</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Архитектура, скульптура, живопись.</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понятия: </w:t>
            </w:r>
            <w:r w:rsidRPr="00461B95">
              <w:rPr>
                <w:rFonts w:ascii="Times New Roman" w:hAnsi="Times New Roman" w:cs="Times New Roman"/>
                <w:sz w:val="20"/>
                <w:szCs w:val="20"/>
              </w:rPr>
              <w:t xml:space="preserve">трубодуры, труверы, миннизингеры, </w:t>
            </w:r>
            <w:r w:rsidRPr="00461B95">
              <w:rPr>
                <w:rFonts w:ascii="Times New Roman" w:hAnsi="Times New Roman" w:cs="Times New Roman"/>
                <w:sz w:val="20"/>
                <w:szCs w:val="20"/>
              </w:rPr>
              <w:lastRenderedPageBreak/>
              <w:t>ваганты, готика;  памятники средневековой архитектуры, скульптуры, особенности живописи.</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p>
          <w:p w:rsidR="00461B95" w:rsidRPr="00461B95" w:rsidRDefault="00461B95" w:rsidP="000B7EB7">
            <w:pPr>
              <w:pStyle w:val="Default"/>
              <w:rPr>
                <w:sz w:val="20"/>
                <w:szCs w:val="20"/>
              </w:rPr>
            </w:pPr>
            <w:r w:rsidRPr="00461B95">
              <w:rPr>
                <w:sz w:val="20"/>
                <w:szCs w:val="20"/>
              </w:rPr>
              <w:t>называть различные подходы (феодальный и гуманистический) к понятию благородство, называть основные идеи гуманистов;  составлять связный и чёткий рассказ по тексту учебника, давать оценку отдельным явлениям культуры.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заданий по карточкам, </w:t>
            </w:r>
            <w:r w:rsidRPr="00461B95">
              <w:rPr>
                <w:rFonts w:ascii="Times New Roman" w:hAnsi="Times New Roman" w:cs="Times New Roman"/>
                <w:sz w:val="20"/>
                <w:szCs w:val="20"/>
              </w:rPr>
              <w:lastRenderedPageBreak/>
              <w:t>таблица, кроссворд, устный ответ</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принимают и сохраняют учебную задачу, учитывают выделенные </w:t>
            </w:r>
            <w:r w:rsidRPr="00461B95">
              <w:rPr>
                <w:sz w:val="20"/>
                <w:szCs w:val="20"/>
              </w:rPr>
              <w:lastRenderedPageBreak/>
              <w:t xml:space="preserve">учителем ориентиры действия в новом учебном материале в сотрудничестве с учителем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ставят и формулируют проблему урока, самостоятельно определяют алгоритм действий при решении учебной задачи.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проявляют активность во взаимодействии в решении коммуникативны и  познавательных задач (задают вопросы, четко формулируют возникающие затруднения, предлагают помощь и сотрудничество)</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Сохраняют мотивацию к учебной деятельности, выражают положительное отношение к процессу познания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Задания карточек, художественные тексты,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П.28, подготовить устный развёрнутый ответ: «Чем отличались памятники </w:t>
            </w:r>
            <w:r w:rsidRPr="00461B95">
              <w:rPr>
                <w:rFonts w:ascii="Times New Roman" w:hAnsi="Times New Roman" w:cs="Times New Roman"/>
                <w:sz w:val="20"/>
                <w:szCs w:val="20"/>
              </w:rPr>
              <w:lastRenderedPageBreak/>
              <w:t>архитектуры и скульптуры эпохи расцвета средневековья?», рабочая тетрадь – задание№116. Для любознательных – Почему в средние века живопись называли «литературой для мирян»?</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Культура </w:t>
            </w:r>
            <w:r w:rsidRPr="00461B95">
              <w:rPr>
                <w:rFonts w:ascii="Times New Roman" w:hAnsi="Times New Roman" w:cs="Times New Roman"/>
                <w:sz w:val="20"/>
                <w:szCs w:val="20"/>
              </w:rPr>
              <w:lastRenderedPageBreak/>
              <w:t>Раннего возрождения в Италии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Урок </w:t>
            </w:r>
            <w:r w:rsidRPr="00461B95">
              <w:rPr>
                <w:rFonts w:ascii="Times New Roman" w:hAnsi="Times New Roman" w:cs="Times New Roman"/>
                <w:sz w:val="20"/>
                <w:szCs w:val="20"/>
              </w:rPr>
              <w:lastRenderedPageBreak/>
              <w:t>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Культура Раннего </w:t>
            </w:r>
            <w:r w:rsidRPr="00461B95">
              <w:rPr>
                <w:rFonts w:ascii="Times New Roman" w:hAnsi="Times New Roman" w:cs="Times New Roman"/>
                <w:sz w:val="20"/>
                <w:szCs w:val="20"/>
              </w:rPr>
              <w:lastRenderedPageBreak/>
              <w:t>Возрождения в Италии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Научатся </w:t>
            </w:r>
            <w:r w:rsidRPr="00461B95">
              <w:rPr>
                <w:rFonts w:ascii="Times New Roman" w:hAnsi="Times New Roman" w:cs="Times New Roman"/>
                <w:b/>
                <w:bCs/>
                <w:sz w:val="20"/>
                <w:szCs w:val="20"/>
              </w:rPr>
              <w:lastRenderedPageBreak/>
              <w:t xml:space="preserve">определять понятия: </w:t>
            </w:r>
            <w:r w:rsidRPr="00461B95">
              <w:rPr>
                <w:rFonts w:ascii="Times New Roman" w:hAnsi="Times New Roman" w:cs="Times New Roman"/>
                <w:sz w:val="20"/>
                <w:szCs w:val="20"/>
              </w:rPr>
              <w:t xml:space="preserve">Возрождение, гуманисты, индивидуальность;  причины подъёма культуры в Италии в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веке.</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характеризовать особенности Раннего Возрождения, давать личностную оценку наиболее выдающимся деятелям Раннего Возрождения;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анализировать различные виды художественных текстов, делать выводы, составлять связный и чёткий ответ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Выполне</w:t>
            </w:r>
            <w:r w:rsidRPr="00461B95">
              <w:rPr>
                <w:rFonts w:ascii="Times New Roman" w:hAnsi="Times New Roman" w:cs="Times New Roman"/>
                <w:sz w:val="20"/>
                <w:szCs w:val="20"/>
              </w:rPr>
              <w:lastRenderedPageBreak/>
              <w:t xml:space="preserve">ние заданий по карточкам, таблица, кроссворд, устный ответ </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w:t>
            </w:r>
            <w:r w:rsidRPr="00461B95">
              <w:rPr>
                <w:sz w:val="20"/>
                <w:szCs w:val="20"/>
              </w:rPr>
              <w:lastRenderedPageBreak/>
              <w:t xml:space="preserve">ставят учебные задачи на основании изученного материала, учитывают установленные правила в планировании и контроле способа решения, осуществляют пошаговый контроль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устанавливают причинно-следственные связи и зависимости между объектами, </w:t>
            </w:r>
          </w:p>
          <w:p w:rsidR="00461B95" w:rsidRPr="00461B95" w:rsidRDefault="00461B95" w:rsidP="000B7EB7">
            <w:pPr>
              <w:pStyle w:val="Default"/>
              <w:rPr>
                <w:sz w:val="20"/>
                <w:szCs w:val="20"/>
              </w:rPr>
            </w:pPr>
            <w:r w:rsidRPr="00461B95">
              <w:rPr>
                <w:sz w:val="20"/>
                <w:szCs w:val="20"/>
              </w:rPr>
              <w:t xml:space="preserve">выполняют учебные задачи, не имеющие однозначного решения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адекватно используют речевые средства для эффективного решения разнообразных коммуникативных задач</w:t>
            </w:r>
          </w:p>
          <w:p w:rsidR="00461B95" w:rsidRPr="00461B95" w:rsidRDefault="00461B95" w:rsidP="000B7EB7">
            <w:pPr>
              <w:pStyle w:val="Default"/>
              <w:rPr>
                <w:b/>
                <w:sz w:val="20"/>
                <w:szCs w:val="20"/>
              </w:rPr>
            </w:pPr>
            <w:r w:rsidRPr="00461B95">
              <w:rPr>
                <w:b/>
                <w:sz w:val="20"/>
                <w:szCs w:val="20"/>
              </w:rPr>
              <w:t xml:space="preserve">Личностные: </w:t>
            </w:r>
            <w:r w:rsidRPr="00461B95">
              <w:rPr>
                <w:sz w:val="20"/>
                <w:szCs w:val="20"/>
              </w:rPr>
              <w:t xml:space="preserve">Сохраняют мотивацию к учебной деятельности, выражают </w:t>
            </w:r>
            <w:r w:rsidRPr="00461B95">
              <w:rPr>
                <w:sz w:val="20"/>
                <w:szCs w:val="20"/>
              </w:rPr>
              <w:lastRenderedPageBreak/>
              <w:t>положительное отношение к процессу познания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Задания по </w:t>
            </w:r>
            <w:r w:rsidRPr="00461B95">
              <w:rPr>
                <w:rFonts w:ascii="Times New Roman" w:hAnsi="Times New Roman" w:cs="Times New Roman"/>
                <w:sz w:val="20"/>
                <w:szCs w:val="20"/>
              </w:rPr>
              <w:lastRenderedPageBreak/>
              <w:t>карточкам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П.29, подготовить </w:t>
            </w:r>
            <w:r w:rsidRPr="00461B95">
              <w:rPr>
                <w:rFonts w:ascii="Times New Roman" w:hAnsi="Times New Roman" w:cs="Times New Roman"/>
                <w:sz w:val="20"/>
                <w:szCs w:val="20"/>
              </w:rPr>
              <w:lastRenderedPageBreak/>
              <w:t xml:space="preserve">устный развёрнутый ответ на вопрос: «Каковы отличия культуры Возрождения?». Для любознательных – Почему на картинах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веков небо изображено зелёным, а не голубым? </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Научные  открытия и изобретения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 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Изменения водяного двигателя. Новшества в обработке металлов. Кораблестроение и новое вооружение. Начало книгопечатания.</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астролябия, каравелла домны; технические открытия и изобретения </w:t>
            </w:r>
            <w:r w:rsidRPr="00461B95">
              <w:rPr>
                <w:sz w:val="20"/>
                <w:szCs w:val="20"/>
                <w:lang w:val="en-US"/>
              </w:rPr>
              <w:t>XI</w:t>
            </w:r>
            <w:r w:rsidRPr="00461B95">
              <w:rPr>
                <w:sz w:val="20"/>
                <w:szCs w:val="20"/>
              </w:rPr>
              <w:t>-</w:t>
            </w:r>
            <w:r w:rsidRPr="00461B95">
              <w:rPr>
                <w:sz w:val="20"/>
                <w:szCs w:val="20"/>
                <w:lang w:val="en-US"/>
              </w:rPr>
              <w:t>XV</w:t>
            </w:r>
            <w:r w:rsidRPr="00461B95">
              <w:rPr>
                <w:sz w:val="20"/>
                <w:szCs w:val="20"/>
              </w:rPr>
              <w:t xml:space="preserve"> веков.</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характеризовать основные достижения средневековой науки, обосновывать связь роста городов, торговли и производства с развитием науки;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давать оценку отдельным явлениям культуры, их художественной и духовной ценности.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Заполнение таблицы, выполнение заданий по карточке.</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планируют свои действия в соответствии с поставленной задачей и условиями ее реализации, </w:t>
            </w:r>
            <w:r w:rsidRPr="00461B95">
              <w:rPr>
                <w:i/>
                <w:iCs/>
                <w:sz w:val="20"/>
                <w:szCs w:val="20"/>
              </w:rPr>
              <w:t xml:space="preserve">оценивают </w:t>
            </w:r>
            <w:r w:rsidRPr="00461B95">
              <w:rPr>
                <w:sz w:val="20"/>
                <w:szCs w:val="20"/>
              </w:rPr>
              <w:t xml:space="preserve">уровень владения тем или иным учебным действием.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создают алгоритмы деятельности при решении проблем различного характера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участвую в коллективном обсуждении проблем, понимают позицию партнера, адекватно относятся к другому мнению и позиции.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 xml:space="preserve">Определяют внутреннюю позицию </w:t>
            </w:r>
            <w:r w:rsidRPr="00461B95">
              <w:rPr>
                <w:sz w:val="20"/>
                <w:szCs w:val="20"/>
              </w:rPr>
              <w:lastRenderedPageBreak/>
              <w:t>обучающегося на уровне положительного отношения к образовательному процессу, проявляют эмпатию как осознанное понимание чувств других людей и сопереживание им.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«Главные центры культуры в Европе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веках», таблицы «Книгопечатание», «Водоотливные машины», «Дробление и промывка руды», «Литьё пушек», «Развитие ручного огнестрельного оружия». Карточки с заданиями. Таблица.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П.30, подготовить устный развёрнутый ответ на вопрос: «Как появилось книгопечатание?», рабочая тетрадь – задание №159, для любознательных – Когда впервые в нашем государстве появилась печатная книга? Кто её выпустил?</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Тема 10.</w:t>
            </w:r>
          </w:p>
          <w:p w:rsidR="00461B95" w:rsidRPr="00461B95" w:rsidRDefault="00461B95" w:rsidP="000B7EB7">
            <w:pPr>
              <w:spacing w:after="0" w:line="240" w:lineRule="auto"/>
              <w:rPr>
                <w:rFonts w:ascii="Times New Roman" w:hAnsi="Times New Roman" w:cs="Times New Roman"/>
                <w:i/>
                <w:sz w:val="20"/>
                <w:szCs w:val="20"/>
              </w:rPr>
            </w:pPr>
            <w:r w:rsidRPr="00461B95">
              <w:rPr>
                <w:rFonts w:ascii="Times New Roman" w:hAnsi="Times New Roman" w:cs="Times New Roman"/>
                <w:i/>
                <w:sz w:val="20"/>
                <w:szCs w:val="20"/>
              </w:rPr>
              <w:t>Народы Азии, Америки и Африки в средние века (5 часов).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Средневековая Азия: Китай, Индия, Япония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Китай в период правления Тан. Крестьянская война. Борьба Китая с чжурчжэнянами и монголами. Значение освобождения от власти монголов. Изобретения и художественные ремёсла. Достижения науки и образования. Развитие литературы. Искусство средневекового Китая. Междоусобные войны раджей. Влияние мусульман. Культура средневековой Индии.</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династия, иглоукалывание, Варны, касты, брахман, раджа, мавзолей;  особенности развития китайского, индийского и японского обществ и государств в период средневековья.</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характеризовать специфику развития Индии и Китая в Средние века, составлять сравнительные характеристики социально-экономического </w:t>
            </w:r>
            <w:r w:rsidRPr="00461B95">
              <w:rPr>
                <w:sz w:val="20"/>
                <w:szCs w:val="20"/>
              </w:rPr>
              <w:lastRenderedPageBreak/>
              <w:t>развития стран Западной Европы и Востока; работать с исторической картой, историческими источниками и текстом учебника.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Даты: 874-884 годы – крестьянская война в Китае.  960 год – династия Сунн.1206 год – объединение моголов под властью Чингисхана. 1211-1279  годы – поход Чингисхана на Китай. 1368 год – независимость Китая. 1398 год – вторжение Тимура. 1526 год – вторжение Бабура.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Анализ художественных текстов, выполнение заданий по карточкам, работа по карте</w:t>
            </w:r>
          </w:p>
        </w:tc>
        <w:tc>
          <w:tcPr>
            <w:tcW w:w="1703" w:type="dxa"/>
          </w:tcPr>
          <w:p w:rsidR="00461B95" w:rsidRPr="00461B95" w:rsidRDefault="00461B95" w:rsidP="000B7EB7">
            <w:pPr>
              <w:pStyle w:val="Default"/>
              <w:rPr>
                <w:sz w:val="20"/>
                <w:szCs w:val="20"/>
              </w:rPr>
            </w:pPr>
            <w:r w:rsidRPr="00461B95">
              <w:rPr>
                <w:b/>
                <w:bCs/>
                <w:sz w:val="20"/>
                <w:szCs w:val="20"/>
              </w:rPr>
              <w:t>Регулятивные</w:t>
            </w:r>
            <w:r w:rsidRPr="00461B95">
              <w:rPr>
                <w:sz w:val="20"/>
                <w:szCs w:val="20"/>
              </w:rPr>
              <w:t xml:space="preserve">: учитывают установленные правила в планировании и контроле способа решения, осуществляют пошаговый контроль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самостоятельно создают алгоритмы деятельности при решении проблем различного характера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учитывают</w:t>
            </w:r>
          </w:p>
          <w:p w:rsidR="00461B95" w:rsidRPr="00461B95" w:rsidRDefault="00461B95" w:rsidP="000B7EB7">
            <w:pPr>
              <w:pStyle w:val="Default"/>
              <w:rPr>
                <w:sz w:val="20"/>
                <w:szCs w:val="20"/>
              </w:rPr>
            </w:pPr>
            <w:r w:rsidRPr="00461B95">
              <w:rPr>
                <w:sz w:val="20"/>
                <w:szCs w:val="20"/>
              </w:rPr>
              <w:t xml:space="preserve">разные мнения и стремятся к координации различных позиций в сотрудничестве, формулируют </w:t>
            </w:r>
            <w:r w:rsidRPr="00461B95">
              <w:rPr>
                <w:sz w:val="20"/>
                <w:szCs w:val="20"/>
              </w:rPr>
              <w:lastRenderedPageBreak/>
              <w:t>собственное мнение и позицию</w:t>
            </w:r>
          </w:p>
          <w:p w:rsidR="00461B95" w:rsidRPr="00461B95" w:rsidRDefault="00461B95" w:rsidP="000B7EB7">
            <w:pPr>
              <w:pStyle w:val="Default"/>
              <w:rPr>
                <w:sz w:val="20"/>
                <w:szCs w:val="20"/>
              </w:rPr>
            </w:pPr>
            <w:r w:rsidRPr="00461B95">
              <w:rPr>
                <w:b/>
                <w:sz w:val="20"/>
                <w:szCs w:val="20"/>
              </w:rPr>
              <w:t>Личностные:</w:t>
            </w:r>
            <w:r w:rsidRPr="00461B95">
              <w:rPr>
                <w:sz w:val="20"/>
                <w:szCs w:val="20"/>
              </w:rPr>
              <w:t xml:space="preserve"> Проявляют заинтересованность не только в личном успехе, но и в развитии успешной деятельности всего коллектива</w:t>
            </w: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Исторические источники, карта «Индия и Китай в средние века», таблица «Сельскохозяйственные работы в Китае». Таблица, карточки с заданиями, художественные тексты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П.31, подготовить устный развёрнутый ответ на вопрос: «Как развивался средневековый Китай в период правления династии Тан?», рабочая тетрадь – задание№199.</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и народы Африки и доколумбовой Америки.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демонстрация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Майя, Ацтеков и Инков. Два мира одного континента. Культура народов Африки.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понятия: </w:t>
            </w:r>
            <w:r w:rsidRPr="00461B95">
              <w:rPr>
                <w:rFonts w:ascii="Times New Roman" w:hAnsi="Times New Roman" w:cs="Times New Roman"/>
                <w:sz w:val="20"/>
                <w:szCs w:val="20"/>
              </w:rPr>
              <w:t>великий шелковый путь, раджа, варны;  хозяйство, культуру, религию народов Африки и Америки – майя, ацтеков и инков.</w:t>
            </w:r>
          </w:p>
          <w:p w:rsidR="00461B95" w:rsidRPr="00461B95" w:rsidRDefault="00461B95" w:rsidP="000B7EB7">
            <w:pPr>
              <w:pStyle w:val="Default"/>
              <w:rPr>
                <w:sz w:val="20"/>
                <w:szCs w:val="20"/>
              </w:rPr>
            </w:pP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называть народы Азии, Африки и Америки, называть особенности их цивилизаций; самостоятельно работать с текстом учебника, картой, составлять связный и чёткий рассказ</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Заполнение таблицы, выполнение заданий по карточкам, устный рассказ, </w:t>
            </w:r>
            <w:r w:rsidRPr="00461B95">
              <w:rPr>
                <w:rFonts w:ascii="Times New Roman" w:hAnsi="Times New Roman" w:cs="Times New Roman"/>
                <w:sz w:val="20"/>
                <w:szCs w:val="20"/>
              </w:rPr>
              <w:lastRenderedPageBreak/>
              <w:t>работа по карте</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П</w:t>
            </w:r>
            <w:r w:rsidRPr="00461B95">
              <w:rPr>
                <w:i/>
                <w:iCs/>
                <w:sz w:val="20"/>
                <w:szCs w:val="20"/>
              </w:rPr>
              <w:t xml:space="preserve">ланируют </w:t>
            </w:r>
            <w:r w:rsidRPr="00461B95">
              <w:rPr>
                <w:sz w:val="20"/>
                <w:szCs w:val="20"/>
              </w:rPr>
              <w:t xml:space="preserve">решение учебной задачи, </w:t>
            </w:r>
            <w:r w:rsidRPr="00461B95">
              <w:rPr>
                <w:i/>
                <w:iCs/>
                <w:sz w:val="20"/>
                <w:szCs w:val="20"/>
              </w:rPr>
              <w:t xml:space="preserve">анализируют </w:t>
            </w:r>
            <w:r w:rsidRPr="00461B95">
              <w:rPr>
                <w:sz w:val="20"/>
                <w:szCs w:val="20"/>
              </w:rPr>
              <w:t xml:space="preserve">собственную работу: соотносят план и совершенные операции, выделяют этапы и оценивают </w:t>
            </w:r>
            <w:r w:rsidRPr="00461B95">
              <w:rPr>
                <w:sz w:val="20"/>
                <w:szCs w:val="20"/>
              </w:rPr>
              <w:lastRenderedPageBreak/>
              <w:t xml:space="preserve">меру освоения каждого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w:t>
            </w:r>
            <w:r w:rsidRPr="00461B95">
              <w:rPr>
                <w:i/>
                <w:iCs/>
                <w:sz w:val="20"/>
                <w:szCs w:val="20"/>
              </w:rPr>
              <w:t xml:space="preserve">выявляют </w:t>
            </w:r>
            <w:r w:rsidRPr="00461B95">
              <w:rPr>
                <w:sz w:val="20"/>
                <w:szCs w:val="20"/>
              </w:rPr>
              <w:t xml:space="preserve">особенности различных объектов в процессе их рассмотрения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сотрудничают с товарищами при выполнении заданий в паре: устанавливают и соблюдают очерёдность действий, сравнивают полученные результаты, выслушивают партнёра, корректно указывают на ошибки</w:t>
            </w:r>
          </w:p>
          <w:p w:rsidR="00461B95" w:rsidRPr="00461B95" w:rsidRDefault="00461B95" w:rsidP="000B7EB7">
            <w:pPr>
              <w:pStyle w:val="Default"/>
              <w:rPr>
                <w:sz w:val="20"/>
                <w:szCs w:val="20"/>
              </w:rPr>
            </w:pPr>
            <w:r w:rsidRPr="00461B95">
              <w:rPr>
                <w:b/>
                <w:sz w:val="20"/>
                <w:szCs w:val="20"/>
              </w:rPr>
              <w:t xml:space="preserve">Личностные: </w:t>
            </w:r>
            <w:r w:rsidRPr="00461B95">
              <w:rPr>
                <w:sz w:val="20"/>
                <w:szCs w:val="20"/>
              </w:rPr>
              <w:t xml:space="preserve">Адекватно воспринимают причины (не)успешной деятельности </w:t>
            </w:r>
          </w:p>
          <w:p w:rsidR="00461B95" w:rsidRPr="00461B95" w:rsidRDefault="00461B95" w:rsidP="000B7EB7">
            <w:pPr>
              <w:pStyle w:val="Default"/>
              <w:rPr>
                <w:sz w:val="20"/>
                <w:szCs w:val="20"/>
              </w:rPr>
            </w:pPr>
            <w:r w:rsidRPr="00461B95">
              <w:rPr>
                <w:sz w:val="20"/>
                <w:szCs w:val="20"/>
              </w:rPr>
              <w:t>Ищут свою позицию в многообразии общественных и мировоззренческих позиций, эстетических и культурных предпочтений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Карточки с заданиями, таблица, карта «Географические открытия и колониальные захваты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 середине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таблица «Архитектура ацтеков», «Золотые </w:t>
            </w:r>
            <w:r w:rsidRPr="00461B95">
              <w:rPr>
                <w:rFonts w:ascii="Times New Roman" w:hAnsi="Times New Roman" w:cs="Times New Roman"/>
                <w:sz w:val="20"/>
                <w:szCs w:val="20"/>
              </w:rPr>
              <w:lastRenderedPageBreak/>
              <w:t>украшения ацтеков».</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П.32, подготовить рассказ о жизни народов доколумбовой Америки. Рабочая тетрадь – задание №214.</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ПОУ + тест №2 «Итоги </w:t>
            </w:r>
            <w:r w:rsidRPr="00461B95">
              <w:rPr>
                <w:rFonts w:ascii="Times New Roman" w:hAnsi="Times New Roman" w:cs="Times New Roman"/>
                <w:sz w:val="20"/>
                <w:szCs w:val="20"/>
              </w:rPr>
              <w:lastRenderedPageBreak/>
              <w:t>средневековья».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Мини-ЕГЭ</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Базовые знания фактов, событий, </w:t>
            </w:r>
            <w:r w:rsidRPr="00461B95">
              <w:rPr>
                <w:rFonts w:ascii="Times New Roman" w:hAnsi="Times New Roman" w:cs="Times New Roman"/>
                <w:sz w:val="20"/>
                <w:szCs w:val="20"/>
              </w:rPr>
              <w:lastRenderedPageBreak/>
              <w:t>дат.</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Системное усвоение знаний </w:t>
            </w:r>
            <w:r w:rsidRPr="00461B95">
              <w:rPr>
                <w:rFonts w:ascii="Times New Roman" w:hAnsi="Times New Roman" w:cs="Times New Roman"/>
                <w:sz w:val="20"/>
                <w:szCs w:val="20"/>
              </w:rPr>
              <w:lastRenderedPageBreak/>
              <w:t>по характерным чертам средневекового общества.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Основные умения: анализ источников, логически мыслить, находить нужную информацию, решать тестовые задания.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Решение заданий </w:t>
            </w:r>
            <w:r w:rsidRPr="00461B95">
              <w:rPr>
                <w:rFonts w:ascii="Times New Roman" w:hAnsi="Times New Roman" w:cs="Times New Roman"/>
                <w:sz w:val="20"/>
                <w:szCs w:val="20"/>
              </w:rPr>
              <w:lastRenderedPageBreak/>
              <w:t>мини-ЕГЭ</w:t>
            </w:r>
          </w:p>
        </w:tc>
        <w:tc>
          <w:tcPr>
            <w:tcW w:w="1703" w:type="dxa"/>
          </w:tcPr>
          <w:p w:rsidR="00461B95" w:rsidRPr="00461B95" w:rsidRDefault="00461B95" w:rsidP="000B7EB7">
            <w:pPr>
              <w:pStyle w:val="Default"/>
              <w:rPr>
                <w:sz w:val="20"/>
                <w:szCs w:val="20"/>
              </w:rPr>
            </w:pPr>
            <w:r w:rsidRPr="00461B95">
              <w:rPr>
                <w:b/>
                <w:bCs/>
                <w:sz w:val="20"/>
                <w:szCs w:val="20"/>
              </w:rPr>
              <w:lastRenderedPageBreak/>
              <w:t>Регулятивные</w:t>
            </w:r>
            <w:r w:rsidRPr="00461B95">
              <w:rPr>
                <w:sz w:val="20"/>
                <w:szCs w:val="20"/>
              </w:rPr>
              <w:t xml:space="preserve">: учитывают </w:t>
            </w:r>
            <w:r w:rsidRPr="00461B95">
              <w:rPr>
                <w:sz w:val="20"/>
                <w:szCs w:val="20"/>
              </w:rPr>
              <w:lastRenderedPageBreak/>
              <w:t xml:space="preserve">установленные правила в планировании и контроле способа решения поставленной задачи, составляют план и алгоритм действий </w:t>
            </w:r>
          </w:p>
          <w:p w:rsidR="00461B95" w:rsidRPr="00461B95" w:rsidRDefault="00461B95" w:rsidP="000B7EB7">
            <w:pPr>
              <w:pStyle w:val="Default"/>
              <w:rPr>
                <w:sz w:val="20"/>
                <w:szCs w:val="20"/>
              </w:rPr>
            </w:pPr>
            <w:r w:rsidRPr="00461B95">
              <w:rPr>
                <w:b/>
                <w:bCs/>
                <w:sz w:val="20"/>
                <w:szCs w:val="20"/>
              </w:rPr>
              <w:t>Познавательные</w:t>
            </w:r>
            <w:r w:rsidRPr="00461B95">
              <w:rPr>
                <w:sz w:val="20"/>
                <w:szCs w:val="20"/>
              </w:rPr>
              <w:t xml:space="preserve">: принимают и сохраняют учебную задачу, сопоставляют характеристики объектов по одному (нескольким) признакам; выявляют сходство и различия объектов; </w:t>
            </w:r>
          </w:p>
          <w:p w:rsidR="00461B95" w:rsidRPr="00461B95" w:rsidRDefault="00461B95" w:rsidP="000B7EB7">
            <w:pPr>
              <w:pStyle w:val="Default"/>
              <w:rPr>
                <w:sz w:val="20"/>
                <w:szCs w:val="20"/>
              </w:rPr>
            </w:pPr>
            <w:r w:rsidRPr="00461B95">
              <w:rPr>
                <w:b/>
                <w:bCs/>
                <w:sz w:val="20"/>
                <w:szCs w:val="20"/>
              </w:rPr>
              <w:t>Коммуникативные</w:t>
            </w:r>
            <w:r w:rsidRPr="00461B95">
              <w:rPr>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Карты, листы с тестами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Подготовить сообщение о </w:t>
            </w:r>
            <w:r w:rsidRPr="00461B95">
              <w:rPr>
                <w:rFonts w:ascii="Times New Roman" w:hAnsi="Times New Roman" w:cs="Times New Roman"/>
                <w:sz w:val="20"/>
                <w:szCs w:val="20"/>
              </w:rPr>
              <w:lastRenderedPageBreak/>
              <w:t>Тюменском крае в древности.</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Cs/>
                <w:sz w:val="20"/>
                <w:szCs w:val="20"/>
              </w:rPr>
            </w:pPr>
            <w:r w:rsidRPr="00461B95">
              <w:rPr>
                <w:rFonts w:ascii="Times New Roman" w:hAnsi="Times New Roman" w:cs="Times New Roman"/>
                <w:b/>
                <w:sz w:val="20"/>
                <w:szCs w:val="20"/>
              </w:rPr>
              <w:lastRenderedPageBreak/>
              <w:t xml:space="preserve">История России (33 часа).  Раздел 3. </w:t>
            </w:r>
            <w:r w:rsidRPr="00461B95">
              <w:rPr>
                <w:rFonts w:ascii="Times New Roman" w:hAnsi="Times New Roman" w:cs="Times New Roman"/>
                <w:b/>
                <w:bCs/>
                <w:sz w:val="20"/>
                <w:szCs w:val="20"/>
              </w:rPr>
              <w:t>Народы и государства на территории нашей страны в древности (5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36</w:t>
            </w:r>
          </w:p>
        </w:tc>
        <w:tc>
          <w:tcPr>
            <w:tcW w:w="709" w:type="dxa"/>
          </w:tcPr>
          <w:p w:rsidR="00461B95" w:rsidRPr="00461B95" w:rsidRDefault="00461B95" w:rsidP="000B7EB7">
            <w:pPr>
              <w:spacing w:after="0" w:line="240" w:lineRule="auto"/>
              <w:rPr>
                <w:rFonts w:ascii="Times New Roman" w:hAnsi="Times New Roman" w:cs="Times New Roman"/>
                <w:i/>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Наша Родина – Россия.</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История России как неотъемлемая часть всемирно-исторического процесса. </w:t>
            </w:r>
            <w:r w:rsidRPr="00461B95">
              <w:rPr>
                <w:rFonts w:ascii="Times New Roman" w:hAnsi="Times New Roman" w:cs="Times New Roman"/>
                <w:sz w:val="20"/>
                <w:szCs w:val="20"/>
              </w:rPr>
              <w:lastRenderedPageBreak/>
              <w:t>Факторы самобытности российской истории. Природный фактор. Источники по российской истории. Историческое пространство и символы российской истории. Кто и для чего фальсифицирует историю России.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lastRenderedPageBreak/>
              <w:t xml:space="preserve">Научатся </w:t>
            </w:r>
            <w:r w:rsidRPr="00461B95">
              <w:rPr>
                <w:rFonts w:ascii="Times New Roman" w:hAnsi="Times New Roman" w:cs="Times New Roman"/>
                <w:sz w:val="20"/>
                <w:szCs w:val="20"/>
              </w:rPr>
              <w:t>определять место России во всемирной истории.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lastRenderedPageBreak/>
              <w:t>Получат возможность научиться</w:t>
            </w:r>
            <w:r w:rsidRPr="00461B95">
              <w:rPr>
                <w:rFonts w:ascii="Times New Roman" w:hAnsi="Times New Roman" w:cs="Times New Roman"/>
                <w:sz w:val="20"/>
                <w:szCs w:val="20"/>
              </w:rPr>
              <w:t xml:space="preserve"> анализировать роль страны во всемирной истории.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ФО, тест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Актуализировать</w:t>
            </w:r>
            <w:r w:rsidRPr="00461B95">
              <w:rPr>
                <w:rFonts w:ascii="Times New Roman" w:hAnsi="Times New Roman" w:cs="Times New Roman"/>
                <w:sz w:val="20"/>
                <w:szCs w:val="20"/>
              </w:rPr>
              <w:t xml:space="preserve"> знания по истории Древнего мира и Средних веков об исторических источниках, их видах;</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Используя историческую карту, объяснять</w:t>
            </w:r>
            <w:r w:rsidRPr="00461B95">
              <w:rPr>
                <w:rFonts w:ascii="Times New Roman" w:hAnsi="Times New Roman" w:cs="Times New Roman"/>
                <w:sz w:val="20"/>
                <w:szCs w:val="20"/>
              </w:rPr>
              <w:t xml:space="preserve"> своеобразие геополитического положения России;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Называть</w:t>
            </w:r>
            <w:r w:rsidRPr="00461B95">
              <w:rPr>
                <w:rFonts w:ascii="Times New Roman" w:hAnsi="Times New Roman" w:cs="Times New Roman"/>
                <w:sz w:val="20"/>
                <w:szCs w:val="20"/>
              </w:rPr>
              <w:t xml:space="preserve"> и кратко </w:t>
            </w: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источники, рассказывающие об истории России;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плакат «Символы России»</w:t>
            </w:r>
          </w:p>
        </w:tc>
        <w:tc>
          <w:tcPr>
            <w:tcW w:w="1843"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История России ч. 1 под ред. А.В. Торкунова. – М.: Просвещение, 2016.</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lastRenderedPageBreak/>
              <w:t>С. 6-8, таблица «Классификация некоторых языков»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37</w:t>
            </w:r>
          </w:p>
        </w:tc>
        <w:tc>
          <w:tcPr>
            <w:tcW w:w="709" w:type="dxa"/>
          </w:tcPr>
          <w:p w:rsidR="00461B95" w:rsidRPr="00461B95" w:rsidRDefault="00461B95" w:rsidP="000B7EB7">
            <w:pPr>
              <w:spacing w:after="0" w:line="240" w:lineRule="auto"/>
              <w:rPr>
                <w:rFonts w:ascii="Times New Roman" w:hAnsi="Times New Roman" w:cs="Times New Roman"/>
                <w:i/>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Древние люди и их стоянки на территории современной России.</w:t>
            </w:r>
          </w:p>
          <w:p w:rsidR="00461B95" w:rsidRPr="00461B95" w:rsidRDefault="00461B95" w:rsidP="000B7EB7">
            <w:pPr>
              <w:spacing w:after="0" w:line="240" w:lineRule="auto"/>
              <w:rPr>
                <w:rFonts w:ascii="Times New Roman" w:hAnsi="Times New Roman" w:cs="Times New Roman"/>
                <w:b/>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Появление расселение человека на территории современной России. Древнейшие стоянки человека на территории современной России.  Зарождение родового строя. Совершенствование орудий труда. </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 xml:space="preserve">Научатся </w:t>
            </w:r>
            <w:r w:rsidRPr="00461B95">
              <w:rPr>
                <w:rFonts w:ascii="Times New Roman" w:hAnsi="Times New Roman" w:cs="Times New Roman"/>
                <w:sz w:val="20"/>
                <w:szCs w:val="20"/>
              </w:rPr>
              <w:t>определять термины: родовая и соседская община, орудия труда, человек умелый и разумный.</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 xml:space="preserve">Получат возможность научиться </w:t>
            </w:r>
            <w:r w:rsidRPr="00461B95">
              <w:rPr>
                <w:rFonts w:ascii="Times New Roman" w:hAnsi="Times New Roman" w:cs="Times New Roman"/>
                <w:sz w:val="20"/>
                <w:szCs w:val="20"/>
              </w:rPr>
              <w:t>анализирован результаты эволюции человечества.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Викторина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widowControl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 на карте</w:t>
            </w:r>
            <w:r w:rsidRPr="00461B95">
              <w:rPr>
                <w:rFonts w:ascii="Times New Roman" w:hAnsi="Times New Roman" w:cs="Times New Roman"/>
                <w:sz w:val="20"/>
                <w:szCs w:val="20"/>
              </w:rPr>
              <w:t>расселение древнего человека по территории России,  стоянки древних людей</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Актуализирова</w:t>
            </w:r>
            <w:r w:rsidRPr="00461B95">
              <w:rPr>
                <w:rFonts w:ascii="Times New Roman" w:hAnsi="Times New Roman" w:cs="Times New Roman"/>
                <w:b/>
                <w:bCs/>
                <w:sz w:val="20"/>
                <w:szCs w:val="20"/>
              </w:rPr>
              <w:lastRenderedPageBreak/>
              <w:t>ть</w:t>
            </w:r>
            <w:r w:rsidRPr="00461B95">
              <w:rPr>
                <w:rFonts w:ascii="Times New Roman" w:hAnsi="Times New Roman" w:cs="Times New Roman"/>
                <w:sz w:val="20"/>
                <w:szCs w:val="20"/>
              </w:rPr>
              <w:t xml:space="preserve"> знания по истории Древнего мира об особенностях первобытного общества, </w:t>
            </w:r>
          </w:p>
          <w:p w:rsidR="00461B95" w:rsidRPr="00461B95" w:rsidRDefault="00461B95" w:rsidP="000B7EB7">
            <w:pPr>
              <w:widowControl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Описывать</w:t>
            </w:r>
            <w:r w:rsidRPr="00461B95">
              <w:rPr>
                <w:rFonts w:ascii="Times New Roman" w:hAnsi="Times New Roman" w:cs="Times New Roman"/>
                <w:sz w:val="20"/>
                <w:szCs w:val="20"/>
              </w:rPr>
              <w:t xml:space="preserve"> облик и орудия труда древних людей,  (на основе работы с текстом учебника и дополнительными источниками);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Приводить примеры</w:t>
            </w:r>
            <w:r w:rsidRPr="00461B95">
              <w:rPr>
                <w:rFonts w:ascii="Times New Roman" w:hAnsi="Times New Roman" w:cs="Times New Roman"/>
                <w:sz w:val="20"/>
                <w:szCs w:val="20"/>
              </w:rPr>
              <w:t xml:space="preserve"> межэтнических контактов и взаимодействий народов;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Устанавливать причинно-следственные связи </w:t>
            </w:r>
            <w:r w:rsidRPr="00461B95">
              <w:rPr>
                <w:rFonts w:ascii="Times New Roman" w:hAnsi="Times New Roman" w:cs="Times New Roman"/>
                <w:sz w:val="20"/>
                <w:szCs w:val="20"/>
              </w:rPr>
              <w:t xml:space="preserve">(на основе информации о быте и верованиях финно-угорских племен и природно-климатических условий мест их обитания); </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«Древние стоянки человечества»</w:t>
            </w:r>
          </w:p>
        </w:tc>
        <w:tc>
          <w:tcPr>
            <w:tcW w:w="184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§1 с. 14 – 15 вопросы и задания, </w:t>
            </w:r>
            <w:r w:rsidRPr="00461B95">
              <w:rPr>
                <w:rFonts w:ascii="Times New Roman" w:hAnsi="Times New Roman" w:cs="Times New Roman"/>
                <w:sz w:val="20"/>
                <w:szCs w:val="20"/>
              </w:rPr>
              <w:t xml:space="preserve">Подготовить сообщение о стоянках на территории Тюменской области </w:t>
            </w:r>
            <w:r w:rsidRPr="00461B95">
              <w:rPr>
                <w:rFonts w:ascii="Times New Roman" w:hAnsi="Times New Roman" w:cs="Times New Roman"/>
                <w:b/>
                <w:sz w:val="20"/>
                <w:szCs w:val="20"/>
              </w:rPr>
              <w:t>НРК</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38</w:t>
            </w:r>
          </w:p>
        </w:tc>
        <w:tc>
          <w:tcPr>
            <w:tcW w:w="709" w:type="dxa"/>
          </w:tcPr>
          <w:p w:rsidR="00461B95" w:rsidRPr="00461B95" w:rsidRDefault="00461B95" w:rsidP="000B7EB7">
            <w:pPr>
              <w:spacing w:after="0" w:line="240" w:lineRule="auto"/>
              <w:rPr>
                <w:rFonts w:ascii="Times New Roman" w:hAnsi="Times New Roman" w:cs="Times New Roman"/>
                <w:i/>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Неолитическая революция. Первые скотоводы, земледельцы, ремесленники</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Экскурсия в школьный музей</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Неолитическая революция. Зарождение земледелия, скотоводства и ремесла.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Условия жизни, </w:t>
            </w:r>
            <w:r w:rsidRPr="00461B95">
              <w:rPr>
                <w:rFonts w:ascii="Times New Roman" w:hAnsi="Times New Roman" w:cs="Times New Roman"/>
                <w:sz w:val="20"/>
                <w:szCs w:val="20"/>
              </w:rPr>
              <w:lastRenderedPageBreak/>
              <w:t>занятия, социальная организация земледельческих и кочевых племён. Появления первых городов. Распад первобытного строя.</w:t>
            </w:r>
          </w:p>
        </w:tc>
        <w:tc>
          <w:tcPr>
            <w:tcW w:w="1699"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lastRenderedPageBreak/>
              <w:t xml:space="preserve">Научатся </w:t>
            </w:r>
            <w:r w:rsidRPr="00461B95">
              <w:rPr>
                <w:rFonts w:ascii="Times New Roman" w:hAnsi="Times New Roman" w:cs="Times New Roman"/>
                <w:sz w:val="20"/>
                <w:szCs w:val="20"/>
              </w:rPr>
              <w:t xml:space="preserve">определять термины: государство, народ (народность),  неолитическая </w:t>
            </w:r>
            <w:r w:rsidRPr="00461B95">
              <w:rPr>
                <w:rFonts w:ascii="Times New Roman" w:hAnsi="Times New Roman" w:cs="Times New Roman"/>
                <w:sz w:val="20"/>
                <w:szCs w:val="20"/>
              </w:rPr>
              <w:lastRenderedPageBreak/>
              <w:t>революция.</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Получат возможность </w:t>
            </w:r>
            <w:r w:rsidRPr="00461B95">
              <w:rPr>
                <w:rFonts w:ascii="Times New Roman" w:hAnsi="Times New Roman" w:cs="Times New Roman"/>
                <w:sz w:val="20"/>
                <w:szCs w:val="20"/>
              </w:rPr>
              <w:t>анализировать события факты, выдвигать точку зрения и её отстаивать.</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 ФО</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Участвовать </w:t>
            </w:r>
            <w:r w:rsidRPr="00461B95">
              <w:rPr>
                <w:rFonts w:ascii="Times New Roman" w:hAnsi="Times New Roman" w:cs="Times New Roman"/>
                <w:sz w:val="20"/>
                <w:szCs w:val="20"/>
              </w:rPr>
              <w:t>в определении проблемы и постановке целей урока</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 xml:space="preserve">свою работу на </w:t>
            </w:r>
            <w:r w:rsidRPr="00461B95">
              <w:rPr>
                <w:rFonts w:ascii="Times New Roman" w:hAnsi="Times New Roman" w:cs="Times New Roman"/>
                <w:sz w:val="20"/>
                <w:szCs w:val="20"/>
              </w:rPr>
              <w:lastRenderedPageBreak/>
              <w:t>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Показывать на карте </w:t>
            </w:r>
            <w:r w:rsidRPr="00461B95">
              <w:rPr>
                <w:rFonts w:ascii="Times New Roman" w:hAnsi="Times New Roman" w:cs="Times New Roman"/>
                <w:sz w:val="20"/>
                <w:szCs w:val="20"/>
              </w:rPr>
              <w:t>районы древнего земледелия, скотоводства, ремесла на территории России;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Актуализировать </w:t>
            </w:r>
            <w:r w:rsidRPr="00461B95">
              <w:rPr>
                <w:rFonts w:ascii="Times New Roman" w:hAnsi="Times New Roman" w:cs="Times New Roman"/>
                <w:sz w:val="20"/>
                <w:szCs w:val="20"/>
              </w:rPr>
              <w:t>знания по истории Древнего мира об особенностях первобытного общества;</w:t>
            </w:r>
          </w:p>
          <w:p w:rsidR="00461B95" w:rsidRPr="00461B95" w:rsidRDefault="00461B95" w:rsidP="000B7EB7">
            <w:pPr>
              <w:spacing w:after="0" w:line="240" w:lineRule="auto"/>
              <w:rPr>
                <w:rFonts w:ascii="Times New Roman" w:hAnsi="Times New Roman" w:cs="Times New Roman"/>
                <w:b/>
                <w:bCs/>
                <w:sz w:val="20"/>
                <w:szCs w:val="20"/>
              </w:rPr>
            </w:pPr>
            <w:r w:rsidRPr="00461B95">
              <w:rPr>
                <w:rFonts w:ascii="Times New Roman" w:hAnsi="Times New Roman" w:cs="Times New Roman"/>
                <w:b/>
                <w:bCs/>
                <w:sz w:val="20"/>
                <w:szCs w:val="20"/>
              </w:rPr>
              <w:t xml:space="preserve"> Описывать</w:t>
            </w:r>
            <w:r w:rsidRPr="00461B95">
              <w:rPr>
                <w:rFonts w:ascii="Times New Roman" w:hAnsi="Times New Roman" w:cs="Times New Roman"/>
                <w:sz w:val="20"/>
                <w:szCs w:val="20"/>
              </w:rPr>
              <w:t xml:space="preserve"> условия жизни, занятия, социальную организацию земледельческих и кочевых племён, появления первых городов (на основе работы с текстом учебника и дополнительными источниками);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Приводить </w:t>
            </w:r>
            <w:r w:rsidRPr="00461B95">
              <w:rPr>
                <w:rFonts w:ascii="Times New Roman" w:hAnsi="Times New Roman" w:cs="Times New Roman"/>
                <w:sz w:val="20"/>
                <w:szCs w:val="20"/>
              </w:rPr>
              <w:t>примеры распада первобытного строя;</w:t>
            </w:r>
          </w:p>
          <w:p w:rsidR="00461B95" w:rsidRPr="00461B95" w:rsidRDefault="00461B95" w:rsidP="000B7EB7">
            <w:pPr>
              <w:spacing w:after="0" w:line="240" w:lineRule="auto"/>
              <w:rPr>
                <w:rFonts w:ascii="Times New Roman" w:hAnsi="Times New Roman" w:cs="Times New Roman"/>
                <w:b/>
                <w:bCs/>
                <w:sz w:val="20"/>
                <w:szCs w:val="20"/>
              </w:rPr>
            </w:pPr>
            <w:r w:rsidRPr="00461B95">
              <w:rPr>
                <w:rFonts w:ascii="Times New Roman" w:hAnsi="Times New Roman" w:cs="Times New Roman"/>
                <w:b/>
                <w:bCs/>
                <w:sz w:val="20"/>
                <w:szCs w:val="20"/>
              </w:rPr>
              <w:t xml:space="preserve">Устанавливать причинно-следственные связи </w:t>
            </w:r>
            <w:r w:rsidRPr="00461B95">
              <w:rPr>
                <w:rFonts w:ascii="Times New Roman" w:hAnsi="Times New Roman" w:cs="Times New Roman"/>
                <w:sz w:val="20"/>
                <w:szCs w:val="20"/>
              </w:rPr>
              <w:t>(на основе информации о производящем хозяйстве и распаде первобытнообщи</w:t>
            </w:r>
            <w:r w:rsidRPr="00461B95">
              <w:rPr>
                <w:rFonts w:ascii="Times New Roman" w:hAnsi="Times New Roman" w:cs="Times New Roman"/>
                <w:sz w:val="20"/>
                <w:szCs w:val="20"/>
              </w:rPr>
              <w:lastRenderedPageBreak/>
              <w:t>нного строя);</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Осуществлять </w:t>
            </w:r>
            <w:r w:rsidRPr="00461B95">
              <w:rPr>
                <w:rFonts w:ascii="Times New Roman" w:hAnsi="Times New Roman" w:cs="Times New Roman"/>
                <w:sz w:val="20"/>
                <w:szCs w:val="20"/>
              </w:rPr>
              <w:t>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Экспозиции школьного музея</w:t>
            </w:r>
          </w:p>
        </w:tc>
        <w:tc>
          <w:tcPr>
            <w:tcW w:w="1843"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С.15-19 прочитать, преобразовать информацию в план, выполнить задания на с.19</w:t>
            </w:r>
          </w:p>
          <w:p w:rsidR="00461B95" w:rsidRPr="00461B95" w:rsidRDefault="00461B95" w:rsidP="000B7EB7">
            <w:pPr>
              <w:spacing w:after="0" w:line="240" w:lineRule="auto"/>
              <w:rPr>
                <w:rFonts w:ascii="Times New Roman" w:hAnsi="Times New Roman" w:cs="Times New Roman"/>
                <w:b/>
                <w:bCs/>
                <w:sz w:val="20"/>
                <w:szCs w:val="20"/>
              </w:rPr>
            </w:pPr>
            <w:r w:rsidRPr="00461B95">
              <w:rPr>
                <w:rFonts w:ascii="Times New Roman" w:hAnsi="Times New Roman" w:cs="Times New Roman"/>
                <w:b/>
                <w:bCs/>
                <w:sz w:val="20"/>
                <w:szCs w:val="20"/>
              </w:rPr>
              <w:t>НРК</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39</w:t>
            </w:r>
          </w:p>
        </w:tc>
        <w:tc>
          <w:tcPr>
            <w:tcW w:w="709" w:type="dxa"/>
          </w:tcPr>
          <w:p w:rsidR="00461B95" w:rsidRPr="00461B95" w:rsidRDefault="00461B95" w:rsidP="000B7EB7">
            <w:pPr>
              <w:spacing w:after="0" w:line="240" w:lineRule="auto"/>
              <w:rPr>
                <w:rFonts w:ascii="Times New Roman" w:hAnsi="Times New Roman" w:cs="Times New Roman"/>
                <w:i/>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Cs/>
                <w:sz w:val="20"/>
                <w:szCs w:val="20"/>
              </w:rPr>
              <w:t>Образование первых  государств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Древние государства: греческие города-государства Северного Причерноморья, Скифы, Дербент, Тюркский и Хазарский каганат, Великая Булгария, финно-угры.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Великое переселение народов в судьбах народов нашей страны.</w:t>
            </w:r>
          </w:p>
          <w:p w:rsidR="00461B95" w:rsidRPr="00461B95" w:rsidRDefault="00461B95" w:rsidP="000B7EB7">
            <w:pPr>
              <w:spacing w:after="0" w:line="240" w:lineRule="auto"/>
              <w:jc w:val="both"/>
              <w:rPr>
                <w:rFonts w:ascii="Times New Roman" w:hAnsi="Times New Roman" w:cs="Times New Roman"/>
                <w:sz w:val="20"/>
                <w:szCs w:val="20"/>
              </w:rPr>
            </w:pP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городище, дань, колонизация, каганат, рось.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называть соседей славян, показывать на карте Тюркский и Аварский каганат, давать сравнительную характеристику Волжской Булгарии и Хазарского каганата</w:t>
            </w:r>
          </w:p>
          <w:p w:rsidR="00461B95" w:rsidRPr="00461B95" w:rsidRDefault="00461B95" w:rsidP="000B7EB7">
            <w:pPr>
              <w:pStyle w:val="Default"/>
              <w:rPr>
                <w:sz w:val="20"/>
                <w:szCs w:val="20"/>
              </w:rPr>
            </w:pPr>
          </w:p>
          <w:p w:rsidR="00461B95" w:rsidRPr="00461B95" w:rsidRDefault="00461B95" w:rsidP="000B7EB7">
            <w:pPr>
              <w:spacing w:after="0" w:line="240" w:lineRule="auto"/>
              <w:rPr>
                <w:rFonts w:ascii="Times New Roman" w:hAnsi="Times New Roman" w:cs="Times New Roman"/>
                <w:b/>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 тест, викторина, работа с документом</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Участвовать </w:t>
            </w:r>
            <w:r w:rsidRPr="00461B95">
              <w:rPr>
                <w:rFonts w:ascii="Times New Roman" w:hAnsi="Times New Roman" w:cs="Times New Roman"/>
                <w:sz w:val="20"/>
                <w:szCs w:val="20"/>
              </w:rPr>
              <w:t>в определении проблемы и постановке целей урока</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Показывать </w:t>
            </w:r>
            <w:r w:rsidRPr="00461B95">
              <w:rPr>
                <w:rFonts w:ascii="Times New Roman" w:hAnsi="Times New Roman" w:cs="Times New Roman"/>
                <w:sz w:val="20"/>
                <w:szCs w:val="20"/>
              </w:rPr>
              <w:t>древние государства Поволжья, Кавказа и Северного Причерноморья;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Актуализировать </w:t>
            </w:r>
            <w:r w:rsidRPr="00461B95">
              <w:rPr>
                <w:rFonts w:ascii="Times New Roman" w:hAnsi="Times New Roman" w:cs="Times New Roman"/>
                <w:sz w:val="20"/>
                <w:szCs w:val="20"/>
              </w:rPr>
              <w:t xml:space="preserve">знания по истории Древнего мира о греческих колониях на побережье Черного моря;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Раскрывать смысл </w:t>
            </w:r>
            <w:r w:rsidRPr="00461B95">
              <w:rPr>
                <w:rFonts w:ascii="Times New Roman" w:hAnsi="Times New Roman" w:cs="Times New Roman"/>
                <w:sz w:val="20"/>
                <w:szCs w:val="20"/>
              </w:rPr>
              <w:t>понятий «государство», «народ»;</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Описывать</w:t>
            </w:r>
            <w:r w:rsidRPr="00461B95">
              <w:rPr>
                <w:rFonts w:ascii="Times New Roman" w:hAnsi="Times New Roman" w:cs="Times New Roman"/>
                <w:sz w:val="20"/>
                <w:szCs w:val="20"/>
              </w:rPr>
              <w:t xml:space="preserve">  жизнь народов древних государств (на основе работы с текстом учебника и дополнительными источниками);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Приводить примеры</w:t>
            </w:r>
            <w:r w:rsidRPr="00461B95">
              <w:rPr>
                <w:rFonts w:ascii="Times New Roman" w:hAnsi="Times New Roman" w:cs="Times New Roman"/>
                <w:sz w:val="20"/>
                <w:szCs w:val="20"/>
              </w:rPr>
              <w:t xml:space="preserve"> межэтнических контактов и </w:t>
            </w:r>
            <w:r w:rsidRPr="00461B95">
              <w:rPr>
                <w:rFonts w:ascii="Times New Roman" w:hAnsi="Times New Roman" w:cs="Times New Roman"/>
                <w:sz w:val="20"/>
                <w:szCs w:val="20"/>
              </w:rPr>
              <w:lastRenderedPageBreak/>
              <w:t xml:space="preserve">взаимодействий народов;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Устанавливать причинно-следственные</w:t>
            </w:r>
            <w:r w:rsidRPr="00461B95">
              <w:rPr>
                <w:rFonts w:ascii="Times New Roman" w:hAnsi="Times New Roman" w:cs="Times New Roman"/>
                <w:sz w:val="20"/>
                <w:szCs w:val="20"/>
              </w:rPr>
              <w:t xml:space="preserve"> связи (на основе информации об истории древних государств); </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Осуществлять</w:t>
            </w:r>
            <w:r w:rsidRPr="00461B95">
              <w:rPr>
                <w:rFonts w:ascii="Times New Roman" w:hAnsi="Times New Roman" w:cs="Times New Roman"/>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раздаточный материал, карточки, таблица</w:t>
            </w:r>
          </w:p>
        </w:tc>
        <w:tc>
          <w:tcPr>
            <w:tcW w:w="1843"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sz w:val="20"/>
                <w:szCs w:val="20"/>
              </w:rPr>
              <w:t>§2 прочитать, работа с картой, документ с. 25 письменно</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40</w:t>
            </w:r>
          </w:p>
        </w:tc>
        <w:tc>
          <w:tcPr>
            <w:tcW w:w="709" w:type="dxa"/>
          </w:tcPr>
          <w:p w:rsidR="00461B95" w:rsidRPr="00461B95" w:rsidRDefault="00461B95" w:rsidP="000B7EB7">
            <w:pPr>
              <w:spacing w:after="0" w:line="240" w:lineRule="auto"/>
              <w:rPr>
                <w:rFonts w:ascii="Times New Roman" w:hAnsi="Times New Roman" w:cs="Times New Roman"/>
                <w:i/>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Восточные славяне и их соседи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Изменение климата Евразии. Индоевропейцы и предки славян. Расселение восточных славян. Восточные славяне и их соседи. Язычество. </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w:t>
            </w:r>
            <w:r w:rsidRPr="00461B95">
              <w:rPr>
                <w:bCs/>
                <w:sz w:val="20"/>
                <w:szCs w:val="20"/>
              </w:rPr>
              <w:t xml:space="preserve">определять </w:t>
            </w:r>
            <w:r w:rsidRPr="00461B95">
              <w:rPr>
                <w:sz w:val="20"/>
                <w:szCs w:val="20"/>
              </w:rPr>
              <w:t xml:space="preserve">предков славян, их расселение,  религии. </w:t>
            </w:r>
            <w:r w:rsidRPr="00461B95">
              <w:rPr>
                <w:b/>
                <w:bCs/>
                <w:sz w:val="20"/>
                <w:szCs w:val="20"/>
              </w:rPr>
              <w:t xml:space="preserve">понятия: </w:t>
            </w:r>
            <w:r w:rsidRPr="00461B95">
              <w:rPr>
                <w:sz w:val="20"/>
                <w:szCs w:val="20"/>
              </w:rPr>
              <w:t xml:space="preserve">индоевропейцы, подсечно-огневое земледелие, борона, серп, бортничество, вече, идолы, волхвы, кудесники, народное ополчение.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объяснять взаимосвязь социального и экономического устройства, работать по исторической карте.показывать на карте расселение восточных славян, называть </w:t>
            </w:r>
            <w:r w:rsidRPr="00461B95">
              <w:rPr>
                <w:sz w:val="20"/>
                <w:szCs w:val="20"/>
              </w:rPr>
              <w:lastRenderedPageBreak/>
              <w:t>восточнославянские племена, их занятия и верования</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IV</w:t>
            </w:r>
            <w:r w:rsidRPr="00461B95">
              <w:rPr>
                <w:rFonts w:ascii="Times New Roman" w:hAnsi="Times New Roman" w:cs="Times New Roman"/>
                <w:sz w:val="20"/>
                <w:szCs w:val="20"/>
              </w:rPr>
              <w:t xml:space="preserve"> века до н.э. – формирование первых союзов племён у славян.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 – расселение славян на обширных территориях Восточной Европы. </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таблицы по карте, анализ источников, беседа по прочитанному тексту</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вече, вервь, дань, бортничество, колонизация;</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направления расселения славян, крупнейшие племенные союзы восточных славян;</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Рассказывать</w:t>
            </w:r>
            <w:r w:rsidRPr="00461B95">
              <w:rPr>
                <w:rFonts w:ascii="Times New Roman" w:hAnsi="Times New Roman" w:cs="Times New Roman"/>
                <w:sz w:val="20"/>
                <w:szCs w:val="20"/>
              </w:rPr>
              <w:t xml:space="preserve"> об условиях жизни восточных славян, используя текст и иллюстрации в учебнике, историческую </w:t>
            </w:r>
            <w:r w:rsidRPr="00461B95">
              <w:rPr>
                <w:rFonts w:ascii="Times New Roman" w:hAnsi="Times New Roman" w:cs="Times New Roman"/>
                <w:sz w:val="20"/>
                <w:szCs w:val="20"/>
              </w:rPr>
              <w:lastRenderedPageBreak/>
              <w:t>карту;</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Сравнивать</w:t>
            </w:r>
            <w:r w:rsidRPr="00461B95">
              <w:rPr>
                <w:rFonts w:ascii="Times New Roman" w:hAnsi="Times New Roman" w:cs="Times New Roman"/>
                <w:sz w:val="20"/>
                <w:szCs w:val="20"/>
              </w:rPr>
              <w:t xml:space="preserve"> подсечно-огневую и переложную системы обработки земли, </w:t>
            </w:r>
            <w:r w:rsidRPr="00461B95">
              <w:rPr>
                <w:rFonts w:ascii="Times New Roman" w:hAnsi="Times New Roman" w:cs="Times New Roman"/>
                <w:b/>
                <w:bCs/>
                <w:sz w:val="20"/>
                <w:szCs w:val="20"/>
              </w:rPr>
              <w:t>выдвигать гипотезы о</w:t>
            </w:r>
            <w:r w:rsidRPr="00461B95">
              <w:rPr>
                <w:rFonts w:ascii="Times New Roman" w:hAnsi="Times New Roman" w:cs="Times New Roman"/>
                <w:sz w:val="20"/>
                <w:szCs w:val="20"/>
              </w:rPr>
              <w:t xml:space="preserve"> причинах их распространения на тех или иных территориях;</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Называть</w:t>
            </w:r>
            <w:r w:rsidRPr="00461B95">
              <w:rPr>
                <w:rFonts w:ascii="Times New Roman" w:hAnsi="Times New Roman" w:cs="Times New Roman"/>
                <w:sz w:val="20"/>
                <w:szCs w:val="20"/>
              </w:rPr>
              <w:t xml:space="preserve"> и </w:t>
            </w: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орудия труда и оружие славян;</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Описывать </w:t>
            </w:r>
            <w:r w:rsidRPr="00461B95">
              <w:rPr>
                <w:rFonts w:ascii="Times New Roman" w:hAnsi="Times New Roman" w:cs="Times New Roman"/>
                <w:sz w:val="20"/>
                <w:szCs w:val="20"/>
              </w:rPr>
              <w:t>жилище славян;</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расселения восточных славян, рабочая тетрадь, макет замка, картина «Замок в Любече», карта «Византийская империя и славяне»,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§3</w:t>
            </w:r>
            <w:r w:rsidRPr="00461B95">
              <w:rPr>
                <w:rFonts w:ascii="Times New Roman" w:hAnsi="Times New Roman" w:cs="Times New Roman"/>
                <w:sz w:val="20"/>
                <w:szCs w:val="20"/>
              </w:rPr>
              <w:t xml:space="preserve">, таблица, схема, подготовить устный развёрнутый ответ на вопрос: «Общественная жизнь славян», используя иллюстрации </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
                <w:bCs/>
                <w:sz w:val="20"/>
                <w:szCs w:val="20"/>
              </w:rPr>
            </w:pPr>
            <w:r w:rsidRPr="00461B95">
              <w:rPr>
                <w:rFonts w:ascii="Times New Roman" w:hAnsi="Times New Roman" w:cs="Times New Roman"/>
                <w:b/>
                <w:sz w:val="20"/>
                <w:szCs w:val="20"/>
              </w:rPr>
              <w:lastRenderedPageBreak/>
              <w:t>Раздел 4. Русь в 9 - первой половине 12 века (10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41</w:t>
            </w:r>
          </w:p>
        </w:tc>
        <w:tc>
          <w:tcPr>
            <w:tcW w:w="709" w:type="dxa"/>
          </w:tcPr>
          <w:p w:rsidR="00461B95" w:rsidRPr="00461B95" w:rsidRDefault="00461B95" w:rsidP="000B7EB7">
            <w:pPr>
              <w:spacing w:after="0" w:line="240" w:lineRule="auto"/>
              <w:rPr>
                <w:rFonts w:ascii="Times New Roman" w:hAnsi="Times New Roman" w:cs="Times New Roman"/>
                <w:b/>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Первые известия о Руси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Происхождение Руси. Выделение знати – верхушки славянских племён. Развитие земледелия и переход от родовой общины к соседской. Вотчины. Начало формирования феодальной структуры общества. Происхождение народа Русь. «Повесть временных лет». Норманская и антинорманская теории. </w:t>
            </w:r>
            <w:r w:rsidRPr="00461B95">
              <w:rPr>
                <w:rFonts w:ascii="Times New Roman" w:hAnsi="Times New Roman" w:cs="Times New Roman"/>
                <w:sz w:val="20"/>
                <w:szCs w:val="20"/>
              </w:rPr>
              <w:lastRenderedPageBreak/>
              <w:t>Исторические источники.</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Научатся определять теории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 происхождении Киевской Руси; об устройстве восточнославянского общества. </w:t>
            </w: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IV</w:t>
            </w:r>
            <w:r w:rsidRPr="00461B95">
              <w:rPr>
                <w:rFonts w:ascii="Times New Roman" w:hAnsi="Times New Roman" w:cs="Times New Roman"/>
                <w:sz w:val="20"/>
                <w:szCs w:val="20"/>
              </w:rPr>
              <w:t xml:space="preserve"> века до н.э. – формирование первых союзов племён у славян.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 – расселение славян на обширных территориях Восточной Европы.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lastRenderedPageBreak/>
              <w:t>Получат возможность научиться</w:t>
            </w:r>
            <w:r w:rsidRPr="00461B95">
              <w:rPr>
                <w:rFonts w:ascii="Times New Roman" w:hAnsi="Times New Roman" w:cs="Times New Roman"/>
                <w:sz w:val="20"/>
                <w:szCs w:val="20"/>
              </w:rPr>
              <w:t xml:space="preserve"> объяснять взаимосвязь социального и экономического устройства, работать по исторической карте.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схемы, анализ источников, беседа по прочитанному тексту</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xml:space="preserve">: летопись, варяги, Русь, норманны;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Высказывать и аргументировать мнение о </w:t>
            </w:r>
            <w:r w:rsidRPr="00461B95">
              <w:rPr>
                <w:rFonts w:ascii="Times New Roman" w:hAnsi="Times New Roman" w:cs="Times New Roman"/>
                <w:sz w:val="20"/>
                <w:szCs w:val="20"/>
              </w:rPr>
              <w:t>происхождении славян;</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Скандинавию. Новгород, Ладогу, путь «Из варяг в греки»;</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Описывать</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занятия, облик руссов;</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Высказывать мнение об этимологии слова «русь» </w:t>
            </w:r>
            <w:r w:rsidRPr="00461B95">
              <w:rPr>
                <w:rFonts w:ascii="Times New Roman" w:hAnsi="Times New Roman" w:cs="Times New Roman"/>
                <w:sz w:val="20"/>
                <w:szCs w:val="20"/>
              </w:rPr>
              <w:t>(на основе работы с текстом учебника, дополнительными источниками информации);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Приводить </w:t>
            </w:r>
            <w:r w:rsidRPr="00461B95">
              <w:rPr>
                <w:rFonts w:ascii="Times New Roman" w:hAnsi="Times New Roman" w:cs="Times New Roman"/>
                <w:sz w:val="20"/>
                <w:szCs w:val="20"/>
              </w:rPr>
              <w:t>примеры исторических источников;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расселения восточных славян, рабочая тетрадь, макет замка, картина «Замок в Любече», карта «Византийская империя и славяне», таблица.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§4</w:t>
            </w:r>
            <w:r w:rsidRPr="00461B95">
              <w:rPr>
                <w:rFonts w:ascii="Times New Roman" w:hAnsi="Times New Roman" w:cs="Times New Roman"/>
                <w:sz w:val="20"/>
                <w:szCs w:val="20"/>
              </w:rPr>
              <w:t>, прочитать, с. 39 задания</w:t>
            </w:r>
          </w:p>
        </w:tc>
      </w:tr>
      <w:tr w:rsidR="00461B95" w:rsidRPr="00461B95" w:rsidTr="000B7EB7">
        <w:trPr>
          <w:trHeight w:val="3933"/>
        </w:trPr>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color w:val="000000"/>
                <w:sz w:val="20"/>
                <w:szCs w:val="20"/>
              </w:rPr>
              <w:t>Тюменский край в древности.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Экскурсия в музей</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i/>
                <w:iCs/>
                <w:color w:val="000000"/>
                <w:sz w:val="20"/>
                <w:szCs w:val="20"/>
              </w:rPr>
              <w:t>Наиболее известные археоло</w:t>
            </w:r>
            <w:r w:rsidRPr="00461B95">
              <w:rPr>
                <w:rFonts w:ascii="Times New Roman" w:hAnsi="Times New Roman" w:cs="Times New Roman"/>
                <w:i/>
                <w:iCs/>
                <w:color w:val="000000"/>
                <w:sz w:val="20"/>
                <w:szCs w:val="20"/>
              </w:rPr>
              <w:softHyphen/>
              <w:t>гические памятники на территории нашего   края.</w:t>
            </w:r>
            <w:r w:rsidRPr="00461B95">
              <w:rPr>
                <w:rFonts w:ascii="Times New Roman" w:hAnsi="Times New Roman" w:cs="Times New Roman"/>
                <w:color w:val="000000"/>
                <w:sz w:val="20"/>
                <w:szCs w:val="20"/>
              </w:rPr>
              <w:t xml:space="preserve"> Первобытнообщинный строй региона. Первобытные стоянки.</w:t>
            </w:r>
            <w:r w:rsidRPr="00461B95">
              <w:rPr>
                <w:rFonts w:ascii="Times New Roman" w:hAnsi="Times New Roman" w:cs="Times New Roman"/>
                <w:i/>
                <w:iCs/>
                <w:color w:val="000000"/>
                <w:sz w:val="20"/>
                <w:szCs w:val="20"/>
              </w:rPr>
              <w:t xml:space="preserve"> Древне угорское   насе</w:t>
            </w:r>
            <w:r w:rsidRPr="00461B95">
              <w:rPr>
                <w:rFonts w:ascii="Times New Roman" w:hAnsi="Times New Roman" w:cs="Times New Roman"/>
                <w:i/>
                <w:iCs/>
                <w:color w:val="000000"/>
                <w:sz w:val="20"/>
                <w:szCs w:val="20"/>
              </w:rPr>
              <w:softHyphen/>
              <w:t>ление, проникновение    русских на Урал. Первые экспедиции в Сибирь.</w:t>
            </w:r>
            <w:r w:rsidRPr="00461B95">
              <w:rPr>
                <w:rFonts w:ascii="Times New Roman" w:hAnsi="Times New Roman" w:cs="Times New Roman"/>
                <w:color w:val="000000"/>
                <w:sz w:val="20"/>
                <w:szCs w:val="20"/>
              </w:rPr>
              <w:t xml:space="preserve"> Племена юга и Севера, их происхождение и род занятий. Образ жиз</w:t>
            </w:r>
            <w:r w:rsidRPr="00461B95">
              <w:rPr>
                <w:rFonts w:ascii="Times New Roman" w:hAnsi="Times New Roman" w:cs="Times New Roman"/>
                <w:color w:val="000000"/>
                <w:sz w:val="20"/>
                <w:szCs w:val="20"/>
              </w:rPr>
              <w:softHyphen/>
              <w:t>ни, элементы культуры, виды хозяйствования.</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Знать особенности развития первобытнообщинного строя в регионе, названия и характеристики древних стоянок. Знать основные народы нашего региона, их взаимодействие, ход и даты первых экспедиций.</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Уметь работать с картой, следить за речью экскурсовода, отвечать на вопросы. Уметь сравнивать, находить информацию в </w:t>
            </w:r>
            <w:r w:rsidRPr="00461B95">
              <w:rPr>
                <w:rFonts w:ascii="Times New Roman" w:hAnsi="Times New Roman" w:cs="Times New Roman"/>
                <w:sz w:val="20"/>
                <w:szCs w:val="20"/>
              </w:rPr>
              <w:lastRenderedPageBreak/>
              <w:t>источнике, работать с картой.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плана-конспекта по ходу рассказа экскурсовода Составление кроссворда, заполнение таблицы, выполнение заданий по карточкам</w:t>
            </w:r>
          </w:p>
        </w:tc>
        <w:tc>
          <w:tcPr>
            <w:tcW w:w="1703" w:type="dxa"/>
          </w:tcPr>
          <w:p w:rsidR="00461B95" w:rsidRPr="00461B95" w:rsidRDefault="00461B95" w:rsidP="000B7EB7">
            <w:pPr>
              <w:pStyle w:val="Default"/>
              <w:rPr>
                <w:sz w:val="20"/>
                <w:szCs w:val="20"/>
              </w:rPr>
            </w:pPr>
            <w:r w:rsidRPr="00461B95">
              <w:rPr>
                <w:b/>
                <w:bCs/>
                <w:sz w:val="20"/>
                <w:szCs w:val="20"/>
              </w:rPr>
              <w:t xml:space="preserve">Регулятивные: </w:t>
            </w:r>
            <w:r w:rsidRPr="00461B95">
              <w:rPr>
                <w:sz w:val="20"/>
                <w:szCs w:val="20"/>
              </w:rPr>
              <w:t xml:space="preserve">определяют последовательность промежуточных целей с учётом конечного результата, прогнозируют результаты уровня усвоения изучаемого материала </w:t>
            </w:r>
          </w:p>
          <w:p w:rsidR="00461B95" w:rsidRPr="00461B95" w:rsidRDefault="00461B95" w:rsidP="000B7EB7">
            <w:pPr>
              <w:pStyle w:val="Default"/>
              <w:rPr>
                <w:sz w:val="20"/>
                <w:szCs w:val="20"/>
              </w:rPr>
            </w:pPr>
            <w:r w:rsidRPr="00461B95">
              <w:rPr>
                <w:b/>
                <w:bCs/>
                <w:sz w:val="20"/>
                <w:szCs w:val="20"/>
              </w:rPr>
              <w:t xml:space="preserve">Познавательные: </w:t>
            </w:r>
            <w:r w:rsidRPr="00461B95">
              <w:rPr>
                <w:sz w:val="20"/>
                <w:szCs w:val="20"/>
              </w:rPr>
              <w:t xml:space="preserve">самостоятельно выделяют цели, анализируют вопросы, формулируют ответы, решают проблемные ситуации </w:t>
            </w:r>
          </w:p>
          <w:p w:rsidR="00461B95" w:rsidRPr="00461B95" w:rsidRDefault="00461B95" w:rsidP="000B7EB7">
            <w:pPr>
              <w:pStyle w:val="Default"/>
              <w:rPr>
                <w:sz w:val="20"/>
                <w:szCs w:val="20"/>
              </w:rPr>
            </w:pPr>
            <w:r w:rsidRPr="00461B95">
              <w:rPr>
                <w:b/>
                <w:bCs/>
                <w:sz w:val="20"/>
                <w:szCs w:val="20"/>
              </w:rPr>
              <w:t xml:space="preserve">Коммуникативные: </w:t>
            </w:r>
            <w:r w:rsidRPr="00461B95">
              <w:rPr>
                <w:sz w:val="20"/>
                <w:szCs w:val="20"/>
              </w:rPr>
              <w:t xml:space="preserve">работают в </w:t>
            </w:r>
            <w:r w:rsidRPr="00461B95">
              <w:rPr>
                <w:sz w:val="20"/>
                <w:szCs w:val="20"/>
              </w:rPr>
              <w:lastRenderedPageBreak/>
              <w:t>диалоге, понимают позицию партнера, вступают в коллективное учебное сотрудничество</w:t>
            </w:r>
          </w:p>
          <w:p w:rsidR="00461B95" w:rsidRPr="00461B95" w:rsidRDefault="00461B95" w:rsidP="000B7EB7">
            <w:pPr>
              <w:pStyle w:val="Default"/>
              <w:rPr>
                <w:sz w:val="20"/>
                <w:szCs w:val="20"/>
              </w:rPr>
            </w:pP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Экспозиции школьного музея, учебное пособие «Очерки истории Тюменского края».  Карточки с заданиями, кроссворд, таблица, учебное пособие «Очерки истории Тюменского края».</w:t>
            </w:r>
          </w:p>
        </w:tc>
        <w:tc>
          <w:tcPr>
            <w:tcW w:w="1843"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НРК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Подготовить сообщение о любой древней стоянке Тюменской области Подготовить сообщение о любом народе Тюменской области: традиции, одежда, национальные праздники, национальная кухня</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Становление древнерусского государства </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Образование государства как важнейший этап в жизни народов. Время образования государства Русь. Первые походы руссов и их цели.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Предпосылки,причины, значение образования государства у восточных славян.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Характер древнерусской </w:t>
            </w:r>
            <w:r w:rsidRPr="00461B95">
              <w:rPr>
                <w:rFonts w:ascii="Times New Roman" w:hAnsi="Times New Roman" w:cs="Times New Roman"/>
                <w:sz w:val="20"/>
                <w:szCs w:val="20"/>
              </w:rPr>
              <w:lastRenderedPageBreak/>
              <w:t>державы: князь, дружина, полюдье, вече. Первые русские князья.</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sz w:val="20"/>
                <w:szCs w:val="20"/>
              </w:rPr>
              <w:t xml:space="preserve">особенности организации власти князя над покорёнными племенами и </w:t>
            </w:r>
            <w:r w:rsidRPr="00461B95">
              <w:rPr>
                <w:b/>
                <w:bCs/>
                <w:sz w:val="20"/>
                <w:szCs w:val="20"/>
              </w:rPr>
              <w:t xml:space="preserve"> понятия: </w:t>
            </w:r>
            <w:r w:rsidRPr="00461B95">
              <w:rPr>
                <w:sz w:val="20"/>
                <w:szCs w:val="20"/>
              </w:rPr>
              <w:t xml:space="preserve">государство, дружина, князь, воевода, уроки, погосты. Реформа. </w:t>
            </w:r>
          </w:p>
          <w:p w:rsidR="00461B95" w:rsidRPr="00461B95" w:rsidRDefault="00461B95" w:rsidP="000B7EB7">
            <w:pPr>
              <w:pStyle w:val="Default"/>
              <w:rPr>
                <w:sz w:val="20"/>
                <w:szCs w:val="20"/>
              </w:rPr>
            </w:pPr>
            <w:r w:rsidRPr="00461B95">
              <w:rPr>
                <w:b/>
                <w:bCs/>
                <w:sz w:val="20"/>
                <w:szCs w:val="20"/>
              </w:rPr>
              <w:t>Получат возможность научиться:</w:t>
            </w:r>
            <w:r w:rsidRPr="00461B95">
              <w:rPr>
                <w:sz w:val="20"/>
                <w:szCs w:val="20"/>
              </w:rPr>
              <w:t xml:space="preserve"> составлять развернутый план изложения темы, называть имена и деяния первых русских князей, анализировать значение налоговой реформы </w:t>
            </w:r>
            <w:r w:rsidRPr="00461B95">
              <w:rPr>
                <w:sz w:val="20"/>
                <w:szCs w:val="20"/>
              </w:rPr>
              <w:lastRenderedPageBreak/>
              <w:t>княгини Ольги, давать оценку личности Святослава; работать с картой, историческими документами, решать тесты.</w:t>
            </w:r>
          </w:p>
          <w:p w:rsidR="00461B95" w:rsidRPr="00461B95" w:rsidRDefault="00461B95" w:rsidP="000B7EB7">
            <w:pPr>
              <w:pStyle w:val="Default"/>
              <w:rPr>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начало – первая половина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 – время образования государства Русь.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Тестирование, заполнение таблицы, схемы, выполнение заданий по карточкам</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государство, князь, дружина, полюдье, реформа, урок, погост;</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крупнейшие города – центры племенных союзов восточных славян; торговые пути, военных походы первых русских князей;</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Формулировать </w:t>
            </w:r>
            <w:r w:rsidRPr="00461B95">
              <w:rPr>
                <w:rFonts w:ascii="Times New Roman" w:hAnsi="Times New Roman" w:cs="Times New Roman"/>
                <w:sz w:val="20"/>
                <w:szCs w:val="20"/>
              </w:rPr>
              <w:lastRenderedPageBreak/>
              <w:t xml:space="preserve">причины и </w:t>
            </w:r>
            <w:r w:rsidRPr="00461B95">
              <w:rPr>
                <w:rFonts w:ascii="Times New Roman" w:hAnsi="Times New Roman" w:cs="Times New Roman"/>
                <w:b/>
                <w:bCs/>
                <w:sz w:val="20"/>
                <w:szCs w:val="20"/>
              </w:rPr>
              <w:t>называть</w:t>
            </w:r>
            <w:r w:rsidRPr="00461B95">
              <w:rPr>
                <w:rFonts w:ascii="Times New Roman" w:hAnsi="Times New Roman" w:cs="Times New Roman"/>
                <w:sz w:val="20"/>
                <w:szCs w:val="20"/>
              </w:rPr>
              <w:t xml:space="preserve"> время образования Древнерусского государства (на основе работы с текстом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Начать составление схемы </w:t>
            </w:r>
            <w:r w:rsidRPr="00461B95">
              <w:rPr>
                <w:rFonts w:ascii="Times New Roman" w:hAnsi="Times New Roman" w:cs="Times New Roman"/>
                <w:sz w:val="20"/>
                <w:szCs w:val="20"/>
              </w:rPr>
              <w:t>«Первые князья Древней Руси»;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«Киевская Русь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веках», листы с тестами, карточки с заданиями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§5</w:t>
            </w:r>
            <w:r w:rsidRPr="00461B95">
              <w:rPr>
                <w:rFonts w:ascii="Times New Roman" w:hAnsi="Times New Roman" w:cs="Times New Roman"/>
                <w:sz w:val="20"/>
                <w:szCs w:val="20"/>
              </w:rPr>
              <w:t>, вопросы после параграфа устно, с. 46 проект, работа по карте с.47, документ с. 48-49.</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Cs/>
                <w:color w:val="000000"/>
                <w:sz w:val="20"/>
                <w:szCs w:val="20"/>
              </w:rPr>
            </w:pPr>
            <w:r w:rsidRPr="00461B95">
              <w:rPr>
                <w:rFonts w:ascii="Times New Roman" w:hAnsi="Times New Roman" w:cs="Times New Roman"/>
                <w:bCs/>
                <w:sz w:val="20"/>
                <w:szCs w:val="20"/>
              </w:rPr>
              <w:t>Правление князя Владимира. Крещение Руси.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Начало правления Владимира.Особенности внешней политики Владимира. Границы его государства. Причина принятия христианства на Руси. Христианство и язычество. Крещение Руси. Становление церковной системы. Итоги правления Владимира. Русская православная церковь. Значение принятия христианства.</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Научатся определять понятия: </w:t>
            </w:r>
            <w:r w:rsidRPr="00461B95">
              <w:rPr>
                <w:rFonts w:ascii="Times New Roman" w:hAnsi="Times New Roman" w:cs="Times New Roman"/>
                <w:sz w:val="20"/>
                <w:szCs w:val="20"/>
              </w:rPr>
              <w:t xml:space="preserve">оборонительная система, митрополит, устав. </w:t>
            </w:r>
            <w:r w:rsidRPr="00461B95">
              <w:rPr>
                <w:rFonts w:ascii="Times New Roman" w:hAnsi="Times New Roman" w:cs="Times New Roman"/>
                <w:b/>
                <w:bCs/>
                <w:sz w:val="20"/>
                <w:szCs w:val="20"/>
              </w:rPr>
              <w:t xml:space="preserve">Получат возможность научиться: </w:t>
            </w:r>
            <w:r w:rsidRPr="00461B95">
              <w:rPr>
                <w:rFonts w:ascii="Times New Roman" w:hAnsi="Times New Roman" w:cs="Times New Roman"/>
                <w:sz w:val="20"/>
                <w:szCs w:val="20"/>
              </w:rPr>
              <w:t xml:space="preserve">извлекать полезную информацию из исторических источников, характеризовать политику Владимира Святославовича, понимать значение принятия Христианства для дальнейшего развития государства; работать с </w:t>
            </w:r>
            <w:r w:rsidRPr="00461B95">
              <w:rPr>
                <w:rFonts w:ascii="Times New Roman" w:hAnsi="Times New Roman" w:cs="Times New Roman"/>
                <w:sz w:val="20"/>
                <w:szCs w:val="20"/>
              </w:rPr>
              <w:lastRenderedPageBreak/>
              <w:t>картой, историческими документами, решать тесты, объяснять особенности христианства для Киевской Руси.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980 – Владимир становится великим князем киевским. 988 – крещение Руси.</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Тестирование, заполнение таблицы, схемы, выполнение заданий по карточкам</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митрополит, епископ;</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оборонительные рубежи на юге, возведенные Владимиром, Корсунь;</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внутреннюю и внешнюю политику Владимира;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Называть причины, дату</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принятия христианства на Руси  (на основе работы с текстом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Считать,</w:t>
            </w:r>
            <w:r w:rsidRPr="00461B95">
              <w:rPr>
                <w:rFonts w:ascii="Times New Roman" w:hAnsi="Times New Roman" w:cs="Times New Roman"/>
                <w:sz w:val="20"/>
                <w:szCs w:val="20"/>
              </w:rPr>
              <w:t xml:space="preserve"> сколько лет существует христианство в нашей стране;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Актуализировать</w:t>
            </w:r>
            <w:r w:rsidRPr="00461B95">
              <w:rPr>
                <w:rFonts w:ascii="Times New Roman" w:hAnsi="Times New Roman" w:cs="Times New Roman"/>
                <w:sz w:val="20"/>
                <w:szCs w:val="20"/>
              </w:rPr>
              <w:t xml:space="preserve"> знания из курса Всеобщей истории о возникновении христианства, его постулатах;</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Составлять краткую характеристику</w:t>
            </w:r>
            <w:r w:rsidRPr="00461B95">
              <w:rPr>
                <w:rFonts w:ascii="Times New Roman" w:hAnsi="Times New Roman" w:cs="Times New Roman"/>
                <w:sz w:val="20"/>
                <w:szCs w:val="20"/>
              </w:rPr>
              <w:t xml:space="preserve"> Владимира Святославовича;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Давать оценку значению принятия христианства на Руси;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«Киевская Русь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веках», листы с тестами, карточки с заданиями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§6, </w:t>
            </w:r>
            <w:r w:rsidRPr="00461B95">
              <w:rPr>
                <w:rFonts w:ascii="Times New Roman" w:hAnsi="Times New Roman" w:cs="Times New Roman"/>
                <w:sz w:val="20"/>
                <w:szCs w:val="20"/>
              </w:rPr>
              <w:t xml:space="preserve">работа с документом с.55 - 56 </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Русское государство при Ярославе Мудром</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контроля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Технология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Княжение Ярослава Мудрого и его сыновей. Появление половцев на русских границах и киевское восстание 1068 года. «Русская правда» - начало письменного законодательства </w:t>
            </w:r>
            <w:r w:rsidRPr="00461B95">
              <w:rPr>
                <w:rFonts w:ascii="Times New Roman" w:hAnsi="Times New Roman" w:cs="Times New Roman"/>
                <w:sz w:val="20"/>
                <w:szCs w:val="20"/>
              </w:rPr>
              <w:lastRenderedPageBreak/>
              <w:t xml:space="preserve">на Руси. Деятельность Владимира Мономаха. Русские земли к началу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века. Городской характер Киевской Руси. Создание единой древнерусской народности.</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w:t>
            </w:r>
            <w:r w:rsidRPr="00461B95">
              <w:rPr>
                <w:bCs/>
                <w:sz w:val="20"/>
                <w:szCs w:val="20"/>
              </w:rPr>
              <w:t>определять</w:t>
            </w:r>
            <w:r w:rsidRPr="00461B95">
              <w:rPr>
                <w:b/>
                <w:bCs/>
                <w:sz w:val="20"/>
                <w:szCs w:val="20"/>
              </w:rPr>
              <w:t xml:space="preserve"> н</w:t>
            </w:r>
            <w:r w:rsidRPr="00461B95">
              <w:rPr>
                <w:sz w:val="20"/>
                <w:szCs w:val="20"/>
              </w:rPr>
              <w:t xml:space="preserve">аправления  деятельности Ярослава Мудрого и Владимира Мономаха, о роли Киевской Руси как государства, ставшего </w:t>
            </w:r>
            <w:r w:rsidRPr="00461B95">
              <w:rPr>
                <w:sz w:val="20"/>
                <w:szCs w:val="20"/>
              </w:rPr>
              <w:lastRenderedPageBreak/>
              <w:t xml:space="preserve">исторической и культурной колыбелью трёх восточных народов – русских, украинцев и белорусов;  </w:t>
            </w:r>
            <w:r w:rsidRPr="00461B95">
              <w:rPr>
                <w:b/>
                <w:bCs/>
                <w:sz w:val="20"/>
                <w:szCs w:val="20"/>
              </w:rPr>
              <w:t xml:space="preserve">понятия: </w:t>
            </w:r>
            <w:r w:rsidRPr="00461B95">
              <w:rPr>
                <w:sz w:val="20"/>
                <w:szCs w:val="20"/>
              </w:rPr>
              <w:t xml:space="preserve">Правда, посадники, вотчины, смерды, закупы, рядовичи, холопы.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определять причины междоусобиц, характеризовать политику Ярослава Мудрого, называть группы зависимого населения Руси.</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1019-1054 – правление Ярослава Мудрого. 1068 – вторжение половцев и киевское восстание. 1072 – создание «Русской Правды». 1097 – Любечский съезд князей. 1113-1125 – княжение в </w:t>
            </w:r>
            <w:r w:rsidRPr="00461B95">
              <w:rPr>
                <w:rFonts w:ascii="Times New Roman" w:hAnsi="Times New Roman" w:cs="Times New Roman"/>
                <w:sz w:val="20"/>
                <w:szCs w:val="20"/>
              </w:rPr>
              <w:lastRenderedPageBreak/>
              <w:t xml:space="preserve">Киеве Владимира Мономаха. </w:t>
            </w:r>
            <w:r w:rsidRPr="00461B95">
              <w:rPr>
                <w:rFonts w:ascii="Times New Roman" w:hAnsi="Times New Roman" w:cs="Times New Roman"/>
                <w:sz w:val="20"/>
                <w:szCs w:val="20"/>
                <w:lang w:val="en-US"/>
              </w:rPr>
              <w:t>X</w:t>
            </w:r>
            <w:r w:rsidRPr="00461B95">
              <w:rPr>
                <w:rFonts w:ascii="Times New Roman" w:hAnsi="Times New Roman" w:cs="Times New Roman"/>
                <w:sz w:val="20"/>
                <w:szCs w:val="20"/>
              </w:rPr>
              <w:t xml:space="preserve"> – появление былин. Конец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 начало записей о крупных событиях истории. Начало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составление «Повести временных лет». </w:t>
            </w:r>
            <w:r w:rsidRPr="00461B95">
              <w:rPr>
                <w:rFonts w:ascii="Times New Roman" w:hAnsi="Times New Roman" w:cs="Times New Roman"/>
                <w:sz w:val="20"/>
                <w:szCs w:val="20"/>
                <w:lang w:val="en-US"/>
              </w:rPr>
              <w:t>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 существование единой древнерусской народности.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Работа с документами, выполнение заданий по карточкам, составление схемы</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династический брак, усобица;</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lastRenderedPageBreak/>
              <w:t xml:space="preserve">Составлять схему </w:t>
            </w:r>
            <w:r w:rsidRPr="00461B95">
              <w:rPr>
                <w:rFonts w:ascii="Times New Roman" w:hAnsi="Times New Roman" w:cs="Times New Roman"/>
                <w:sz w:val="20"/>
                <w:szCs w:val="20"/>
              </w:rPr>
              <w:t>«Борьба за власть между сыновьями Владимира» (на основе текста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территорию Руси при Ярославе;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внутреннюю и внешнюю политику Ярослава;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Сравнивать</w:t>
            </w:r>
            <w:r w:rsidRPr="00461B95">
              <w:rPr>
                <w:rFonts w:ascii="Times New Roman" w:hAnsi="Times New Roman" w:cs="Times New Roman"/>
                <w:sz w:val="20"/>
                <w:szCs w:val="20"/>
              </w:rPr>
              <w:t xml:space="preserve"> управление государством при Ярославе и при предыдущих правителях;</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Составлять краткую характеристику</w:t>
            </w:r>
            <w:r w:rsidRPr="00461B95">
              <w:rPr>
                <w:rFonts w:ascii="Times New Roman" w:hAnsi="Times New Roman" w:cs="Times New Roman"/>
                <w:sz w:val="20"/>
                <w:szCs w:val="20"/>
              </w:rPr>
              <w:t xml:space="preserve"> Ярослава Мудрого.</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«Киевская Русь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веках», карточки с заданиями</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Cs/>
                <w:sz w:val="20"/>
                <w:szCs w:val="20"/>
              </w:rPr>
              <w:t>§7</w:t>
            </w:r>
            <w:r w:rsidRPr="00461B95">
              <w:rPr>
                <w:rFonts w:ascii="Times New Roman" w:hAnsi="Times New Roman" w:cs="Times New Roman"/>
                <w:sz w:val="20"/>
                <w:szCs w:val="20"/>
              </w:rPr>
              <w:t xml:space="preserve">, вопросы в конце параграфа устно, задания  с.63, работа с картой с.60, анализ документов с. 62-63. </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Русь при наследниках Ярослава Мудрого. Владимир Мономах.</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Правление Ярославичей. Княжеские усобицы. Любечский съезд. Владимир Мономах.</w:t>
            </w:r>
          </w:p>
        </w:tc>
        <w:tc>
          <w:tcPr>
            <w:tcW w:w="1699" w:type="dxa"/>
          </w:tcPr>
          <w:p w:rsidR="00461B95" w:rsidRPr="00461B95" w:rsidRDefault="00461B95" w:rsidP="000B7EB7">
            <w:pPr>
              <w:pStyle w:val="Default"/>
              <w:rPr>
                <w:bCs/>
                <w:sz w:val="20"/>
                <w:szCs w:val="20"/>
              </w:rPr>
            </w:pPr>
            <w:r w:rsidRPr="00461B95">
              <w:rPr>
                <w:b/>
                <w:bCs/>
                <w:sz w:val="20"/>
                <w:szCs w:val="20"/>
              </w:rPr>
              <w:t xml:space="preserve">Научатся определять </w:t>
            </w:r>
            <w:r w:rsidRPr="00461B95">
              <w:rPr>
                <w:bCs/>
                <w:sz w:val="20"/>
                <w:szCs w:val="20"/>
              </w:rPr>
              <w:t>причины междоусобиц.</w:t>
            </w:r>
          </w:p>
          <w:p w:rsidR="00461B95" w:rsidRPr="00461B95" w:rsidRDefault="00461B95" w:rsidP="000B7EB7">
            <w:pPr>
              <w:pStyle w:val="Default"/>
              <w:rPr>
                <w:b/>
                <w:bCs/>
                <w:sz w:val="20"/>
                <w:szCs w:val="20"/>
              </w:rPr>
            </w:pPr>
            <w:r w:rsidRPr="00461B95">
              <w:rPr>
                <w:b/>
                <w:bCs/>
                <w:sz w:val="20"/>
                <w:szCs w:val="20"/>
              </w:rPr>
              <w:t xml:space="preserve">Получат возможность научиться </w:t>
            </w:r>
            <w:r w:rsidRPr="00461B95">
              <w:rPr>
                <w:bCs/>
                <w:sz w:val="20"/>
                <w:szCs w:val="20"/>
              </w:rPr>
              <w:t>анализировать, сопоставлять и сравнивать события.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 ФО</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xml:space="preserve"> княжеские усобицы, раздробленность, ростовщик, устав;</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территорию Руси при Ярославичах;</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Сравнивать </w:t>
            </w:r>
            <w:r w:rsidRPr="00461B95">
              <w:rPr>
                <w:rFonts w:ascii="Times New Roman" w:hAnsi="Times New Roman" w:cs="Times New Roman"/>
                <w:sz w:val="20"/>
                <w:szCs w:val="20"/>
              </w:rPr>
              <w:t>положение Руси при Ярославе Мудром и при Ярославичах;</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Рассказывать </w:t>
            </w:r>
            <w:r w:rsidRPr="00461B95">
              <w:rPr>
                <w:rFonts w:ascii="Times New Roman" w:hAnsi="Times New Roman" w:cs="Times New Roman"/>
                <w:sz w:val="20"/>
                <w:szCs w:val="20"/>
              </w:rPr>
              <w:t xml:space="preserve">о </w:t>
            </w:r>
            <w:r w:rsidRPr="00461B95">
              <w:rPr>
                <w:rFonts w:ascii="Times New Roman" w:hAnsi="Times New Roman" w:cs="Times New Roman"/>
                <w:sz w:val="20"/>
                <w:szCs w:val="20"/>
              </w:rPr>
              <w:lastRenderedPageBreak/>
              <w:t>княжеских усобицах;</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Высказывать мнение</w:t>
            </w:r>
            <w:r w:rsidRPr="00461B95">
              <w:rPr>
                <w:rFonts w:ascii="Times New Roman" w:hAnsi="Times New Roman" w:cs="Times New Roman"/>
                <w:sz w:val="20"/>
                <w:szCs w:val="20"/>
              </w:rPr>
              <w:t xml:space="preserve"> о значении Любеческого съезда князей;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внутреннюю и внешнюю политику Владимира Мономаха;</w:t>
            </w:r>
          </w:p>
          <w:p w:rsidR="00461B95" w:rsidRPr="00461B95" w:rsidRDefault="00461B95" w:rsidP="000B7EB7">
            <w:pPr>
              <w:spacing w:after="0" w:line="240" w:lineRule="auto"/>
              <w:rPr>
                <w:rFonts w:ascii="Times New Roman" w:hAnsi="Times New Roman" w:cs="Times New Roman"/>
                <w:b/>
                <w:bCs/>
                <w:sz w:val="20"/>
                <w:szCs w:val="20"/>
              </w:rPr>
            </w:pPr>
            <w:r w:rsidRPr="00461B95">
              <w:rPr>
                <w:rFonts w:ascii="Times New Roman" w:hAnsi="Times New Roman" w:cs="Times New Roman"/>
                <w:b/>
                <w:bCs/>
                <w:sz w:val="20"/>
                <w:szCs w:val="20"/>
              </w:rPr>
              <w:t>Осуществлят</w:t>
            </w:r>
            <w:r w:rsidRPr="00461B95">
              <w:rPr>
                <w:rFonts w:ascii="Times New Roman" w:hAnsi="Times New Roman" w:cs="Times New Roman"/>
                <w:sz w:val="20"/>
                <w:szCs w:val="20"/>
              </w:rPr>
              <w:t>ь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«Киевская Русь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веках», карточки с заданиями</w:t>
            </w:r>
          </w:p>
        </w:tc>
        <w:tc>
          <w:tcPr>
            <w:tcW w:w="1843"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§8 прочитать,  вопросы устно, задания с.69 письменно на выбор.</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Общественный строй и церковная организация на Руси.</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Формирование древнерусской народности. Хозяйственный и общественный строй Древней Руси. Земельные отношения. Основные социальные слои древнерусского общества. Свободное и зависимое население. Появление вотчин. Церковная организация, монастыри. Древнерусские подвижники и святые.</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 xml:space="preserve">Научаться </w:t>
            </w:r>
            <w:r w:rsidRPr="00461B95">
              <w:rPr>
                <w:rFonts w:ascii="Times New Roman" w:hAnsi="Times New Roman" w:cs="Times New Roman"/>
                <w:sz w:val="20"/>
                <w:szCs w:val="20"/>
              </w:rPr>
              <w:t>определять особенности общественного строя и церковной организации древней Руси; термины: бояре, вотчина, духовенство, епископ, закупы. Люди, митрополит, монастырь..</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Получать возможность научиться</w:t>
            </w:r>
            <w:r w:rsidRPr="00461B95">
              <w:rPr>
                <w:rFonts w:ascii="Times New Roman" w:hAnsi="Times New Roman" w:cs="Times New Roman"/>
                <w:bCs/>
                <w:sz w:val="20"/>
                <w:szCs w:val="20"/>
              </w:rPr>
              <w:t>анализировать, сопоставлять и сравнивать события.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 ФО, тестирование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боярин, вотчина, холоп, закуп, рядович, смерд, люди, общество, митрополит, монастырь, резиденция, епископ;</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Рассказывать </w:t>
            </w:r>
            <w:r w:rsidRPr="00461B95">
              <w:rPr>
                <w:rFonts w:ascii="Times New Roman" w:hAnsi="Times New Roman" w:cs="Times New Roman"/>
                <w:sz w:val="20"/>
                <w:szCs w:val="20"/>
              </w:rPr>
              <w:t>о положении отдельных групп населения на Руси, используя информацию учебника и отрывки из Русской Правды;</w:t>
            </w:r>
          </w:p>
          <w:p w:rsidR="00461B95" w:rsidRPr="00461B95" w:rsidRDefault="00461B95" w:rsidP="000B7EB7">
            <w:pPr>
              <w:spacing w:after="0" w:line="240" w:lineRule="auto"/>
              <w:jc w:val="both"/>
              <w:rPr>
                <w:rFonts w:ascii="Times New Roman" w:hAnsi="Times New Roman" w:cs="Times New Roman"/>
                <w:i/>
                <w:iCs/>
                <w:sz w:val="20"/>
                <w:szCs w:val="20"/>
              </w:rPr>
            </w:pPr>
            <w:r w:rsidRPr="00461B95">
              <w:rPr>
                <w:rFonts w:ascii="Times New Roman" w:hAnsi="Times New Roman" w:cs="Times New Roman"/>
                <w:b/>
                <w:bCs/>
                <w:i/>
                <w:iCs/>
                <w:sz w:val="20"/>
                <w:szCs w:val="20"/>
              </w:rPr>
              <w:t xml:space="preserve">Участвовать в </w:t>
            </w:r>
            <w:r w:rsidRPr="00461B95">
              <w:rPr>
                <w:rFonts w:ascii="Times New Roman" w:hAnsi="Times New Roman" w:cs="Times New Roman"/>
                <w:b/>
                <w:bCs/>
                <w:i/>
                <w:iCs/>
                <w:sz w:val="20"/>
                <w:szCs w:val="20"/>
              </w:rPr>
              <w:lastRenderedPageBreak/>
              <w:t>работе группы</w:t>
            </w:r>
            <w:r w:rsidRPr="00461B95">
              <w:rPr>
                <w:rFonts w:ascii="Times New Roman" w:hAnsi="Times New Roman" w:cs="Times New Roman"/>
                <w:sz w:val="20"/>
                <w:szCs w:val="20"/>
              </w:rPr>
              <w:t xml:space="preserve">(осуществлять групповую работу, </w:t>
            </w:r>
            <w:r w:rsidRPr="00461B95">
              <w:rPr>
                <w:rFonts w:ascii="Times New Roman" w:hAnsi="Times New Roman" w:cs="Times New Roman"/>
                <w:b/>
                <w:bCs/>
                <w:sz w:val="20"/>
                <w:szCs w:val="20"/>
              </w:rPr>
              <w:t xml:space="preserve">презентацию </w:t>
            </w:r>
            <w:r w:rsidRPr="00461B95">
              <w:rPr>
                <w:rFonts w:ascii="Times New Roman" w:hAnsi="Times New Roman" w:cs="Times New Roman"/>
                <w:sz w:val="20"/>
                <w:szCs w:val="20"/>
              </w:rPr>
              <w:t>результата групповой работы);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Таблица «</w:t>
            </w:r>
            <w:r w:rsidRPr="00461B95">
              <w:rPr>
                <w:rFonts w:ascii="Times New Roman" w:hAnsi="Times New Roman" w:cs="Times New Roman"/>
                <w:bCs/>
                <w:sz w:val="20"/>
                <w:szCs w:val="20"/>
              </w:rPr>
              <w:t>Общественный строй и церковная организация на Руси», раздаточный материал, карта</w:t>
            </w:r>
          </w:p>
        </w:tc>
        <w:tc>
          <w:tcPr>
            <w:tcW w:w="1843"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§9 прочитать,  вопросы устно, задания на с. 76 письменно на выбор.</w:t>
            </w:r>
          </w:p>
          <w:p w:rsidR="00461B95" w:rsidRPr="00461B95" w:rsidRDefault="00461B95" w:rsidP="000B7EB7">
            <w:pPr>
              <w:spacing w:after="0" w:line="240" w:lineRule="auto"/>
              <w:rPr>
                <w:rFonts w:ascii="Times New Roman" w:hAnsi="Times New Roman" w:cs="Times New Roman"/>
                <w:sz w:val="20"/>
                <w:szCs w:val="20"/>
              </w:rPr>
            </w:pP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Культурное пространство Европы и культура  Руси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Важнейшие черты культуры Стран Европы в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 Истоки и особенности развития древнерусской культуры. Устное народное творчество. Христианские основы древнерусского искусства. Иконы.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w:t>
            </w:r>
            <w:r w:rsidRPr="00461B95">
              <w:rPr>
                <w:rFonts w:ascii="Times New Roman" w:hAnsi="Times New Roman" w:cs="Times New Roman"/>
                <w:sz w:val="20"/>
                <w:szCs w:val="20"/>
              </w:rPr>
              <w:lastRenderedPageBreak/>
              <w:t>оформления архитектурных сооружений. Прикладное искусство. Значение древнерусской культуры в развитии европейской культуры.</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w:t>
            </w:r>
            <w:r w:rsidRPr="00461B95">
              <w:rPr>
                <w:bCs/>
                <w:sz w:val="20"/>
                <w:szCs w:val="20"/>
              </w:rPr>
              <w:t xml:space="preserve">определять </w:t>
            </w:r>
            <w:r w:rsidRPr="00461B95">
              <w:rPr>
                <w:sz w:val="20"/>
                <w:szCs w:val="20"/>
              </w:rPr>
              <w:t>направлениях развития древнерусской культуры, об основных видах искусства Руси</w:t>
            </w:r>
            <w:r w:rsidRPr="00461B95">
              <w:rPr>
                <w:b/>
                <w:bCs/>
                <w:sz w:val="20"/>
                <w:szCs w:val="20"/>
              </w:rPr>
              <w:t xml:space="preserve"> понятия: </w:t>
            </w:r>
            <w:r w:rsidRPr="00461B95">
              <w:rPr>
                <w:sz w:val="20"/>
                <w:szCs w:val="20"/>
              </w:rPr>
              <w:t xml:space="preserve">былины, зодчество, фрески, мозаика, зернь, скань, эмаль,  </w:t>
            </w:r>
            <w:r w:rsidRPr="00461B95">
              <w:rPr>
                <w:b/>
                <w:bCs/>
                <w:sz w:val="20"/>
                <w:szCs w:val="20"/>
              </w:rPr>
              <w:t xml:space="preserve">Получат возможность научиться: </w:t>
            </w:r>
            <w:r w:rsidRPr="00461B95">
              <w:rPr>
                <w:sz w:val="20"/>
                <w:szCs w:val="20"/>
              </w:rPr>
              <w:t xml:space="preserve">давать характеристику культуры Древней Руси, устанавливать причинно следственные между христианством и культурными ценностями;  работать с художественными текстами, находить нужную информацию, </w:t>
            </w:r>
            <w:r w:rsidRPr="00461B95">
              <w:rPr>
                <w:sz w:val="20"/>
                <w:szCs w:val="20"/>
              </w:rPr>
              <w:lastRenderedPageBreak/>
              <w:t>составлять таблицы, сложные и простые планы,  кроссворды.</w:t>
            </w:r>
            <w:r w:rsidRPr="00461B95">
              <w:rPr>
                <w:b/>
                <w:bCs/>
                <w:sz w:val="20"/>
                <w:szCs w:val="20"/>
              </w:rPr>
              <w:t>.</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1037 – Софийский киевский собор. 1052 – Софийский новгородский собор.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Успенский собор во Владимире. 1185 – время написания «Слова о полку Игоревом». Конец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«Моление Даниила Заточница».</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кроссворда, заполнение таблицы, пересказ по тексту учебника.</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мозаика, фреска, миниатюра, житие, граффити, самобытность;</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Описывать </w:t>
            </w:r>
            <w:r w:rsidRPr="00461B95">
              <w:rPr>
                <w:rFonts w:ascii="Times New Roman" w:hAnsi="Times New Roman" w:cs="Times New Roman"/>
                <w:sz w:val="20"/>
                <w:szCs w:val="20"/>
              </w:rPr>
              <w:t xml:space="preserve">памятники древнерусского зодчества (Софийские соборы в Киеве и Новгороде), </w:t>
            </w:r>
            <w:r w:rsidRPr="00461B95">
              <w:rPr>
                <w:rFonts w:ascii="Times New Roman" w:hAnsi="Times New Roman" w:cs="Times New Roman"/>
                <w:b/>
                <w:bCs/>
                <w:sz w:val="20"/>
                <w:szCs w:val="20"/>
              </w:rPr>
              <w:t>сравнивать</w:t>
            </w:r>
            <w:r w:rsidRPr="00461B95">
              <w:rPr>
                <w:rFonts w:ascii="Times New Roman" w:hAnsi="Times New Roman" w:cs="Times New Roman"/>
                <w:sz w:val="20"/>
                <w:szCs w:val="20"/>
              </w:rPr>
              <w:t xml:space="preserve"> их с Софийским собором в Константинополе, </w:t>
            </w: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причины сходства и различия;</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Описывать </w:t>
            </w:r>
            <w:r w:rsidRPr="00461B95">
              <w:rPr>
                <w:rFonts w:ascii="Times New Roman" w:hAnsi="Times New Roman" w:cs="Times New Roman"/>
                <w:sz w:val="20"/>
                <w:szCs w:val="20"/>
              </w:rPr>
              <w:t xml:space="preserve">произведения древнерусского </w:t>
            </w:r>
            <w:r w:rsidRPr="00461B95">
              <w:rPr>
                <w:rFonts w:ascii="Times New Roman" w:hAnsi="Times New Roman" w:cs="Times New Roman"/>
                <w:sz w:val="20"/>
                <w:szCs w:val="20"/>
              </w:rPr>
              <w:lastRenderedPageBreak/>
              <w:t>изобразительного искусства (фрески, иконы, мозаика);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Соотносить </w:t>
            </w:r>
            <w:r w:rsidRPr="00461B95">
              <w:rPr>
                <w:rFonts w:ascii="Times New Roman" w:hAnsi="Times New Roman" w:cs="Times New Roman"/>
                <w:sz w:val="20"/>
                <w:szCs w:val="20"/>
              </w:rPr>
              <w:t>информацию учебника о художественном ремесле с иллюстрациями на рабочем листе;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Преобразовывать</w:t>
            </w:r>
            <w:r w:rsidRPr="00461B95">
              <w:rPr>
                <w:rFonts w:ascii="Times New Roman" w:hAnsi="Times New Roman" w:cs="Times New Roman"/>
                <w:sz w:val="20"/>
                <w:szCs w:val="20"/>
              </w:rPr>
              <w:t xml:space="preserve"> текст в таблицу (С.93);</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Слайды, фото, видеофильмы, художественные тексты: «Слово о полку Игореве», «Повесть временных лет».</w:t>
            </w:r>
          </w:p>
        </w:tc>
        <w:tc>
          <w:tcPr>
            <w:tcW w:w="1843" w:type="dxa"/>
          </w:tcPr>
          <w:p w:rsidR="00461B95" w:rsidRPr="00461B95" w:rsidRDefault="00461B95" w:rsidP="000B7EB7">
            <w:pPr>
              <w:spacing w:after="0" w:line="240" w:lineRule="auto"/>
              <w:rPr>
                <w:rFonts w:ascii="Times New Roman" w:hAnsi="Times New Roman" w:cs="Times New Roman"/>
                <w:bCs/>
                <w:i/>
                <w:iCs/>
                <w:sz w:val="20"/>
                <w:szCs w:val="20"/>
              </w:rPr>
            </w:pPr>
            <w:r w:rsidRPr="00461B95">
              <w:rPr>
                <w:rFonts w:ascii="Times New Roman" w:hAnsi="Times New Roman" w:cs="Times New Roman"/>
                <w:bCs/>
                <w:i/>
                <w:iCs/>
                <w:sz w:val="20"/>
                <w:szCs w:val="20"/>
              </w:rPr>
              <w:t>С.77-81</w:t>
            </w:r>
          </w:p>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§10 прочитать,</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Подготовиться к тестированию.</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49</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Повседневная жизнь населения</w:t>
            </w:r>
          </w:p>
        </w:tc>
        <w:tc>
          <w:tcPr>
            <w:tcW w:w="1134"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Урок  развивающего контроля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Образ жизни князей и бояр.Быт и образ жизни горожан. Быт и образ жизни земледельческого населения</w:t>
            </w:r>
          </w:p>
        </w:tc>
        <w:tc>
          <w:tcPr>
            <w:tcW w:w="1699" w:type="dxa"/>
          </w:tcPr>
          <w:p w:rsidR="00461B95" w:rsidRPr="00461B95" w:rsidRDefault="00461B95" w:rsidP="000B7EB7">
            <w:pPr>
              <w:pStyle w:val="Default"/>
              <w:rPr>
                <w:b/>
                <w:bCs/>
                <w:sz w:val="20"/>
                <w:szCs w:val="20"/>
              </w:rPr>
            </w:pPr>
            <w:r w:rsidRPr="00461B95">
              <w:rPr>
                <w:b/>
                <w:bCs/>
                <w:sz w:val="20"/>
                <w:szCs w:val="20"/>
              </w:rPr>
              <w:t xml:space="preserve">Научатся </w:t>
            </w:r>
            <w:r w:rsidRPr="00461B95">
              <w:rPr>
                <w:bCs/>
                <w:sz w:val="20"/>
                <w:szCs w:val="20"/>
              </w:rPr>
              <w:t xml:space="preserve">определять </w:t>
            </w:r>
            <w:r w:rsidRPr="00461B95">
              <w:rPr>
                <w:b/>
                <w:bCs/>
                <w:sz w:val="20"/>
                <w:szCs w:val="20"/>
              </w:rPr>
              <w:t xml:space="preserve">понятия: </w:t>
            </w:r>
            <w:r w:rsidRPr="00461B95">
              <w:rPr>
                <w:sz w:val="20"/>
                <w:szCs w:val="20"/>
              </w:rPr>
              <w:t xml:space="preserve">лихие люди, скоморохи, гусляры, шишаки. Хоромы. Терем, изба, слобода. Сени, зипуны. Порты, онучи. епанча. </w:t>
            </w:r>
            <w:r w:rsidRPr="00461B95">
              <w:rPr>
                <w:b/>
                <w:bCs/>
                <w:sz w:val="20"/>
                <w:szCs w:val="20"/>
              </w:rPr>
              <w:t xml:space="preserve">Получат возможность научиться: </w:t>
            </w:r>
            <w:r w:rsidRPr="00461B95">
              <w:rPr>
                <w:sz w:val="20"/>
                <w:szCs w:val="20"/>
              </w:rPr>
              <w:t xml:space="preserve">находить нужную информацию, составлять таблицы, сложные и простые планы,  </w:t>
            </w:r>
            <w:r w:rsidRPr="00461B95">
              <w:rPr>
                <w:sz w:val="20"/>
                <w:szCs w:val="20"/>
              </w:rPr>
              <w:lastRenderedPageBreak/>
              <w:t>кроссворды.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кроссворда, заполнение таблицы, пересказ по тексту учебника.</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слобода, образ жизни;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Решать проблемные задания</w:t>
            </w:r>
            <w:r w:rsidRPr="00461B95">
              <w:rPr>
                <w:rFonts w:ascii="Times New Roman" w:hAnsi="Times New Roman" w:cs="Times New Roman"/>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образ жизни различных слоев древнерусского населения;</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w:t>
            </w:r>
            <w:r w:rsidRPr="00461B95">
              <w:rPr>
                <w:rFonts w:ascii="Times New Roman" w:hAnsi="Times New Roman" w:cs="Times New Roman"/>
                <w:b/>
                <w:bCs/>
                <w:sz w:val="20"/>
                <w:szCs w:val="20"/>
              </w:rPr>
              <w:lastRenderedPageBreak/>
              <w:t>работе группы</w:t>
            </w:r>
            <w:r w:rsidRPr="00461B95">
              <w:rPr>
                <w:rFonts w:ascii="Times New Roman" w:hAnsi="Times New Roman" w:cs="Times New Roman"/>
                <w:sz w:val="20"/>
                <w:szCs w:val="20"/>
              </w:rPr>
              <w:t xml:space="preserve">, осуществлять </w:t>
            </w:r>
            <w:r w:rsidRPr="00461B95">
              <w:rPr>
                <w:rFonts w:ascii="Times New Roman" w:hAnsi="Times New Roman" w:cs="Times New Roman"/>
                <w:b/>
                <w:bCs/>
                <w:sz w:val="20"/>
                <w:szCs w:val="20"/>
              </w:rPr>
              <w:t xml:space="preserve">презентацию </w:t>
            </w:r>
            <w:r w:rsidRPr="00461B95">
              <w:rPr>
                <w:rFonts w:ascii="Times New Roman" w:hAnsi="Times New Roman" w:cs="Times New Roman"/>
                <w:sz w:val="20"/>
                <w:szCs w:val="20"/>
              </w:rPr>
              <w:t>результата групповой работы;</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Репродукции «Народы Руси»</w:t>
            </w:r>
          </w:p>
        </w:tc>
        <w:tc>
          <w:tcPr>
            <w:tcW w:w="1843"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§11, повторить §4 – 11 к тестам</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50</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ПОУ + тест №3 «Древняя Русь в 8 – первой половине 12 века»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систематизации и обобщения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Мини-ЕГЭ</w:t>
            </w:r>
          </w:p>
        </w:tc>
        <w:tc>
          <w:tcPr>
            <w:tcW w:w="1843" w:type="dxa"/>
          </w:tcPr>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Систематизировать знания по местоположению, историческому развитию государства</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термины, изученные в главе «Древняя Русь». Уметь называть главные события, главные достижения истории и культуры</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Решение тестов</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Актуализировать и систематизировать информацию по теме «</w:t>
            </w:r>
            <w:r w:rsidRPr="00461B95">
              <w:rPr>
                <w:rFonts w:ascii="Times New Roman" w:hAnsi="Times New Roman" w:cs="Times New Roman"/>
                <w:sz w:val="20"/>
                <w:szCs w:val="20"/>
              </w:rPr>
              <w:t>Древняя Русь в VIII - первой половине XI вв.»</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Выполнять практические и проверочные задания </w:t>
            </w:r>
            <w:r w:rsidRPr="00461B95">
              <w:rPr>
                <w:rFonts w:ascii="Times New Roman" w:hAnsi="Times New Roman" w:cs="Times New Roman"/>
                <w:sz w:val="20"/>
                <w:szCs w:val="20"/>
              </w:rPr>
              <w:t>(в т.ч. тестового характера по образцу ОГЭ);</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Осуществлять анализ </w:t>
            </w:r>
            <w:r w:rsidRPr="00461B95">
              <w:rPr>
                <w:rFonts w:ascii="Times New Roman" w:hAnsi="Times New Roman" w:cs="Times New Roman"/>
                <w:sz w:val="20"/>
                <w:szCs w:val="20"/>
              </w:rPr>
              <w:t>работы и</w:t>
            </w:r>
            <w:r w:rsidRPr="00461B95">
              <w:rPr>
                <w:rFonts w:ascii="Times New Roman" w:hAnsi="Times New Roman" w:cs="Times New Roman"/>
                <w:b/>
                <w:bCs/>
                <w:sz w:val="20"/>
                <w:szCs w:val="20"/>
              </w:rPr>
              <w:t xml:space="preserve"> коррекцию </w:t>
            </w:r>
            <w:r w:rsidRPr="00461B95">
              <w:rPr>
                <w:rFonts w:ascii="Times New Roman" w:hAnsi="Times New Roman" w:cs="Times New Roman"/>
                <w:sz w:val="20"/>
                <w:szCs w:val="20"/>
              </w:rPr>
              <w:t>ошибок;</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Высказывать суждение</w:t>
            </w:r>
            <w:r w:rsidRPr="00461B95">
              <w:rPr>
                <w:rFonts w:ascii="Times New Roman" w:hAnsi="Times New Roman" w:cs="Times New Roman"/>
                <w:sz w:val="20"/>
                <w:szCs w:val="20"/>
              </w:rPr>
              <w:t xml:space="preserve"> о значении наследия Древней Руси для современного общества;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Карта «Древняя Русь», тесты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Работа над ошибками</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Cs/>
                <w:sz w:val="20"/>
                <w:szCs w:val="20"/>
              </w:rPr>
            </w:pPr>
            <w:r w:rsidRPr="00461B95">
              <w:rPr>
                <w:rFonts w:ascii="Times New Roman" w:hAnsi="Times New Roman" w:cs="Times New Roman"/>
                <w:b/>
                <w:sz w:val="20"/>
                <w:szCs w:val="20"/>
              </w:rPr>
              <w:t xml:space="preserve">Раздел 5. </w:t>
            </w:r>
            <w:r w:rsidRPr="00461B95">
              <w:rPr>
                <w:rFonts w:ascii="Times New Roman" w:hAnsi="Times New Roman" w:cs="Times New Roman"/>
                <w:b/>
                <w:bCs/>
                <w:sz w:val="20"/>
                <w:szCs w:val="20"/>
              </w:rPr>
              <w:t>Русь в середине XII- начале XIII вв</w:t>
            </w:r>
            <w:r w:rsidRPr="00461B95">
              <w:rPr>
                <w:rFonts w:ascii="Times New Roman" w:hAnsi="Times New Roman" w:cs="Times New Roman"/>
                <w:b/>
                <w:sz w:val="20"/>
                <w:szCs w:val="20"/>
              </w:rPr>
              <w:t xml:space="preserve">  (4 часа).</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51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Политическая раздробленность на Руси</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Урок изучения нового </w:t>
            </w:r>
            <w:r w:rsidRPr="00461B95">
              <w:rPr>
                <w:rFonts w:ascii="Times New Roman" w:hAnsi="Times New Roman" w:cs="Times New Roman"/>
                <w:sz w:val="20"/>
                <w:szCs w:val="20"/>
              </w:rPr>
              <w:lastRenderedPageBreak/>
              <w:t>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Социально-экономические и политические </w:t>
            </w:r>
            <w:r w:rsidRPr="00461B95">
              <w:rPr>
                <w:rFonts w:ascii="Times New Roman" w:hAnsi="Times New Roman" w:cs="Times New Roman"/>
                <w:sz w:val="20"/>
                <w:szCs w:val="20"/>
              </w:rPr>
              <w:lastRenderedPageBreak/>
              <w:t>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Межкняжеские отношения и междоусобные войны. Идея единства Руси. Последствия раздробления Древнерусского государства.Новгородская Земля, Киевское, Вдадимиро-Суздальское, Галицко-волынское  княжества. Междоусобица. Смута.</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Научатся определять причины </w:t>
            </w:r>
            <w:r w:rsidRPr="00461B95">
              <w:rPr>
                <w:rFonts w:ascii="Times New Roman" w:hAnsi="Times New Roman" w:cs="Times New Roman"/>
                <w:sz w:val="20"/>
                <w:szCs w:val="20"/>
              </w:rPr>
              <w:lastRenderedPageBreak/>
              <w:t>возникновения раздробленности на Руси, особенности развития основных удельных княжеств и Новгородской Земли;  понятия: удел, раздробленность, причины феодальной раздробленности.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Получат возможность науиться анализирован исторические источники; сравнивать, анализировать исторические события, работать по карте..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1132 – смерть великого князя киевского Мстислава и распад государства. 1169 – взятие и разграбление Киева войсками владимирского князя Андрея Боголюбского. 1152-1187 – княжение в Галиче Ярослава Осмомысла. </w:t>
            </w:r>
            <w:r w:rsidRPr="00461B95">
              <w:rPr>
                <w:rFonts w:ascii="Times New Roman" w:hAnsi="Times New Roman" w:cs="Times New Roman"/>
                <w:sz w:val="20"/>
                <w:szCs w:val="20"/>
              </w:rPr>
              <w:lastRenderedPageBreak/>
              <w:t>1229-1264 – княжение Даниила Галицкого. 1176-1212 – княжение во Владимире Всеволода Большое Гнездо. Весна 1147 – первое упоминание города Москвы в летописях. 1157 – Убийство Юрия Долгорукого в Киеве. 1157-1174 – княжение Андрея Боголюбского. 1156 – Строительство деревянной крепости в Москве.</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таблицы</w:t>
            </w:r>
            <w:r w:rsidRPr="00461B95">
              <w:rPr>
                <w:rFonts w:ascii="Times New Roman" w:hAnsi="Times New Roman" w:cs="Times New Roman"/>
                <w:sz w:val="20"/>
                <w:szCs w:val="20"/>
              </w:rPr>
              <w:lastRenderedPageBreak/>
              <w:t>,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Участвовать в определении </w:t>
            </w:r>
            <w:r w:rsidRPr="00461B95">
              <w:rPr>
                <w:rFonts w:ascii="Times New Roman" w:hAnsi="Times New Roman" w:cs="Times New Roman"/>
                <w:sz w:val="20"/>
                <w:szCs w:val="20"/>
              </w:rPr>
              <w:t xml:space="preserve">проблемы и </w:t>
            </w:r>
            <w:r w:rsidRPr="00461B95">
              <w:rPr>
                <w:rFonts w:ascii="Times New Roman" w:hAnsi="Times New Roman" w:cs="Times New Roman"/>
                <w:sz w:val="20"/>
                <w:szCs w:val="20"/>
              </w:rPr>
              <w:lastRenderedPageBreak/>
              <w:t>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политическая раздробленность, уделы;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крупнейшие княжества Руси XII- начала XIII вв.;</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Составлять схему</w:t>
            </w:r>
            <w:r w:rsidRPr="00461B95">
              <w:rPr>
                <w:rFonts w:ascii="Times New Roman" w:hAnsi="Times New Roman" w:cs="Times New Roman"/>
                <w:sz w:val="20"/>
                <w:szCs w:val="20"/>
              </w:rPr>
              <w:t xml:space="preserve"> «Причины политической раздробленности» (на основе информации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Называть хронологические рамки </w:t>
            </w:r>
            <w:r w:rsidRPr="00461B95">
              <w:rPr>
                <w:rFonts w:ascii="Times New Roman" w:hAnsi="Times New Roman" w:cs="Times New Roman"/>
                <w:sz w:val="20"/>
                <w:szCs w:val="20"/>
              </w:rPr>
              <w:t>периода раздробленности;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Называть и раскрывать </w:t>
            </w:r>
            <w:r w:rsidRPr="00461B95">
              <w:rPr>
                <w:rFonts w:ascii="Times New Roman" w:hAnsi="Times New Roman" w:cs="Times New Roman"/>
                <w:sz w:val="20"/>
                <w:szCs w:val="20"/>
              </w:rPr>
              <w:t>причины и последствия раздробленности (на основе работы с текстом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Высказывать и аргументировать мнение</w:t>
            </w:r>
            <w:r w:rsidRPr="00461B95">
              <w:rPr>
                <w:rFonts w:ascii="Times New Roman" w:hAnsi="Times New Roman" w:cs="Times New Roman"/>
                <w:sz w:val="20"/>
                <w:szCs w:val="20"/>
              </w:rPr>
              <w:t xml:space="preserve"> о характере взаимоотношений Руси со степью;</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Сравнивать </w:t>
            </w:r>
            <w:r w:rsidRPr="00461B95">
              <w:rPr>
                <w:rFonts w:ascii="Times New Roman" w:hAnsi="Times New Roman" w:cs="Times New Roman"/>
                <w:sz w:val="20"/>
                <w:szCs w:val="20"/>
              </w:rPr>
              <w:lastRenderedPageBreak/>
              <w:t>историю Руси и историю Англии (Игорь Новгород-Северский- Ричард Львиное сердце);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r w:rsidRPr="00461B95">
              <w:rPr>
                <w:rFonts w:ascii="Times New Roman" w:hAnsi="Times New Roman" w:cs="Times New Roman"/>
                <w:b/>
                <w:bCs/>
                <w:i/>
                <w:iCs/>
                <w:sz w:val="20"/>
                <w:szCs w:val="20"/>
              </w:rPr>
              <w:t>.</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lastRenderedPageBreak/>
              <w:t>§12,</w:t>
            </w:r>
            <w:r w:rsidRPr="00461B95">
              <w:rPr>
                <w:rFonts w:ascii="Times New Roman" w:hAnsi="Times New Roman" w:cs="Times New Roman"/>
                <w:sz w:val="20"/>
                <w:szCs w:val="20"/>
              </w:rPr>
              <w:t xml:space="preserve">вопросы после параграфа, заполнение </w:t>
            </w:r>
            <w:r w:rsidRPr="00461B95">
              <w:rPr>
                <w:rFonts w:ascii="Times New Roman" w:hAnsi="Times New Roman" w:cs="Times New Roman"/>
                <w:sz w:val="20"/>
                <w:szCs w:val="20"/>
              </w:rPr>
              <w:lastRenderedPageBreak/>
              <w:t>таблицы, пересказ информации о любом субъекте Московской Руси.</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Владимиро-Суздальское княжество.</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Освоение Северо-Восточной Руси. Характер княжеской власти в северо-восточных землях. Князья Юрий Долгорукий, Андрей Боголюбский, Всеволод Большое Гнездо, их внутренняя и внешняя политика. Культура Владимиро-Суздальского </w:t>
            </w:r>
            <w:r w:rsidRPr="00461B95">
              <w:rPr>
                <w:rFonts w:ascii="Times New Roman" w:hAnsi="Times New Roman" w:cs="Times New Roman"/>
                <w:sz w:val="20"/>
                <w:szCs w:val="20"/>
              </w:rPr>
              <w:lastRenderedPageBreak/>
              <w:t>княжества</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Получат возможность научиться: </w:t>
            </w:r>
            <w:r w:rsidRPr="00461B95">
              <w:rPr>
                <w:sz w:val="20"/>
                <w:szCs w:val="20"/>
              </w:rPr>
              <w:t xml:space="preserve">называть имена самых выдающихся Владимиро-Суздальских князей. Характеризовать государственно-политической устройство княжества и показывать В-С княжество на карте, определять </w:t>
            </w:r>
            <w:r w:rsidRPr="00461B95">
              <w:rPr>
                <w:sz w:val="20"/>
                <w:szCs w:val="20"/>
              </w:rPr>
              <w:lastRenderedPageBreak/>
              <w:t>направления деятельности В- С князей</w:t>
            </w:r>
          </w:p>
          <w:p w:rsidR="00461B95" w:rsidRPr="00461B95" w:rsidRDefault="00461B95" w:rsidP="000B7EB7">
            <w:pPr>
              <w:pStyle w:val="Default"/>
              <w:rPr>
                <w:sz w:val="20"/>
                <w:szCs w:val="20"/>
              </w:rPr>
            </w:pPr>
            <w:r w:rsidRPr="00461B95">
              <w:rPr>
                <w:b/>
                <w:sz w:val="20"/>
                <w:szCs w:val="20"/>
              </w:rPr>
              <w:t>Даты:</w:t>
            </w:r>
            <w:r w:rsidRPr="00461B95">
              <w:rPr>
                <w:sz w:val="20"/>
                <w:szCs w:val="20"/>
              </w:rPr>
              <w:t xml:space="preserve"> 1132 – смерть великого князя киевского Мстислава и распад государства. 1169 – взятие и разграбление Киева войсками владимирского князя Андрея Боголюбского. 1152-1187 – княжение в Галиче Ярослава Осмомысла. 1229-1264 – княжение Даниила Галицкого. 1176-1212 – княжение во Владимире Всеволода Большое Гнездо. Весна 1147 – первое упоминание города Москвы в летописях. 1157 – Убийство Юрия Долгорукого в Киеве. 1157-1174 – княжение Андрея Боголюбского. 1156 – Строительство деревянной крепости в Москве.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Уметь сравнивать, анализировать исторические события, работать по карте.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таблицы,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территорию Владимиро-Суздальского княжества;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 xml:space="preserve">особенности географического положения, </w:t>
            </w:r>
            <w:r w:rsidRPr="00461B95">
              <w:rPr>
                <w:rFonts w:ascii="Times New Roman" w:hAnsi="Times New Roman" w:cs="Times New Roman"/>
                <w:sz w:val="20"/>
                <w:szCs w:val="20"/>
              </w:rPr>
              <w:lastRenderedPageBreak/>
              <w:t xml:space="preserve">социально-политического и культурного развития Владимиро-Суздальского княжества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Систематизировать</w:t>
            </w:r>
            <w:r w:rsidRPr="00461B95">
              <w:rPr>
                <w:rFonts w:ascii="Times New Roman" w:hAnsi="Times New Roman" w:cs="Times New Roman"/>
                <w:sz w:val="20"/>
                <w:szCs w:val="20"/>
              </w:rPr>
              <w:t xml:space="preserve"> информацию (на основе работы с текстом составлять таблицу);</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одного из князей Всладимиро-Суздальской Руси (на выбор)</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§13</w:t>
            </w:r>
            <w:r w:rsidRPr="00461B95">
              <w:rPr>
                <w:rFonts w:ascii="Times New Roman" w:hAnsi="Times New Roman" w:cs="Times New Roman"/>
                <w:sz w:val="20"/>
                <w:szCs w:val="20"/>
              </w:rPr>
              <w:t>, вопросы после параграфа, заполнение таблицы, пересказ информации о любом субъекте Московской Руси.</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Новгородская земля и торговля с Сибирью</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Территория, природные и хозяйственные особенности Северо-Западной Руси. Особенности социальной структуры, политического устройства, культуры Новгородской земли. </w:t>
            </w:r>
          </w:p>
          <w:p w:rsidR="00461B95" w:rsidRPr="00461B95" w:rsidRDefault="00461B95" w:rsidP="000B7EB7">
            <w:pPr>
              <w:spacing w:after="0" w:line="240" w:lineRule="auto"/>
              <w:rPr>
                <w:rFonts w:ascii="Times New Roman" w:hAnsi="Times New Roman" w:cs="Times New Roman"/>
                <w:sz w:val="20"/>
                <w:szCs w:val="20"/>
              </w:rPr>
            </w:pP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особенности развития основных удельных княжеств и Новгородской Земли;  </w:t>
            </w:r>
            <w:r w:rsidRPr="00461B95">
              <w:rPr>
                <w:b/>
                <w:bCs/>
                <w:sz w:val="20"/>
                <w:szCs w:val="20"/>
              </w:rPr>
              <w:t xml:space="preserve">понятия: </w:t>
            </w:r>
            <w:r w:rsidRPr="00461B95">
              <w:rPr>
                <w:sz w:val="20"/>
                <w:szCs w:val="20"/>
              </w:rPr>
              <w:t xml:space="preserve">боярская республика, посадник, вечевой колокол, владыка, тысяцкий. </w:t>
            </w:r>
            <w:r w:rsidRPr="00461B95">
              <w:rPr>
                <w:b/>
                <w:bCs/>
                <w:sz w:val="20"/>
                <w:szCs w:val="20"/>
              </w:rPr>
              <w:t xml:space="preserve">Получат возможность научиться: </w:t>
            </w:r>
          </w:p>
          <w:p w:rsidR="00461B95" w:rsidRPr="00461B95" w:rsidRDefault="00461B95" w:rsidP="000B7EB7">
            <w:pPr>
              <w:pStyle w:val="Default"/>
              <w:rPr>
                <w:sz w:val="20"/>
                <w:szCs w:val="20"/>
              </w:rPr>
            </w:pPr>
            <w:r w:rsidRPr="00461B95">
              <w:rPr>
                <w:sz w:val="20"/>
                <w:szCs w:val="20"/>
              </w:rPr>
              <w:t>свободно излагать подготовленные сообщения по теме, сравнивать политическое устройство Владимиро-Суздальского, Новгородского и Галицко-Волынского княжеств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1132 – смерть великого князя киевского Мстислава и распад </w:t>
            </w:r>
            <w:r w:rsidRPr="00461B95">
              <w:rPr>
                <w:rFonts w:ascii="Times New Roman" w:hAnsi="Times New Roman" w:cs="Times New Roman"/>
                <w:sz w:val="20"/>
                <w:szCs w:val="20"/>
              </w:rPr>
              <w:lastRenderedPageBreak/>
              <w:t xml:space="preserve">государства. 1169 – взятие и разграбление Киева войсками владимирского князя Андрея Боголюбского.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таблицы,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республика, тысяцкий, владыка, посадник;</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Новгородской земли;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особенности географического положения и социально-политического и культурного развития Новгородской земли;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Рассказывать</w:t>
            </w:r>
            <w:r w:rsidRPr="00461B95">
              <w:rPr>
                <w:rFonts w:ascii="Times New Roman" w:hAnsi="Times New Roman" w:cs="Times New Roman"/>
                <w:sz w:val="20"/>
                <w:szCs w:val="20"/>
              </w:rPr>
              <w:t xml:space="preserve"> об особенностях политической жизни Новгородской республики;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берестяные грамоты как исторический </w:t>
            </w:r>
            <w:r w:rsidRPr="00461B95">
              <w:rPr>
                <w:rFonts w:ascii="Times New Roman" w:hAnsi="Times New Roman" w:cs="Times New Roman"/>
                <w:sz w:val="20"/>
                <w:szCs w:val="20"/>
              </w:rPr>
              <w:lastRenderedPageBreak/>
              <w:t>источник;</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Анализировать</w:t>
            </w:r>
            <w:r w:rsidRPr="00461B95">
              <w:rPr>
                <w:rFonts w:ascii="Times New Roman" w:hAnsi="Times New Roman" w:cs="Times New Roman"/>
                <w:sz w:val="20"/>
                <w:szCs w:val="20"/>
              </w:rPr>
              <w:t xml:space="preserve"> документ (по вопросам, с.122)</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iCs/>
                <w:sz w:val="20"/>
                <w:szCs w:val="20"/>
              </w:rPr>
              <w:t>§14</w:t>
            </w:r>
            <w:r w:rsidRPr="00461B95">
              <w:rPr>
                <w:rFonts w:ascii="Times New Roman" w:hAnsi="Times New Roman" w:cs="Times New Roman"/>
                <w:sz w:val="20"/>
                <w:szCs w:val="20"/>
              </w:rPr>
              <w:t>, вопросы после параграфа, заполнение таблицы, пересказ информации о любом субъекте Московской Руси.</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Южные и юго-западные русские княжества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Особенности географического положения и политического, социально-экономического, культурного развития Киевского, Черниговского, Смоленского, Галицко-Волынского княжеств.</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особенности развития основных удельных княжеств и Новгородской Земли;  </w:t>
            </w:r>
            <w:r w:rsidRPr="00461B95">
              <w:rPr>
                <w:b/>
                <w:bCs/>
                <w:sz w:val="20"/>
                <w:szCs w:val="20"/>
              </w:rPr>
              <w:t xml:space="preserve">понятия: </w:t>
            </w:r>
            <w:r w:rsidRPr="00461B95">
              <w:rPr>
                <w:sz w:val="20"/>
                <w:szCs w:val="20"/>
              </w:rPr>
              <w:t xml:space="preserve">боярская республика, посадник, вечевой колокол, владыка, тысяцкий. </w:t>
            </w:r>
            <w:r w:rsidRPr="00461B95">
              <w:rPr>
                <w:b/>
                <w:bCs/>
                <w:sz w:val="20"/>
                <w:szCs w:val="20"/>
              </w:rPr>
              <w:t xml:space="preserve">Получат возможность научиться: </w:t>
            </w:r>
          </w:p>
          <w:p w:rsidR="00461B95" w:rsidRPr="00461B95" w:rsidRDefault="00461B95" w:rsidP="000B7EB7">
            <w:pPr>
              <w:pStyle w:val="Default"/>
              <w:rPr>
                <w:sz w:val="20"/>
                <w:szCs w:val="20"/>
              </w:rPr>
            </w:pPr>
            <w:r w:rsidRPr="00461B95">
              <w:rPr>
                <w:sz w:val="20"/>
                <w:szCs w:val="20"/>
              </w:rPr>
              <w:t>свободно излагать подготовленные сообщения по теме, сравнивать политическое устройство Владимиро-Суздальского, Новгородского и Галицко-Волынского княжеств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1132 – смерть великого князя киевского Мстислава и распад </w:t>
            </w:r>
            <w:r w:rsidRPr="00461B95">
              <w:rPr>
                <w:rFonts w:ascii="Times New Roman" w:hAnsi="Times New Roman" w:cs="Times New Roman"/>
                <w:sz w:val="20"/>
                <w:szCs w:val="20"/>
              </w:rPr>
              <w:lastRenderedPageBreak/>
              <w:t xml:space="preserve">государства. 1169 – взятие и разграбление Киева войсками владимирского князя Андрея Боголюбского. 1152-1187 – княжение в Галиче Ярослава Осмомысла. 1229-1264 – княжение Даниила Галицкого.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Заполнение таблицы,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Участвовать</w:t>
            </w:r>
            <w:r w:rsidRPr="00461B95">
              <w:rPr>
                <w:rFonts w:ascii="Times New Roman" w:hAnsi="Times New Roman" w:cs="Times New Roman"/>
                <w:sz w:val="20"/>
                <w:szCs w:val="20"/>
              </w:rPr>
              <w:t xml:space="preserve"> в определении 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w:t>
            </w:r>
            <w:r w:rsidRPr="00461B95">
              <w:rPr>
                <w:rFonts w:ascii="Times New Roman" w:hAnsi="Times New Roman" w:cs="Times New Roman"/>
                <w:sz w:val="20"/>
                <w:szCs w:val="20"/>
              </w:rPr>
              <w:t xml:space="preserve"> смысл понятий: князь, боярин;</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особенности географического положения и социально-политического развития Киевского, Черниговского, Смоленского, Галицко-Волынского княжеств;</w:t>
            </w:r>
          </w:p>
          <w:p w:rsidR="00461B95" w:rsidRPr="00461B95" w:rsidRDefault="00461B95" w:rsidP="000B7EB7">
            <w:pPr>
              <w:spacing w:after="0" w:line="240" w:lineRule="auto"/>
              <w:jc w:val="both"/>
              <w:rPr>
                <w:rFonts w:ascii="Times New Roman" w:hAnsi="Times New Roman" w:cs="Times New Roman"/>
                <w:i/>
                <w:iCs/>
                <w:sz w:val="20"/>
                <w:szCs w:val="20"/>
              </w:rPr>
            </w:pPr>
            <w:r w:rsidRPr="00461B95">
              <w:rPr>
                <w:rFonts w:ascii="Times New Roman" w:hAnsi="Times New Roman" w:cs="Times New Roman"/>
                <w:b/>
                <w:bCs/>
                <w:i/>
                <w:iCs/>
                <w:sz w:val="20"/>
                <w:szCs w:val="20"/>
              </w:rPr>
              <w:t>Участвовать в работе группы</w:t>
            </w:r>
            <w:r w:rsidRPr="00461B95">
              <w:rPr>
                <w:rFonts w:ascii="Times New Roman" w:hAnsi="Times New Roman" w:cs="Times New Roman"/>
                <w:i/>
                <w:iCs/>
                <w:sz w:val="20"/>
                <w:szCs w:val="20"/>
              </w:rPr>
              <w:t xml:space="preserve"> (с информацией об </w:t>
            </w:r>
            <w:r w:rsidRPr="00461B95">
              <w:rPr>
                <w:rFonts w:ascii="Times New Roman" w:hAnsi="Times New Roman" w:cs="Times New Roman"/>
                <w:sz w:val="20"/>
                <w:szCs w:val="20"/>
              </w:rPr>
              <w:t>особенностях Киевского, Черниговского, Смоленского, Галицко-Волынского княжеств);</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lastRenderedPageBreak/>
              <w:t>Осуществлять</w:t>
            </w:r>
            <w:r w:rsidRPr="00461B95">
              <w:rPr>
                <w:rFonts w:ascii="Times New Roman" w:hAnsi="Times New Roman" w:cs="Times New Roman"/>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bCs/>
                <w:iCs/>
                <w:sz w:val="20"/>
                <w:szCs w:val="20"/>
              </w:rPr>
            </w:pPr>
            <w:r w:rsidRPr="00461B95">
              <w:rPr>
                <w:rFonts w:ascii="Times New Roman" w:hAnsi="Times New Roman" w:cs="Times New Roman"/>
                <w:bCs/>
                <w:iCs/>
                <w:sz w:val="20"/>
                <w:szCs w:val="20"/>
              </w:rPr>
              <w:t>С.123-127 прочитать, вопросы устно, задания письменно по выбору</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Cs/>
                <w:iCs/>
                <w:sz w:val="20"/>
                <w:szCs w:val="20"/>
              </w:rPr>
            </w:pPr>
            <w:r w:rsidRPr="00461B95">
              <w:rPr>
                <w:rFonts w:ascii="Times New Roman" w:hAnsi="Times New Roman" w:cs="Times New Roman"/>
                <w:b/>
                <w:bCs/>
                <w:sz w:val="20"/>
                <w:szCs w:val="20"/>
              </w:rPr>
              <w:lastRenderedPageBreak/>
              <w:t xml:space="preserve">Раздел 6. Русские земли в середине </w:t>
            </w:r>
            <w:r w:rsidRPr="00461B95">
              <w:rPr>
                <w:rFonts w:ascii="Times New Roman" w:hAnsi="Times New Roman" w:cs="Times New Roman"/>
                <w:b/>
                <w:bCs/>
                <w:sz w:val="20"/>
                <w:szCs w:val="20"/>
                <w:lang w:val="en-US"/>
              </w:rPr>
              <w:t>XIII</w:t>
            </w:r>
            <w:r w:rsidRPr="00461B95">
              <w:rPr>
                <w:rFonts w:ascii="Times New Roman" w:hAnsi="Times New Roman" w:cs="Times New Roman"/>
                <w:b/>
                <w:bCs/>
                <w:sz w:val="20"/>
                <w:szCs w:val="20"/>
              </w:rPr>
              <w:t>-</w:t>
            </w:r>
            <w:r w:rsidRPr="00461B95">
              <w:rPr>
                <w:rFonts w:ascii="Times New Roman" w:hAnsi="Times New Roman" w:cs="Times New Roman"/>
                <w:b/>
                <w:bCs/>
                <w:sz w:val="20"/>
                <w:szCs w:val="20"/>
                <w:lang w:val="en-US"/>
              </w:rPr>
              <w:t>XIV</w:t>
            </w:r>
            <w:r w:rsidRPr="00461B95">
              <w:rPr>
                <w:rFonts w:ascii="Times New Roman" w:hAnsi="Times New Roman" w:cs="Times New Roman"/>
                <w:b/>
                <w:bCs/>
                <w:sz w:val="20"/>
                <w:szCs w:val="20"/>
              </w:rPr>
              <w:t xml:space="preserve"> в. (7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55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Монгольская империя и изменение политической карты мира. Батыево нашествие на Русь.</w:t>
            </w:r>
          </w:p>
          <w:p w:rsidR="00461B95" w:rsidRPr="00461B95" w:rsidRDefault="00461B95" w:rsidP="000B7EB7">
            <w:pPr>
              <w:spacing w:after="0" w:line="240" w:lineRule="auto"/>
              <w:jc w:val="both"/>
              <w:rPr>
                <w:rFonts w:ascii="Times New Roman" w:hAnsi="Times New Roman" w:cs="Times New Roman"/>
                <w:bCs/>
                <w:sz w:val="20"/>
                <w:szCs w:val="20"/>
              </w:rPr>
            </w:pPr>
          </w:p>
          <w:p w:rsidR="00461B95" w:rsidRPr="00461B95" w:rsidRDefault="00461B95" w:rsidP="000B7EB7">
            <w:pPr>
              <w:spacing w:after="0" w:line="240" w:lineRule="auto"/>
              <w:jc w:val="both"/>
              <w:rPr>
                <w:rFonts w:ascii="Times New Roman" w:hAnsi="Times New Roman" w:cs="Times New Roman"/>
                <w:bCs/>
                <w:sz w:val="20"/>
                <w:szCs w:val="20"/>
              </w:rPr>
            </w:pP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контроля.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Технология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Состояние Руси накануне нашествия. Создание державы Чингисхана. Походы Чингисхана. Сражение на реке Калке. Наследие Монгольской империи</w:t>
            </w:r>
            <w:r w:rsidRPr="00461B95">
              <w:rPr>
                <w:rFonts w:ascii="Times New Roman" w:hAnsi="Times New Roman" w:cs="Times New Roman"/>
                <w:i/>
                <w:iCs/>
                <w:sz w:val="20"/>
                <w:szCs w:val="20"/>
              </w:rPr>
              <w:t>.</w:t>
            </w:r>
            <w:r w:rsidRPr="00461B95">
              <w:rPr>
                <w:rFonts w:ascii="Times New Roman" w:hAnsi="Times New Roman" w:cs="Times New Roman"/>
                <w:sz w:val="20"/>
                <w:szCs w:val="20"/>
              </w:rPr>
              <w:t xml:space="preserve"> 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w:t>
            </w:r>
            <w:r w:rsidRPr="00461B95">
              <w:rPr>
                <w:rFonts w:ascii="Times New Roman" w:hAnsi="Times New Roman" w:cs="Times New Roman"/>
                <w:sz w:val="20"/>
                <w:szCs w:val="20"/>
              </w:rPr>
              <w:lastRenderedPageBreak/>
              <w:t xml:space="preserve">Центральную Европу. </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sz w:val="20"/>
                <w:szCs w:val="20"/>
              </w:rPr>
              <w:t>завоевательные  походы монголо-татар, их последствиях</w:t>
            </w:r>
            <w:r w:rsidRPr="00461B95">
              <w:rPr>
                <w:b/>
                <w:bCs/>
                <w:sz w:val="20"/>
                <w:szCs w:val="20"/>
              </w:rPr>
              <w:t xml:space="preserve"> понятия: </w:t>
            </w:r>
            <w:r w:rsidRPr="00461B95">
              <w:rPr>
                <w:sz w:val="20"/>
                <w:szCs w:val="20"/>
              </w:rPr>
              <w:t xml:space="preserve">нойон, фураж, стан.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объяснять разницу между обычным набегом степняков от нашествия кочевых племен монголо-татар, анализировать причины завоевания Батыем Руси, называть маршрут завоеваний Батыя, сравнивать, </w:t>
            </w:r>
            <w:r w:rsidRPr="00461B95">
              <w:rPr>
                <w:sz w:val="20"/>
                <w:szCs w:val="20"/>
              </w:rPr>
              <w:lastRenderedPageBreak/>
              <w:t>анализировать исторические события, работать по карте.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1211-1227 – создание империи Чингисхана. 1223 – битва на Калке. 1236 – завоевание Волжской Булгарии. 1237-1240 – завоевание монголами Руси. Март 1238 – битва на реке Сить.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Заполнение таблицы, работа по карте. </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Участвовать </w:t>
            </w:r>
            <w:r w:rsidRPr="00461B95">
              <w:rPr>
                <w:rFonts w:ascii="Times New Roman" w:hAnsi="Times New Roman" w:cs="Times New Roman"/>
                <w:sz w:val="20"/>
                <w:szCs w:val="20"/>
              </w:rPr>
              <w:t>в определении проблемы и постановке целей урока</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свою работу на уроке</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Показывать </w:t>
            </w:r>
            <w:r w:rsidRPr="00461B95">
              <w:rPr>
                <w:rFonts w:ascii="Times New Roman" w:hAnsi="Times New Roman" w:cs="Times New Roman"/>
                <w:sz w:val="20"/>
                <w:szCs w:val="20"/>
              </w:rPr>
              <w:t>на карте направления походов Батыя, города, оказавшие особенно ожесточенное сопротивление</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Изучать </w:t>
            </w:r>
            <w:r w:rsidRPr="00461B95">
              <w:rPr>
                <w:rFonts w:ascii="Times New Roman" w:hAnsi="Times New Roman" w:cs="Times New Roman"/>
                <w:sz w:val="20"/>
                <w:szCs w:val="20"/>
              </w:rPr>
              <w:t xml:space="preserve">материалы, свидетельствующие о походах монгольских завоевателей (исторические карты, отрывки из летописей, произведений древнерусской </w:t>
            </w:r>
            <w:r w:rsidRPr="00461B95">
              <w:rPr>
                <w:rFonts w:ascii="Times New Roman" w:hAnsi="Times New Roman" w:cs="Times New Roman"/>
                <w:sz w:val="20"/>
                <w:szCs w:val="20"/>
              </w:rPr>
              <w:lastRenderedPageBreak/>
              <w:t>литературы, видеоинформацию),</w:t>
            </w:r>
            <w:r w:rsidRPr="00461B95">
              <w:rPr>
                <w:rFonts w:ascii="Times New Roman" w:hAnsi="Times New Roman" w:cs="Times New Roman"/>
                <w:b/>
                <w:bCs/>
                <w:sz w:val="20"/>
                <w:szCs w:val="20"/>
              </w:rPr>
              <w:t xml:space="preserve"> сопоставлять и обобщать </w:t>
            </w:r>
            <w:r w:rsidRPr="00461B95">
              <w:rPr>
                <w:rFonts w:ascii="Times New Roman" w:hAnsi="Times New Roman" w:cs="Times New Roman"/>
                <w:sz w:val="20"/>
                <w:szCs w:val="20"/>
              </w:rPr>
              <w:t>содержащуюся в них информацию;</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Составлять хронологическую таблицу</w:t>
            </w:r>
            <w:r w:rsidRPr="00461B95">
              <w:rPr>
                <w:rFonts w:ascii="Times New Roman" w:hAnsi="Times New Roman" w:cs="Times New Roman"/>
                <w:sz w:val="20"/>
                <w:szCs w:val="20"/>
              </w:rPr>
              <w:t xml:space="preserve"> основных событий, связанных с походами Батыя на Русь;</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причины военных неудач русских князей</w:t>
            </w:r>
            <w:r w:rsidRPr="00461B95">
              <w:rPr>
                <w:rFonts w:ascii="Times New Roman" w:hAnsi="Times New Roman" w:cs="Times New Roman"/>
                <w:b/>
                <w:bCs/>
                <w:sz w:val="20"/>
                <w:szCs w:val="20"/>
              </w:rPr>
              <w:t>;</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Осуществлять </w:t>
            </w:r>
            <w:r w:rsidRPr="00461B95">
              <w:rPr>
                <w:rFonts w:ascii="Times New Roman" w:hAnsi="Times New Roman" w:cs="Times New Roman"/>
                <w:sz w:val="20"/>
                <w:szCs w:val="20"/>
              </w:rPr>
              <w:t>рефлексию собственной деятельности на у</w:t>
            </w:r>
            <w:r w:rsidRPr="00461B95">
              <w:rPr>
                <w:rFonts w:ascii="Times New Roman" w:hAnsi="Times New Roman" w:cs="Times New Roman"/>
                <w:b/>
                <w:bCs/>
                <w:sz w:val="20"/>
                <w:szCs w:val="20"/>
              </w:rPr>
              <w:t>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Cs/>
                <w:sz w:val="20"/>
                <w:szCs w:val="20"/>
              </w:rPr>
              <w:t>§16</w:t>
            </w:r>
            <w:r w:rsidRPr="00461B95">
              <w:rPr>
                <w:rFonts w:ascii="Times New Roman" w:hAnsi="Times New Roman" w:cs="Times New Roman"/>
                <w:sz w:val="20"/>
                <w:szCs w:val="20"/>
              </w:rPr>
              <w:t>, вопросы после параграфа устно, пересказ по карте,  работа с документом.</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Северо-Западная Русь между Востоком и Западом</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контроля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Технология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Экспансия немецких рыцарей – крестоносцев из Прибалтики. Экспансия шведов. Невская битва. Ледовое побоище.</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 xml:space="preserve">орден крестоносцев, ополченцы, даты Невской Битвы и Ледового побоища, имена соратников и противников А.Невского.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рассказывать о Ледовом с опорой на карту, делать вывод об историческом </w:t>
            </w:r>
            <w:r w:rsidRPr="00461B95">
              <w:rPr>
                <w:sz w:val="20"/>
                <w:szCs w:val="20"/>
              </w:rPr>
              <w:lastRenderedPageBreak/>
              <w:t>значении побед А. Невского</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15 июля 1240 – невская битва. 5 апреля 1242 – битва на чудском озере (Ледовое побоище).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Заполнение таблицы, работа по карте. </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Показывать </w:t>
            </w:r>
            <w:r w:rsidRPr="00461B95">
              <w:rPr>
                <w:rFonts w:ascii="Times New Roman" w:hAnsi="Times New Roman" w:cs="Times New Roman"/>
                <w:sz w:val="20"/>
                <w:szCs w:val="20"/>
              </w:rPr>
              <w:t>на карте места сражений новгородских войск со шведскими войсками и крестоносцами;</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Рассказывать </w:t>
            </w:r>
            <w:r w:rsidRPr="00461B95">
              <w:rPr>
                <w:rFonts w:ascii="Times New Roman" w:hAnsi="Times New Roman" w:cs="Times New Roman"/>
                <w:sz w:val="20"/>
                <w:szCs w:val="20"/>
              </w:rPr>
              <w:t xml:space="preserve">на основе информации </w:t>
            </w:r>
            <w:r w:rsidRPr="00461B95">
              <w:rPr>
                <w:rFonts w:ascii="Times New Roman" w:hAnsi="Times New Roman" w:cs="Times New Roman"/>
                <w:sz w:val="20"/>
                <w:szCs w:val="20"/>
              </w:rPr>
              <w:lastRenderedPageBreak/>
              <w:t>учебника, отрывков из летописей, карт и картосхем о Невской битве и Ледовом побоище;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значение данных сражений для дальнейшей истории русских земель;</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Составлять характеристику</w:t>
            </w:r>
            <w:r w:rsidRPr="00461B95">
              <w:rPr>
                <w:rFonts w:ascii="Times New Roman" w:hAnsi="Times New Roman" w:cs="Times New Roman"/>
                <w:sz w:val="20"/>
                <w:szCs w:val="20"/>
              </w:rPr>
              <w:t xml:space="preserve"> Александра Невского, используя дополнительные источники информации;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 </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§17</w:t>
            </w:r>
            <w:r w:rsidRPr="00461B95">
              <w:rPr>
                <w:rFonts w:ascii="Times New Roman" w:hAnsi="Times New Roman" w:cs="Times New Roman"/>
                <w:sz w:val="20"/>
                <w:szCs w:val="20"/>
              </w:rPr>
              <w:t>, вопросы после параграфа устно, пересказ ледового побоища по карте, работа с документом.</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Cs/>
                <w:sz w:val="20"/>
                <w:szCs w:val="20"/>
              </w:rPr>
              <w:t>Золотая Орда: государственный строй, население, экономика, культура</w:t>
            </w:r>
            <w:r w:rsidRPr="00461B95">
              <w:rPr>
                <w:rFonts w:ascii="Times New Roman" w:hAnsi="Times New Roman" w:cs="Times New Roman"/>
                <w:b/>
                <w:sz w:val="20"/>
                <w:szCs w:val="20"/>
              </w:rPr>
              <w:t xml:space="preserve"> Население Сибири в </w:t>
            </w:r>
            <w:r w:rsidRPr="00461B95">
              <w:rPr>
                <w:rFonts w:ascii="Times New Roman" w:hAnsi="Times New Roman" w:cs="Times New Roman"/>
                <w:b/>
                <w:sz w:val="20"/>
                <w:szCs w:val="20"/>
                <w:lang w:val="en-US"/>
              </w:rPr>
              <w:t>XII</w:t>
            </w:r>
            <w:r w:rsidRPr="00461B95">
              <w:rPr>
                <w:rFonts w:ascii="Times New Roman" w:hAnsi="Times New Roman" w:cs="Times New Roman"/>
                <w:b/>
                <w:sz w:val="20"/>
                <w:szCs w:val="20"/>
              </w:rPr>
              <w:t xml:space="preserve"> – </w:t>
            </w:r>
            <w:r w:rsidRPr="00461B95">
              <w:rPr>
                <w:rFonts w:ascii="Times New Roman" w:hAnsi="Times New Roman" w:cs="Times New Roman"/>
                <w:b/>
                <w:sz w:val="20"/>
                <w:szCs w:val="20"/>
                <w:lang w:val="en-US"/>
              </w:rPr>
              <w:t>XIV</w:t>
            </w:r>
            <w:r w:rsidRPr="00461B95">
              <w:rPr>
                <w:rFonts w:ascii="Times New Roman" w:hAnsi="Times New Roman" w:cs="Times New Roman"/>
                <w:b/>
                <w:sz w:val="20"/>
                <w:szCs w:val="20"/>
              </w:rPr>
              <w:t xml:space="preserve"> веках</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Комбинированный</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w:t>
            </w:r>
            <w:r w:rsidRPr="00461B95">
              <w:rPr>
                <w:rFonts w:ascii="Times New Roman" w:hAnsi="Times New Roman" w:cs="Times New Roman"/>
                <w:sz w:val="20"/>
                <w:szCs w:val="20"/>
              </w:rPr>
              <w:lastRenderedPageBreak/>
              <w:t>владычества.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Понятия: Золотая Орда, вассалитет. Баскак, ордынское владычество, ярлык, ордынский выход.</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w:t>
            </w:r>
            <w:r w:rsidRPr="00461B95">
              <w:rPr>
                <w:sz w:val="20"/>
                <w:szCs w:val="20"/>
              </w:rPr>
              <w:t xml:space="preserve">анализировать формы зависимости от ордынцев, рассказывать о борьбе русского народа против ордынского владычества; </w:t>
            </w:r>
            <w:r w:rsidRPr="00461B95">
              <w:rPr>
                <w:b/>
                <w:bCs/>
                <w:sz w:val="20"/>
                <w:szCs w:val="20"/>
              </w:rPr>
              <w:t xml:space="preserve"> определять понятия: </w:t>
            </w:r>
            <w:r w:rsidRPr="00461B95">
              <w:rPr>
                <w:sz w:val="20"/>
                <w:szCs w:val="20"/>
              </w:rPr>
              <w:t xml:space="preserve">баскаки, ордынский выход, ярлык, резиденция.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Получат возможность научиться: </w:t>
            </w:r>
            <w:r w:rsidRPr="00461B95">
              <w:rPr>
                <w:rFonts w:ascii="Times New Roman" w:hAnsi="Times New Roman" w:cs="Times New Roman"/>
                <w:sz w:val="20"/>
                <w:szCs w:val="20"/>
              </w:rPr>
              <w:lastRenderedPageBreak/>
              <w:t>называть политические и экономические признаки зависимости Руси от Золотой Орды и самостоятельно делать вывод о последствиях этой зависимости,  пояснять позицию , занятую Александром Невским по отношению к Орде, анализировать последствия ордынского владычества на Руси.. Уметь извлекать полезную информацию из исторических источников</w:t>
            </w:r>
          </w:p>
          <w:p w:rsidR="00461B95" w:rsidRPr="00461B95" w:rsidRDefault="00461B95" w:rsidP="000B7EB7">
            <w:pPr>
              <w:pStyle w:val="Default"/>
              <w:rPr>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схемы управления.</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 на карте</w:t>
            </w:r>
            <w:r w:rsidRPr="00461B95">
              <w:rPr>
                <w:rFonts w:ascii="Times New Roman" w:hAnsi="Times New Roman" w:cs="Times New Roman"/>
                <w:sz w:val="20"/>
                <w:szCs w:val="20"/>
              </w:rPr>
              <w:t xml:space="preserve"> границы, основные части, крупнейшие города Золотой Орды;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xml:space="preserve">: хан, баскак, ярлык, «ордынский </w:t>
            </w:r>
            <w:r w:rsidRPr="00461B95">
              <w:rPr>
                <w:rFonts w:ascii="Times New Roman" w:hAnsi="Times New Roman" w:cs="Times New Roman"/>
                <w:sz w:val="20"/>
                <w:szCs w:val="20"/>
              </w:rPr>
              <w:lastRenderedPageBreak/>
              <w:t>выход»;</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в чем выражалась зависимость русских земель от Золотой Орды;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Называть и характеризовать</w:t>
            </w:r>
            <w:r w:rsidRPr="00461B95">
              <w:rPr>
                <w:rFonts w:ascii="Times New Roman" w:hAnsi="Times New Roman" w:cs="Times New Roman"/>
                <w:sz w:val="20"/>
                <w:szCs w:val="20"/>
              </w:rPr>
              <w:t xml:space="preserve"> повинности населения русских земель;</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Рассказывать</w:t>
            </w:r>
            <w:r w:rsidRPr="00461B95">
              <w:rPr>
                <w:rFonts w:ascii="Times New Roman" w:hAnsi="Times New Roman" w:cs="Times New Roman"/>
                <w:sz w:val="20"/>
                <w:szCs w:val="20"/>
              </w:rPr>
              <w:t xml:space="preserve"> о борьбе русского народа против установления ордынского владычества;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Схема «Система управления Золотой Ордой», Карта«Русские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 xml:space="preserve"> 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НРК,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§18</w:t>
            </w:r>
            <w:r w:rsidRPr="00461B95">
              <w:rPr>
                <w:rFonts w:ascii="Times New Roman" w:hAnsi="Times New Roman" w:cs="Times New Roman"/>
                <w:sz w:val="20"/>
                <w:szCs w:val="20"/>
              </w:rPr>
              <w:t>, пересказ по карте., работа с документами.</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Литовское государство и Русь</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Комбинированный</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Формирование Литовско-русского государства. Присоединение западных русских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Земель к Великому княжеству литовскому. Характер </w:t>
            </w:r>
            <w:r w:rsidRPr="00461B95">
              <w:rPr>
                <w:rFonts w:ascii="Times New Roman" w:hAnsi="Times New Roman" w:cs="Times New Roman"/>
                <w:sz w:val="20"/>
                <w:szCs w:val="20"/>
              </w:rPr>
              <w:lastRenderedPageBreak/>
              <w:t>литовско-русского государства. Конфессиональная политика литовских князей. Значение присоединения русских земель к Литве.</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w:t>
            </w:r>
            <w:r w:rsidRPr="00461B95">
              <w:rPr>
                <w:sz w:val="20"/>
                <w:szCs w:val="20"/>
              </w:rPr>
              <w:t xml:space="preserve">ориентироваться в именах литовских князей; называть значимые географические объекты, ориентироваться в датах по данной теме. </w:t>
            </w:r>
          </w:p>
          <w:p w:rsidR="00461B95" w:rsidRPr="00461B95" w:rsidRDefault="00461B95" w:rsidP="000B7EB7">
            <w:pPr>
              <w:pStyle w:val="Default"/>
              <w:rPr>
                <w:sz w:val="20"/>
                <w:szCs w:val="20"/>
              </w:rPr>
            </w:pPr>
            <w:r w:rsidRPr="00461B95">
              <w:rPr>
                <w:b/>
                <w:bCs/>
                <w:sz w:val="20"/>
                <w:szCs w:val="20"/>
              </w:rPr>
              <w:lastRenderedPageBreak/>
              <w:t xml:space="preserve">Получат возможность научиться: </w:t>
            </w:r>
            <w:r w:rsidRPr="00461B95">
              <w:rPr>
                <w:sz w:val="20"/>
                <w:szCs w:val="20"/>
              </w:rPr>
              <w:t>составлять варианты рассказа о Литовском княжестве, делать вывод о значении присоединения Литовского княжества к Русскому государству</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схемы управления.</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территорию </w:t>
            </w:r>
            <w:r w:rsidRPr="00461B95">
              <w:rPr>
                <w:rFonts w:ascii="Times New Roman" w:hAnsi="Times New Roman" w:cs="Times New Roman"/>
                <w:sz w:val="20"/>
                <w:szCs w:val="20"/>
              </w:rPr>
              <w:lastRenderedPageBreak/>
              <w:t>Великого княжества Литовского;</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политику литовских князей;</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причины быстрого роста территорий Литвы за счет русских земель;</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Высказывать мнение</w:t>
            </w:r>
            <w:r w:rsidRPr="00461B95">
              <w:rPr>
                <w:rFonts w:ascii="Times New Roman" w:hAnsi="Times New Roman" w:cs="Times New Roman"/>
                <w:sz w:val="20"/>
                <w:szCs w:val="20"/>
              </w:rPr>
              <w:t xml:space="preserve"> о значении присоединения русских земель к Великому княжеству Литовскому;</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Работать с текстом учебника, документами</w:t>
            </w:r>
            <w:r w:rsidRPr="00461B95">
              <w:rPr>
                <w:rFonts w:ascii="Times New Roman" w:hAnsi="Times New Roman" w:cs="Times New Roman"/>
                <w:sz w:val="20"/>
                <w:szCs w:val="20"/>
              </w:rPr>
              <w:t>, предложенными в нём:</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 отвечать на вопросы, делать выводы;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анализировать высказывания историков, делать выводы;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Схема «Битва на Чудском озере», Карта«Русские земли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веков», таблица, карточки с заданием..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§19</w:t>
            </w:r>
            <w:r w:rsidRPr="00461B95">
              <w:rPr>
                <w:rFonts w:ascii="Times New Roman" w:hAnsi="Times New Roman" w:cs="Times New Roman"/>
                <w:sz w:val="20"/>
                <w:szCs w:val="20"/>
              </w:rPr>
              <w:t>, пересказ по карте., задания с. 41.</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59</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Усиление Московского княжества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Русские крестьяне. Сельская колонизация. Развитие слоя землевладельцев.  </w:t>
            </w:r>
            <w:r w:rsidRPr="00461B95">
              <w:rPr>
                <w:rFonts w:ascii="Times New Roman" w:hAnsi="Times New Roman" w:cs="Times New Roman"/>
                <w:sz w:val="20"/>
                <w:szCs w:val="20"/>
              </w:rPr>
              <w:lastRenderedPageBreak/>
              <w:t xml:space="preserve">Развитие сельского хозяйства и крестьянских промыслов. Городская промышленность. Торговля на Руси. Политическая система Руси. Соперничество московских и тверских князей за великое княжение. Роль ордынской политики. </w:t>
            </w: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w:t>
            </w:r>
            <w:r w:rsidRPr="00461B95">
              <w:rPr>
                <w:sz w:val="20"/>
                <w:szCs w:val="20"/>
              </w:rPr>
              <w:t xml:space="preserve">основные причины возвышения </w:t>
            </w:r>
            <w:r w:rsidRPr="00461B95">
              <w:rPr>
                <w:sz w:val="20"/>
                <w:szCs w:val="20"/>
              </w:rPr>
              <w:lastRenderedPageBreak/>
              <w:t xml:space="preserve">Московского княжества, о состоянии основных направлений хозяйственной деятельности на Руси;  </w:t>
            </w:r>
            <w:r w:rsidRPr="00461B95">
              <w:rPr>
                <w:b/>
                <w:bCs/>
                <w:sz w:val="20"/>
                <w:szCs w:val="20"/>
              </w:rPr>
              <w:t xml:space="preserve">понятия: </w:t>
            </w:r>
            <w:r w:rsidRPr="00461B95">
              <w:rPr>
                <w:sz w:val="20"/>
                <w:szCs w:val="20"/>
              </w:rPr>
              <w:t xml:space="preserve">вотчинное и поместное землевладение </w:t>
            </w:r>
          </w:p>
          <w:p w:rsidR="00461B95" w:rsidRPr="00461B95" w:rsidRDefault="00461B95" w:rsidP="000B7EB7">
            <w:pPr>
              <w:pStyle w:val="Default"/>
              <w:rPr>
                <w:sz w:val="20"/>
                <w:szCs w:val="20"/>
              </w:rPr>
            </w:pPr>
            <w:r w:rsidRPr="00461B95">
              <w:rPr>
                <w:b/>
                <w:bCs/>
                <w:sz w:val="20"/>
                <w:szCs w:val="20"/>
              </w:rPr>
              <w:t>Получат возможность научиться:</w:t>
            </w:r>
            <w:r w:rsidRPr="00461B95">
              <w:rPr>
                <w:sz w:val="20"/>
                <w:szCs w:val="20"/>
              </w:rPr>
              <w:t xml:space="preserve"> называть предпосылки объединения Русского государства, давать оценку личности и политике Ивана Калиты, самостоятельно делать выводы о причинах возвышения Москвы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1367 – постройка белокаменного кремля в Москве. Со второй половины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века чеканка собственной серебряной монеты. 1327 – антиордынское восстание в Твери. 1325 – правление Ивана Калиты. 1375 – </w:t>
            </w:r>
            <w:r w:rsidRPr="00461B95">
              <w:rPr>
                <w:rFonts w:ascii="Times New Roman" w:hAnsi="Times New Roman" w:cs="Times New Roman"/>
                <w:sz w:val="20"/>
                <w:szCs w:val="20"/>
              </w:rPr>
              <w:lastRenderedPageBreak/>
              <w:t xml:space="preserve">объединённый поход русских князей на Тверь. 1378 – битва на реке Вожже.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Тесты «Русь в борьбе с захватчиками». </w:t>
            </w:r>
            <w:r w:rsidRPr="00461B95">
              <w:rPr>
                <w:rFonts w:ascii="Times New Roman" w:hAnsi="Times New Roman" w:cs="Times New Roman"/>
                <w:sz w:val="20"/>
                <w:szCs w:val="20"/>
              </w:rPr>
              <w:lastRenderedPageBreak/>
              <w:t>Выполнение заданий по карточкам,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w:t>
            </w:r>
            <w:r w:rsidRPr="00461B95">
              <w:rPr>
                <w:rFonts w:ascii="Times New Roman" w:hAnsi="Times New Roman" w:cs="Times New Roman"/>
                <w:sz w:val="20"/>
                <w:szCs w:val="20"/>
              </w:rPr>
              <w:t xml:space="preserve"> на карте территорию Северо-Восточной Руси, основные центры собирания русских земель, территориальный рост Московского княжества;</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Составлять фишбоун «Причины возвышения Москвы»;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Выделять и называть</w:t>
            </w:r>
            <w:r w:rsidRPr="00461B95">
              <w:rPr>
                <w:rFonts w:ascii="Times New Roman" w:hAnsi="Times New Roman" w:cs="Times New Roman"/>
                <w:sz w:val="20"/>
                <w:szCs w:val="20"/>
              </w:rPr>
              <w:t xml:space="preserve"> следствия объединения  земель вокруг Москвы;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Начать составление схемы</w:t>
            </w:r>
            <w:r w:rsidRPr="00461B95">
              <w:rPr>
                <w:rFonts w:ascii="Times New Roman" w:hAnsi="Times New Roman" w:cs="Times New Roman"/>
                <w:sz w:val="20"/>
                <w:szCs w:val="20"/>
              </w:rPr>
              <w:t xml:space="preserve"> «Династия Московских князей»;</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Высказывать и аргументировать оценочное мнение </w:t>
            </w:r>
            <w:r w:rsidRPr="00461B95">
              <w:rPr>
                <w:rFonts w:ascii="Times New Roman" w:hAnsi="Times New Roman" w:cs="Times New Roman"/>
                <w:sz w:val="20"/>
                <w:szCs w:val="20"/>
              </w:rPr>
              <w:t xml:space="preserve">деятельности Ивана Калиты;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«Образование и расширение Российского государства </w:t>
            </w:r>
            <w:r w:rsidRPr="00461B95">
              <w:rPr>
                <w:rFonts w:ascii="Times New Roman" w:hAnsi="Times New Roman" w:cs="Times New Roman"/>
                <w:sz w:val="20"/>
                <w:szCs w:val="20"/>
              </w:rPr>
              <w:lastRenderedPageBreak/>
              <w:t>(</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контурная карта, атлас, карточки с заданиями, тесты, художественные тексты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Cs/>
                <w:sz w:val="20"/>
                <w:szCs w:val="20"/>
              </w:rPr>
              <w:lastRenderedPageBreak/>
              <w:t>§20</w:t>
            </w:r>
            <w:r w:rsidRPr="00461B95">
              <w:rPr>
                <w:rFonts w:ascii="Times New Roman" w:hAnsi="Times New Roman" w:cs="Times New Roman"/>
                <w:sz w:val="20"/>
                <w:szCs w:val="20"/>
              </w:rPr>
              <w:t xml:space="preserve">, пересказ о деятельности Ивана Калиты, вопросы после параграфа,  работа </w:t>
            </w:r>
            <w:r w:rsidRPr="00461B95">
              <w:rPr>
                <w:rFonts w:ascii="Times New Roman" w:hAnsi="Times New Roman" w:cs="Times New Roman"/>
                <w:sz w:val="20"/>
                <w:szCs w:val="20"/>
              </w:rPr>
              <w:lastRenderedPageBreak/>
              <w:t>с документом с. 47</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60</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bCs/>
                <w:sz w:val="20"/>
                <w:szCs w:val="20"/>
              </w:rPr>
            </w:pPr>
            <w:r w:rsidRPr="00461B95">
              <w:rPr>
                <w:rFonts w:ascii="Times New Roman" w:hAnsi="Times New Roman" w:cs="Times New Roman"/>
                <w:bCs/>
                <w:sz w:val="20"/>
                <w:szCs w:val="20"/>
              </w:rPr>
              <w:t>Объединение русских земель вокруг Москвы.  Куликовская битва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Борьба Москвы за политическое первенство. Взаимоотношения Москвы с Золотой Ордой и Литвой накануне Куликовской битвы. Дмитрий Донской. Княжеская власть и церковь. Митрополит Алексей. Сергий Радонежский. Куликовская битва и её историческое значение. Поход на Русь хана Тохтамыша</w:t>
            </w:r>
            <w:r w:rsidRPr="00461B95">
              <w:rPr>
                <w:rFonts w:ascii="Times New Roman" w:hAnsi="Times New Roman" w:cs="Times New Roman"/>
                <w:i/>
                <w:iCs/>
                <w:sz w:val="20"/>
                <w:szCs w:val="20"/>
              </w:rPr>
              <w:t>.</w:t>
            </w:r>
          </w:p>
        </w:tc>
        <w:tc>
          <w:tcPr>
            <w:tcW w:w="1699" w:type="dxa"/>
          </w:tcPr>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значение Куликовской битвы в истории Руси, ход сражения и результаты, социально-экономические и политические причины и события, приведшие к образованию единого русского государства. </w:t>
            </w:r>
            <w:r w:rsidRPr="00461B95">
              <w:rPr>
                <w:b/>
                <w:bCs/>
                <w:sz w:val="20"/>
                <w:szCs w:val="20"/>
              </w:rPr>
              <w:t xml:space="preserve">понятия: </w:t>
            </w:r>
            <w:r w:rsidRPr="00461B95">
              <w:rPr>
                <w:sz w:val="20"/>
                <w:szCs w:val="20"/>
              </w:rPr>
              <w:t xml:space="preserve">передовой, засадный полк.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делать вывод о неизбежности столкновения Руси с Ордой. Реконструировать события Куликовской битвы с опорой на карту.</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8 сентября 1380 – Куликовская битва. 1382 – набег </w:t>
            </w:r>
            <w:r w:rsidRPr="00461B95">
              <w:rPr>
                <w:rFonts w:ascii="Times New Roman" w:hAnsi="Times New Roman" w:cs="Times New Roman"/>
                <w:sz w:val="20"/>
                <w:szCs w:val="20"/>
              </w:rPr>
              <w:lastRenderedPageBreak/>
              <w:t>Тохтамыша.</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Тесты «Русь в борьбе с захватчиками». Выполнение заданий по карточкам, работа по карте.</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Выделять основные понятия</w:t>
            </w:r>
            <w:r w:rsidRPr="00461B95">
              <w:rPr>
                <w:rFonts w:ascii="Times New Roman" w:hAnsi="Times New Roman" w:cs="Times New Roman"/>
                <w:sz w:val="20"/>
                <w:szCs w:val="20"/>
              </w:rPr>
              <w:t xml:space="preserve">: манёвр;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 на карте</w:t>
            </w:r>
            <w:r w:rsidRPr="00461B95">
              <w:rPr>
                <w:rFonts w:ascii="Times New Roman" w:hAnsi="Times New Roman" w:cs="Times New Roman"/>
                <w:sz w:val="20"/>
                <w:szCs w:val="20"/>
              </w:rPr>
              <w:t xml:space="preserve"> место Куликовской битвы;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Рассказывать</w:t>
            </w:r>
            <w:r w:rsidRPr="00461B95">
              <w:rPr>
                <w:rFonts w:ascii="Times New Roman" w:hAnsi="Times New Roman" w:cs="Times New Roman"/>
                <w:sz w:val="20"/>
                <w:szCs w:val="20"/>
              </w:rPr>
              <w:t xml:space="preserve"> о Куликовской битве на основе учебника, отрывков из летописей, произведений литературы, картосхемы;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Высказывать </w:t>
            </w:r>
            <w:r w:rsidRPr="00461B95">
              <w:rPr>
                <w:rFonts w:ascii="Times New Roman" w:hAnsi="Times New Roman" w:cs="Times New Roman"/>
                <w:sz w:val="20"/>
                <w:szCs w:val="20"/>
              </w:rPr>
              <w:t>аргументированное суждение о значении Куликовской битвы;</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Называть дату, высказывать мнение</w:t>
            </w:r>
            <w:r w:rsidRPr="00461B95">
              <w:rPr>
                <w:rFonts w:ascii="Times New Roman" w:hAnsi="Times New Roman" w:cs="Times New Roman"/>
                <w:sz w:val="20"/>
                <w:szCs w:val="20"/>
              </w:rPr>
              <w:t xml:space="preserve"> о причинах и последствиях набега Тохтамыша;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Продолжить </w:t>
            </w:r>
            <w:r w:rsidRPr="00461B95">
              <w:rPr>
                <w:rFonts w:ascii="Times New Roman" w:hAnsi="Times New Roman" w:cs="Times New Roman"/>
                <w:b/>
                <w:bCs/>
                <w:sz w:val="20"/>
                <w:szCs w:val="20"/>
              </w:rPr>
              <w:lastRenderedPageBreak/>
              <w:t>составление схемы</w:t>
            </w:r>
            <w:r w:rsidRPr="00461B95">
              <w:rPr>
                <w:rFonts w:ascii="Times New Roman" w:hAnsi="Times New Roman" w:cs="Times New Roman"/>
                <w:sz w:val="20"/>
                <w:szCs w:val="20"/>
              </w:rPr>
              <w:t xml:space="preserve"> «Династия Московских князей»;</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Оценивать историческую роль</w:t>
            </w:r>
            <w:r w:rsidRPr="00461B95">
              <w:rPr>
                <w:rFonts w:ascii="Times New Roman" w:hAnsi="Times New Roman" w:cs="Times New Roman"/>
                <w:sz w:val="20"/>
                <w:szCs w:val="20"/>
              </w:rPr>
              <w:t xml:space="preserve"> Дмитрия Донского, Сергия Радонежского, митрополита Алексия;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контурная карта, атлас, карточки с заданиями, тесты, художественные тексты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Cs/>
                <w:sz w:val="20"/>
                <w:szCs w:val="20"/>
              </w:rPr>
              <w:t xml:space="preserve">§21 , </w:t>
            </w:r>
            <w:r w:rsidRPr="00461B95">
              <w:rPr>
                <w:rFonts w:ascii="Times New Roman" w:hAnsi="Times New Roman" w:cs="Times New Roman"/>
                <w:sz w:val="20"/>
                <w:szCs w:val="20"/>
              </w:rPr>
              <w:t>пересказ о деятельности Дмитрия Донского, вопросы после параграфа, работа с документом с. 56.</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61</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i/>
                <w:iCs/>
                <w:sz w:val="20"/>
                <w:szCs w:val="20"/>
              </w:rPr>
            </w:pPr>
            <w:r w:rsidRPr="00461B95">
              <w:rPr>
                <w:rFonts w:ascii="Times New Roman" w:hAnsi="Times New Roman" w:cs="Times New Roman"/>
                <w:bCs/>
                <w:sz w:val="20"/>
                <w:szCs w:val="20"/>
              </w:rPr>
              <w:t>Развитие культуры в  русских землях во второй половине</w:t>
            </w:r>
            <w:r w:rsidRPr="00461B95">
              <w:rPr>
                <w:rFonts w:ascii="Times New Roman" w:hAnsi="Times New Roman" w:cs="Times New Roman"/>
                <w:bCs/>
                <w:i/>
                <w:iCs/>
                <w:sz w:val="20"/>
                <w:szCs w:val="20"/>
              </w:rPr>
              <w:t xml:space="preserve"> XIII</w:t>
            </w:r>
            <w:r w:rsidRPr="00461B95">
              <w:rPr>
                <w:rFonts w:ascii="Times New Roman" w:hAnsi="Times New Roman" w:cs="Times New Roman"/>
                <w:bCs/>
                <w:sz w:val="20"/>
                <w:szCs w:val="20"/>
              </w:rPr>
              <w:t xml:space="preserve"> -</w:t>
            </w:r>
            <w:r w:rsidRPr="00461B95">
              <w:rPr>
                <w:rFonts w:ascii="Times New Roman" w:hAnsi="Times New Roman" w:cs="Times New Roman"/>
                <w:bCs/>
                <w:sz w:val="20"/>
                <w:szCs w:val="20"/>
                <w:lang w:val="en-US"/>
              </w:rPr>
              <w:t>XIV</w:t>
            </w:r>
            <w:r w:rsidRPr="00461B95">
              <w:rPr>
                <w:rFonts w:ascii="Times New Roman" w:hAnsi="Times New Roman" w:cs="Times New Roman"/>
                <w:bCs/>
                <w:sz w:val="20"/>
                <w:szCs w:val="20"/>
              </w:rPr>
              <w:t xml:space="preserve"> вв.</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Культурные ориентиры для жителей Киевской Руси. Города – центры культуры и просвещения. Развитие архитектуры и живописи на Руси. Летописание. Общественная мысль. Поэзия.</w:t>
            </w:r>
          </w:p>
        </w:tc>
        <w:tc>
          <w:tcPr>
            <w:tcW w:w="1699" w:type="dxa"/>
          </w:tcPr>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основные направлениях развития древнерусской культуры, об основных видах искусства Руси. </w:t>
            </w:r>
            <w:r w:rsidRPr="00461B95">
              <w:rPr>
                <w:b/>
                <w:bCs/>
                <w:sz w:val="20"/>
                <w:szCs w:val="20"/>
              </w:rPr>
              <w:t xml:space="preserve">понятия: </w:t>
            </w:r>
            <w:r w:rsidRPr="00461B95">
              <w:rPr>
                <w:sz w:val="20"/>
                <w:szCs w:val="20"/>
              </w:rPr>
              <w:t xml:space="preserve">культурные традиции, поучения, зодчество.. аскетизм, каноны. </w:t>
            </w:r>
            <w:r w:rsidRPr="00461B95">
              <w:rPr>
                <w:b/>
                <w:bCs/>
                <w:sz w:val="20"/>
                <w:szCs w:val="20"/>
              </w:rPr>
              <w:t xml:space="preserve">Получат возможность научиться: </w:t>
            </w:r>
            <w:r w:rsidRPr="00461B95">
              <w:rPr>
                <w:sz w:val="20"/>
                <w:szCs w:val="20"/>
              </w:rPr>
              <w:t xml:space="preserve">давать общую характеристику русской культуры 12-13 веков, называть самые значительные памятники </w:t>
            </w:r>
            <w:r w:rsidRPr="00461B95">
              <w:rPr>
                <w:sz w:val="20"/>
                <w:szCs w:val="20"/>
              </w:rPr>
              <w:lastRenderedPageBreak/>
              <w:t>культуры указанного периода. извлекать полезную информацию из литературных источников; работать с художественными текстами, находить нужную информацию, составлять таблицы, сложные и простые планы,  кроссворды.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Даты:</w:t>
            </w:r>
            <w:r w:rsidRPr="00461B95">
              <w:rPr>
                <w:rFonts w:ascii="Times New Roman" w:hAnsi="Times New Roman" w:cs="Times New Roman"/>
                <w:sz w:val="20"/>
                <w:szCs w:val="20"/>
              </w:rPr>
              <w:t xml:space="preserve"> 1037 – Софийский киевский собор. 1052 – Софийский новгородский собор.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Успенский собор во Владимире. 1185 – время написания «Слова о полку Игоревом». Конец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 «Моление Даниила Заточница».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Уметь.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Составление кроссворда, заполнение таблицы, пересказ по тексту учебника.</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Называть</w:t>
            </w:r>
            <w:r w:rsidRPr="00461B95">
              <w:rPr>
                <w:rFonts w:ascii="Times New Roman" w:hAnsi="Times New Roman" w:cs="Times New Roman"/>
                <w:sz w:val="20"/>
                <w:szCs w:val="20"/>
              </w:rPr>
              <w:t xml:space="preserve"> характерные черты культуры в указанный период (на основе информации учебника);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канон, архитектурный ансамбль, эпос;</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влияние ордынского нашествия на развитие русской культуры;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Выявлять </w:t>
            </w:r>
            <w:r w:rsidRPr="00461B95">
              <w:rPr>
                <w:rFonts w:ascii="Times New Roman" w:hAnsi="Times New Roman" w:cs="Times New Roman"/>
                <w:b/>
                <w:bCs/>
                <w:sz w:val="20"/>
                <w:szCs w:val="20"/>
              </w:rPr>
              <w:lastRenderedPageBreak/>
              <w:t>общее и особенное</w:t>
            </w:r>
            <w:r w:rsidRPr="00461B95">
              <w:rPr>
                <w:rFonts w:ascii="Times New Roman" w:hAnsi="Times New Roman" w:cs="Times New Roman"/>
                <w:sz w:val="20"/>
                <w:szCs w:val="20"/>
              </w:rPr>
              <w:t xml:space="preserve"> в развитии культуры разных княжеств;</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Работать с текстами документов, отвечать на вопросы</w:t>
            </w:r>
            <w:r w:rsidRPr="00461B95">
              <w:rPr>
                <w:rFonts w:ascii="Times New Roman" w:hAnsi="Times New Roman" w:cs="Times New Roman"/>
                <w:sz w:val="20"/>
                <w:szCs w:val="20"/>
              </w:rPr>
              <w:t xml:space="preserve"> по текстам;</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p w:rsidR="00461B95" w:rsidRPr="00461B95" w:rsidRDefault="00461B95" w:rsidP="000B7EB7">
            <w:pPr>
              <w:spacing w:after="0" w:line="240" w:lineRule="auto"/>
              <w:jc w:val="both"/>
              <w:rPr>
                <w:rFonts w:ascii="Times New Roman" w:hAnsi="Times New Roman" w:cs="Times New Roman"/>
                <w:b/>
                <w:bCs/>
                <w:i/>
                <w:iCs/>
                <w:sz w:val="20"/>
                <w:szCs w:val="20"/>
              </w:rPr>
            </w:pPr>
          </w:p>
          <w:p w:rsidR="00461B95" w:rsidRPr="00461B95" w:rsidRDefault="00461B95" w:rsidP="000B7EB7">
            <w:pPr>
              <w:spacing w:after="0" w:line="240" w:lineRule="auto"/>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Слайды, фото, видеофильмы, художественные тексты: «Слово о полку Игореве», «Повесть временных лет».</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Cs/>
                <w:sz w:val="20"/>
                <w:szCs w:val="20"/>
              </w:rPr>
              <w:t>§22</w:t>
            </w:r>
            <w:r w:rsidRPr="00461B95">
              <w:rPr>
                <w:rFonts w:ascii="Times New Roman" w:hAnsi="Times New Roman" w:cs="Times New Roman"/>
                <w:sz w:val="20"/>
                <w:szCs w:val="20"/>
              </w:rPr>
              <w:t>, вопросы в конце параграфа,  работа с мнениями с. 63</w:t>
            </w:r>
          </w:p>
        </w:tc>
      </w:tr>
      <w:tr w:rsidR="00461B95" w:rsidRPr="00461B95" w:rsidTr="000B7EB7">
        <w:tc>
          <w:tcPr>
            <w:tcW w:w="14567" w:type="dxa"/>
            <w:gridSpan w:val="11"/>
          </w:tcPr>
          <w:p w:rsidR="00461B95" w:rsidRPr="00461B95" w:rsidRDefault="00461B95" w:rsidP="000B7EB7">
            <w:pPr>
              <w:spacing w:after="0" w:line="240" w:lineRule="auto"/>
              <w:jc w:val="center"/>
              <w:rPr>
                <w:rFonts w:ascii="Times New Roman" w:hAnsi="Times New Roman" w:cs="Times New Roman"/>
                <w:bCs/>
                <w:iCs/>
                <w:sz w:val="20"/>
                <w:szCs w:val="20"/>
              </w:rPr>
            </w:pPr>
            <w:r w:rsidRPr="00461B95">
              <w:rPr>
                <w:rFonts w:ascii="Times New Roman" w:hAnsi="Times New Roman" w:cs="Times New Roman"/>
                <w:b/>
                <w:bCs/>
                <w:sz w:val="20"/>
                <w:szCs w:val="20"/>
              </w:rPr>
              <w:lastRenderedPageBreak/>
              <w:t>Раздел 7. Формирование единого Русского государства (6 часов)</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62</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Русские земли на политической карте Европы и мира в начале XV века.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Мир и  русские земли к началу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века. Генуэзские колонии в Причерноморье. Централизация в </w:t>
            </w:r>
            <w:r w:rsidRPr="00461B95">
              <w:rPr>
                <w:rFonts w:ascii="Times New Roman" w:hAnsi="Times New Roman" w:cs="Times New Roman"/>
                <w:sz w:val="20"/>
                <w:szCs w:val="20"/>
              </w:rPr>
              <w:lastRenderedPageBreak/>
              <w:t>Западной Европе и русских землях. Упадок Византии и его последствия.</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lastRenderedPageBreak/>
              <w:t xml:space="preserve">Научатся </w:t>
            </w:r>
            <w:r w:rsidRPr="00461B95">
              <w:rPr>
                <w:rFonts w:ascii="Times New Roman" w:hAnsi="Times New Roman" w:cs="Times New Roman"/>
                <w:sz w:val="20"/>
                <w:szCs w:val="20"/>
              </w:rPr>
              <w:t>определять  понятие централизация.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Получат возможность</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н</w:t>
            </w:r>
            <w:r w:rsidRPr="00461B95">
              <w:rPr>
                <w:rFonts w:ascii="Times New Roman" w:hAnsi="Times New Roman" w:cs="Times New Roman"/>
                <w:b/>
                <w:sz w:val="20"/>
                <w:szCs w:val="20"/>
              </w:rPr>
              <w:t xml:space="preserve">аучиться </w:t>
            </w:r>
            <w:r w:rsidRPr="00461B95">
              <w:rPr>
                <w:rFonts w:ascii="Times New Roman" w:hAnsi="Times New Roman" w:cs="Times New Roman"/>
                <w:sz w:val="20"/>
                <w:szCs w:val="20"/>
              </w:rPr>
              <w:t>работать с разными источниками информации, её переобразовывать в схемы и таблицы.</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Составление кроссворда, заполнение </w:t>
            </w:r>
            <w:r w:rsidRPr="00461B95">
              <w:rPr>
                <w:rFonts w:ascii="Times New Roman" w:hAnsi="Times New Roman" w:cs="Times New Roman"/>
                <w:sz w:val="20"/>
                <w:szCs w:val="20"/>
              </w:rPr>
              <w:lastRenderedPageBreak/>
              <w:t>таблицы, пересказ по тексту учебника.</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Участвовать</w:t>
            </w:r>
            <w:r w:rsidRPr="00461B95">
              <w:rPr>
                <w:rFonts w:ascii="Times New Roman" w:hAnsi="Times New Roman" w:cs="Times New Roman"/>
                <w:sz w:val="20"/>
                <w:szCs w:val="20"/>
              </w:rPr>
              <w:t xml:space="preserve"> в определении проблемы и постановке целей урока;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централизация;</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Показывать на исторической карте</w:t>
            </w:r>
            <w:r w:rsidRPr="00461B95">
              <w:rPr>
                <w:rFonts w:ascii="Times New Roman" w:hAnsi="Times New Roman" w:cs="Times New Roman"/>
                <w:sz w:val="20"/>
                <w:szCs w:val="20"/>
              </w:rPr>
              <w:t xml:space="preserve"> государства Европы и русские княжества;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Сравнивать</w:t>
            </w:r>
            <w:r w:rsidRPr="00461B95">
              <w:rPr>
                <w:rFonts w:ascii="Times New Roman" w:hAnsi="Times New Roman" w:cs="Times New Roman"/>
                <w:sz w:val="20"/>
                <w:szCs w:val="20"/>
              </w:rPr>
              <w:t xml:space="preserve"> главные причины централизации на Руси и в Европе;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Соотносить</w:t>
            </w:r>
            <w:r w:rsidRPr="00461B95">
              <w:rPr>
                <w:rFonts w:ascii="Times New Roman" w:hAnsi="Times New Roman" w:cs="Times New Roman"/>
                <w:sz w:val="20"/>
                <w:szCs w:val="20"/>
              </w:rPr>
              <w:t xml:space="preserve"> информацию из разных источников (текст учебника, иллюстрации, карта);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w:t>
            </w:r>
            <w:r w:rsidRPr="00461B95">
              <w:rPr>
                <w:rFonts w:ascii="Times New Roman" w:hAnsi="Times New Roman" w:cs="Times New Roman"/>
                <w:sz w:val="20"/>
                <w:szCs w:val="20"/>
              </w:rPr>
              <w:t xml:space="preserve"> рефлексию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раздаточный материал, схема «Централизация осударства»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Cs/>
                <w:sz w:val="20"/>
                <w:szCs w:val="20"/>
              </w:rPr>
              <w:t>§23 прочитать,  с. 70-71 работа с картой.</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63</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Московское княжество в первой половине  XV вв.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контроля</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игра.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Василий 1.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w:t>
            </w:r>
            <w:r w:rsidRPr="00461B95">
              <w:rPr>
                <w:rFonts w:ascii="Times New Roman" w:hAnsi="Times New Roman" w:cs="Times New Roman"/>
                <w:sz w:val="20"/>
                <w:szCs w:val="20"/>
              </w:rPr>
              <w:lastRenderedPageBreak/>
              <w:t>народностей.</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Конец ордынского владычества. </w:t>
            </w:r>
          </w:p>
          <w:p w:rsidR="00461B95" w:rsidRPr="00461B95" w:rsidRDefault="00461B95" w:rsidP="000B7EB7">
            <w:pPr>
              <w:spacing w:after="0" w:line="240" w:lineRule="auto"/>
              <w:rPr>
                <w:rFonts w:ascii="Times New Roman" w:hAnsi="Times New Roman" w:cs="Times New Roman"/>
                <w:sz w:val="20"/>
                <w:szCs w:val="20"/>
              </w:rPr>
            </w:pPr>
          </w:p>
        </w:tc>
        <w:tc>
          <w:tcPr>
            <w:tcW w:w="1699" w:type="dxa"/>
          </w:tcPr>
          <w:p w:rsidR="00461B95" w:rsidRPr="00461B95" w:rsidRDefault="00461B95" w:rsidP="000B7EB7">
            <w:pPr>
              <w:pStyle w:val="Default"/>
              <w:rPr>
                <w:sz w:val="20"/>
                <w:szCs w:val="20"/>
              </w:rPr>
            </w:pPr>
            <w:r w:rsidRPr="00461B95">
              <w:rPr>
                <w:b/>
                <w:bCs/>
                <w:sz w:val="20"/>
                <w:szCs w:val="20"/>
              </w:rPr>
              <w:lastRenderedPageBreak/>
              <w:t xml:space="preserve">Научатся определять понятия: </w:t>
            </w:r>
            <w:r w:rsidRPr="00461B95">
              <w:rPr>
                <w:sz w:val="20"/>
                <w:szCs w:val="20"/>
              </w:rPr>
              <w:t xml:space="preserve">феодальная война, тёмный. уния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составлять исторический портрет Василия 1 и Василия 2,, делать вывод об </w:t>
            </w:r>
            <w:r w:rsidRPr="00461B95">
              <w:rPr>
                <w:sz w:val="20"/>
                <w:szCs w:val="20"/>
              </w:rPr>
              <w:lastRenderedPageBreak/>
              <w:t>источниках конфликта между князьями, извлекать полезную информацию из исторических источников</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заданий по карточкам, работа по карте, составление плана по тексту учебника </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Раскрывать смысл понятий</w:t>
            </w:r>
            <w:r w:rsidRPr="00461B95">
              <w:rPr>
                <w:rFonts w:ascii="Times New Roman" w:hAnsi="Times New Roman" w:cs="Times New Roman"/>
                <w:sz w:val="20"/>
                <w:szCs w:val="20"/>
              </w:rPr>
              <w:t>: поместье, помещик, служилые люди;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Показывать на </w:t>
            </w:r>
            <w:r w:rsidRPr="00461B95">
              <w:rPr>
                <w:rFonts w:ascii="Times New Roman" w:hAnsi="Times New Roman" w:cs="Times New Roman"/>
                <w:b/>
                <w:bCs/>
                <w:sz w:val="20"/>
                <w:szCs w:val="20"/>
              </w:rPr>
              <w:lastRenderedPageBreak/>
              <w:t>исторической карте</w:t>
            </w:r>
            <w:r w:rsidRPr="00461B95">
              <w:rPr>
                <w:rFonts w:ascii="Times New Roman" w:hAnsi="Times New Roman" w:cs="Times New Roman"/>
                <w:sz w:val="20"/>
                <w:szCs w:val="20"/>
              </w:rPr>
              <w:t xml:space="preserve">расширение территории Московского княжества;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Продолжить составление схемы </w:t>
            </w:r>
            <w:r w:rsidRPr="00461B95">
              <w:rPr>
                <w:rFonts w:ascii="Times New Roman" w:hAnsi="Times New Roman" w:cs="Times New Roman"/>
                <w:sz w:val="20"/>
                <w:szCs w:val="20"/>
              </w:rPr>
              <w:t xml:space="preserve">«ДинастияМосковских князей»;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социально-экономическое и политическое развитие;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Выделять</w:t>
            </w:r>
            <w:r w:rsidRPr="00461B95">
              <w:rPr>
                <w:rFonts w:ascii="Times New Roman" w:hAnsi="Times New Roman" w:cs="Times New Roman"/>
                <w:sz w:val="20"/>
                <w:szCs w:val="20"/>
              </w:rPr>
              <w:t xml:space="preserve"> главное в тексте учебника (на основе работы с информацией о политике Василия I);</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Объяснять</w:t>
            </w:r>
            <w:r w:rsidRPr="00461B95">
              <w:rPr>
                <w:rFonts w:ascii="Times New Roman" w:hAnsi="Times New Roman" w:cs="Times New Roman"/>
                <w:sz w:val="20"/>
                <w:szCs w:val="20"/>
              </w:rPr>
              <w:t xml:space="preserve"> причины и последствия феодальной войны, причины победы Василия II Темного;</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w:t>
            </w:r>
            <w:r w:rsidRPr="00461B95">
              <w:rPr>
                <w:rFonts w:ascii="Times New Roman" w:hAnsi="Times New Roman" w:cs="Times New Roman"/>
                <w:sz w:val="20"/>
                <w:szCs w:val="20"/>
              </w:rPr>
              <w:t xml:space="preserve"> рефлексию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веков)», схема битвы, контурная карта, атлас, карточки с заданиями.</w:t>
            </w:r>
          </w:p>
          <w:p w:rsidR="00461B95" w:rsidRPr="00461B95" w:rsidRDefault="00461B95" w:rsidP="000B7EB7">
            <w:pPr>
              <w:spacing w:after="0" w:line="240" w:lineRule="auto"/>
              <w:rPr>
                <w:rFonts w:ascii="Times New Roman" w:hAnsi="Times New Roman" w:cs="Times New Roman"/>
                <w:sz w:val="20"/>
                <w:szCs w:val="20"/>
              </w:rPr>
            </w:pP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i/>
                <w:iCs/>
                <w:sz w:val="20"/>
                <w:szCs w:val="20"/>
              </w:rPr>
              <w:t>§24.</w:t>
            </w:r>
            <w:r w:rsidRPr="00461B95">
              <w:rPr>
                <w:rFonts w:ascii="Times New Roman" w:hAnsi="Times New Roman" w:cs="Times New Roman"/>
                <w:sz w:val="20"/>
                <w:szCs w:val="20"/>
              </w:rPr>
              <w:t>, выучить записи в тетради, устно ответить на вопросы после параграфа, с. 77 сравним исторические личности.</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64</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jc w:val="both"/>
              <w:rPr>
                <w:rFonts w:ascii="Times New Roman" w:hAnsi="Times New Roman" w:cs="Times New Roman"/>
                <w:bCs/>
                <w:sz w:val="20"/>
                <w:szCs w:val="20"/>
              </w:rPr>
            </w:pPr>
            <w:r w:rsidRPr="00461B95">
              <w:rPr>
                <w:rFonts w:ascii="Times New Roman" w:hAnsi="Times New Roman" w:cs="Times New Roman"/>
                <w:bCs/>
                <w:sz w:val="20"/>
                <w:szCs w:val="20"/>
              </w:rPr>
              <w:t xml:space="preserve">Распад Золотой Орды  и его последствия </w:t>
            </w:r>
          </w:p>
          <w:p w:rsidR="00461B95" w:rsidRPr="00461B95" w:rsidRDefault="00461B95" w:rsidP="000B7EB7">
            <w:pPr>
              <w:spacing w:after="0" w:line="240" w:lineRule="auto"/>
              <w:rPr>
                <w:rFonts w:ascii="Times New Roman" w:hAnsi="Times New Roman" w:cs="Times New Roman"/>
                <w:sz w:val="20"/>
                <w:szCs w:val="20"/>
              </w:rPr>
            </w:pP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Распад Золотой Орды. Разгром Тимуром Золотой Орды. Образование новых государств на юго-востоке  и их взаимоотношения с Русью.</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 xml:space="preserve">Научатся </w:t>
            </w:r>
            <w:r w:rsidRPr="00461B95">
              <w:rPr>
                <w:rFonts w:ascii="Times New Roman" w:hAnsi="Times New Roman" w:cs="Times New Roman"/>
                <w:sz w:val="20"/>
                <w:szCs w:val="20"/>
              </w:rPr>
              <w:t>определять отношения между Русью и Золотой ордой,  термины: транзитная торговля, ясак.</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Получат возможность </w:t>
            </w:r>
            <w:r w:rsidRPr="00461B95">
              <w:rPr>
                <w:rFonts w:ascii="Times New Roman" w:hAnsi="Times New Roman" w:cs="Times New Roman"/>
                <w:sz w:val="20"/>
                <w:szCs w:val="20"/>
              </w:rPr>
              <w:lastRenderedPageBreak/>
              <w:t>научиться работать с разными историческими источниками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 ФО</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Участвовать </w:t>
            </w:r>
            <w:r w:rsidRPr="00461B95">
              <w:rPr>
                <w:rFonts w:ascii="Times New Roman" w:hAnsi="Times New Roman" w:cs="Times New Roman"/>
                <w:sz w:val="20"/>
                <w:szCs w:val="20"/>
              </w:rPr>
              <w:t>в определении проблемы и постановке целей урока</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свою работу на уроке</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Раскрывать смысл понятий: </w:t>
            </w:r>
            <w:r w:rsidRPr="00461B95">
              <w:rPr>
                <w:rFonts w:ascii="Times New Roman" w:hAnsi="Times New Roman" w:cs="Times New Roman"/>
                <w:sz w:val="20"/>
                <w:szCs w:val="20"/>
              </w:rPr>
              <w:lastRenderedPageBreak/>
              <w:t>транзитная торговля, ясак;</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Показывать </w:t>
            </w:r>
            <w:r w:rsidRPr="00461B95">
              <w:rPr>
                <w:rFonts w:ascii="Times New Roman" w:hAnsi="Times New Roman" w:cs="Times New Roman"/>
                <w:sz w:val="20"/>
                <w:szCs w:val="20"/>
              </w:rPr>
              <w:t>на исторической карте новые государства на рубежах Руси</w:t>
            </w:r>
            <w:r w:rsidRPr="00461B95">
              <w:rPr>
                <w:rFonts w:ascii="Times New Roman" w:hAnsi="Times New Roman" w:cs="Times New Roman"/>
                <w:b/>
                <w:bCs/>
                <w:sz w:val="20"/>
                <w:szCs w:val="20"/>
              </w:rPr>
              <w:t xml:space="preserve">; </w:t>
            </w:r>
          </w:p>
          <w:p w:rsidR="00461B95" w:rsidRPr="00461B95" w:rsidRDefault="00461B95" w:rsidP="000B7EB7">
            <w:pPr>
              <w:spacing w:after="0" w:line="240" w:lineRule="auto"/>
              <w:jc w:val="both"/>
              <w:rPr>
                <w:rFonts w:ascii="Times New Roman" w:hAnsi="Times New Roman" w:cs="Times New Roman"/>
                <w:b/>
                <w:bCs/>
                <w:i/>
                <w:iCs/>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социально-экономическое и политическое развитие новых государств</w:t>
            </w:r>
            <w:r w:rsidRPr="00461B95">
              <w:rPr>
                <w:rFonts w:ascii="Times New Roman" w:hAnsi="Times New Roman" w:cs="Times New Roman"/>
                <w:b/>
                <w:bCs/>
                <w:i/>
                <w:iCs/>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Выделять </w:t>
            </w:r>
            <w:r w:rsidRPr="00461B95">
              <w:rPr>
                <w:rFonts w:ascii="Times New Roman" w:hAnsi="Times New Roman" w:cs="Times New Roman"/>
                <w:sz w:val="20"/>
                <w:szCs w:val="20"/>
              </w:rPr>
              <w:t>главное в тексте учебника (на основе работы с информацией о Тимуре, Улу-Мухаммеде);</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причины и последствия распада Золотой Орды;</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Осуществлять рефлексию </w:t>
            </w:r>
            <w:r w:rsidRPr="00461B95">
              <w:rPr>
                <w:rFonts w:ascii="Times New Roman" w:hAnsi="Times New Roman" w:cs="Times New Roman"/>
                <w:sz w:val="20"/>
                <w:szCs w:val="20"/>
              </w:rPr>
              <w:t>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схема, раздаточный материал</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§25 прочитать, работа  с документом с. 83</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65</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 xml:space="preserve">Московское государство и  его соседи во второй половине </w:t>
            </w:r>
            <w:r w:rsidRPr="00461B95">
              <w:rPr>
                <w:rFonts w:ascii="Times New Roman" w:hAnsi="Times New Roman" w:cs="Times New Roman"/>
                <w:bCs/>
                <w:sz w:val="20"/>
                <w:szCs w:val="20"/>
                <w:lang w:val="en-US"/>
              </w:rPr>
              <w:t>XV</w:t>
            </w:r>
            <w:r w:rsidRPr="00461B95">
              <w:rPr>
                <w:rFonts w:ascii="Times New Roman" w:hAnsi="Times New Roman" w:cs="Times New Roman"/>
                <w:bCs/>
                <w:sz w:val="20"/>
                <w:szCs w:val="20"/>
              </w:rPr>
              <w:t xml:space="preserve"> века. Практикум «Человек в Российском государстве второй пол. </w:t>
            </w:r>
            <w:r w:rsidRPr="00461B95">
              <w:rPr>
                <w:rFonts w:ascii="Times New Roman" w:hAnsi="Times New Roman" w:cs="Times New Roman"/>
                <w:bCs/>
                <w:sz w:val="20"/>
                <w:szCs w:val="20"/>
                <w:lang w:val="en-US"/>
              </w:rPr>
              <w:t>XV</w:t>
            </w:r>
            <w:r w:rsidRPr="00461B95">
              <w:rPr>
                <w:rFonts w:ascii="Times New Roman" w:hAnsi="Times New Roman" w:cs="Times New Roman"/>
                <w:bCs/>
                <w:sz w:val="20"/>
                <w:szCs w:val="20"/>
              </w:rPr>
              <w:t xml:space="preserve"> 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Присоединение Новгорода. </w:t>
            </w:r>
          </w:p>
          <w:p w:rsidR="00461B95" w:rsidRPr="00461B95" w:rsidRDefault="00461B95" w:rsidP="000B7EB7">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61B95">
              <w:rPr>
                <w:rFonts w:ascii="Times New Roman" w:hAnsi="Times New Roman" w:cs="Times New Roman"/>
                <w:sz w:val="20"/>
                <w:szCs w:val="20"/>
              </w:rPr>
              <w:t xml:space="preserve">Ликвидация ордынского владычества на Руси. Иван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xml:space="preserve">. Хан Ахмад. Стояние на р. Угра. Присоединение Тверского княжества. Завершение объединения </w:t>
            </w:r>
            <w:r w:rsidRPr="00461B95">
              <w:rPr>
                <w:rFonts w:ascii="Times New Roman" w:hAnsi="Times New Roman" w:cs="Times New Roman"/>
                <w:sz w:val="20"/>
                <w:szCs w:val="20"/>
              </w:rPr>
              <w:lastRenderedPageBreak/>
              <w:t>русских земель</w:t>
            </w:r>
            <w:r w:rsidRPr="00461B95">
              <w:rPr>
                <w:rFonts w:ascii="Times New Roman" w:hAnsi="Times New Roman" w:cs="Times New Roman"/>
                <w:i/>
                <w:iCs/>
                <w:sz w:val="20"/>
                <w:szCs w:val="20"/>
              </w:rPr>
              <w:t xml:space="preserve">.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Ликвидация ордынского владычества.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Борьба за возвращение западных русских земель. Централизаторская деятельность великого князя. Присоединение Новгорода Великого. Падение ордынского ига. Заключительный этап правления Ивана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xml:space="preserve">. «Государь всея Руси». Судебная реформа Ивана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xml:space="preserve">. Управление страной. Россия при Василии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Развитие сельского хозяйства. Ремесло и промышленность. Развитие торговли.</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Понятия: стояние на Угре. Суверенитет, боярская дума, воевода, герб, держава, кормление, местничество, налоги, шапка Мономаха.</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Научатся определять  основные направления внутренней и внешней политики Ивана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xml:space="preserve"> и его сына Василия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w:t>
            </w:r>
          </w:p>
          <w:p w:rsidR="00461B95" w:rsidRPr="00461B95" w:rsidRDefault="00461B95" w:rsidP="000B7EB7">
            <w:pPr>
              <w:spacing w:after="0" w:line="240" w:lineRule="auto"/>
              <w:rPr>
                <w:rFonts w:ascii="Times New Roman" w:hAnsi="Times New Roman" w:cs="Times New Roman"/>
                <w:sz w:val="20"/>
                <w:szCs w:val="20"/>
              </w:rPr>
            </w:pPr>
          </w:p>
          <w:p w:rsidR="00461B95" w:rsidRPr="00461B95" w:rsidRDefault="00461B95" w:rsidP="000B7EB7">
            <w:pPr>
              <w:pStyle w:val="Default"/>
              <w:rPr>
                <w:sz w:val="20"/>
                <w:szCs w:val="20"/>
              </w:rPr>
            </w:pPr>
            <w:r w:rsidRPr="00461B95">
              <w:rPr>
                <w:sz w:val="20"/>
                <w:szCs w:val="20"/>
              </w:rPr>
              <w:t xml:space="preserve">Получат возможность научиться делать выводы об </w:t>
            </w:r>
            <w:r w:rsidRPr="00461B95">
              <w:rPr>
                <w:sz w:val="20"/>
                <w:szCs w:val="20"/>
              </w:rPr>
              <w:lastRenderedPageBreak/>
              <w:t>исторических предпосылках свержения монголо-татарского ига, показывать на карте территории, присоединенные к Московскому княжеству</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 xml:space="preserve"> Даты:</w:t>
            </w:r>
            <w:r w:rsidRPr="00461B95">
              <w:rPr>
                <w:rFonts w:ascii="Times New Roman" w:hAnsi="Times New Roman" w:cs="Times New Roman"/>
                <w:sz w:val="20"/>
                <w:szCs w:val="20"/>
              </w:rPr>
              <w:t xml:space="preserve"> 1408 – набег Едигея. 1433-1453 – Большая усобица. 1410 – Грюнвальдская битва. июль 1471 – битва на реке Шелонь и присоединение Новгорода. 1478 – окончательное подчинение Новгорода. Осень 1480 – стояние на реке Угре. 12 ноября 1480 – окончательное падение ордынского ига. 1485 – присоединение Тверского княжества. 1510 – присоединение Пскова. 1514 – присоединение Смоленска. 1497 – составление Судебника.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Уметь анализировать </w:t>
            </w:r>
            <w:r w:rsidRPr="00461B95">
              <w:rPr>
                <w:rFonts w:ascii="Times New Roman" w:hAnsi="Times New Roman" w:cs="Times New Roman"/>
                <w:sz w:val="20"/>
                <w:szCs w:val="20"/>
              </w:rPr>
              <w:lastRenderedPageBreak/>
              <w:t>исторические события, находить информацию из исторической карты, работать с историческими источниками.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Выполнение заданий по карточкам, работа по карте, составление плана по тексту учебника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 «Борьба за объединение русских земель», выполнение заданий по карточке, заполнение контурной карты, беседа по прочитанному тексту, заполнение хронологической таблицы</w:t>
            </w:r>
          </w:p>
        </w:tc>
        <w:tc>
          <w:tcPr>
            <w:tcW w:w="1703" w:type="dxa"/>
          </w:tcPr>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lastRenderedPageBreak/>
              <w:t xml:space="preserve">Участвовать </w:t>
            </w:r>
            <w:r w:rsidRPr="00461B95">
              <w:rPr>
                <w:rFonts w:ascii="Times New Roman" w:hAnsi="Times New Roman" w:cs="Times New Roman"/>
                <w:sz w:val="20"/>
                <w:szCs w:val="20"/>
              </w:rPr>
              <w:t>в определении проблемы и постановке целей урока</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Планировать </w:t>
            </w:r>
            <w:r w:rsidRPr="00461B95">
              <w:rPr>
                <w:rFonts w:ascii="Times New Roman" w:hAnsi="Times New Roman" w:cs="Times New Roman"/>
                <w:sz w:val="20"/>
                <w:szCs w:val="20"/>
              </w:rPr>
              <w:t>свою работу на уроке</w:t>
            </w:r>
            <w:r w:rsidRPr="00461B95">
              <w:rPr>
                <w:rFonts w:ascii="Times New Roman" w:hAnsi="Times New Roman" w:cs="Times New Roman"/>
                <w:b/>
                <w:bCs/>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Раскрывать смысл понятий: </w:t>
            </w:r>
            <w:r w:rsidRPr="00461B95">
              <w:rPr>
                <w:rFonts w:ascii="Times New Roman" w:hAnsi="Times New Roman" w:cs="Times New Roman"/>
                <w:sz w:val="20"/>
                <w:szCs w:val="20"/>
              </w:rPr>
              <w:t xml:space="preserve">Боярская дума, воевода, герб, кормление, держава, </w:t>
            </w:r>
            <w:r w:rsidRPr="00461B95">
              <w:rPr>
                <w:rFonts w:ascii="Times New Roman" w:hAnsi="Times New Roman" w:cs="Times New Roman"/>
                <w:sz w:val="20"/>
                <w:szCs w:val="20"/>
              </w:rPr>
              <w:lastRenderedPageBreak/>
              <w:t>местничество, налоги, скипетр;</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Показывать на исторической карте </w:t>
            </w:r>
            <w:r w:rsidRPr="00461B95">
              <w:rPr>
                <w:rFonts w:ascii="Times New Roman" w:hAnsi="Times New Roman" w:cs="Times New Roman"/>
                <w:sz w:val="20"/>
                <w:szCs w:val="20"/>
              </w:rPr>
              <w:t>территорию Московского государства, р. Угра</w:t>
            </w:r>
            <w:r w:rsidRPr="00461B95">
              <w:rPr>
                <w:rFonts w:ascii="Times New Roman" w:hAnsi="Times New Roman" w:cs="Times New Roman"/>
                <w:b/>
                <w:bCs/>
                <w:sz w:val="20"/>
                <w:szCs w:val="20"/>
              </w:rPr>
              <w:t xml:space="preserve">; </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 xml:space="preserve">политическое устройство   русского государства при Иване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Указывать хронологические рамки</w:t>
            </w:r>
            <w:r w:rsidRPr="00461B95">
              <w:rPr>
                <w:rFonts w:ascii="Times New Roman" w:hAnsi="Times New Roman" w:cs="Times New Roman"/>
                <w:sz w:val="20"/>
                <w:szCs w:val="20"/>
              </w:rPr>
              <w:t xml:space="preserve"> процесса становления единого Русского государства;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Выделять главное в тексте учебника</w:t>
            </w:r>
            <w:r w:rsidRPr="00461B95">
              <w:rPr>
                <w:rFonts w:ascii="Times New Roman" w:hAnsi="Times New Roman" w:cs="Times New Roman"/>
                <w:sz w:val="20"/>
                <w:szCs w:val="20"/>
              </w:rPr>
              <w:t xml:space="preserve"> (на основе работы с информацией о политике Ивана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Объяснять причины и последствия</w:t>
            </w:r>
            <w:r w:rsidRPr="00461B95">
              <w:rPr>
                <w:rFonts w:ascii="Times New Roman" w:hAnsi="Times New Roman" w:cs="Times New Roman"/>
                <w:sz w:val="20"/>
                <w:szCs w:val="20"/>
              </w:rPr>
              <w:t xml:space="preserve"> ликвидации ордынского ига;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spacing w:after="0" w:line="240" w:lineRule="auto"/>
              <w:rPr>
                <w:rFonts w:ascii="Times New Roman" w:hAnsi="Times New Roman" w:cs="Times New Roman"/>
                <w:sz w:val="20"/>
                <w:szCs w:val="20"/>
              </w:rPr>
            </w:pP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§26</w:t>
            </w:r>
            <w:r w:rsidRPr="00461B95">
              <w:rPr>
                <w:rFonts w:ascii="Times New Roman" w:hAnsi="Times New Roman" w:cs="Times New Roman"/>
                <w:sz w:val="20"/>
                <w:szCs w:val="20"/>
              </w:rPr>
              <w:t xml:space="preserve">, выучить записи в тетради, устно ответить на вопросы после параграфа, </w:t>
            </w:r>
            <w:r w:rsidRPr="00461B95">
              <w:rPr>
                <w:rFonts w:ascii="Times New Roman" w:hAnsi="Times New Roman" w:cs="Times New Roman"/>
                <w:bCs/>
                <w:sz w:val="20"/>
                <w:szCs w:val="20"/>
              </w:rPr>
              <w:t>С. 101-106 вопросы и задания.</w:t>
            </w:r>
          </w:p>
        </w:tc>
      </w:tr>
      <w:tr w:rsidR="00461B95" w:rsidRPr="00461B95" w:rsidTr="000B7EB7">
        <w:tc>
          <w:tcPr>
            <w:tcW w:w="675"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66</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Русская православная церковь и государство XV – начале XVI вв.</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изучения нового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Лекция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Становление русской автокефальной церкви. Взаимоотношения церкви с великокняжеской властью. Ереси. Нестяжатели и иосифляне. Теория «Москва – третий Рим».</w:t>
            </w:r>
          </w:p>
          <w:p w:rsidR="00461B95" w:rsidRPr="00461B95" w:rsidRDefault="00461B95" w:rsidP="000B7EB7">
            <w:pPr>
              <w:spacing w:after="0" w:line="240" w:lineRule="auto"/>
              <w:rPr>
                <w:rFonts w:ascii="Times New Roman" w:hAnsi="Times New Roman" w:cs="Times New Roman"/>
                <w:sz w:val="20"/>
                <w:szCs w:val="20"/>
              </w:rPr>
            </w:pP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w:t>
            </w:r>
            <w:r w:rsidRPr="00461B95">
              <w:rPr>
                <w:sz w:val="20"/>
                <w:szCs w:val="20"/>
              </w:rPr>
              <w:t xml:space="preserve">Иметь представление о роли православной церкви в жизни Русского государства и общества, характеризовать монастырскую жизнь;  </w:t>
            </w:r>
            <w:r w:rsidRPr="00461B95">
              <w:rPr>
                <w:b/>
                <w:bCs/>
                <w:sz w:val="20"/>
                <w:szCs w:val="20"/>
              </w:rPr>
              <w:t xml:space="preserve">понятия: </w:t>
            </w:r>
            <w:r w:rsidRPr="00461B95">
              <w:rPr>
                <w:sz w:val="20"/>
                <w:szCs w:val="20"/>
              </w:rPr>
              <w:t xml:space="preserve">собор, митрополит, ереси. нестяжатели, иосифляне, автокефалия, догмат..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 xml:space="preserve">называть изменения произошедшие в русской православной церкви и обозначать еретические движе-ния. Давать характеристику взаимоотношениям власти и </w:t>
            </w:r>
            <w:r w:rsidRPr="00461B95">
              <w:rPr>
                <w:sz w:val="20"/>
                <w:szCs w:val="20"/>
              </w:rPr>
              <w:lastRenderedPageBreak/>
              <w:t>церкви; сопоставлять взгляды нестяжателей и иосифлян. Знать понятие «Москва –третий рим».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Исторический диктант</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Раскрывать смысл </w:t>
            </w:r>
            <w:r w:rsidRPr="00461B95">
              <w:rPr>
                <w:rFonts w:ascii="Times New Roman" w:hAnsi="Times New Roman" w:cs="Times New Roman"/>
                <w:sz w:val="20"/>
                <w:szCs w:val="20"/>
              </w:rPr>
              <w:t>понятий: догмат, автокефалия;</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Определять роль </w:t>
            </w:r>
            <w:r w:rsidRPr="00461B95">
              <w:rPr>
                <w:rFonts w:ascii="Times New Roman" w:hAnsi="Times New Roman" w:cs="Times New Roman"/>
                <w:sz w:val="20"/>
                <w:szCs w:val="20"/>
              </w:rPr>
              <w:t>православной церкви в становлении российской государственности;</w:t>
            </w:r>
          </w:p>
          <w:p w:rsidR="00461B95" w:rsidRPr="00461B95" w:rsidRDefault="00461B95" w:rsidP="000B7EB7">
            <w:pPr>
              <w:spacing w:after="0" w:line="240" w:lineRule="auto"/>
              <w:jc w:val="both"/>
              <w:rPr>
                <w:rFonts w:ascii="Times New Roman" w:hAnsi="Times New Roman" w:cs="Times New Roman"/>
                <w:b/>
                <w:bCs/>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взаимоотношения церкви с великокняжеской властью;</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Объяснять </w:t>
            </w:r>
            <w:r w:rsidRPr="00461B95">
              <w:rPr>
                <w:rFonts w:ascii="Times New Roman" w:hAnsi="Times New Roman" w:cs="Times New Roman"/>
                <w:sz w:val="20"/>
                <w:szCs w:val="20"/>
              </w:rPr>
              <w:t>значение выражения «Москва - Третий Рим»;</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Высказывать мнение</w:t>
            </w:r>
            <w:r w:rsidRPr="00461B95">
              <w:rPr>
                <w:rFonts w:ascii="Times New Roman" w:hAnsi="Times New Roman" w:cs="Times New Roman"/>
                <w:sz w:val="20"/>
                <w:szCs w:val="20"/>
              </w:rPr>
              <w:t xml:space="preserve"> о причинных появления ересей;</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lastRenderedPageBreak/>
              <w:t>Сравнивать</w:t>
            </w:r>
            <w:r w:rsidRPr="00461B95">
              <w:rPr>
                <w:rFonts w:ascii="Times New Roman" w:hAnsi="Times New Roman" w:cs="Times New Roman"/>
                <w:sz w:val="20"/>
                <w:szCs w:val="20"/>
              </w:rPr>
              <w:t xml:space="preserve"> взгляды иосифлян и нестяжателей;</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«Российское государство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таблица, карточки с заданием, художественные тексты и документы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С.96-100 прочитать,  работа с документом.</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67</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Формирование культурного пространства единого Российского государства</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рефлексии</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Особенности русской культуры. Общественная мысль и летописание. Литература. Зодчество. Живопись.</w:t>
            </w:r>
          </w:p>
        </w:tc>
        <w:tc>
          <w:tcPr>
            <w:tcW w:w="1699" w:type="dxa"/>
          </w:tcPr>
          <w:p w:rsidR="00461B95" w:rsidRPr="00461B95" w:rsidRDefault="00461B95" w:rsidP="000B7EB7">
            <w:pPr>
              <w:pStyle w:val="Default"/>
              <w:rPr>
                <w:sz w:val="20"/>
                <w:szCs w:val="20"/>
              </w:rPr>
            </w:pPr>
            <w:r w:rsidRPr="00461B95">
              <w:rPr>
                <w:b/>
                <w:bCs/>
                <w:sz w:val="20"/>
                <w:szCs w:val="20"/>
              </w:rPr>
              <w:t xml:space="preserve">Научатся определять понятия: </w:t>
            </w:r>
            <w:r w:rsidRPr="00461B95">
              <w:rPr>
                <w:sz w:val="20"/>
                <w:szCs w:val="20"/>
              </w:rPr>
              <w:t>культурное возрождение, полуустав, исторические песни, регалии, публицистика, домострой</w:t>
            </w:r>
            <w:r w:rsidRPr="00461B95">
              <w:rPr>
                <w:b/>
                <w:bCs/>
                <w:sz w:val="20"/>
                <w:szCs w:val="20"/>
              </w:rPr>
              <w:t xml:space="preserve">. </w:t>
            </w:r>
          </w:p>
          <w:p w:rsidR="00461B95" w:rsidRPr="00461B95" w:rsidRDefault="00461B95" w:rsidP="000B7EB7">
            <w:pPr>
              <w:pStyle w:val="Default"/>
              <w:rPr>
                <w:sz w:val="20"/>
                <w:szCs w:val="20"/>
              </w:rPr>
            </w:pPr>
            <w:r w:rsidRPr="00461B95">
              <w:rPr>
                <w:b/>
                <w:bCs/>
                <w:sz w:val="20"/>
                <w:szCs w:val="20"/>
              </w:rPr>
              <w:t xml:space="preserve">Получат возможность научиться: </w:t>
            </w:r>
            <w:r w:rsidRPr="00461B95">
              <w:rPr>
                <w:sz w:val="20"/>
                <w:szCs w:val="20"/>
              </w:rPr>
              <w:t>называть наиболее значительные произведения художественной и публицистической литературы 14-15 веков. Проводить параллели между развитием русской литературы и предшествующими историческим событиями</w:t>
            </w:r>
          </w:p>
          <w:p w:rsidR="00461B95" w:rsidRPr="00461B95" w:rsidRDefault="00461B95" w:rsidP="000B7EB7">
            <w:pPr>
              <w:spacing w:after="0" w:line="240" w:lineRule="auto"/>
              <w:rPr>
                <w:rFonts w:ascii="Times New Roman" w:hAnsi="Times New Roman" w:cs="Times New Roman"/>
                <w:sz w:val="20"/>
                <w:szCs w:val="20"/>
              </w:rPr>
            </w:pP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Работа с текстами</w:t>
            </w:r>
          </w:p>
        </w:tc>
        <w:tc>
          <w:tcPr>
            <w:tcW w:w="170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 xml:space="preserve">Участвовать в определении </w:t>
            </w:r>
            <w:r w:rsidRPr="00461B95">
              <w:rPr>
                <w:rFonts w:ascii="Times New Roman" w:hAnsi="Times New Roman" w:cs="Times New Roman"/>
                <w:sz w:val="20"/>
                <w:szCs w:val="20"/>
              </w:rPr>
              <w:t>проблемы и постановке целей урока;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Планировать</w:t>
            </w:r>
            <w:r w:rsidRPr="00461B95">
              <w:rPr>
                <w:rFonts w:ascii="Times New Roman" w:hAnsi="Times New Roman" w:cs="Times New Roman"/>
                <w:sz w:val="20"/>
                <w:szCs w:val="20"/>
              </w:rPr>
              <w:t xml:space="preserve"> свою работу на уроке;</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Объяснять понятия</w:t>
            </w:r>
            <w:r w:rsidRPr="00461B95">
              <w:rPr>
                <w:rFonts w:ascii="Times New Roman" w:hAnsi="Times New Roman" w:cs="Times New Roman"/>
                <w:sz w:val="20"/>
                <w:szCs w:val="20"/>
              </w:rPr>
              <w:t>: поэма, регалии;</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Составлять таблицу</w:t>
            </w:r>
            <w:r w:rsidRPr="00461B95">
              <w:rPr>
                <w:rFonts w:ascii="Times New Roman" w:hAnsi="Times New Roman" w:cs="Times New Roman"/>
                <w:sz w:val="20"/>
                <w:szCs w:val="20"/>
              </w:rPr>
              <w:t xml:space="preserve"> «Культура Руси в XV в.»;</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Характеризовать</w:t>
            </w:r>
            <w:r w:rsidRPr="00461B95">
              <w:rPr>
                <w:rFonts w:ascii="Times New Roman" w:hAnsi="Times New Roman" w:cs="Times New Roman"/>
                <w:sz w:val="20"/>
                <w:szCs w:val="20"/>
              </w:rPr>
              <w:t xml:space="preserve"> основные жанры религиозной и светской литературы данного периода;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Характеризовать </w:t>
            </w:r>
            <w:r w:rsidRPr="00461B95">
              <w:rPr>
                <w:rFonts w:ascii="Times New Roman" w:hAnsi="Times New Roman" w:cs="Times New Roman"/>
                <w:sz w:val="20"/>
                <w:szCs w:val="20"/>
              </w:rPr>
              <w:t>стилевые особенности творчества Андрея Рублева, Дионисия (на основе текста и иллюстраций учебника);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bCs/>
                <w:sz w:val="20"/>
                <w:szCs w:val="20"/>
              </w:rPr>
              <w:t>Осуществлять рефлексию</w:t>
            </w:r>
            <w:r w:rsidRPr="00461B95">
              <w:rPr>
                <w:rFonts w:ascii="Times New Roman" w:hAnsi="Times New Roman" w:cs="Times New Roman"/>
                <w:sz w:val="20"/>
                <w:szCs w:val="20"/>
              </w:rPr>
              <w:t xml:space="preserve"> собственной деятельности на </w:t>
            </w:r>
            <w:r w:rsidRPr="00461B95">
              <w:rPr>
                <w:rFonts w:ascii="Times New Roman" w:hAnsi="Times New Roman" w:cs="Times New Roman"/>
                <w:sz w:val="20"/>
                <w:szCs w:val="20"/>
              </w:rPr>
              <w:lastRenderedPageBreak/>
              <w:t>уроке.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Художественные тексты Репродукции, иллюстрации. Видеофильм «Московский кремль», тесты</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rPr>
              <w:t>§27 прочитать,  работа с документами с. 114 – 115.</w:t>
            </w:r>
          </w:p>
        </w:tc>
      </w:tr>
      <w:tr w:rsidR="00461B95" w:rsidRPr="00461B95" w:rsidTr="000B7EB7">
        <w:tc>
          <w:tcPr>
            <w:tcW w:w="675"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lastRenderedPageBreak/>
              <w:t>68</w:t>
            </w: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70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ПОУ + тест №4 «Московская Русь» </w:t>
            </w:r>
          </w:p>
        </w:tc>
        <w:tc>
          <w:tcPr>
            <w:tcW w:w="1134"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систематизации и обобщения материала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Конференция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Базовые знания по истории Московской Руси: образование единого государства, управление, экономическое развитие, реформы.</w:t>
            </w:r>
          </w:p>
        </w:tc>
        <w:tc>
          <w:tcPr>
            <w:tcW w:w="169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Знать предпосылки образования единого государства, реформы Ивана Великого, Ивана Грозного, Фёдора Ивановича и Бориса Годунова</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Уметь выполнять задания ЕГЭ.</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Выступление с творческими заданиями</w:t>
            </w:r>
          </w:p>
        </w:tc>
        <w:tc>
          <w:tcPr>
            <w:tcW w:w="170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 xml:space="preserve">Актуализировать и систематизировать </w:t>
            </w:r>
            <w:r w:rsidRPr="00461B95">
              <w:rPr>
                <w:rFonts w:ascii="Times New Roman" w:hAnsi="Times New Roman" w:cs="Times New Roman"/>
                <w:sz w:val="20"/>
                <w:szCs w:val="20"/>
              </w:rPr>
              <w:t>исторический материал по теме «Формирование единого Русского государства»;</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b/>
                <w:bCs/>
                <w:sz w:val="20"/>
                <w:szCs w:val="20"/>
              </w:rPr>
              <w:t>Осуществлять коррекцию</w:t>
            </w:r>
            <w:r w:rsidRPr="00461B95">
              <w:rPr>
                <w:rFonts w:ascii="Times New Roman" w:hAnsi="Times New Roman" w:cs="Times New Roman"/>
                <w:sz w:val="20"/>
                <w:szCs w:val="20"/>
              </w:rPr>
              <w:t xml:space="preserve"> знаний</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Осуществлять</w:t>
            </w:r>
            <w:r w:rsidRPr="00461B95">
              <w:rPr>
                <w:rFonts w:ascii="Times New Roman" w:hAnsi="Times New Roman" w:cs="Times New Roman"/>
                <w:b/>
                <w:bCs/>
                <w:sz w:val="20"/>
                <w:szCs w:val="20"/>
              </w:rPr>
              <w:t xml:space="preserve"> самооценку и взаимооценку.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Устные сообщения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Подготовить </w:t>
            </w:r>
            <w:r w:rsidRPr="00461B95">
              <w:rPr>
                <w:rFonts w:ascii="Times New Roman" w:hAnsi="Times New Roman" w:cs="Times New Roman"/>
                <w:b/>
                <w:bCs/>
                <w:sz w:val="20"/>
                <w:szCs w:val="20"/>
              </w:rPr>
              <w:t>проекты</w:t>
            </w:r>
            <w:r w:rsidRPr="00461B95">
              <w:rPr>
                <w:rFonts w:ascii="Times New Roman" w:hAnsi="Times New Roman" w:cs="Times New Roman"/>
                <w:sz w:val="20"/>
                <w:szCs w:val="20"/>
              </w:rPr>
              <w:t xml:space="preserve"> ,сообщения по особенностям развития Сибири в </w:t>
            </w:r>
            <w:r w:rsidRPr="00461B95">
              <w:rPr>
                <w:rFonts w:ascii="Times New Roman" w:hAnsi="Times New Roman" w:cs="Times New Roman"/>
                <w:bCs/>
                <w:color w:val="000000"/>
                <w:sz w:val="20"/>
                <w:szCs w:val="20"/>
                <w:lang w:val="en-US"/>
              </w:rPr>
              <w:t>XV</w:t>
            </w:r>
            <w:r w:rsidRPr="00461B95">
              <w:rPr>
                <w:rFonts w:ascii="Times New Roman" w:hAnsi="Times New Roman" w:cs="Times New Roman"/>
                <w:bCs/>
                <w:color w:val="000000"/>
                <w:sz w:val="20"/>
                <w:szCs w:val="20"/>
              </w:rPr>
              <w:t xml:space="preserve"> веке.</w:t>
            </w:r>
          </w:p>
        </w:tc>
      </w:tr>
    </w:tbl>
    <w:p w:rsidR="00461B95" w:rsidRPr="00461B95" w:rsidRDefault="00461B95" w:rsidP="00461B95">
      <w:pPr>
        <w:spacing w:after="0" w:line="240" w:lineRule="auto"/>
        <w:rPr>
          <w:rFonts w:ascii="Times New Roman" w:hAnsi="Times New Roman" w:cs="Times New Roman"/>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785962" w:rsidRDefault="00461B95" w:rsidP="00461B95">
      <w:pPr>
        <w:spacing w:after="0"/>
        <w:jc w:val="center"/>
        <w:rPr>
          <w:rFonts w:ascii="Times New Roman" w:hAnsi="Times New Roman"/>
          <w:b/>
        </w:rPr>
      </w:pPr>
      <w:bookmarkStart w:id="0" w:name="_GoBack"/>
      <w:bookmarkEnd w:id="0"/>
    </w:p>
    <w:p w:rsidR="00461B95" w:rsidRDefault="00461B95" w:rsidP="00461B95">
      <w:pPr>
        <w:jc w:val="center"/>
        <w:rPr>
          <w:rFonts w:ascii="Arial" w:hAnsi="Arial" w:cs="Arial"/>
          <w:b/>
          <w:bCs/>
          <w:color w:val="000000"/>
          <w:sz w:val="24"/>
          <w:szCs w:val="24"/>
        </w:rPr>
      </w:pPr>
    </w:p>
    <w:p w:rsidR="000941EA" w:rsidRPr="007D5C87" w:rsidRDefault="00461B95" w:rsidP="00461B95">
      <w:pPr>
        <w:jc w:val="center"/>
        <w:rPr>
          <w:b/>
        </w:rPr>
      </w:pPr>
      <w:r w:rsidRPr="0003261C">
        <w:rPr>
          <w:rFonts w:ascii="Arial" w:hAnsi="Arial" w:cs="Arial"/>
          <w:b/>
          <w:bCs/>
          <w:color w:val="000000"/>
          <w:sz w:val="24"/>
          <w:szCs w:val="24"/>
        </w:rPr>
        <w:br w:type="page"/>
      </w:r>
      <w:r w:rsidR="0087066C" w:rsidRPr="0003261C">
        <w:rPr>
          <w:rFonts w:ascii="Arial" w:hAnsi="Arial" w:cs="Arial"/>
          <w:b/>
          <w:bCs/>
          <w:color w:val="000000"/>
          <w:sz w:val="24"/>
          <w:szCs w:val="24"/>
        </w:rPr>
        <w:lastRenderedPageBreak/>
        <w:br w:type="page"/>
      </w:r>
    </w:p>
    <w:sectPr w:rsidR="000941EA" w:rsidRPr="007D5C87" w:rsidSect="000B7EB7">
      <w:footerReference w:type="default" r:id="rId9"/>
      <w:pgSz w:w="16838" w:h="11906" w:orient="landscape"/>
      <w:pgMar w:top="426" w:right="1134" w:bottom="85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E9" w:rsidRDefault="007218E9" w:rsidP="00461B95">
      <w:pPr>
        <w:spacing w:after="0" w:line="240" w:lineRule="auto"/>
      </w:pPr>
      <w:r>
        <w:separator/>
      </w:r>
    </w:p>
  </w:endnote>
  <w:endnote w:type="continuationSeparator" w:id="1">
    <w:p w:rsidR="007218E9" w:rsidRDefault="007218E9" w:rsidP="0046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6999"/>
      <w:docPartObj>
        <w:docPartGallery w:val="Page Numbers (Bottom of Page)"/>
        <w:docPartUnique/>
      </w:docPartObj>
    </w:sdtPr>
    <w:sdtContent>
      <w:p w:rsidR="000B7EB7" w:rsidRDefault="000A7686">
        <w:pPr>
          <w:pStyle w:val="a7"/>
          <w:jc w:val="right"/>
        </w:pPr>
        <w:r>
          <w:fldChar w:fldCharType="begin"/>
        </w:r>
        <w:r w:rsidR="000B7EB7">
          <w:instrText>PAGE   \* MERGEFORMAT</w:instrText>
        </w:r>
        <w:r>
          <w:fldChar w:fldCharType="separate"/>
        </w:r>
        <w:r w:rsidR="00947CF5">
          <w:rPr>
            <w:noProof/>
          </w:rPr>
          <w:t>2</w:t>
        </w:r>
        <w:r>
          <w:fldChar w:fldCharType="end"/>
        </w:r>
      </w:p>
    </w:sdtContent>
  </w:sdt>
  <w:p w:rsidR="000B7EB7" w:rsidRDefault="000B7E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E9" w:rsidRDefault="007218E9" w:rsidP="00461B95">
      <w:pPr>
        <w:spacing w:after="0" w:line="240" w:lineRule="auto"/>
      </w:pPr>
      <w:r>
        <w:separator/>
      </w:r>
    </w:p>
  </w:footnote>
  <w:footnote w:type="continuationSeparator" w:id="1">
    <w:p w:rsidR="007218E9" w:rsidRDefault="007218E9" w:rsidP="00461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41E8EF"/>
    <w:multiLevelType w:val="hybridMultilevel"/>
    <w:tmpl w:val="23C3BC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8"/>
      <w:numFmt w:val="bullet"/>
      <w:lvlText w:val=""/>
      <w:lvlJc w:val="left"/>
      <w:pPr>
        <w:tabs>
          <w:tab w:val="num" w:pos="720"/>
        </w:tabs>
        <w:ind w:left="720" w:hanging="360"/>
      </w:pPr>
      <w:rPr>
        <w:rFonts w:ascii="Symbol" w:hAnsi="Symbol" w:cs="Times New Roman"/>
      </w:rPr>
    </w:lvl>
  </w:abstractNum>
  <w:abstractNum w:abstractNumId="3">
    <w:nsid w:val="00A452AD"/>
    <w:multiLevelType w:val="hybridMultilevel"/>
    <w:tmpl w:val="F386F828"/>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C41D96"/>
    <w:multiLevelType w:val="hybridMultilevel"/>
    <w:tmpl w:val="B86A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8DD4099"/>
    <w:multiLevelType w:val="hybridMultilevel"/>
    <w:tmpl w:val="A910401A"/>
    <w:lvl w:ilvl="0" w:tplc="B0B23088">
      <w:start w:val="1"/>
      <w:numFmt w:val="decimal"/>
      <w:lvlText w:val="%1."/>
      <w:lvlJc w:val="left"/>
      <w:pPr>
        <w:ind w:left="720"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D25D3"/>
    <w:multiLevelType w:val="hybridMultilevel"/>
    <w:tmpl w:val="A36CDA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B40526"/>
    <w:multiLevelType w:val="hybridMultilevel"/>
    <w:tmpl w:val="F4D05394"/>
    <w:lvl w:ilvl="0" w:tplc="0419000F">
      <w:start w:val="1"/>
      <w:numFmt w:val="decimal"/>
      <w:lvlText w:val="%1."/>
      <w:lvlJc w:val="left"/>
      <w:pPr>
        <w:tabs>
          <w:tab w:val="num" w:pos="720"/>
        </w:tabs>
        <w:ind w:left="720" w:hanging="360"/>
      </w:pPr>
      <w:rPr>
        <w:rFonts w:hint="default"/>
      </w:rPr>
    </w:lvl>
    <w:lvl w:ilvl="1" w:tplc="E27E9E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A0565"/>
    <w:multiLevelType w:val="hybridMultilevel"/>
    <w:tmpl w:val="96B40234"/>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666C10"/>
    <w:multiLevelType w:val="hybridMultilevel"/>
    <w:tmpl w:val="EE827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95681"/>
    <w:multiLevelType w:val="hybridMultilevel"/>
    <w:tmpl w:val="8CBEEE24"/>
    <w:lvl w:ilvl="0" w:tplc="158614D4">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28172397"/>
    <w:multiLevelType w:val="hybridMultilevel"/>
    <w:tmpl w:val="0750C94E"/>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4">
    <w:nsid w:val="28B201C2"/>
    <w:multiLevelType w:val="hybridMultilevel"/>
    <w:tmpl w:val="8488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740F8"/>
    <w:multiLevelType w:val="hybridMultilevel"/>
    <w:tmpl w:val="1CAC6C6E"/>
    <w:lvl w:ilvl="0" w:tplc="48FC75F6">
      <w:start w:val="1"/>
      <w:numFmt w:val="decimal"/>
      <w:lvlText w:val="%1)"/>
      <w:lvlJc w:val="left"/>
      <w:pPr>
        <w:tabs>
          <w:tab w:val="num" w:pos="810"/>
        </w:tabs>
        <w:ind w:left="810" w:hanging="450"/>
      </w:pPr>
      <w:rPr>
        <w:rFonts w:hint="default"/>
      </w:rPr>
    </w:lvl>
    <w:lvl w:ilvl="1" w:tplc="12162990">
      <w:start w:val="1"/>
      <w:numFmt w:val="decimal"/>
      <w:lvlText w:val="%2."/>
      <w:lvlJc w:val="left"/>
      <w:pPr>
        <w:tabs>
          <w:tab w:val="num" w:pos="1440"/>
        </w:tabs>
        <w:ind w:left="1440" w:hanging="360"/>
      </w:pPr>
      <w:rPr>
        <w:rFonts w:hint="default"/>
      </w:rPr>
    </w:lvl>
    <w:lvl w:ilvl="2" w:tplc="04190009">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6007F"/>
    <w:multiLevelType w:val="hybridMultilevel"/>
    <w:tmpl w:val="911204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43BBD"/>
    <w:multiLevelType w:val="hybridMultilevel"/>
    <w:tmpl w:val="15F0EC94"/>
    <w:lvl w:ilvl="0" w:tplc="8736870A">
      <w:start w:val="1"/>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A2724"/>
    <w:multiLevelType w:val="hybridMultilevel"/>
    <w:tmpl w:val="A9049068"/>
    <w:lvl w:ilvl="0" w:tplc="8F3A18EE">
      <w:start w:val="4"/>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3CFC44DE"/>
    <w:multiLevelType w:val="hybridMultilevel"/>
    <w:tmpl w:val="C3BA67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F0290"/>
    <w:multiLevelType w:val="hybridMultilevel"/>
    <w:tmpl w:val="156E9A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A49EC"/>
    <w:multiLevelType w:val="hybridMultilevel"/>
    <w:tmpl w:val="56268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FB5205"/>
    <w:multiLevelType w:val="hybridMultilevel"/>
    <w:tmpl w:val="3BE2C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B4A88"/>
    <w:multiLevelType w:val="hybridMultilevel"/>
    <w:tmpl w:val="A9F47706"/>
    <w:lvl w:ilvl="0" w:tplc="C1D826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C0D01"/>
    <w:multiLevelType w:val="hybridMultilevel"/>
    <w:tmpl w:val="14FA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F2BEA"/>
    <w:multiLevelType w:val="hybridMultilevel"/>
    <w:tmpl w:val="C4429A8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7C6FBD"/>
    <w:multiLevelType w:val="hybridMultilevel"/>
    <w:tmpl w:val="6FE4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9103C"/>
    <w:multiLevelType w:val="hybridMultilevel"/>
    <w:tmpl w:val="E02EF6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14145"/>
    <w:multiLevelType w:val="hybridMultilevel"/>
    <w:tmpl w:val="21BA4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D53F0"/>
    <w:multiLevelType w:val="hybridMultilevel"/>
    <w:tmpl w:val="B4C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C1CF5"/>
    <w:multiLevelType w:val="hybridMultilevel"/>
    <w:tmpl w:val="02F6D68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2">
    <w:nsid w:val="5A8E3263"/>
    <w:multiLevelType w:val="hybridMultilevel"/>
    <w:tmpl w:val="2E827D9C"/>
    <w:lvl w:ilvl="0" w:tplc="6BCCD89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0D04CF8"/>
    <w:multiLevelType w:val="hybridMultilevel"/>
    <w:tmpl w:val="47005BB4"/>
    <w:lvl w:ilvl="0" w:tplc="1586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442A6A"/>
    <w:multiLevelType w:val="hybridMultilevel"/>
    <w:tmpl w:val="9C448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136842"/>
    <w:multiLevelType w:val="hybridMultilevel"/>
    <w:tmpl w:val="D266304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8">
    <w:nsid w:val="67D075C1"/>
    <w:multiLevelType w:val="hybridMultilevel"/>
    <w:tmpl w:val="0148A8A6"/>
    <w:lvl w:ilvl="0" w:tplc="51E66F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F1DB5"/>
    <w:multiLevelType w:val="hybridMultilevel"/>
    <w:tmpl w:val="19BC8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8A18DD"/>
    <w:multiLevelType w:val="hybridMultilevel"/>
    <w:tmpl w:val="AD1C7D5A"/>
    <w:lvl w:ilvl="0" w:tplc="424E104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CA4A95"/>
    <w:multiLevelType w:val="hybridMultilevel"/>
    <w:tmpl w:val="06A8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A724F"/>
    <w:multiLevelType w:val="hybridMultilevel"/>
    <w:tmpl w:val="8C76EE9E"/>
    <w:lvl w:ilvl="0" w:tplc="553C6C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BE5345"/>
    <w:multiLevelType w:val="hybridMultilevel"/>
    <w:tmpl w:val="6F7C68C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7A515B1E"/>
    <w:multiLevelType w:val="hybridMultilevel"/>
    <w:tmpl w:val="D1D43E70"/>
    <w:lvl w:ilvl="0" w:tplc="AF70D88C">
      <w:start w:val="1"/>
      <w:numFmt w:val="decimal"/>
      <w:lvlText w:val="%1."/>
      <w:lvlJc w:val="left"/>
      <w:pPr>
        <w:tabs>
          <w:tab w:val="num" w:pos="840"/>
        </w:tabs>
        <w:ind w:left="840" w:hanging="360"/>
      </w:pPr>
      <w:rPr>
        <w:b w:val="0"/>
      </w:rPr>
    </w:lvl>
    <w:lvl w:ilvl="1" w:tplc="DC28880C">
      <w:start w:val="1"/>
      <w:numFmt w:val="bullet"/>
      <w:lvlText w:val=""/>
      <w:lvlJc w:val="left"/>
      <w:pPr>
        <w:tabs>
          <w:tab w:val="num" w:pos="1276"/>
        </w:tabs>
        <w:ind w:left="1276" w:hanging="360"/>
      </w:pPr>
      <w:rPr>
        <w:rFonts w:ascii="Symbol" w:hAnsi="Symbol" w:hint="default"/>
        <w:b w:val="0"/>
      </w:rPr>
    </w:lvl>
    <w:lvl w:ilvl="2" w:tplc="0419001B" w:tentative="1">
      <w:start w:val="1"/>
      <w:numFmt w:val="lowerRoman"/>
      <w:lvlText w:val="%3."/>
      <w:lvlJc w:val="right"/>
      <w:pPr>
        <w:tabs>
          <w:tab w:val="num" w:pos="1996"/>
        </w:tabs>
        <w:ind w:left="1996" w:hanging="180"/>
      </w:pPr>
    </w:lvl>
    <w:lvl w:ilvl="3" w:tplc="0419000F" w:tentative="1">
      <w:start w:val="1"/>
      <w:numFmt w:val="decimal"/>
      <w:lvlText w:val="%4."/>
      <w:lvlJc w:val="left"/>
      <w:pPr>
        <w:tabs>
          <w:tab w:val="num" w:pos="2716"/>
        </w:tabs>
        <w:ind w:left="2716" w:hanging="360"/>
      </w:pPr>
    </w:lvl>
    <w:lvl w:ilvl="4" w:tplc="04190019" w:tentative="1">
      <w:start w:val="1"/>
      <w:numFmt w:val="lowerLetter"/>
      <w:lvlText w:val="%5."/>
      <w:lvlJc w:val="left"/>
      <w:pPr>
        <w:tabs>
          <w:tab w:val="num" w:pos="3436"/>
        </w:tabs>
        <w:ind w:left="3436" w:hanging="360"/>
      </w:pPr>
    </w:lvl>
    <w:lvl w:ilvl="5" w:tplc="0419001B" w:tentative="1">
      <w:start w:val="1"/>
      <w:numFmt w:val="lowerRoman"/>
      <w:lvlText w:val="%6."/>
      <w:lvlJc w:val="right"/>
      <w:pPr>
        <w:tabs>
          <w:tab w:val="num" w:pos="4156"/>
        </w:tabs>
        <w:ind w:left="4156" w:hanging="180"/>
      </w:pPr>
    </w:lvl>
    <w:lvl w:ilvl="6" w:tplc="0419000F" w:tentative="1">
      <w:start w:val="1"/>
      <w:numFmt w:val="decimal"/>
      <w:lvlText w:val="%7."/>
      <w:lvlJc w:val="left"/>
      <w:pPr>
        <w:tabs>
          <w:tab w:val="num" w:pos="4876"/>
        </w:tabs>
        <w:ind w:left="4876" w:hanging="360"/>
      </w:pPr>
    </w:lvl>
    <w:lvl w:ilvl="7" w:tplc="04190019" w:tentative="1">
      <w:start w:val="1"/>
      <w:numFmt w:val="lowerLetter"/>
      <w:lvlText w:val="%8."/>
      <w:lvlJc w:val="left"/>
      <w:pPr>
        <w:tabs>
          <w:tab w:val="num" w:pos="5596"/>
        </w:tabs>
        <w:ind w:left="5596" w:hanging="360"/>
      </w:pPr>
    </w:lvl>
    <w:lvl w:ilvl="8" w:tplc="0419001B" w:tentative="1">
      <w:start w:val="1"/>
      <w:numFmt w:val="lowerRoman"/>
      <w:lvlText w:val="%9."/>
      <w:lvlJc w:val="right"/>
      <w:pPr>
        <w:tabs>
          <w:tab w:val="num" w:pos="6316"/>
        </w:tabs>
        <w:ind w:left="6316" w:hanging="180"/>
      </w:pPr>
    </w:lvl>
  </w:abstractNum>
  <w:abstractNum w:abstractNumId="45">
    <w:nsid w:val="7B86206B"/>
    <w:multiLevelType w:val="hybridMultilevel"/>
    <w:tmpl w:val="15141796"/>
    <w:lvl w:ilvl="0" w:tplc="46A496C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FF246BB"/>
    <w:multiLevelType w:val="hybridMultilevel"/>
    <w:tmpl w:val="70283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9"/>
  </w:num>
  <w:num w:numId="3">
    <w:abstractNumId w:val="0"/>
  </w:num>
  <w:num w:numId="4">
    <w:abstractNumId w:val="24"/>
  </w:num>
  <w:num w:numId="5">
    <w:abstractNumId w:val="38"/>
  </w:num>
  <w:num w:numId="6">
    <w:abstractNumId w:val="25"/>
  </w:num>
  <w:num w:numId="7">
    <w:abstractNumId w:val="40"/>
  </w:num>
  <w:num w:numId="8">
    <w:abstractNumId w:val="29"/>
  </w:num>
  <w:num w:numId="9">
    <w:abstractNumId w:val="23"/>
  </w:num>
  <w:num w:numId="10">
    <w:abstractNumId w:val="14"/>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34"/>
  </w:num>
  <w:num w:numId="15">
    <w:abstractNumId w:val="12"/>
  </w:num>
  <w:num w:numId="16">
    <w:abstractNumId w:val="43"/>
  </w:num>
  <w:num w:numId="17">
    <w:abstractNumId w:val="22"/>
  </w:num>
  <w:num w:numId="18">
    <w:abstractNumId w:val="9"/>
  </w:num>
  <w:num w:numId="19">
    <w:abstractNumId w:val="15"/>
  </w:num>
  <w:num w:numId="20">
    <w:abstractNumId w:val="32"/>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41"/>
  </w:num>
  <w:num w:numId="33">
    <w:abstractNumId w:val="45"/>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4"/>
  </w:num>
  <w:num w:numId="38">
    <w:abstractNumId w:val="37"/>
  </w:num>
  <w:num w:numId="39">
    <w:abstractNumId w:val="2"/>
  </w:num>
  <w:num w:numId="40">
    <w:abstractNumId w:val="1"/>
  </w:num>
  <w:num w:numId="41">
    <w:abstractNumId w:val="33"/>
  </w:num>
  <w:num w:numId="42">
    <w:abstractNumId w:val="8"/>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6"/>
  </w:num>
  <w:num w:numId="47">
    <w:abstractNumId w:val="30"/>
  </w:num>
  <w:num w:numId="48">
    <w:abstractNumId w:val="21"/>
  </w:num>
  <w:num w:numId="49">
    <w:abstractNumId w:val="10"/>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0"/>
    <w:footnote w:id="1"/>
  </w:footnotePr>
  <w:endnotePr>
    <w:endnote w:id="0"/>
    <w:endnote w:id="1"/>
  </w:endnotePr>
  <w:compat/>
  <w:rsids>
    <w:rsidRoot w:val="00027FEF"/>
    <w:rsid w:val="00027FEF"/>
    <w:rsid w:val="000941EA"/>
    <w:rsid w:val="000A7686"/>
    <w:rsid w:val="000B7EB7"/>
    <w:rsid w:val="00164F38"/>
    <w:rsid w:val="002654AB"/>
    <w:rsid w:val="00461B95"/>
    <w:rsid w:val="005E37D0"/>
    <w:rsid w:val="006C3A07"/>
    <w:rsid w:val="007218E9"/>
    <w:rsid w:val="007D5C87"/>
    <w:rsid w:val="0087066C"/>
    <w:rsid w:val="008F6B0C"/>
    <w:rsid w:val="00947CF5"/>
    <w:rsid w:val="00AA4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86"/>
  </w:style>
  <w:style w:type="paragraph" w:styleId="1">
    <w:name w:val="heading 1"/>
    <w:basedOn w:val="a"/>
    <w:next w:val="a"/>
    <w:link w:val="10"/>
    <w:qFormat/>
    <w:rsid w:val="0087066C"/>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
    <w:semiHidden/>
    <w:unhideWhenUsed/>
    <w:qFormat/>
    <w:rsid w:val="00461B9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61B95"/>
    <w:pPr>
      <w:keepNext/>
      <w:suppressAutoHyphens/>
      <w:spacing w:before="240" w:after="60" w:line="240" w:lineRule="auto"/>
      <w:ind w:left="2160" w:hanging="18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41EA"/>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87066C"/>
    <w:rPr>
      <w:rFonts w:ascii="Times New Roman" w:eastAsia="Times New Roman" w:hAnsi="Times New Roman" w:cs="Times New Roman"/>
      <w:sz w:val="36"/>
      <w:szCs w:val="24"/>
      <w:lang w:eastAsia="ru-RU"/>
    </w:rPr>
  </w:style>
  <w:style w:type="paragraph" w:styleId="21">
    <w:name w:val="Body Text 2"/>
    <w:basedOn w:val="a"/>
    <w:link w:val="22"/>
    <w:rsid w:val="0087066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66C"/>
    <w:rPr>
      <w:rFonts w:ascii="Times New Roman" w:eastAsia="Times New Roman" w:hAnsi="Times New Roman" w:cs="Times New Roman"/>
      <w:sz w:val="24"/>
      <w:szCs w:val="24"/>
      <w:lang w:eastAsia="ru-RU"/>
    </w:rPr>
  </w:style>
  <w:style w:type="paragraph" w:customStyle="1" w:styleId="Default">
    <w:name w:val="Default"/>
    <w:uiPriority w:val="99"/>
    <w:rsid w:val="008706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11"/>
    <w:locked/>
    <w:rsid w:val="0087066C"/>
    <w:rPr>
      <w:rFonts w:ascii="Calibri" w:hAnsi="Calibri"/>
      <w:lang w:eastAsia="ar-SA"/>
    </w:rPr>
  </w:style>
  <w:style w:type="paragraph" w:customStyle="1" w:styleId="11">
    <w:name w:val="Без интервала1"/>
    <w:link w:val="NoSpacingChar"/>
    <w:rsid w:val="0087066C"/>
    <w:pPr>
      <w:suppressAutoHyphens/>
      <w:spacing w:after="0" w:line="240" w:lineRule="auto"/>
    </w:pPr>
    <w:rPr>
      <w:rFonts w:ascii="Calibri" w:hAnsi="Calibri"/>
      <w:lang w:eastAsia="ar-SA"/>
    </w:rPr>
  </w:style>
  <w:style w:type="paragraph" w:styleId="a3">
    <w:name w:val="List Paragraph"/>
    <w:basedOn w:val="a"/>
    <w:uiPriority w:val="34"/>
    <w:qFormat/>
    <w:rsid w:val="0087066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rsid w:val="0087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7066C"/>
    <w:rPr>
      <w:rFonts w:ascii="Calibri" w:eastAsia="Calibri" w:hAnsi="Calibri" w:cs="Times New Roman"/>
    </w:rPr>
  </w:style>
  <w:style w:type="paragraph" w:styleId="a7">
    <w:name w:val="footer"/>
    <w:basedOn w:val="a"/>
    <w:link w:val="a8"/>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7066C"/>
    <w:rPr>
      <w:rFonts w:ascii="Calibri" w:eastAsia="Calibri" w:hAnsi="Calibri" w:cs="Times New Roman"/>
    </w:rPr>
  </w:style>
  <w:style w:type="paragraph" w:customStyle="1" w:styleId="c3">
    <w:name w:val="c3"/>
    <w:basedOn w:val="a"/>
    <w:rsid w:val="0087066C"/>
    <w:pPr>
      <w:spacing w:before="120" w:after="120" w:line="240" w:lineRule="auto"/>
    </w:pPr>
    <w:rPr>
      <w:rFonts w:ascii="Times New Roman" w:eastAsia="Times New Roman" w:hAnsi="Times New Roman" w:cs="Times New Roman"/>
      <w:sz w:val="24"/>
      <w:szCs w:val="24"/>
      <w:lang w:eastAsia="ru-RU"/>
    </w:rPr>
  </w:style>
  <w:style w:type="character" w:customStyle="1" w:styleId="c1">
    <w:name w:val="c1"/>
    <w:basedOn w:val="a0"/>
    <w:rsid w:val="0087066C"/>
  </w:style>
  <w:style w:type="character" w:customStyle="1" w:styleId="c0">
    <w:name w:val="c0"/>
    <w:basedOn w:val="a0"/>
    <w:rsid w:val="0087066C"/>
  </w:style>
  <w:style w:type="paragraph" w:styleId="31">
    <w:name w:val="Body Text 3"/>
    <w:basedOn w:val="a"/>
    <w:link w:val="32"/>
    <w:rsid w:val="0087066C"/>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7066C"/>
    <w:rPr>
      <w:rFonts w:ascii="Times New Roman" w:eastAsia="Times New Roman" w:hAnsi="Times New Roman" w:cs="Times New Roman"/>
      <w:sz w:val="24"/>
      <w:szCs w:val="24"/>
      <w:lang w:eastAsia="ru-RU"/>
    </w:rPr>
  </w:style>
  <w:style w:type="paragraph" w:styleId="a9">
    <w:name w:val="Body Text Indent"/>
    <w:basedOn w:val="a"/>
    <w:link w:val="aa"/>
    <w:rsid w:val="0087066C"/>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7066C"/>
    <w:rPr>
      <w:rFonts w:ascii="Times New Roman" w:eastAsia="Times New Roman" w:hAnsi="Times New Roman" w:cs="Times New Roman"/>
      <w:sz w:val="28"/>
      <w:szCs w:val="24"/>
      <w:lang w:eastAsia="ru-RU"/>
    </w:rPr>
  </w:style>
  <w:style w:type="paragraph" w:styleId="ab">
    <w:name w:val="Body Text"/>
    <w:basedOn w:val="a"/>
    <w:link w:val="ac"/>
    <w:rsid w:val="0087066C"/>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87066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61B9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61B95"/>
    <w:rPr>
      <w:rFonts w:ascii="Cambria" w:eastAsia="Times New Roman" w:hAnsi="Cambria" w:cs="Times New Roman"/>
      <w:b/>
      <w:bCs/>
      <w:sz w:val="26"/>
      <w:szCs w:val="26"/>
      <w:lang w:eastAsia="ar-SA"/>
    </w:rPr>
  </w:style>
  <w:style w:type="table" w:styleId="ad">
    <w:name w:val="Table Grid"/>
    <w:basedOn w:val="a1"/>
    <w:uiPriority w:val="59"/>
    <w:rsid w:val="00461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61B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61B95"/>
  </w:style>
  <w:style w:type="character" w:styleId="ae">
    <w:name w:val="Hyperlink"/>
    <w:rsid w:val="00461B95"/>
    <w:rPr>
      <w:color w:val="0000FF"/>
      <w:u w:val="single"/>
    </w:rPr>
  </w:style>
  <w:style w:type="paragraph" w:styleId="af">
    <w:name w:val="footnote text"/>
    <w:basedOn w:val="a"/>
    <w:link w:val="af0"/>
    <w:semiHidden/>
    <w:rsid w:val="00461B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1B95"/>
    <w:rPr>
      <w:rFonts w:ascii="Times New Roman" w:eastAsia="Times New Roman" w:hAnsi="Times New Roman" w:cs="Times New Roman"/>
      <w:sz w:val="20"/>
      <w:szCs w:val="20"/>
      <w:lang w:eastAsia="ru-RU"/>
    </w:rPr>
  </w:style>
  <w:style w:type="paragraph" w:customStyle="1" w:styleId="western">
    <w:name w:val="western"/>
    <w:basedOn w:val="a"/>
    <w:rsid w:val="0046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47C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4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F123-1B2C-4773-95E1-50413B1C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112</Pages>
  <Words>27434</Words>
  <Characters>156379</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murzazhanovm@mail.ru</dc:creator>
  <cp:keywords/>
  <dc:description/>
  <cp:lastModifiedBy>User</cp:lastModifiedBy>
  <cp:revision>8</cp:revision>
  <dcterms:created xsi:type="dcterms:W3CDTF">2018-12-14T16:24:00Z</dcterms:created>
  <dcterms:modified xsi:type="dcterms:W3CDTF">2019-04-11T07:25:00Z</dcterms:modified>
</cp:coreProperties>
</file>