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7A" w:rsidRPr="007341A8" w:rsidRDefault="00FB0363" w:rsidP="00EF717A">
      <w:pPr>
        <w:pStyle w:val="ac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626475" cy="603694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75" cy="603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17A">
        <w:br/>
      </w:r>
      <w:r w:rsidR="00EF717A" w:rsidRPr="007341A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</w:t>
      </w:r>
      <w:r w:rsidR="00EF717A">
        <w:rPr>
          <w:rFonts w:ascii="Times New Roman" w:hAnsi="Times New Roman" w:cs="Times New Roman"/>
          <w:b/>
          <w:sz w:val="24"/>
          <w:szCs w:val="24"/>
        </w:rPr>
        <w:t>зучения учебного предмета немецкий язык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7A" w:rsidRPr="007341A8" w:rsidRDefault="00EF717A" w:rsidP="00EF71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личностные, метапредметные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 результаты обучения: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Речевая компетенция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 компетенция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Е. В физической сфере\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(продуктивно-рецептивно или рецептивно) указывается в гра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идр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Социокультурные знания и умения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EF717A" w:rsidRPr="007341A8" w:rsidRDefault="00EF717A" w:rsidP="00EF7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находить ключевые слова и социокультурные реалии при работе с текстом;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EF717A" w:rsidRPr="007341A8" w:rsidRDefault="00EF717A" w:rsidP="00EF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EF717A" w:rsidRPr="007341A8" w:rsidRDefault="00EF717A" w:rsidP="00EF717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17A" w:rsidRDefault="00EF717A" w:rsidP="00EF717A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17A" w:rsidRDefault="00EF717A" w:rsidP="00EF717A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17A" w:rsidRDefault="00EF717A" w:rsidP="00EF717A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17A" w:rsidRPr="007341A8" w:rsidRDefault="00EF717A" w:rsidP="00EF717A">
      <w:pPr>
        <w:pStyle w:val="ac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A8"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b/>
          <w:sz w:val="24"/>
          <w:szCs w:val="24"/>
        </w:rPr>
        <w:t>ержание учебного предмета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7A" w:rsidRPr="007341A8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7A" w:rsidRDefault="00EF717A" w:rsidP="00E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A8">
        <w:rPr>
          <w:rFonts w:ascii="Times New Roman" w:hAnsi="Times New Roman" w:cs="Times New Roman"/>
          <w:b/>
          <w:sz w:val="24"/>
          <w:szCs w:val="24"/>
        </w:rPr>
        <w:t>Распределение предметного содержания по годам обучения</w:t>
      </w:r>
    </w:p>
    <w:p w:rsidR="00EF717A" w:rsidRPr="007341A8" w:rsidRDefault="00EF717A" w:rsidP="00E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4425" w:type="dxa"/>
        <w:tblLook w:val="04A0"/>
      </w:tblPr>
      <w:tblGrid>
        <w:gridCol w:w="5495"/>
        <w:gridCol w:w="8930"/>
      </w:tblGrid>
      <w:tr w:rsidR="00EF717A" w:rsidRPr="007341A8" w:rsidTr="004674C8">
        <w:tc>
          <w:tcPr>
            <w:tcW w:w="5495" w:type="dxa"/>
          </w:tcPr>
          <w:p w:rsidR="00EF717A" w:rsidRPr="007341A8" w:rsidRDefault="00EF717A" w:rsidP="004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материала по классам</w:t>
            </w:r>
          </w:p>
        </w:tc>
      </w:tr>
      <w:tr w:rsidR="00EF717A" w:rsidRPr="007341A8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EF717A" w:rsidRPr="007341A8" w:rsidRDefault="00EF717A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друзья и совместное времяпрепровождение. Внешность. Одежда. Черты </w:t>
            </w: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характера. Взаимоотношения.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7A" w:rsidRPr="007341A8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EF717A" w:rsidRPr="007341A8" w:rsidRDefault="00EF717A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Путешествия в каникулы. Планирование путешествия. Способы путешествия по Германии.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7A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F717A" w:rsidRPr="007341A8" w:rsidRDefault="00EF717A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здоровье. Правильное питание. 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EF717A" w:rsidRPr="007341A8" w:rsidRDefault="00EF717A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Забота о здоровье. Советы тем, кто заботится о здоровье.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7A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класс, одноклассники. Занятия в школе.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предметы. Любимый предмет. Отношение к школе. Какой должна быть </w:t>
            </w: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7A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7A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EF717A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при пользовании Интернетом. Электронные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коммуникации и СМИ. 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717A" w:rsidTr="004674C8">
        <w:tc>
          <w:tcPr>
            <w:tcW w:w="5495" w:type="dxa"/>
          </w:tcPr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</w:tcPr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Германии. Известные люди. Любимые праздники. Местные праздники.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EF717A" w:rsidRPr="007341A8" w:rsidRDefault="00EF717A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EF717A" w:rsidRPr="007341A8" w:rsidRDefault="00EF717A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17A" w:rsidRDefault="00EF717A" w:rsidP="00EF7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17A" w:rsidRPr="000B474B" w:rsidRDefault="00EF717A" w:rsidP="00EF717A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B47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F717A" w:rsidRPr="000B474B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35"/>
        <w:gridCol w:w="8505"/>
      </w:tblGrid>
      <w:tr w:rsidR="00EF717A" w:rsidRPr="000B474B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главы/ кол-во часов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EF717A" w:rsidRPr="000B474B" w:rsidTr="004674C8">
        <w:tc>
          <w:tcPr>
            <w:tcW w:w="14425" w:type="dxa"/>
            <w:gridSpan w:val="3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EF717A" w:rsidRPr="000B474B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Знакомство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говорить, что они любят.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ich, du, Sie.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heißen, wohnen, mögen,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sein.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 вопросительным словом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(wie, was, wo, woher) 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ответы на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слов; интонация простого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 слух и адекватно произносят все звуки немецкого языка.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Употребляют глаголы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heißen, wohnen, mögen, sein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утвердительных и вопросительных предложениях в первом, втором лице и вежливой форме.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анкету.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и пишут по образцу сообщения в чате.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Мой класс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1000; диктовать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номера; говорить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людях и предметах; говорить,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они любят, а что нет.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Личныеместоимения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er/sie, wir, ihr.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kommen, heißen, mögen, sein.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Определённый и неопределённый артикли: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местоимения: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in, auf.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Числа; школьные принадлежности;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некоторых 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предметов.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 в предложении; интонация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вопросительного предложения; словарное ударение.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своём друге/своей подруге.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наизусть тексты рифмовок.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и произносят цифры и группы цифр.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телефонные номера.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Произносят имена и фамилии по буквам.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Пишут небольшой рассказ о себе, своём друге/своей подруге с опорой на образец.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определённые и неопределённые артикли в ед. числе, притяжательные местоимения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числительные (количественные от 1 до 1000).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Животные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животных; проводить интервью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классе; понимать текст о животных; описывать животных; называть цвета.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глаголов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haben, sein.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без вопросительного слова.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падеж.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животных, цветов, континентов и частей света.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Словарное ударение, краткие и долгие гласные.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(о животных).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(о своих животных).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интервью о любимых животных и сообщения на основе собранного материала.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Маленькая перемена (2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учебные плакаты.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стихотворение.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реагируют на услышанное.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и повторяют.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страноведческий проект.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Мой день в школе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указанием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um, von … bis, am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Названия часов, времени суток, дней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недели, школьных предметов.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себе, включая информацию о школьных уроках, с указанием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 о себе по образцу.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и составляют своё расписание уроков с указанием дней недели и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выразительно читают стихотворение.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распорядке дня.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Хобби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 данные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fahren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lesen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sehen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Глаголы с отделяемой приставкой, рамочная конструкция.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своём хобби, о том, что умеют и не умеют делать.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хобби, 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Договариваются о встрече. Спрашивают разрешения, используя модальные глаголы.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картинку; рассказывать о семье; понимать текст о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семье; говорить о профессиях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Притяжательные местоимения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sein, ihr, unser.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мужского и женского рода, слова,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родство.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окончаний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–er, -e.</w:t>
            </w: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своей семье, используя в том числе и названия профессий.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семье, составляют мини-диалоги по образцу.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небольшие тексты,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Употребляют притяжательные местоимения.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семьях в Германии.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это стоит? (9ч)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называть цену; говорить, что они хотели бы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купить; рассказывать о том, что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им нравится, а что нет; находить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информацию в тексте.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essen, treffen, möchten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, порядок слов в предложении: рамочная конструкция.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дифтонги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ei, au, eu.</w:t>
            </w: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 подарки друзьям ко дню рождения, учитывая их стоимость и пожелания друзей.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 пониманием, используя словарь.</w:t>
            </w:r>
          </w:p>
        </w:tc>
      </w:tr>
      <w:tr w:rsidR="00EF717A" w:rsidRPr="00521EE6" w:rsidTr="004674C8">
        <w:tc>
          <w:tcPr>
            <w:tcW w:w="308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говорить на немецком языке в быстром темпе.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7A" w:rsidRPr="00521EE6" w:rsidTr="004674C8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1.Мой дом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чувства; описывать их комнату;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заполнять анкету (формуляр);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работе по дому;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 побуждение к действию.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Предлогиместа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: hinter, auf, unter, über, neben, zwischen (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?).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Дательный падеж (опр. Артикль).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Модальный глагол müssen.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Повелительное наклонение.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Рамочная конструкция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местонахождении предметов.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 с использованием предлогов места.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воспроизводят песенку, учатся различать оттенки настроений.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соотносить аудио- и визуальную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Задают вопросы о домашней работе с использованием модального глагола müssen.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в классе о результатах опроса.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Дают указания в единственном, множественном числе и вежливой форме.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и письменно описывают свою комнату.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можно догадаться по контексту.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2.Это вкусно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говорить, что они любят есть/что они едят охотнее всего;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они едят на завтрак, обед и ужин;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об особенностях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национальной кухни; заказывать еду.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Нулевойартикль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: Magst du Kartoffeln? Ich esse gern Käse.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Речевыеобразцывответахс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ja — nein — doch.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Неопределённо-личное местоимение man.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in, aus.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с использованием степеней сравнения gern — lieber — amliebsten.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заданную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Воспроизводят и составляют собственные диалоги.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проектную работу «Меню для школьной столовой».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традициях еды в своей стране, регионе, семье.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ja — nein — doch, названия блюд.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«В школьном буфете».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Моё свободное время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говорить о занятиях в свободное время,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планировать своё свободное время;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 оценки, аттестацию, каникулы.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Отрицание с nicht и kein.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времени im, um, am.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Модальный глагол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wollen.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Рамочная конструкция.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Произносят по буквам названия месяцев и времён года.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года) в стране изучаемого языка и в своей стране.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материале, находят нужную информацию на слух.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людей в рамках темы (имя, возраст, место жительства, любимое занятие).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коллективный ответ на электронное письмо.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разыгрывают диалоги по теме «Планирование свободного времени».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объявления в газетах и находят нужную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отрицание nicht и kein, предлоги времени im, um, am, модальный глагол wollen.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Маленькая перемена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игры, работают в группах и в парах.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Поют рождественские песенки (по желанию).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рождественский проект (по желанию).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4.Смотрится отлично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говорить о внешности; о моде и одежде;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Множественное число существительных.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Местоимения в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винительном падеже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используя новую лексику, и составляют письменно аналогичные вопросы.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по образцу побуждения к действию.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отговорки.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текст, описывают людей с помощью информации из текста.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материале, выделяют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текст, тексты о моде и обсуждают их (письма читателей).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существительные во множественном числе и местоимения в винительном падеже.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моде.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фразы наоборот, говорят правильно.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EF717A" w:rsidRPr="00EF717A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Вечеринки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приглашать и поздравлять кого-либо;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вечеринку (праздник);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празднике; говорить о прошлом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Сложносочинённые предложения с deshalb.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Präteritum глаголов sein и haben.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времени, связанные с прошлым: letztesJahr, letztenMonat … 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длинные тексты, находят нужную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приглашения и поздравления.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песенку.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Аргументируют свои действия, употребляют сложносочинённые предложения с deshalb.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— план праздника, обсуждают проект в классе.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празднике, употребляя прошедшее время глаголов sein и haben.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прошлом, употребляя прошедшее время глаголов sein и haben и указания времени, связанные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спрошлым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letztes Jahr, letzten Monat … 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Мой город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городе;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дорогу в школу;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 в городе;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прошлом (2).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c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дательнымпадежом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mit, nach, aus, zu, von, bei.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формы Perfekt.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городе.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дорогу в школу.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Спрашивают дорогу в городе и понимают ответ, а также сами дают такие справки.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построенное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страноведческие тексты.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предлоги с дательным падежом mit, nach, aus, zu, von, bei.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некоторые формы Perfekt.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Каникулы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поездку;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 аргументы за и против;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планах на каникулы;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прошлом (3);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открытку с места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Das Partizip II.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Perfekt c sein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haben.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слов: рамочная конструкция.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формы Perfekt.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открытку с места отдыха.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над грамматическим материалом (Perfekt с sein и haben; порядок слов: рамочная конструкция).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читают, разыгрывают комикс и сходные ситуации.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 (3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EF717A" w:rsidRPr="00521EE6" w:rsidTr="004674C8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1.Как прошло лето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 научатся: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говорить о том, как прошли каникулы; рассказывать о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Притяжательные местоимения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именительном и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дательном падежах.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Артикли в дательном падеже.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Прошедшее разговорное время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Perfekt — Partizip II.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погоде на каникулах.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Беседуют о лете, употребляя прошедшее разговорное время Perfekt.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Произносят названия стран на немецком языке.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 слова с помощью карточек и ритма.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описывают летние фотографии.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Планы на будущее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выражать надежды и желания;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профессиях;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предполагать что-либо, сообщать о чём-либо; разрабатывать план достижения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цели; говорить о событиях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прошлом.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предложения с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союзами dass и weil.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Модальные глаголы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Präteritum.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разных профессиях).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Выражают свои желания и мнение на немецком языке.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загадки о профессиях и отгадывают их.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мечтах и аргументируют своё высказывание.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о трудовой практике.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 о проблемах в учёбе.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Разрабатывают план достижения цели и записывают его.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диалоги.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будущей профессии.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инсценируют диалоги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Дружба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Ученики научатся: говорить о дружбе; просить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помощи/предлагать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помощь; называть и сравнивать черты характера и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внешность людей;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комплименты.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Личные местоимения в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дательном падеже.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степень прилагательных и наречий.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Союзы als/wie.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о дружбе и своих друзьях.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внешность, качества и черты характера людей.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Выражают просьбу о помощи и предлагают её.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комплименты на немецком языке.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 слух.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внешность людей.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инсценируют диалоги о планировании свободного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над произношением, используя жесты.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чат, письменно отвечают на сообщения.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текст с опорой на образец о своём друге/своей подруге.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песни о дружбе, воспроизводят её под аудио-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Маленькая перемена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лексические и грамматические игры, работают в группах и парах.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иллюстрациям, 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тексты, понимают их с помощью иллюстраций и языковой догадки.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ответ на объявление в газете.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текст аудиозаписи, находят необходимую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 с пропусками и заполняют их, используя модальные глаголы.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Проходят психологический тест о дружбе.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Изображение и звук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об электронных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средствах коммуникации и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информации; говорить,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что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и что нельзя делать;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 указания; писать СМС-сообщения и электронные письма; употреблять в речи придаточные предло-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с союзом wenn.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Модальные глаголы dürfen и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sollen.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придаточные и при-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даточные предложения времени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 союзом wenn.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предложения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начале сложного предложения.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об использовании средств массовой информации.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Инсценируют мини-диалоги.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Дают указания, переспрашивают и комментируют действия другого чело-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Устно и письменно дают советы.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условные придаточные предложения.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понимают комиксы.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 и беседуют по его содержанию.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текст по образцу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программу телепередач.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Взаимоотношения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Возвратные глаголы; склонение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местоимений welch-, jed-, dies-.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своих чувствах и ощущениях.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ситуациях, когда они злятся или радуются.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Определяют на слух эмоциональное состояние говорящего.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Предлагают компромиссы в споре.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читают и воспроизводят диалоги.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выcказывания одноклассников, тексты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аудиозаписей.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тексты, находят нужную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по содержанию текста о слепых и слабовидящих детях, употребляя местоимения welch-, jed-, dies-.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употребляя возвратные и модальные глаголы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Это мне нравится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говорить, что им нравится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 и дизайне одежды;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вещи и людей;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обсуждать покупаемую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одежду; комментировать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Прилагательные перед существительными в качестве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определения в именительном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винительном падежах после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определённого и неопределённого артиклей, притяжательных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местоимений и отрицания kein.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том, что им нравится или не нравится.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устно и письменно иллюстрации, людей, животных, предметы.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качества или характеристики при описании людей, животных или предметов.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читают, составляют и разыгрывают собственные диалоги.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статистические данные.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Подробнее о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 (9ч)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высказывать предположения;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людей; называть дату; говорить о школе; понимать художественный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большого объёма.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Порядковые числительные.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 прилагательных в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дательном падеже.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об известных людях.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загадку об известном человеке и отгадывают её.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времени, которое учащиеся проводят в школе.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Называют даты.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отрывок художественного текста большого объёма.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стратегию работы с текстом большого объёма.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Составляют, записывают и разыгрывают диалоги на основе текста.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своё окончание текста.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тексты аудиозаписей,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речи прилагательные и числительные в дательном падеже.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диалоги с опорой на иллюстрации.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написания кратких стихотворений эльфхен и пишут собственные по образцу.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Строят письменное высказывание на основе ассоциограммы.</w:t>
            </w:r>
          </w:p>
        </w:tc>
      </w:tr>
      <w:tr w:rsidR="00EF717A" w:rsidRPr="00521EE6" w:rsidTr="004674C8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1.Фитнес и спорт (9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Модальные глаголы.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Глагол dürfen в Präteritum. Повторение названий частей тела, видов спорта, травм (обобщение).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ассоциограммы о спорте.  Беседуют о своих предпочтениях в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спорте.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 задают вопросы в рамках интервьюирования одноклассников.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прочитанный текст с общим охватом содержания и детально.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тексты СМС.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о травмах.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память.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Школьный обмен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дневнике.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sondern.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legen/liegen, stellen/stehen, hängen/ hängen.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сопоставляют информацию с фотографиями.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вести беседу о проблемах проживания в другой стране во время школьного обмена.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Заполняют формуляр участника школьного обмена.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проектную работу о школьном обмене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. Беседуют и описывают комнату своего временного проживания во время школьного обмена.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 о семье принимающей стороны.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краткие тексты — записи в дневнике.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Наши праздники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Косвенный вопрос. Глагол wissen. Праздники в Германии и России.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письмо и отвечают по нему на вопросы.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из блогов. Оперируют активной лексикой в процессе общения.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понимают электронное письмо, находят нужную информацию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Пишут ответ на электронное письмо по плану.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Слушают, читают и разыгрывают диалоги.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праздниках.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своей речи косвенные вопросы.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Маленькая перемена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Говорят и играют в лексические и грамматические игры.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себе.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 и парами.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об итоговом контроле.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лексико-грамматические задания.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контролю в формате FitinDeutsch 2.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контролю устной речи в формате FitinDeutsch 2.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Воздух Берлина (9 ч)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места. Город Берлин.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проектную работу. Представляют какой-либо город.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 информацию о дороге и описывают дорогу куда-либо.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 о программе пребывания в Берлине и беседуют по нему.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покупке билетов.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Мы и окружающий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мир (9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Придаточные условные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предложения с союзами wenn, trotzdem. Отрицания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keiner, niemand, nichts, nie.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понимают, дополняют предложения о местах проживания.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Оперируют активной лексикой в процессе общения.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длинные тексты, находят нужную информацию.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читают и обсуждают, а также агрументируют свои высказывания о защите окружающей среды.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проект — план праздника, обсуждают проекты в классе.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придаточные предложения с союзом trotzdem, а также отрицания keiner, niemand, nichts, nie.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Путешествие по Рейну (9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Прилагательные перед существительными в ед. числе. Предлоги дательного и винительного падежей. Словообразование: сложные слова. Предлоги места и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(обобщение). Путешествия.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текст о путешествии по Рейну, сопоставляют план с иллюстрациями.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понимают текст и беседуют о планах путешествия.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Пишут и разыгрывают диалоги о покупке билетов.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расписание движения транспорта.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«Планируем путешествие».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страноведческие тексты.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Прощальная вечеринка (9 ч) Ученики научатся: говорить о преимуществах и недостатках, о подарках; понимать кулинарные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рецепты; планировать праздник; прощаться.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Глаголы с двойным дополнением (в дательном и винительном падежах). Переезд. Продукты и напитки для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вечеринки.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— обмен мнениями о переезде за границу. Аргументируют своё высказывание.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предложения о подарках.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страноведческий текст.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Обсуждают, что необходимо для прощальной вечеринки.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кулинарные рецепты.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диалоги, а также пишут их окончание.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сокращённые варианты выражений разговорной речи.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«Прощальная вечеринка».</w:t>
            </w:r>
          </w:p>
        </w:tc>
      </w:tr>
      <w:tr w:rsidR="00EF717A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Большая перемена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 ч)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слушают и понимают, а также соотносят с картинками короткие истории.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об уроке немецкого языка.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Выбирают любимые грамматические темы.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и играют в лексические и грамматические игры.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в группах и парах.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об итоговом контроле.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лексико-грамматические задания.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контролю в формате FitinDeutsch 2. </w:t>
            </w:r>
          </w:p>
          <w:p w:rsidR="00EF717A" w:rsidRPr="000B474B" w:rsidRDefault="00EF717A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контролю устной речи в формате FitinDeutsch 2.</w:t>
            </w:r>
          </w:p>
        </w:tc>
      </w:tr>
    </w:tbl>
    <w:p w:rsidR="00EF717A" w:rsidRDefault="00EF717A" w:rsidP="00EF717A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F717A" w:rsidRDefault="00EF717A" w:rsidP="00EF717A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F717A" w:rsidRDefault="00EF717A" w:rsidP="00EF717A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F717A" w:rsidRDefault="00EF717A" w:rsidP="00EF717A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F717A" w:rsidRDefault="00EF717A" w:rsidP="00EF717A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F717A" w:rsidRDefault="00EF717A" w:rsidP="00EF717A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F717A" w:rsidRPr="00EF717A" w:rsidRDefault="00EF717A" w:rsidP="00EF717A">
      <w:pPr>
        <w:jc w:val="center"/>
        <w:rPr>
          <w:rFonts w:ascii="Arial" w:eastAsia="Times New Roman" w:hAnsi="Arial" w:cs="Arial"/>
          <w:sz w:val="24"/>
          <w:szCs w:val="24"/>
        </w:rPr>
      </w:pPr>
      <w:r w:rsidRPr="00042E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  <w:r w:rsidRPr="00042E7B">
        <w:rPr>
          <w:rFonts w:ascii="Times New Roman" w:eastAsia="Calibri" w:hAnsi="Times New Roman" w:cs="Times New Roman"/>
          <w:b/>
          <w:sz w:val="24"/>
          <w:szCs w:val="24"/>
        </w:rPr>
        <w:t>предмету по немецкому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 класс</w:t>
      </w:r>
    </w:p>
    <w:p w:rsidR="00EF717A" w:rsidRPr="00E30805" w:rsidRDefault="00EF717A" w:rsidP="00EF71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f7"/>
        <w:tblW w:w="15558" w:type="dxa"/>
        <w:tblLayout w:type="fixed"/>
        <w:tblLook w:val="04A0"/>
      </w:tblPr>
      <w:tblGrid>
        <w:gridCol w:w="392"/>
        <w:gridCol w:w="567"/>
        <w:gridCol w:w="567"/>
        <w:gridCol w:w="1417"/>
        <w:gridCol w:w="850"/>
        <w:gridCol w:w="1418"/>
        <w:gridCol w:w="1416"/>
        <w:gridCol w:w="1419"/>
        <w:gridCol w:w="1275"/>
        <w:gridCol w:w="1277"/>
        <w:gridCol w:w="2126"/>
        <w:gridCol w:w="851"/>
        <w:gridCol w:w="1983"/>
      </w:tblGrid>
      <w:tr w:rsidR="00EF717A" w:rsidRPr="00A9468D" w:rsidTr="004674C8">
        <w:trPr>
          <w:trHeight w:val="278"/>
        </w:trPr>
        <w:tc>
          <w:tcPr>
            <w:tcW w:w="392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п/п</w:t>
            </w:r>
          </w:p>
        </w:tc>
        <w:tc>
          <w:tcPr>
            <w:tcW w:w="567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содержания</w:t>
            </w:r>
          </w:p>
        </w:tc>
        <w:tc>
          <w:tcPr>
            <w:tcW w:w="1277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2126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Планируемые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обучения</w:t>
            </w:r>
          </w:p>
        </w:tc>
        <w:tc>
          <w:tcPr>
            <w:tcW w:w="851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УУД деятельность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</w:tr>
      <w:tr w:rsidR="00EF717A" w:rsidRPr="00A9468D" w:rsidTr="004674C8">
        <w:trPr>
          <w:trHeight w:val="424"/>
        </w:trPr>
        <w:tc>
          <w:tcPr>
            <w:tcW w:w="392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277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rPr>
          <w:trHeight w:val="285"/>
        </w:trPr>
        <w:tc>
          <w:tcPr>
            <w:tcW w:w="15558" w:type="dxa"/>
            <w:gridSpan w:val="13"/>
            <w:vAlign w:val="center"/>
          </w:tcPr>
          <w:p w:rsidR="00EF717A" w:rsidRPr="00042E7B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Pr="00042E7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1. Wie war´s in den Ferien? </w:t>
            </w: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Как прошло лето? (9 ч.)</w:t>
            </w: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Как прошло лето. Введение в тему.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 о путешествии;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о семье;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ударение в глаголах с приставками;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ритмичное произнесение слов</w:t>
            </w:r>
          </w:p>
        </w:tc>
        <w:tc>
          <w:tcPr>
            <w:tcW w:w="1416" w:type="dxa"/>
            <w:vMerge w:val="restart"/>
          </w:tcPr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Каникулы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впечатления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погода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Sie ist mit ihrer Schwester zu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ihrer Tante und ihrem Onkel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geflogen.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war total deprimiert.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Da war richtig was los!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Wir hatten Gl</w:t>
            </w: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ck/Pech mit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dem Wetter.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Es regnet.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Sonne scheint.</w:t>
            </w:r>
          </w:p>
        </w:tc>
        <w:tc>
          <w:tcPr>
            <w:tcW w:w="1419" w:type="dxa"/>
            <w:vMerge w:val="restart"/>
          </w:tcPr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притяжательные местоимения;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артикли в дательном падеже;</w:t>
            </w:r>
          </w:p>
          <w:p w:rsidR="00EF717A" w:rsidRPr="00042E7B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прошедшее разговорное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время </w:t>
            </w:r>
            <w:r w:rsidRPr="00042E7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Perfekt – Partizip II</w:t>
            </w:r>
          </w:p>
        </w:tc>
        <w:tc>
          <w:tcPr>
            <w:tcW w:w="1275" w:type="dxa"/>
            <w:vMerge w:val="restart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Диалоги «Каникулы», «Путешествие»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Тексты «Погода»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br/>
              <w:t>, «Природа»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 упр. 1а,б,с , выучить новую лексику стр. 11 (р.т.)</w:t>
            </w:r>
          </w:p>
        </w:tc>
        <w:tc>
          <w:tcPr>
            <w:tcW w:w="2126" w:type="dxa"/>
            <w:vMerge w:val="restart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ведут монолог о своих каникулах;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говорят о погоде на каникулах; 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беседуют о лете, употребляя прошедшее разговорное время Perfekt;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и полностью понимают речь учителя; 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воспринимают рассказы детей о каникулах; 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учатся соотносить аудио- и визуальную информацию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читают блог о путешествиии и находят заданную информацию;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речь: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устно и письменно описывают свои каникулы</w:t>
            </w:r>
          </w:p>
        </w:tc>
        <w:tc>
          <w:tcPr>
            <w:tcW w:w="851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42E7B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42E7B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F717A" w:rsidRPr="00042E7B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EF717A" w:rsidRPr="00042E7B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42E7B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</w:t>
            </w:r>
            <w:r w:rsidRPr="00042E7B">
              <w:rPr>
                <w:sz w:val="20"/>
                <w:szCs w:val="20"/>
              </w:rPr>
              <w:lastRenderedPageBreak/>
              <w:t>УУД: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Коммуникативные УУД: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EF717A" w:rsidRPr="00042E7B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  <w:p w:rsidR="00EF717A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Где и с кем ты провел лето? Притяжательные местоимения в именительном и дательном падежах. 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 упр.2б, 3а.</w:t>
            </w:r>
          </w:p>
        </w:tc>
        <w:tc>
          <w:tcPr>
            <w:tcW w:w="2126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Погода летом.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 упр. 4 с,е, Уч. Упр. 5, выучить новую лексику.</w:t>
            </w:r>
          </w:p>
        </w:tc>
        <w:tc>
          <w:tcPr>
            <w:tcW w:w="2126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42E7B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Работа над портфолио «Каникулы моей мечты».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Р.т. упр. 6 а,б. 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Уч. Упр. 6а.</w:t>
            </w:r>
          </w:p>
        </w:tc>
        <w:tc>
          <w:tcPr>
            <w:tcW w:w="2126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Страноведение. Швейцария.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Написать 10 вопросов к тексту.</w:t>
            </w:r>
          </w:p>
        </w:tc>
        <w:tc>
          <w:tcPr>
            <w:tcW w:w="2126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Мои каникулы.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Perfekt.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о летнем отдыхе. 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Р.Т.8а.б.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Летом. Повторение. Систематизация лексико-грамматического материала.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 MeineEckeа,б, повторить изученную лекику.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Любимые занятия летом. Повторение.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Повторить грамматический и лексический мате-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«Как прошло лето?»</w:t>
            </w:r>
          </w:p>
          <w:p w:rsidR="00EF717A" w:rsidRPr="00042E7B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717A" w:rsidRPr="00042E7B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rPr>
          <w:trHeight w:val="275"/>
        </w:trPr>
        <w:tc>
          <w:tcPr>
            <w:tcW w:w="15558" w:type="dxa"/>
            <w:gridSpan w:val="13"/>
            <w:vAlign w:val="center"/>
          </w:tcPr>
          <w:p w:rsidR="00EF717A" w:rsidRPr="00087DE4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MeinePl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ä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ne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Планы на будущее (9 ч.)</w:t>
            </w: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Планы на будущее.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новой лексики.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тексты о производстве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нной практике;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тексты о выборе</w:t>
            </w:r>
          </w:p>
          <w:p w:rsidR="00EF717A" w:rsidRPr="00087DE4" w:rsidRDefault="00EF717A" w:rsidP="004674C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будущей профессии;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r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интонация в придаточном предложении</w:t>
            </w:r>
          </w:p>
        </w:tc>
        <w:tc>
          <w:tcPr>
            <w:tcW w:w="1416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Надежды и желания, </w:t>
            </w: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профес-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сиональное обучение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hoffe, dass ...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Oliver sagt, dass ...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m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ц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chte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rztin werden,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weil ich gerne Menschen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helfen m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ц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chte. Denis wollte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im Praktikum etwas mit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Technikmachen.</w:t>
            </w:r>
          </w:p>
        </w:tc>
        <w:tc>
          <w:tcPr>
            <w:tcW w:w="1419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придаточные предложения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союзами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dass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weil;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модальные глаголы 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Prдteritum</w:t>
            </w:r>
          </w:p>
        </w:tc>
        <w:tc>
          <w:tcPr>
            <w:tcW w:w="1275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Диалоги «Планы на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будущее»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r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интонация в придаточном предложении</w:t>
            </w: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 упр. 1а, б., 2 а,б</w:t>
            </w:r>
          </w:p>
        </w:tc>
        <w:tc>
          <w:tcPr>
            <w:tcW w:w="2126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ведут диалог-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расспрос о разных профессиях;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интервью о своих планах на будущее;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 в процессе общения; рассказывают о своих мечтах и аргументируют свое мнение;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беседуют о трудовой практике;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рассказывают о своей будущей профессии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читают тексты и находят запрашиваемую информацию;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составляют загадки о профессиях и отгадывают их;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соотносить аудиотексты и визуальную информацию; оперировать активной лексикой в процессе общения</w:t>
            </w:r>
          </w:p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8"/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87DE4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Рефлексивная самооценка, умение анализировать свои действия и управлять ими.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87DE4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Целеполагание;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lastRenderedPageBreak/>
              <w:t>- Перерабатывать полученную информацию.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Профессии.</w:t>
            </w:r>
          </w:p>
        </w:tc>
        <w:tc>
          <w:tcPr>
            <w:tcW w:w="850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4 а,с.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8"/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Профессии. Придаточные предложения причины.</w:t>
            </w:r>
          </w:p>
        </w:tc>
        <w:tc>
          <w:tcPr>
            <w:tcW w:w="850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 а,б, 7а,б.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практика. Чтение, перевод.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Prateritum модальных глаголов.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10 а-с.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Стрессовые ситуации в школе.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11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 упр. 12 а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План достижения цели.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12,13.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Профессии родителей. Повторение лексико-грамматического материала.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MeineEckeа,б, повторить изученную лекику.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«Планы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будущее»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lastRenderedPageBreak/>
              <w:t xml:space="preserve">Урок контроля, </w:t>
            </w:r>
            <w:r w:rsidRPr="00087DE4">
              <w:rPr>
                <w:sz w:val="20"/>
                <w:szCs w:val="20"/>
              </w:rPr>
              <w:lastRenderedPageBreak/>
              <w:t>оценки и коррекции знаний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rPr>
          <w:trHeight w:val="343"/>
        </w:trPr>
        <w:tc>
          <w:tcPr>
            <w:tcW w:w="15558" w:type="dxa"/>
            <w:gridSpan w:val="13"/>
            <w:vAlign w:val="center"/>
          </w:tcPr>
          <w:p w:rsidR="00EF717A" w:rsidRPr="00087DE4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3. Freundschaft.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Дружба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(9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.) + Kleine Pause.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Маленькая перемена (1 ч.)</w:t>
            </w: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Дружба.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чат по теме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«Дружба»;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Песня;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фразовое ударение при наличии усилительных слов</w:t>
            </w:r>
          </w:p>
        </w:tc>
        <w:tc>
          <w:tcPr>
            <w:tcW w:w="1416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Дружба, внешность, черты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характера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Ichfindeeswichtig, dass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mein Freund zuverl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ssig ist.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Kannst du mir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in Mathe helfen?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– Klar, ich helfe dir.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Mein Freund ist gr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цЯ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als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ich/genauso gro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wie ich/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gleich gro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wie ich/nicht so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groЯwieich.</w:t>
            </w:r>
          </w:p>
        </w:tc>
        <w:tc>
          <w:tcPr>
            <w:tcW w:w="1419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личные местоимения в дательном падеже;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сравнительная степень прилагательных и наречий;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союзы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als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wie</w:t>
            </w:r>
          </w:p>
        </w:tc>
        <w:tc>
          <w:tcPr>
            <w:tcW w:w="1275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Диалоги «Дружба», 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h;</w:t>
            </w:r>
          </w:p>
          <w:p w:rsidR="00EF717A" w:rsidRPr="00087DE4" w:rsidRDefault="00EF717A" w:rsidP="004674C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фразовое ударение при наличии усилительных слов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речи диктора, учителя, одноклассников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  упр. 1,2, выучить склонения личных местоимений в дательном падеже.</w:t>
            </w:r>
          </w:p>
        </w:tc>
        <w:tc>
          <w:tcPr>
            <w:tcW w:w="2126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ведут диалоги о дружбе и своих друзьях;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внешность, качества и черты характера людей;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говорят комплименты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немецком языке;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описывают внешность людей;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понимают чат, письменно отвечают на сообщения;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сравнивают внешность, качества и черты характера людей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речь: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пишут текст о своем друге/ подруге с опорой на образец</w:t>
            </w: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87DE4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мотивацию учебной деятельности, заинтересованность в приобретении и расширении знаний и способов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действий, творческий подход к выполнению заданий.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87DE4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Целеполагание;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EF717A" w:rsidRPr="00A9468D" w:rsidTr="004674C8">
        <w:tc>
          <w:tcPr>
            <w:tcW w:w="392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Мои одноклассники. Личные местоимения в дательном падеже.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3, 6а,б.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 6а выучить прилагательные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Характеристика друзей. Контроль говорения.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7а,б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Мои друзья. Сравнительная степень прилагательных.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8 а,б. Выучить нерегулярные формы степеней сравне-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ния прилагательных.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5–6 вопросов по образцу за-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дания 8c LB.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Лучший друг. Сравнительная степень прилагательных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9, 10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Комплименты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12б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чате.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пройденный материал,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Уч.упр. 13с, принести фото по теме бружба.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Друзья.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Проект «Что такое дружба».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Einen Schritt weiter-Was kann ich jetzt.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MeineEckeа,б, повторить изученную лексику.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«дружба»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повторить изученную лексику.</w:t>
            </w: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Маленькая перемена. Лексический тест.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EF717A" w:rsidRPr="00A9468D" w:rsidRDefault="00EF717A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7A" w:rsidRPr="00A9468D" w:rsidTr="004674C8">
        <w:trPr>
          <w:trHeight w:val="293"/>
        </w:trPr>
        <w:tc>
          <w:tcPr>
            <w:tcW w:w="15558" w:type="dxa"/>
            <w:gridSpan w:val="13"/>
            <w:vAlign w:val="center"/>
          </w:tcPr>
          <w:p w:rsidR="00EF717A" w:rsidRPr="00087DE4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BilderundT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ne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Изображение и звук (9 ч.)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и звук. Мод. Гл. durfen.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Комикс;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Интервью;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электронное письмо в журнал;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телепрограмма</w:t>
            </w:r>
          </w:p>
        </w:tc>
        <w:tc>
          <w:tcPr>
            <w:tcW w:w="1416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Электроника, источники ин-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формации и средства связи,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компьютерныеигры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 oft bist du im Internet? —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Jeden Tag.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Die meisten lesen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Zeitschriften.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 lange darfst du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weggehen?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Papa hat gesagt, dass ich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nicht so viel im Internet surfen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soll.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Wenn mein Bruder Geld hat,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kauftereineHandykarte.</w:t>
            </w:r>
          </w:p>
        </w:tc>
        <w:tc>
          <w:tcPr>
            <w:tcW w:w="1419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модальные глаголы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dьrfen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sollen;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условные придаточные и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придаточные предложения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времени с союзом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wenn;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придаточные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предложения 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начале сложного предложения</w:t>
            </w:r>
          </w:p>
        </w:tc>
        <w:tc>
          <w:tcPr>
            <w:tcW w:w="1275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Интервью;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электронное письмо в журнал;</w:t>
            </w:r>
          </w:p>
          <w:p w:rsidR="00EF717A" w:rsidRPr="00087DE4" w:rsidRDefault="00EF717A" w:rsidP="004674C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телепрограмма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 упр. 1,2а,б, выучить спряжение глагола durfen. лексика</w:t>
            </w:r>
          </w:p>
        </w:tc>
        <w:tc>
          <w:tcPr>
            <w:tcW w:w="2126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ведут диалоги об использовании средств массовой информации;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дают указания,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переспрашивают и комментируют действия другого человека;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употребляют в речи условные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придаточные предложения;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употребляют в речи условные придаточные предложения;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читают и понимают комиксы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87DE4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87DE4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Целеполагание;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-постановка </w:t>
            </w:r>
            <w:r w:rsidRPr="00087DE4">
              <w:rPr>
                <w:sz w:val="20"/>
                <w:szCs w:val="20"/>
              </w:rPr>
              <w:lastRenderedPageBreak/>
              <w:t>вопросов;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СМИ.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</w:t>
            </w: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3,4а,б.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Телевидение, радио.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6б,7а (уч.)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Телевидение, радио в России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8, 9 а,с.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Советы и указания.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10 а,б.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Газеты и журналы. Условные придаточные предложения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11а, б, выучить новую лексику, принести российскую телепрограмму.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Наша программа передач. Проект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Повторить лексику главы, повторить грамматику главы.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Работа над портфолио.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MeineEckeа,б, повторить изученную лексику.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«Изображение и звук»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Урок контроля, оценки и коррекции </w:t>
            </w:r>
            <w:r w:rsidRPr="00087DE4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rPr>
          <w:trHeight w:val="363"/>
        </w:trPr>
        <w:tc>
          <w:tcPr>
            <w:tcW w:w="15558" w:type="dxa"/>
            <w:gridSpan w:val="13"/>
            <w:vAlign w:val="center"/>
          </w:tcPr>
          <w:p w:rsidR="00EF717A" w:rsidRPr="00087DE4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Zusammenleben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Взаимоотношения (9 ч.)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Взаимоотношения.  Возвратные местоимения.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о школе им.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Карла Штреля;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диалог-спор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p, t, k;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распознавать эмоции по интонации</w:t>
            </w:r>
          </w:p>
        </w:tc>
        <w:tc>
          <w:tcPr>
            <w:tcW w:w="1416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Чувства, эмоции, взаимоотно-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шения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Wief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hlstdudich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?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freue mich, wenn ich eine gute Klassenarbeit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geschrieben habe.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habe mich ge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rgert, weil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lange warten musste.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Wenn man etwas falsch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gemacht hat,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muss man sich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entschuldigen.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Man darf andere nicht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beschimpfen.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Von mir aus, dann …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Na gut, dann …</w:t>
            </w:r>
          </w:p>
        </w:tc>
        <w:tc>
          <w:tcPr>
            <w:tcW w:w="1419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возвратные глаголы;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склонение местоимений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welch-, jed-, dies-</w:t>
            </w:r>
          </w:p>
        </w:tc>
        <w:tc>
          <w:tcPr>
            <w:tcW w:w="1275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 «Взаимоотношения», «Компромисы», «Конфликты»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p, t, k;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распознавать эмоции по интонации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речи диктора, учителя, одноклассников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1,2.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Выучить склонение возвратных местоимений в ви-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нительномпадеже.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говорят о своих чувства и ощущениях; предлагают компромиссы в ссоре;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рассказывают о ситуациях, когда они злятся и радуются; рассказывают о себе, употребляя возвратные и модальные глаголы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 в процессе общения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читают аутентичные тексты, находят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нужную информацию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на слух речь учителя и одноклассников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</w:t>
            </w: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87DE4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Навыки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со взрослыми и сверстниками.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87DE4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Целеполагание;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-управление поведением партнера, контроль, коррекция, оценка </w:t>
            </w:r>
            <w:r w:rsidRPr="00087DE4">
              <w:rPr>
                <w:sz w:val="20"/>
                <w:szCs w:val="20"/>
              </w:rPr>
              <w:lastRenderedPageBreak/>
              <w:t>его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Взаимоотношения. Возвратные глаголы.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4с, выучить новую лексику.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для слепых детей. Чтение, перевод.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6б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Чувства.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 –welch- jed-, dies-.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8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а,б,с. Составить в тетради таблицы склоне-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ний местоимений welch-, jed-, dies- и выучить их.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</w:t>
            </w: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Конфликты и пути их разрешения.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 Упр. 11б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10а,б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Конфликты и пути их разрешения.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12а,б.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Компромиссы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Повторение лексикл-грамматического материала главы.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Работа над портфолио.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«Взаимоотношения»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rPr>
          <w:trHeight w:val="238"/>
        </w:trPr>
        <w:tc>
          <w:tcPr>
            <w:tcW w:w="15558" w:type="dxa"/>
            <w:gridSpan w:val="13"/>
            <w:vAlign w:val="center"/>
          </w:tcPr>
          <w:p w:rsidR="00EF717A" w:rsidRPr="00087DE4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6.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Dasgef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ä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lltmir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Это мне нравится (9 ч.)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Это мне нравится. Речевой образец gefallt/ gefallen…(D)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 о предпочтениях;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текст-описание;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 в магазине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окончания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-(e)r,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-(e)n</w:t>
            </w:r>
          </w:p>
        </w:tc>
        <w:tc>
          <w:tcPr>
            <w:tcW w:w="1416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Мода, одежда, стиль, внеш-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IchliebeMode.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Schuhe gefallen mir/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meiner Mutter (nicht).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ist sehr gro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und tr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gt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einen Ohrring.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 steht mir die Jeans?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sieht super aus.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finde die Marken (nicht)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wichtig, weil …</w:t>
            </w:r>
          </w:p>
        </w:tc>
        <w:tc>
          <w:tcPr>
            <w:tcW w:w="1419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окончания прилагательных перед существительными в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именительном и винительном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падежах после определённого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неопределённого артиклей,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притяжательных местоимений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 отрицания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kein</w:t>
            </w:r>
          </w:p>
        </w:tc>
        <w:tc>
          <w:tcPr>
            <w:tcW w:w="1275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 о предпочтениях;</w:t>
            </w:r>
          </w:p>
          <w:p w:rsidR="00EF717A" w:rsidRPr="00087DE4" w:rsidRDefault="00EF717A" w:rsidP="004674C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 в магазине;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окончания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-(e)r,</w:t>
            </w:r>
          </w:p>
          <w:p w:rsidR="00EF717A" w:rsidRPr="00087DE4" w:rsidRDefault="00EF717A" w:rsidP="004674C8">
            <w:pP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-(e)n;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1а, б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Выучить речевой образец gefallet/ gefallen…(D)</w:t>
            </w:r>
          </w:p>
        </w:tc>
        <w:tc>
          <w:tcPr>
            <w:tcW w:w="2126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рассказывают о том, что им нравится или не нравится; описывают устно и письменно иллюстрации, людей, животных, предметы; сравнивают качества или характеристики при описании людей, животных;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 в процессе общения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читают аутентичные тексты, находят нужную информацию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на слух речь учителя, одноклассников и небольшие доступные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соотносить аудиотексты и визуальную информацию; оперировать активной лексикой в процессе общения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87DE4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87DE4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Целеполагание;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</w:t>
            </w:r>
            <w:r w:rsidRPr="00087DE4">
              <w:rPr>
                <w:sz w:val="20"/>
                <w:szCs w:val="20"/>
              </w:rPr>
              <w:lastRenderedPageBreak/>
              <w:t>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владение монологической и диалогической формами речи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Моя одежда. Склонение имён прилагательных.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3б,с,д. выучить правила склонения имён прилагательных.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Угадай, кто это? Склонение имён прилагательных.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4,6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Внешность человека.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8а,б.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Описание внешности.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9а,б.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Описание внешности. Статистика.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10 а.б.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Описание внешности.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Повторить лексико-грамматический матерал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Работа над портфолио. Лексический тест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Повторить лексико-грамматический матерал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«Мне это нравится»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rPr>
          <w:trHeight w:val="273"/>
        </w:trPr>
        <w:tc>
          <w:tcPr>
            <w:tcW w:w="15558" w:type="dxa"/>
            <w:gridSpan w:val="13"/>
            <w:vAlign w:val="center"/>
          </w:tcPr>
          <w:p w:rsidR="00EF717A" w:rsidRPr="00087DE4" w:rsidRDefault="00EF717A" w:rsidP="0046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7.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Mehr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bermich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Подробнее о себе (11 ч.) +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Gro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ß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ePause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Большая перемена (2 ч.)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Подробнее о себе. Порядковые числительные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интервью с молодёжной музыкальной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группой „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Ups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„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Karinist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weg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распознавание на слух количества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подряд идущих согласных,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биографии знаменитых личностей России и Германии</w:t>
            </w:r>
          </w:p>
        </w:tc>
        <w:tc>
          <w:tcPr>
            <w:tcW w:w="1416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Предположения, даты, известные личности, школа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Erhatlange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schwarzeHaare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und tr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gt …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sieht interessant aus.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kann wahrscheinlich gut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Gitarre spielen.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Heute ist der…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Einstein ist am 14.03.1879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geboren.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der ersten Klasse hatten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wireinenetteLehrerin.</w:t>
            </w:r>
          </w:p>
        </w:tc>
        <w:tc>
          <w:tcPr>
            <w:tcW w:w="1419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порядковые числительные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404040"/>
                <w:sz w:val="20"/>
                <w:szCs w:val="20"/>
                <w:lang w:eastAsia="en-US"/>
              </w:rPr>
              <w:t xml:space="preserve">6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окончания прилагательных в</w:t>
            </w:r>
          </w:p>
          <w:p w:rsidR="00EF717A" w:rsidRPr="00087DE4" w:rsidRDefault="00EF717A" w:rsidP="004674C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дательном падеже;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интервью с молодёжной музыкальной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группой „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Ups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“;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„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Karinist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weg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</w:t>
            </w:r>
          </w:p>
          <w:p w:rsidR="00EF717A" w:rsidRPr="00087DE4" w:rsidRDefault="00EF717A" w:rsidP="004674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распознавание на слух количества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подряд идущих согласных</w:t>
            </w: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2а.б, 4.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 выучить речевые образцы задания 4.</w:t>
            </w:r>
          </w:p>
        </w:tc>
        <w:tc>
          <w:tcPr>
            <w:tcW w:w="2126" w:type="dxa"/>
            <w:vMerge w:val="restart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рассказывают об известных людях; составляют загадку об известном человеке и отгадывают ее;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говорят о времени, которое учащиеся проводят в школе; называют даты;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соотносить аудиотексты и визуальную информацию; оперировать активной лексикой в процессе общения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находят заданную информацию в текстах;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на слух речь учителя, одноклассников и небольшие доступные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речь: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составляют, записывают и разыгрывают диалоги на основе текста; придумывают и записывают свое окончание текста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называют даты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EF717A" w:rsidRPr="00087DE4" w:rsidRDefault="00EF717A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EF717A" w:rsidRPr="00087DE4" w:rsidRDefault="00EF717A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EF717A" w:rsidRPr="00087DE4" w:rsidRDefault="00EF717A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Целеполагание;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lastRenderedPageBreak/>
              <w:t xml:space="preserve"> Познавательные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EF717A" w:rsidRPr="00087DE4" w:rsidRDefault="00EF717A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люди Германии. 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5а,б, 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 упр. 5 с, д составить кратное сообщение об известной личности.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Мои школьные годы.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6 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Я и моя жизнь. Склонение прилагательных в дательном падеже.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8 с.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Уч. упр. 8с. 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Самый важный день.  Склонение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в дательном падеже.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9а,б.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Школьная жизнь. Работа над художественным текстом.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Работа над текстом.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Школьная жизнь. Работа над художественным текстом.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 упр.11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1. Написать вопросы к рассказу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2. Написать диалоги по материалам рас-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сказа и разыграть.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Работа над портфолио. Повторение.</w:t>
            </w:r>
          </w:p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Leseecke, Meine Ecke AB.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«Подробнее о себе»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Большая перемена.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Повт. ЛЕ, темы, грамматику.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Большая перемена.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Повт. ЛЕ, темы, грамматику.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люди России. 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Урок-телемо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Повт. ЛЕ, темы,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грамматику</w:t>
            </w: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A" w:rsidRPr="00087DE4" w:rsidTr="004674C8">
        <w:tc>
          <w:tcPr>
            <w:tcW w:w="392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Итоговый урок. Викторина «Лучший знаток немецкого»</w:t>
            </w:r>
          </w:p>
        </w:tc>
        <w:tc>
          <w:tcPr>
            <w:tcW w:w="850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Урок-викторина</w:t>
            </w:r>
          </w:p>
        </w:tc>
        <w:tc>
          <w:tcPr>
            <w:tcW w:w="1418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717A" w:rsidRPr="00087DE4" w:rsidRDefault="00EF717A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17A" w:rsidRPr="00087DE4" w:rsidRDefault="00EF717A" w:rsidP="00EF717A">
      <w:pPr>
        <w:rPr>
          <w:rFonts w:ascii="Times New Roman" w:hAnsi="Times New Roman" w:cs="Times New Roman"/>
          <w:sz w:val="20"/>
          <w:szCs w:val="20"/>
        </w:rPr>
      </w:pPr>
    </w:p>
    <w:p w:rsidR="00EF717A" w:rsidRPr="00087DE4" w:rsidRDefault="00EF717A" w:rsidP="00EF717A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EF717A" w:rsidRPr="00087DE4" w:rsidRDefault="00EF717A" w:rsidP="00EF717A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EF717A" w:rsidRDefault="00EF717A" w:rsidP="00EF717A">
      <w:pPr>
        <w:suppressAutoHyphens/>
        <w:rPr>
          <w:rFonts w:ascii="Arial" w:eastAsia="Calibri" w:hAnsi="Arial" w:cs="Arial"/>
          <w:b/>
          <w:sz w:val="28"/>
          <w:szCs w:val="28"/>
          <w:lang w:eastAsia="ar-SA"/>
        </w:rPr>
      </w:pPr>
      <w:bookmarkStart w:id="0" w:name="_GoBack"/>
      <w:bookmarkEnd w:id="0"/>
    </w:p>
    <w:sectPr w:rsidR="00EF717A" w:rsidSect="00EF7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41639"/>
    <w:rsid w:val="00285976"/>
    <w:rsid w:val="00405CAA"/>
    <w:rsid w:val="00B63F84"/>
    <w:rsid w:val="00EF717A"/>
    <w:rsid w:val="00F41639"/>
    <w:rsid w:val="00FB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A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17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F71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E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F717A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E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F717A"/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EF71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semiHidden/>
    <w:unhideWhenUsed/>
    <w:rsid w:val="00EF71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EF71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EF71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rmal (Web)"/>
    <w:basedOn w:val="a"/>
    <w:unhideWhenUsed/>
    <w:rsid w:val="00EF7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EF717A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A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17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F71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E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F717A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E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F717A"/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EF71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semiHidden/>
    <w:unhideWhenUsed/>
    <w:rsid w:val="00EF71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EF71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EF71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rmal (Web)"/>
    <w:basedOn w:val="a"/>
    <w:unhideWhenUsed/>
    <w:rsid w:val="00EF7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EF717A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12858</Words>
  <Characters>73294</Characters>
  <Application>Microsoft Office Word</Application>
  <DocSecurity>0</DocSecurity>
  <Lines>610</Lines>
  <Paragraphs>171</Paragraphs>
  <ScaleCrop>false</ScaleCrop>
  <Company>11</Company>
  <LinksUpToDate>false</LinksUpToDate>
  <CharactersWithSpaces>85981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3</cp:revision>
  <dcterms:created xsi:type="dcterms:W3CDTF">2018-12-17T05:16:00Z</dcterms:created>
  <dcterms:modified xsi:type="dcterms:W3CDTF">2019-04-11T07:34:00Z</dcterms:modified>
</cp:coreProperties>
</file>