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76" w:rsidRDefault="00DC4A91" w:rsidP="00135F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E0076">
        <w:rPr>
          <w:rFonts w:ascii="Times New Roman" w:hAnsi="Times New Roman" w:cs="Times New Roman"/>
          <w:b/>
          <w:sz w:val="24"/>
          <w:szCs w:val="24"/>
        </w:rPr>
        <w:t>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076"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информатике  (7</w:t>
      </w:r>
      <w:r w:rsidR="002838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076">
        <w:rPr>
          <w:rFonts w:ascii="Times New Roman" w:hAnsi="Times New Roman" w:cs="Times New Roman"/>
          <w:b/>
          <w:sz w:val="24"/>
          <w:szCs w:val="24"/>
        </w:rPr>
        <w:t>класс)</w:t>
      </w:r>
    </w:p>
    <w:p w:rsidR="00DC4A91" w:rsidRPr="009E5EE3" w:rsidRDefault="0028383D" w:rsidP="00DC4A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 w:rsidR="00DC4A91" w:rsidRPr="009E5EE3">
        <w:rPr>
          <w:rFonts w:ascii="Times New Roman" w:hAnsi="Times New Roman"/>
          <w:sz w:val="24"/>
          <w:szCs w:val="24"/>
        </w:rPr>
        <w:t xml:space="preserve"> по</w:t>
      </w:r>
      <w:r w:rsidR="00DC4A91" w:rsidRPr="009E5E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4A91">
        <w:rPr>
          <w:rFonts w:ascii="Times New Roman" w:hAnsi="Times New Roman"/>
          <w:color w:val="000000" w:themeColor="text1"/>
          <w:sz w:val="24"/>
          <w:szCs w:val="24"/>
        </w:rPr>
        <w:t>информатике</w:t>
      </w:r>
      <w:r>
        <w:rPr>
          <w:rFonts w:ascii="Times New Roman" w:hAnsi="Times New Roman"/>
          <w:sz w:val="24"/>
          <w:szCs w:val="24"/>
        </w:rPr>
        <w:t xml:space="preserve"> для 7 класса составлена</w:t>
      </w:r>
      <w:r w:rsidR="00DC4A91" w:rsidRPr="009E5EE3">
        <w:rPr>
          <w:rFonts w:ascii="Times New Roman" w:hAnsi="Times New Roman"/>
          <w:sz w:val="24"/>
          <w:szCs w:val="24"/>
        </w:rPr>
        <w:t xml:space="preserve">  на основе: </w:t>
      </w:r>
    </w:p>
    <w:p w:rsidR="00DC4A91" w:rsidRPr="009E5EE3" w:rsidRDefault="00DC4A91" w:rsidP="00DC4A91">
      <w:pPr>
        <w:pStyle w:val="a3"/>
        <w:numPr>
          <w:ilvl w:val="0"/>
          <w:numId w:val="1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(№ 273-ФЗ от 29.12.2012 г.)</w:t>
      </w:r>
    </w:p>
    <w:p w:rsidR="00DC4A91" w:rsidRPr="009E5EE3" w:rsidRDefault="00DC4A91" w:rsidP="00DC4A91">
      <w:pPr>
        <w:pStyle w:val="a3"/>
        <w:numPr>
          <w:ilvl w:val="0"/>
          <w:numId w:val="1"/>
        </w:numPr>
        <w:ind w:left="142" w:hanging="153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Приказа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17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>.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12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>.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2010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1897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>"</w:t>
      </w:r>
    </w:p>
    <w:p w:rsidR="00DC4A91" w:rsidRPr="009E5EE3" w:rsidRDefault="00DC4A91" w:rsidP="00DC4A91">
      <w:pPr>
        <w:pStyle w:val="a3"/>
        <w:numPr>
          <w:ilvl w:val="0"/>
          <w:numId w:val="1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color w:val="000000"/>
          <w:sz w:val="24"/>
          <w:szCs w:val="24"/>
        </w:rPr>
        <w:t>Требований  к результатам освоения основной образовательной программы основного общего образования</w:t>
      </w:r>
      <w:r w:rsidRPr="009E5EE3">
        <w:rPr>
          <w:rFonts w:ascii="Times New Roman" w:hAnsi="Times New Roman"/>
          <w:bCs/>
          <w:sz w:val="24"/>
          <w:szCs w:val="24"/>
        </w:rPr>
        <w:t xml:space="preserve"> МАОУ «</w:t>
      </w:r>
      <w:proofErr w:type="spellStart"/>
      <w:r w:rsidRPr="009E5EE3">
        <w:rPr>
          <w:rFonts w:ascii="Times New Roman" w:hAnsi="Times New Roman"/>
          <w:bCs/>
          <w:sz w:val="24"/>
          <w:szCs w:val="24"/>
        </w:rPr>
        <w:t>Голышмановская</w:t>
      </w:r>
      <w:proofErr w:type="spellEnd"/>
      <w:r w:rsidRPr="009E5EE3">
        <w:rPr>
          <w:rFonts w:ascii="Times New Roman" w:hAnsi="Times New Roman"/>
          <w:bCs/>
          <w:sz w:val="24"/>
          <w:szCs w:val="24"/>
        </w:rPr>
        <w:t xml:space="preserve">  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5EE3">
        <w:rPr>
          <w:rFonts w:ascii="Times New Roman" w:hAnsi="Times New Roman"/>
          <w:bCs/>
          <w:sz w:val="24"/>
          <w:szCs w:val="24"/>
        </w:rPr>
        <w:t>2 »</w:t>
      </w:r>
    </w:p>
    <w:p w:rsidR="00DC4A91" w:rsidRPr="009E5EE3" w:rsidRDefault="00DC4A91" w:rsidP="00DC4A91">
      <w:pPr>
        <w:pStyle w:val="a3"/>
        <w:numPr>
          <w:ilvl w:val="0"/>
          <w:numId w:val="1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color w:val="000000"/>
          <w:sz w:val="24"/>
          <w:szCs w:val="24"/>
        </w:rPr>
        <w:t>Учебного  плана МАОУ «</w:t>
      </w:r>
      <w:proofErr w:type="spellStart"/>
      <w:r w:rsidRPr="009E5EE3">
        <w:rPr>
          <w:rFonts w:ascii="Times New Roman" w:hAnsi="Times New Roman"/>
          <w:color w:val="000000"/>
          <w:sz w:val="24"/>
          <w:szCs w:val="24"/>
        </w:rPr>
        <w:t>Голышмановская</w:t>
      </w:r>
      <w:proofErr w:type="spellEnd"/>
      <w:r w:rsidRPr="009E5EE3">
        <w:rPr>
          <w:rFonts w:ascii="Times New Roman" w:hAnsi="Times New Roman"/>
          <w:color w:val="000000"/>
          <w:sz w:val="24"/>
          <w:szCs w:val="24"/>
        </w:rPr>
        <w:t xml:space="preserve"> СОШ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2B7B">
        <w:rPr>
          <w:rFonts w:ascii="Times New Roman" w:hAnsi="Times New Roman"/>
          <w:color w:val="000000"/>
          <w:sz w:val="24"/>
          <w:szCs w:val="24"/>
        </w:rPr>
        <w:t>2» на 2019-2020</w:t>
      </w:r>
      <w:r w:rsidRPr="009E5E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5EE3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9E5EE3">
        <w:rPr>
          <w:rFonts w:ascii="Times New Roman" w:hAnsi="Times New Roman"/>
          <w:color w:val="000000"/>
          <w:sz w:val="24"/>
          <w:szCs w:val="24"/>
        </w:rPr>
        <w:t>. год,  утвержденног</w:t>
      </w:r>
      <w:r w:rsidR="00B42B7B">
        <w:rPr>
          <w:rFonts w:ascii="Times New Roman" w:hAnsi="Times New Roman"/>
          <w:color w:val="000000"/>
          <w:sz w:val="24"/>
          <w:szCs w:val="24"/>
        </w:rPr>
        <w:t>о приказом директора школы от 28.06.2019  № 85</w:t>
      </w:r>
      <w:r w:rsidRPr="009E5EE3">
        <w:rPr>
          <w:rFonts w:ascii="Times New Roman" w:hAnsi="Times New Roman"/>
          <w:color w:val="000000"/>
          <w:sz w:val="24"/>
          <w:szCs w:val="24"/>
        </w:rPr>
        <w:t>;</w:t>
      </w:r>
    </w:p>
    <w:p w:rsidR="00DC4A91" w:rsidRPr="009E5EE3" w:rsidRDefault="00DC4A91" w:rsidP="00DC4A91">
      <w:pPr>
        <w:pStyle w:val="a3"/>
        <w:numPr>
          <w:ilvl w:val="0"/>
          <w:numId w:val="1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sz w:val="24"/>
          <w:szCs w:val="24"/>
        </w:rPr>
        <w:t>Примерной программы основного общего образования;</w:t>
      </w:r>
    </w:p>
    <w:p w:rsidR="00DC4A91" w:rsidRDefault="00DC4A91" w:rsidP="00135F6B">
      <w:pPr>
        <w:pStyle w:val="a3"/>
        <w:numPr>
          <w:ilvl w:val="0"/>
          <w:numId w:val="1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8E0076">
        <w:rPr>
          <w:rFonts w:ascii="Times New Roman" w:hAnsi="Times New Roman"/>
          <w:sz w:val="24"/>
          <w:szCs w:val="24"/>
        </w:rPr>
        <w:t>Авторской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0076">
        <w:rPr>
          <w:rFonts w:ascii="Times New Roman" w:hAnsi="Times New Roman"/>
          <w:sz w:val="24"/>
          <w:szCs w:val="24"/>
        </w:rPr>
        <w:t xml:space="preserve"> программы: Информатика. Программа для основной школы: 5-6 классы. 7-9 классы /Н.Д. </w:t>
      </w:r>
      <w:proofErr w:type="spellStart"/>
      <w:r w:rsidRPr="008E0076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E0076">
        <w:rPr>
          <w:rFonts w:ascii="Times New Roman" w:hAnsi="Times New Roman"/>
          <w:sz w:val="24"/>
          <w:szCs w:val="24"/>
        </w:rPr>
        <w:t xml:space="preserve"> – М</w:t>
      </w:r>
      <w:proofErr w:type="gramStart"/>
      <w:r w:rsidRPr="008E00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E0076">
        <w:rPr>
          <w:rFonts w:ascii="Times New Roman" w:hAnsi="Times New Roman"/>
          <w:sz w:val="24"/>
          <w:szCs w:val="24"/>
        </w:rPr>
        <w:t xml:space="preserve"> БИНОМ. Лаборатория </w:t>
      </w:r>
    </w:p>
    <w:p w:rsidR="00DC4A91" w:rsidRPr="00DC4A91" w:rsidRDefault="00DC4A91" w:rsidP="00DC4A91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8E0076" w:rsidRPr="008E0076" w:rsidRDefault="008E0076" w:rsidP="00135F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076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8E0076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освоение знаний, составляющих основу научных представлений об информации, информационных процессах, технологиях; </w:t>
      </w:r>
    </w:p>
    <w:p w:rsidR="008E0076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овладение умениями работать с различными видами информации с помощью компьютера и других средств информационных и коммуникационных технологий (ИКТ); </w:t>
      </w: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 средствами ИКТ; </w:t>
      </w:r>
    </w:p>
    <w:p w:rsidR="008E0076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обеспечение конституционного права граждан РФ на получение качественного общего образования; </w:t>
      </w:r>
    </w:p>
    <w:p w:rsidR="008E0076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сформировать готовность современного школьника к активной учебной деятельности в информационной образовательной среде школы </w:t>
      </w:r>
    </w:p>
    <w:p w:rsidR="008E0076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сформировать готовность к использованию методов информатики в других школьных предметах</w:t>
      </w:r>
    </w:p>
    <w:p w:rsidR="00DC4A91" w:rsidRDefault="008E0076" w:rsidP="00DC4A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0076">
        <w:rPr>
          <w:rFonts w:ascii="Times New Roman" w:hAnsi="Times New Roman" w:cs="Times New Roman"/>
          <w:sz w:val="24"/>
          <w:szCs w:val="24"/>
        </w:rPr>
        <w:sym w:font="Symbol" w:char="F0B7"/>
      </w:r>
      <w:r w:rsidRPr="008E0076">
        <w:rPr>
          <w:rFonts w:ascii="Times New Roman" w:hAnsi="Times New Roman" w:cs="Times New Roman"/>
          <w:sz w:val="24"/>
          <w:szCs w:val="24"/>
        </w:rPr>
        <w:t xml:space="preserve"> дать начальные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</w:t>
      </w:r>
      <w:r w:rsidR="00DC4A91">
        <w:rPr>
          <w:rFonts w:ascii="Times New Roman" w:hAnsi="Times New Roman" w:cs="Times New Roman"/>
          <w:sz w:val="24"/>
          <w:szCs w:val="24"/>
        </w:rPr>
        <w:t>азначение операционной системы.</w:t>
      </w:r>
    </w:p>
    <w:p w:rsidR="00DC4A91" w:rsidRPr="009E5EE3" w:rsidRDefault="00DC4A91" w:rsidP="00DC4A91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учебным планом МАОУ «</w:t>
      </w:r>
      <w:proofErr w:type="spellStart"/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Голышмановская</w:t>
      </w:r>
      <w:proofErr w:type="spellEnd"/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СОШ №2»</w:t>
      </w:r>
    </w:p>
    <w:p w:rsidR="00DC4A91" w:rsidRPr="009E5EE3" w:rsidRDefault="00DC4A91" w:rsidP="00DC4A91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изучение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информатики</w:t>
      </w: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отводится:</w:t>
      </w:r>
    </w:p>
    <w:p w:rsidR="00DC4A91" w:rsidRPr="009E5EE3" w:rsidRDefault="00DC4A91" w:rsidP="00DC4A91">
      <w:pPr>
        <w:tabs>
          <w:tab w:val="left" w:pos="1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DC4A91" w:rsidRPr="009E5EE3" w:rsidTr="006E716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A91" w:rsidRPr="00EE2DCE" w:rsidRDefault="00DC4A91" w:rsidP="006E716D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2DC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A91" w:rsidRPr="00EE2DCE" w:rsidRDefault="00DC4A91" w:rsidP="006E716D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E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A91" w:rsidRPr="00EE2DCE" w:rsidRDefault="00DC4A91" w:rsidP="006E716D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DCE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DC4A91" w:rsidRPr="009E5EE3" w:rsidTr="006E716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A91" w:rsidRPr="00EE2DCE" w:rsidRDefault="00DC4A91" w:rsidP="006E716D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E2D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A91" w:rsidRPr="00EE2DCE" w:rsidRDefault="00DC4A91" w:rsidP="006E716D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4A91" w:rsidRPr="00EE2DCE" w:rsidRDefault="00DC4A91" w:rsidP="006E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DC4A91" w:rsidRDefault="00DC4A91" w:rsidP="00B42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4A91" w:rsidRPr="009E5EE3" w:rsidRDefault="00DC4A91" w:rsidP="00DC4A91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Информатика</w:t>
      </w:r>
      <w:r w:rsidRPr="009E5EE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DC4A91" w:rsidRPr="009E5EE3" w:rsidRDefault="00DC4A91" w:rsidP="00DC4A91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sz w:val="24"/>
          <w:szCs w:val="24"/>
        </w:rPr>
        <w:t>реализуется с использованием следующего учебного комплекса:</w:t>
      </w:r>
    </w:p>
    <w:p w:rsidR="00DC4A91" w:rsidRPr="009E5EE3" w:rsidRDefault="00DC4A91" w:rsidP="00DC4A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69"/>
        <w:gridCol w:w="4677"/>
      </w:tblGrid>
      <w:tr w:rsidR="00DC4A91" w:rsidRPr="009E5EE3" w:rsidTr="006E716D">
        <w:trPr>
          <w:trHeight w:val="703"/>
        </w:trPr>
        <w:tc>
          <w:tcPr>
            <w:tcW w:w="1101" w:type="dxa"/>
            <w:vAlign w:val="center"/>
          </w:tcPr>
          <w:p w:rsidR="00DC4A91" w:rsidRPr="009E5EE3" w:rsidRDefault="00DC4A91" w:rsidP="00DC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vAlign w:val="center"/>
          </w:tcPr>
          <w:p w:rsidR="00DC4A91" w:rsidRPr="009E5EE3" w:rsidRDefault="00DC4A91" w:rsidP="00DC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DC4A91" w:rsidRPr="009E5EE3" w:rsidRDefault="00DC4A91" w:rsidP="00DC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DC4A91" w:rsidRPr="009E5EE3" w:rsidRDefault="00DC4A91" w:rsidP="00DC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(автор, наименование)</w:t>
            </w:r>
          </w:p>
        </w:tc>
      </w:tr>
      <w:tr w:rsidR="00DC4A91" w:rsidRPr="009E5EE3" w:rsidTr="006E716D">
        <w:trPr>
          <w:trHeight w:val="924"/>
        </w:trPr>
        <w:tc>
          <w:tcPr>
            <w:tcW w:w="1101" w:type="dxa"/>
            <w:vAlign w:val="center"/>
          </w:tcPr>
          <w:p w:rsidR="00DC4A91" w:rsidRPr="009E5EE3" w:rsidRDefault="00DC4A91" w:rsidP="00DC4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DC4A91" w:rsidRPr="00DC4A91" w:rsidRDefault="00DC4A91" w:rsidP="00DC4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7 класса, </w:t>
            </w:r>
            <w:proofErr w:type="spellStart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 Н. 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</w:t>
            </w:r>
          </w:p>
        </w:tc>
        <w:tc>
          <w:tcPr>
            <w:tcW w:w="4677" w:type="dxa"/>
          </w:tcPr>
          <w:p w:rsidR="00DC4A91" w:rsidRPr="009E5EE3" w:rsidRDefault="00DC4A91" w:rsidP="00DC4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Программа для основной школы: 5-6 классы. 7-9 классы /Н.Д. </w:t>
            </w:r>
            <w:proofErr w:type="spellStart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proofErr w:type="gramStart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0076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</w:t>
            </w:r>
          </w:p>
        </w:tc>
      </w:tr>
    </w:tbl>
    <w:p w:rsidR="008E0076" w:rsidRDefault="008E0076" w:rsidP="008E0076">
      <w:pPr>
        <w:rPr>
          <w:rFonts w:ascii="Times New Roman" w:hAnsi="Times New Roman" w:cs="Times New Roman"/>
          <w:sz w:val="24"/>
          <w:szCs w:val="24"/>
        </w:rPr>
      </w:pPr>
    </w:p>
    <w:sectPr w:rsidR="008E0076" w:rsidSect="002838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26"/>
    <w:multiLevelType w:val="hybridMultilevel"/>
    <w:tmpl w:val="5360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076"/>
    <w:rsid w:val="000D7AA5"/>
    <w:rsid w:val="00135F6B"/>
    <w:rsid w:val="00183E79"/>
    <w:rsid w:val="0028383D"/>
    <w:rsid w:val="008E0076"/>
    <w:rsid w:val="00A224B6"/>
    <w:rsid w:val="00B42B7B"/>
    <w:rsid w:val="00DC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A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DC4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комп 2</cp:lastModifiedBy>
  <cp:revision>5</cp:revision>
  <cp:lastPrinted>2019-09-03T11:40:00Z</cp:lastPrinted>
  <dcterms:created xsi:type="dcterms:W3CDTF">2018-12-01T17:02:00Z</dcterms:created>
  <dcterms:modified xsi:type="dcterms:W3CDTF">2019-09-25T06:04:00Z</dcterms:modified>
</cp:coreProperties>
</file>