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9" w:rsidRPr="000322D0" w:rsidRDefault="000322D0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>
        <w:rPr>
          <w:rFonts w:ascii="Arial" w:eastAsia="Calibri" w:hAnsi="Arial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11479</wp:posOffset>
            </wp:positionH>
            <wp:positionV relativeFrom="paragraph">
              <wp:posOffset>101827</wp:posOffset>
            </wp:positionV>
            <wp:extent cx="9362457" cy="6460176"/>
            <wp:effectExtent l="19050" t="0" r="0" b="0"/>
            <wp:wrapNone/>
            <wp:docPr id="1" name="Рисунок 1" descr="C:\Documents and Settings\Ламенская СОШ\Рабочий стол\обложки физика\ф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менская СОШ\Рабочий стол\обложки физика\ф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457" cy="646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FD9" w:rsidRPr="000322D0">
        <w:rPr>
          <w:rFonts w:ascii="Arial" w:eastAsia="Calibri" w:hAnsi="Arial" w:cs="Arial"/>
          <w:color w:val="FFFFFF" w:themeColor="background1"/>
          <w:lang w:eastAsia="en-US"/>
        </w:rPr>
        <w:t>МУНИЦИПАЛЬНОЕ АВТОНОМНОЕ ОБЩЕОБРАЗОВАТЕЛЬНОЕ УЧРЕЖДЕНИЕ</w:t>
      </w:r>
    </w:p>
    <w:p w:rsidR="003B5FD9" w:rsidRPr="000322D0" w:rsidRDefault="000322D0" w:rsidP="003B5FD9">
      <w:pPr>
        <w:suppressAutoHyphens w:val="0"/>
        <w:spacing w:line="276" w:lineRule="auto"/>
        <w:jc w:val="center"/>
        <w:rPr>
          <w:rFonts w:ascii="Arial" w:eastAsia="Calibri" w:hAnsi="Arial" w:cs="Arial"/>
          <w:color w:val="FFFFFF" w:themeColor="background1"/>
          <w:lang w:eastAsia="en-US"/>
        </w:rPr>
      </w:pPr>
      <w:r w:rsidRPr="000322D0">
        <w:rPr>
          <w:rFonts w:ascii="Arial" w:eastAsia="Calibri" w:hAnsi="Arial" w:cs="Arial"/>
          <w:color w:val="FFFFFF" w:themeColor="background1"/>
          <w:lang w:eastAsia="en-US"/>
        </w:rPr>
        <w:t xml:space="preserve"> </w:t>
      </w:r>
      <w:r w:rsidR="003B5FD9" w:rsidRPr="000322D0">
        <w:rPr>
          <w:rFonts w:ascii="Arial" w:eastAsia="Calibri" w:hAnsi="Arial" w:cs="Arial"/>
          <w:color w:val="FFFFFF" w:themeColor="background1"/>
          <w:lang w:eastAsia="en-US"/>
        </w:rPr>
        <w:t>«ГОЛЫШМАНОВСКАЯ СРЕНДНЯЯ ОБЩЕОБРАЗОВАТЕЛЬНАЯ ШКОЛА №2»</w:t>
      </w:r>
    </w:p>
    <w:p w:rsidR="003B5FD9" w:rsidRPr="000322D0" w:rsidRDefault="003B5FD9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</w:p>
    <w:tbl>
      <w:tblPr>
        <w:tblW w:w="0" w:type="auto"/>
        <w:tblInd w:w="1384" w:type="dxa"/>
        <w:tblLook w:val="04A0"/>
      </w:tblPr>
      <w:tblGrid>
        <w:gridCol w:w="3366"/>
        <w:gridCol w:w="4572"/>
        <w:gridCol w:w="4629"/>
      </w:tblGrid>
      <w:tr w:rsidR="003B5FD9" w:rsidRPr="000322D0" w:rsidTr="000322D0">
        <w:tc>
          <w:tcPr>
            <w:tcW w:w="3366" w:type="dxa"/>
          </w:tcPr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РАССМОТРЕНО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на заседании ШМО_______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_______________________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Протокол № __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от «_____» августа 20___г.</w:t>
            </w:r>
          </w:p>
          <w:p w:rsidR="003B5FD9" w:rsidRPr="000322D0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572" w:type="dxa"/>
          </w:tcPr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СОГЛАСОВАНО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Заместитель  директора по УР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МАОУ «Голышмановская СОШ №2»</w:t>
            </w:r>
          </w:p>
          <w:p w:rsidR="003B5FD9" w:rsidRPr="000322D0" w:rsidRDefault="00856158" w:rsidP="004961ED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0322D0">
              <w:rPr>
                <w:rFonts w:ascii="Arial" w:hAnsi="Arial" w:cs="Arial"/>
                <w:color w:val="FFFFFF" w:themeColor="background1"/>
              </w:rPr>
              <w:t>_______</w:t>
            </w:r>
            <w:r w:rsidR="009B4111" w:rsidRPr="000322D0">
              <w:rPr>
                <w:rFonts w:ascii="Arial" w:hAnsi="Arial" w:cs="Arial"/>
                <w:color w:val="FFFFFF" w:themeColor="background1"/>
              </w:rPr>
              <w:t>Ю.В.Петрушенко</w:t>
            </w:r>
            <w:proofErr w:type="spellEnd"/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 xml:space="preserve">«____» августа 20______г. </w:t>
            </w:r>
          </w:p>
          <w:p w:rsidR="003B5FD9" w:rsidRPr="000322D0" w:rsidRDefault="003B5FD9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jc w:val="right"/>
              <w:rPr>
                <w:rFonts w:ascii="Arial" w:hAnsi="Arial" w:cs="Arial"/>
                <w:color w:val="FFFFFF" w:themeColor="background1"/>
                <w:lang w:eastAsia="ar-SA"/>
              </w:rPr>
            </w:pPr>
          </w:p>
        </w:tc>
        <w:tc>
          <w:tcPr>
            <w:tcW w:w="4629" w:type="dxa"/>
            <w:hideMark/>
          </w:tcPr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 xml:space="preserve"> УТВЕРЖДЕНО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Директор МАОУ «Голышмановская СОШ №2»</w:t>
            </w:r>
          </w:p>
          <w:p w:rsidR="003B5FD9" w:rsidRPr="000322D0" w:rsidRDefault="003B5FD9" w:rsidP="004961ED">
            <w:pPr>
              <w:rPr>
                <w:rFonts w:ascii="Arial" w:hAnsi="Arial" w:cs="Arial"/>
                <w:color w:val="FFFFFF" w:themeColor="background1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__________ Н.И. Казанцева</w:t>
            </w:r>
          </w:p>
          <w:p w:rsidR="003B5FD9" w:rsidRPr="000322D0" w:rsidRDefault="00861801" w:rsidP="004961ED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color w:val="FFFFFF" w:themeColor="background1"/>
                <w:lang w:eastAsia="ar-SA"/>
              </w:rPr>
            </w:pPr>
            <w:r w:rsidRPr="000322D0">
              <w:rPr>
                <w:rFonts w:ascii="Arial" w:hAnsi="Arial" w:cs="Arial"/>
                <w:color w:val="FFFFFF" w:themeColor="background1"/>
              </w:rPr>
              <w:t>Приказ №</w:t>
            </w:r>
            <w:proofErr w:type="spellStart"/>
            <w:r w:rsidRPr="000322D0">
              <w:rPr>
                <w:rFonts w:ascii="Arial" w:hAnsi="Arial" w:cs="Arial"/>
                <w:color w:val="FFFFFF" w:themeColor="background1"/>
              </w:rPr>
              <w:t>___</w:t>
            </w:r>
            <w:r w:rsidR="003B5FD9" w:rsidRPr="000322D0">
              <w:rPr>
                <w:rFonts w:ascii="Arial" w:hAnsi="Arial" w:cs="Arial"/>
                <w:color w:val="FFFFFF" w:themeColor="background1"/>
              </w:rPr>
              <w:t>от</w:t>
            </w:r>
            <w:proofErr w:type="spellEnd"/>
            <w:r w:rsidR="003B5FD9" w:rsidRPr="000322D0">
              <w:rPr>
                <w:rFonts w:ascii="Arial" w:hAnsi="Arial" w:cs="Arial"/>
                <w:color w:val="FFFFFF" w:themeColor="background1"/>
              </w:rPr>
              <w:t xml:space="preserve"> «____» августа 20___г.</w:t>
            </w:r>
          </w:p>
        </w:tc>
      </w:tr>
    </w:tbl>
    <w:p w:rsidR="003B5FD9" w:rsidRPr="000322D0" w:rsidRDefault="003B5FD9" w:rsidP="003B5FD9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color w:val="FFFFFF" w:themeColor="background1"/>
          <w:lang w:eastAsia="ar-SA"/>
        </w:rPr>
      </w:pP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РАБОЧАЯ   ПРОГРАММА</w:t>
      </w: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учебного предмета «</w:t>
      </w:r>
      <w:r w:rsidR="004961ED" w:rsidRPr="000322D0">
        <w:rPr>
          <w:rFonts w:ascii="Arial" w:hAnsi="Arial" w:cs="Arial"/>
          <w:b/>
          <w:color w:val="FFFFFF" w:themeColor="background1"/>
          <w:lang w:eastAsia="ru-RU"/>
        </w:rPr>
        <w:t>Физика</w:t>
      </w:r>
      <w:r w:rsidRPr="000322D0">
        <w:rPr>
          <w:rFonts w:ascii="Arial" w:hAnsi="Arial" w:cs="Arial"/>
          <w:b/>
          <w:color w:val="FFFFFF" w:themeColor="background1"/>
          <w:lang w:eastAsia="ru-RU"/>
        </w:rPr>
        <w:t>»</w:t>
      </w: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Класс:</w:t>
      </w:r>
      <w:r w:rsidR="00883343" w:rsidRPr="000322D0">
        <w:rPr>
          <w:rFonts w:ascii="Arial" w:hAnsi="Arial" w:cs="Arial"/>
          <w:b/>
          <w:color w:val="FFFFFF" w:themeColor="background1"/>
          <w:lang w:eastAsia="ru-RU"/>
        </w:rPr>
        <w:t xml:space="preserve"> </w:t>
      </w:r>
      <w:r w:rsidR="00693DC1" w:rsidRPr="000322D0">
        <w:rPr>
          <w:rFonts w:ascii="Arial" w:hAnsi="Arial" w:cs="Arial"/>
          <w:b/>
          <w:color w:val="FFFFFF" w:themeColor="background1"/>
          <w:lang w:eastAsia="ru-RU"/>
        </w:rPr>
        <w:t>10</w:t>
      </w:r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Уровень образования</w:t>
      </w:r>
      <w:r w:rsidRPr="000322D0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="00B25945" w:rsidRPr="000322D0">
        <w:rPr>
          <w:rFonts w:ascii="Arial" w:hAnsi="Arial" w:cs="Arial"/>
          <w:color w:val="FFFFFF" w:themeColor="background1"/>
          <w:u w:val="single"/>
          <w:lang w:eastAsia="ru-RU"/>
        </w:rPr>
        <w:t xml:space="preserve">среднего (полного) общего </w:t>
      </w:r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 xml:space="preserve"> </w:t>
      </w:r>
      <w:r w:rsidR="00856158" w:rsidRPr="000322D0">
        <w:rPr>
          <w:rFonts w:ascii="Arial" w:hAnsi="Arial" w:cs="Arial"/>
          <w:color w:val="FFFFFF" w:themeColor="background1"/>
          <w:u w:val="single"/>
          <w:lang w:eastAsia="ru-RU"/>
        </w:rPr>
        <w:t xml:space="preserve">образование </w:t>
      </w:r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Срок реализации программы</w:t>
      </w:r>
      <w:r w:rsidRPr="000322D0">
        <w:rPr>
          <w:rFonts w:ascii="Arial" w:hAnsi="Arial" w:cs="Arial"/>
          <w:color w:val="FFFFFF" w:themeColor="background1"/>
          <w:lang w:eastAsia="ru-RU"/>
        </w:rPr>
        <w:t xml:space="preserve"> – </w:t>
      </w:r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>2019/2020учебный год</w:t>
      </w:r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Количество часов по учебному предмету:</w:t>
      </w:r>
      <w:r w:rsidR="004961ED" w:rsidRPr="000322D0">
        <w:rPr>
          <w:rFonts w:ascii="Arial" w:hAnsi="Arial" w:cs="Arial"/>
          <w:b/>
          <w:color w:val="FFFFFF" w:themeColor="background1"/>
          <w:lang w:eastAsia="ru-RU"/>
        </w:rPr>
        <w:t>2</w:t>
      </w:r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 xml:space="preserve"> ч./неделю, всего – </w:t>
      </w:r>
      <w:r w:rsidR="004961ED" w:rsidRPr="000322D0">
        <w:rPr>
          <w:rFonts w:ascii="Arial" w:hAnsi="Arial" w:cs="Arial"/>
          <w:color w:val="FFFFFF" w:themeColor="background1"/>
          <w:u w:val="single"/>
          <w:lang w:eastAsia="ru-RU"/>
        </w:rPr>
        <w:t>68</w:t>
      </w:r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>ч/год</w:t>
      </w:r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Рабочую программу составил</w:t>
      </w:r>
      <w:r w:rsidR="004961ED" w:rsidRPr="000322D0">
        <w:rPr>
          <w:rFonts w:ascii="Arial" w:hAnsi="Arial" w:cs="Arial"/>
          <w:b/>
          <w:color w:val="FFFFFF" w:themeColor="background1"/>
          <w:lang w:eastAsia="ru-RU"/>
        </w:rPr>
        <w:t>а</w:t>
      </w:r>
      <w:r w:rsidRPr="000322D0">
        <w:rPr>
          <w:rFonts w:ascii="Arial" w:hAnsi="Arial" w:cs="Arial"/>
          <w:color w:val="FFFFFF" w:themeColor="background1"/>
          <w:lang w:eastAsia="ru-RU"/>
        </w:rPr>
        <w:t xml:space="preserve">: </w:t>
      </w:r>
    </w:p>
    <w:p w:rsidR="003B5FD9" w:rsidRPr="000322D0" w:rsidRDefault="004961ED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proofErr w:type="spellStart"/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>Т.В.Карпушенко</w:t>
      </w:r>
      <w:proofErr w:type="spellEnd"/>
    </w:p>
    <w:p w:rsidR="003B5FD9" w:rsidRPr="000322D0" w:rsidRDefault="003B5FD9" w:rsidP="003B5FD9">
      <w:pPr>
        <w:suppressAutoHyphens w:val="0"/>
        <w:spacing w:line="276" w:lineRule="auto"/>
        <w:rPr>
          <w:rFonts w:ascii="Arial" w:hAnsi="Arial" w:cs="Arial"/>
          <w:color w:val="FFFFFF" w:themeColor="background1"/>
          <w:u w:val="single"/>
          <w:lang w:eastAsia="ru-RU"/>
        </w:rPr>
      </w:pPr>
      <w:r w:rsidRPr="000322D0">
        <w:rPr>
          <w:rFonts w:ascii="Arial" w:hAnsi="Arial" w:cs="Arial"/>
          <w:b/>
          <w:color w:val="FFFFFF" w:themeColor="background1"/>
          <w:lang w:eastAsia="ru-RU"/>
        </w:rPr>
        <w:t>Год составления</w:t>
      </w:r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 xml:space="preserve">– </w:t>
      </w:r>
      <w:proofErr w:type="gramStart"/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>ма</w:t>
      </w:r>
      <w:proofErr w:type="gramEnd"/>
      <w:r w:rsidRPr="000322D0">
        <w:rPr>
          <w:rFonts w:ascii="Arial" w:hAnsi="Arial" w:cs="Arial"/>
          <w:color w:val="FFFFFF" w:themeColor="background1"/>
          <w:u w:val="single"/>
          <w:lang w:eastAsia="ru-RU"/>
        </w:rPr>
        <w:t>й 2019 года</w:t>
      </w:r>
    </w:p>
    <w:p w:rsidR="003B5FD9" w:rsidRPr="000322D0" w:rsidRDefault="003B5FD9" w:rsidP="003B5FD9">
      <w:pPr>
        <w:suppressAutoHyphens w:val="0"/>
        <w:jc w:val="center"/>
        <w:rPr>
          <w:rFonts w:ascii="Arial" w:hAnsi="Arial" w:cs="Arial"/>
          <w:b/>
          <w:color w:val="FFFFFF" w:themeColor="background1"/>
          <w:lang w:eastAsia="ru-RU"/>
        </w:rPr>
      </w:pPr>
    </w:p>
    <w:p w:rsidR="00856158" w:rsidRPr="000322D0" w:rsidRDefault="00856158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</w:p>
    <w:p w:rsidR="003B5FD9" w:rsidRPr="000322D0" w:rsidRDefault="00FE1448" w:rsidP="003B5FD9">
      <w:pPr>
        <w:suppressAutoHyphens w:val="0"/>
        <w:jc w:val="center"/>
        <w:rPr>
          <w:rFonts w:ascii="Arial" w:hAnsi="Arial" w:cs="Arial"/>
          <w:color w:val="FFFFFF" w:themeColor="background1"/>
          <w:lang w:eastAsia="ru-RU"/>
        </w:rPr>
      </w:pPr>
      <w:proofErr w:type="spellStart"/>
      <w:r w:rsidRPr="000322D0">
        <w:rPr>
          <w:rFonts w:ascii="Arial" w:hAnsi="Arial" w:cs="Arial"/>
          <w:color w:val="FFFFFF" w:themeColor="background1"/>
          <w:lang w:eastAsia="ru-RU"/>
        </w:rPr>
        <w:t>п</w:t>
      </w:r>
      <w:proofErr w:type="gramStart"/>
      <w:r w:rsidRPr="000322D0">
        <w:rPr>
          <w:rFonts w:ascii="Arial" w:hAnsi="Arial" w:cs="Arial"/>
          <w:color w:val="FFFFFF" w:themeColor="background1"/>
          <w:lang w:eastAsia="ru-RU"/>
        </w:rPr>
        <w:t>.Л</w:t>
      </w:r>
      <w:proofErr w:type="gramEnd"/>
      <w:r w:rsidRPr="000322D0">
        <w:rPr>
          <w:rFonts w:ascii="Arial" w:hAnsi="Arial" w:cs="Arial"/>
          <w:color w:val="FFFFFF" w:themeColor="background1"/>
          <w:lang w:eastAsia="ru-RU"/>
        </w:rPr>
        <w:t>аменский</w:t>
      </w:r>
      <w:proofErr w:type="spellEnd"/>
      <w:r w:rsidR="003B5FD9" w:rsidRPr="000322D0">
        <w:rPr>
          <w:rFonts w:ascii="Arial" w:hAnsi="Arial" w:cs="Arial"/>
          <w:color w:val="FFFFFF" w:themeColor="background1"/>
          <w:lang w:eastAsia="ru-RU"/>
        </w:rPr>
        <w:t>, 2019</w:t>
      </w: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9B4111" w:rsidRDefault="009B4111" w:rsidP="003B5FD9">
      <w:pPr>
        <w:suppressAutoHyphens w:val="0"/>
        <w:jc w:val="center"/>
        <w:rPr>
          <w:rFonts w:ascii="Arial" w:hAnsi="Arial" w:cs="Arial"/>
          <w:lang w:eastAsia="ru-RU"/>
        </w:rPr>
      </w:pPr>
    </w:p>
    <w:p w:rsidR="00267B69" w:rsidRDefault="00267B69" w:rsidP="00ED5D6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A1077" w:rsidRDefault="00EA1077" w:rsidP="00ED5D6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A1077" w:rsidRDefault="00EA1077" w:rsidP="00ED5D6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EA1077" w:rsidRDefault="00EA1077" w:rsidP="00ED5D61">
      <w:pPr>
        <w:pStyle w:val="ab"/>
        <w:jc w:val="both"/>
      </w:pPr>
    </w:p>
    <w:p w:rsidR="0051465D" w:rsidRDefault="00D25C12" w:rsidP="004B21AB">
      <w:pPr>
        <w:jc w:val="center"/>
        <w:rPr>
          <w:b/>
        </w:rPr>
      </w:pPr>
      <w:r>
        <w:rPr>
          <w:b/>
        </w:rPr>
        <w:t>1.</w:t>
      </w:r>
      <w:r w:rsidR="0051465D" w:rsidRPr="0051465D">
        <w:rPr>
          <w:b/>
        </w:rPr>
        <w:t>Планируемые  результаты  изучения учебного  курса  физики</w:t>
      </w:r>
    </w:p>
    <w:p w:rsidR="004B21AB" w:rsidRPr="004B21AB" w:rsidRDefault="004B21AB" w:rsidP="004B21AB">
      <w:pPr>
        <w:jc w:val="center"/>
        <w:rPr>
          <w:b/>
        </w:rPr>
      </w:pPr>
    </w:p>
    <w:p w:rsidR="00B27335" w:rsidRDefault="00B27335" w:rsidP="00A17BFE"/>
    <w:p w:rsidR="004B21AB" w:rsidRPr="00984451" w:rsidRDefault="004B21AB" w:rsidP="004B21AB">
      <w:pPr>
        <w:ind w:firstLine="142"/>
        <w:rPr>
          <w:rFonts w:ascii="Arial" w:hAnsi="Arial" w:cs="Arial"/>
          <w:i/>
        </w:rPr>
      </w:pPr>
      <w:r w:rsidRPr="00984451">
        <w:rPr>
          <w:rFonts w:ascii="Arial" w:hAnsi="Arial" w:cs="Arial"/>
        </w:rPr>
        <w:t>10 класс</w:t>
      </w:r>
    </w:p>
    <w:p w:rsidR="004B21AB" w:rsidRPr="00984451" w:rsidRDefault="004B21AB" w:rsidP="004B21AB">
      <w:pPr>
        <w:spacing w:line="216" w:lineRule="auto"/>
        <w:ind w:firstLine="180"/>
        <w:jc w:val="both"/>
        <w:rPr>
          <w:rFonts w:ascii="Arial" w:hAnsi="Arial" w:cs="Arial"/>
          <w:b/>
          <w:i/>
        </w:rPr>
      </w:pPr>
      <w:r w:rsidRPr="00984451">
        <w:rPr>
          <w:rFonts w:ascii="Arial" w:hAnsi="Arial" w:cs="Arial"/>
          <w:b/>
          <w:i/>
        </w:rPr>
        <w:t>В результате изучения физики на базовом уровне ученик должен</w:t>
      </w:r>
    </w:p>
    <w:p w:rsidR="004B21AB" w:rsidRPr="00984451" w:rsidRDefault="004B21AB" w:rsidP="004B21AB">
      <w:pPr>
        <w:spacing w:line="216" w:lineRule="auto"/>
        <w:ind w:firstLine="180"/>
        <w:jc w:val="both"/>
        <w:rPr>
          <w:rFonts w:ascii="Arial" w:hAnsi="Arial" w:cs="Arial"/>
          <w:b/>
        </w:rPr>
      </w:pPr>
      <w:r w:rsidRPr="00984451">
        <w:rPr>
          <w:rFonts w:ascii="Arial" w:hAnsi="Arial" w:cs="Arial"/>
          <w:b/>
        </w:rPr>
        <w:t>знать/понимать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>смысл понятий</w:t>
      </w:r>
      <w:r w:rsidRPr="00984451">
        <w:rPr>
          <w:rFonts w:ascii="Arial" w:hAnsi="Arial" w:cs="Arial"/>
          <w:b/>
        </w:rPr>
        <w:t>:</w:t>
      </w:r>
      <w:r w:rsidRPr="00984451">
        <w:rPr>
          <w:rFonts w:ascii="Arial" w:hAnsi="Arial" w:cs="Arial"/>
        </w:rPr>
        <w:t xml:space="preserve"> физическое явление, гипотеза, закон, теория, вещество, взаимодействие, 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proofErr w:type="gramStart"/>
      <w:r w:rsidRPr="00984451">
        <w:rPr>
          <w:rFonts w:ascii="Arial" w:hAnsi="Arial" w:cs="Arial"/>
          <w:b/>
          <w:i/>
        </w:rPr>
        <w:t>смысл физических величин</w:t>
      </w:r>
      <w:r w:rsidRPr="00984451">
        <w:rPr>
          <w:rFonts w:ascii="Arial" w:hAnsi="Arial" w:cs="Arial"/>
          <w:b/>
        </w:rPr>
        <w:t xml:space="preserve">: </w:t>
      </w:r>
      <w:r w:rsidRPr="00984451">
        <w:rPr>
          <w:rFonts w:ascii="Arial" w:hAnsi="Arial" w:cs="Arial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>смысл физических законов</w:t>
      </w:r>
      <w:r w:rsidRPr="00984451">
        <w:rPr>
          <w:rFonts w:ascii="Arial" w:hAnsi="Arial" w:cs="Arial"/>
        </w:rPr>
        <w:t xml:space="preserve"> классической механики, всемирного тяготения, сохранения энергии, импульса и электрического заряда, термодинамики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>вклад российских и зарубежных ученых</w:t>
      </w:r>
      <w:r w:rsidRPr="00984451">
        <w:rPr>
          <w:rFonts w:ascii="Arial" w:hAnsi="Arial" w:cs="Arial"/>
        </w:rPr>
        <w:t>, оказавших наибольшее влияние на развитие физики;</w:t>
      </w:r>
    </w:p>
    <w:p w:rsidR="004B21AB" w:rsidRPr="00984451" w:rsidRDefault="004B21AB" w:rsidP="004B21AB">
      <w:pPr>
        <w:spacing w:line="216" w:lineRule="auto"/>
        <w:ind w:firstLine="180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</w:rPr>
        <w:t>уметь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 xml:space="preserve">описывать и объяснять физические явления и свойства </w:t>
      </w:r>
      <w:proofErr w:type="spellStart"/>
      <w:r w:rsidRPr="00984451">
        <w:rPr>
          <w:rFonts w:ascii="Arial" w:hAnsi="Arial" w:cs="Arial"/>
          <w:b/>
          <w:i/>
        </w:rPr>
        <w:t>тел</w:t>
      </w:r>
      <w:proofErr w:type="gramStart"/>
      <w:r w:rsidRPr="00984451">
        <w:rPr>
          <w:rFonts w:ascii="Arial" w:hAnsi="Arial" w:cs="Arial"/>
          <w:b/>
          <w:i/>
        </w:rPr>
        <w:t>:</w:t>
      </w:r>
      <w:r w:rsidRPr="00984451">
        <w:rPr>
          <w:rFonts w:ascii="Arial" w:hAnsi="Arial" w:cs="Arial"/>
        </w:rPr>
        <w:t>д</w:t>
      </w:r>
      <w:proofErr w:type="gramEnd"/>
      <w:r w:rsidRPr="00984451">
        <w:rPr>
          <w:rFonts w:ascii="Arial" w:hAnsi="Arial" w:cs="Arial"/>
        </w:rPr>
        <w:t>вижение</w:t>
      </w:r>
      <w:proofErr w:type="spellEnd"/>
      <w:r w:rsidRPr="00984451">
        <w:rPr>
          <w:rFonts w:ascii="Arial" w:hAnsi="Arial" w:cs="Arial"/>
        </w:rPr>
        <w:t xml:space="preserve"> небесных тел и искусственных спутников Земли; свойства газов, жидкостей и твердых тел; 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>отличать</w:t>
      </w:r>
      <w:r w:rsidR="00B51F66">
        <w:rPr>
          <w:rFonts w:ascii="Arial" w:hAnsi="Arial" w:cs="Arial"/>
          <w:b/>
          <w:i/>
        </w:rPr>
        <w:t xml:space="preserve"> </w:t>
      </w:r>
      <w:r w:rsidRPr="00984451">
        <w:rPr>
          <w:rFonts w:ascii="Arial" w:hAnsi="Arial" w:cs="Arial"/>
        </w:rPr>
        <w:t xml:space="preserve">гипотезы от научных теорий; </w:t>
      </w:r>
      <w:r w:rsidRPr="00984451">
        <w:rPr>
          <w:rFonts w:ascii="Arial" w:hAnsi="Arial" w:cs="Arial"/>
          <w:b/>
          <w:i/>
        </w:rPr>
        <w:t xml:space="preserve">делать </w:t>
      </w:r>
      <w:proofErr w:type="spellStart"/>
      <w:r w:rsidRPr="00984451">
        <w:rPr>
          <w:rFonts w:ascii="Arial" w:hAnsi="Arial" w:cs="Arial"/>
          <w:b/>
          <w:i/>
        </w:rPr>
        <w:t>выводы</w:t>
      </w:r>
      <w:r w:rsidRPr="00984451">
        <w:rPr>
          <w:rFonts w:ascii="Arial" w:hAnsi="Arial" w:cs="Arial"/>
        </w:rPr>
        <w:t>на</w:t>
      </w:r>
      <w:proofErr w:type="spellEnd"/>
      <w:r w:rsidRPr="00984451">
        <w:rPr>
          <w:rFonts w:ascii="Arial" w:hAnsi="Arial" w:cs="Arial"/>
        </w:rPr>
        <w:t xml:space="preserve"> основе экспериментальных данных; </w:t>
      </w:r>
      <w:r w:rsidRPr="00984451">
        <w:rPr>
          <w:rFonts w:ascii="Arial" w:hAnsi="Arial" w:cs="Arial"/>
          <w:b/>
          <w:i/>
        </w:rPr>
        <w:t>приводить примеры, показывающие, что:</w:t>
      </w:r>
      <w:r w:rsidRPr="00984451">
        <w:rPr>
          <w:rFonts w:ascii="Arial" w:hAnsi="Arial" w:cs="Arial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 xml:space="preserve">приводить примеры практического использования физических </w:t>
      </w:r>
      <w:proofErr w:type="spellStart"/>
      <w:r w:rsidRPr="00984451">
        <w:rPr>
          <w:rFonts w:ascii="Arial" w:hAnsi="Arial" w:cs="Arial"/>
          <w:b/>
          <w:i/>
        </w:rPr>
        <w:t>знаний</w:t>
      </w:r>
      <w:proofErr w:type="gramStart"/>
      <w:r w:rsidRPr="00984451">
        <w:rPr>
          <w:rFonts w:ascii="Arial" w:hAnsi="Arial" w:cs="Arial"/>
          <w:b/>
          <w:i/>
        </w:rPr>
        <w:t>:</w:t>
      </w:r>
      <w:r w:rsidRPr="00984451">
        <w:rPr>
          <w:rFonts w:ascii="Arial" w:hAnsi="Arial" w:cs="Arial"/>
        </w:rPr>
        <w:t>з</w:t>
      </w:r>
      <w:proofErr w:type="gramEnd"/>
      <w:r w:rsidRPr="00984451">
        <w:rPr>
          <w:rFonts w:ascii="Arial" w:hAnsi="Arial" w:cs="Arial"/>
        </w:rPr>
        <w:t>аконов</w:t>
      </w:r>
      <w:proofErr w:type="spellEnd"/>
      <w:r w:rsidRPr="00984451">
        <w:rPr>
          <w:rFonts w:ascii="Arial" w:hAnsi="Arial" w:cs="Arial"/>
        </w:rPr>
        <w:t xml:space="preserve"> механики, термодинамики и электродинамики в энергетике; 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  <w:i/>
        </w:rPr>
        <w:t xml:space="preserve">воспринимать и на основе полученных знаний самостоятельно оценивать </w:t>
      </w:r>
      <w:r w:rsidRPr="00984451">
        <w:rPr>
          <w:rFonts w:ascii="Arial" w:hAnsi="Arial" w:cs="Arial"/>
        </w:rPr>
        <w:t>информацию, содержащуюся в сообщениях СМИ,  Интернете, научно-популярных статьях;</w:t>
      </w:r>
    </w:p>
    <w:p w:rsidR="004B21AB" w:rsidRPr="00984451" w:rsidRDefault="004B21AB" w:rsidP="004B21AB">
      <w:pPr>
        <w:spacing w:line="216" w:lineRule="auto"/>
        <w:ind w:left="-207"/>
        <w:jc w:val="both"/>
        <w:rPr>
          <w:rFonts w:ascii="Arial" w:hAnsi="Arial" w:cs="Arial"/>
        </w:rPr>
      </w:pPr>
      <w:r w:rsidRPr="00984451">
        <w:rPr>
          <w:rFonts w:ascii="Arial" w:hAnsi="Arial" w:cs="Arial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84451">
        <w:rPr>
          <w:rFonts w:ascii="Arial" w:hAnsi="Arial" w:cs="Arial"/>
          <w:b/>
        </w:rPr>
        <w:t>для</w:t>
      </w:r>
      <w:proofErr w:type="gramEnd"/>
      <w:r w:rsidRPr="00984451">
        <w:rPr>
          <w:rFonts w:ascii="Arial" w:hAnsi="Arial" w:cs="Arial"/>
          <w:b/>
        </w:rPr>
        <w:t>:</w:t>
      </w:r>
    </w:p>
    <w:p w:rsidR="004B21AB" w:rsidRPr="00984451" w:rsidRDefault="004B21AB" w:rsidP="004B21AB">
      <w:pPr>
        <w:numPr>
          <w:ilvl w:val="0"/>
          <w:numId w:val="7"/>
        </w:numPr>
        <w:suppressAutoHyphens w:val="0"/>
        <w:spacing w:line="216" w:lineRule="auto"/>
        <w:jc w:val="both"/>
        <w:rPr>
          <w:rFonts w:ascii="Arial" w:hAnsi="Arial" w:cs="Arial"/>
          <w:b/>
        </w:rPr>
      </w:pPr>
      <w:r w:rsidRPr="00984451">
        <w:rPr>
          <w:rFonts w:ascii="Arial" w:hAnsi="Arial" w:cs="Arial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4B21AB" w:rsidRPr="00984451" w:rsidRDefault="004B21AB" w:rsidP="004B21AB">
      <w:pPr>
        <w:numPr>
          <w:ilvl w:val="0"/>
          <w:numId w:val="7"/>
        </w:numPr>
        <w:suppressAutoHyphens w:val="0"/>
        <w:spacing w:line="216" w:lineRule="auto"/>
        <w:jc w:val="both"/>
        <w:rPr>
          <w:rFonts w:ascii="Arial" w:hAnsi="Arial" w:cs="Arial"/>
          <w:b/>
        </w:rPr>
      </w:pPr>
      <w:r w:rsidRPr="00984451">
        <w:rPr>
          <w:rFonts w:ascii="Arial" w:hAnsi="Arial" w:cs="Arial"/>
        </w:rPr>
        <w:t>оценки влияния на организм человека и другие организмы загрязнения окружающей среды;</w:t>
      </w:r>
    </w:p>
    <w:p w:rsidR="004B21AB" w:rsidRPr="00984451" w:rsidRDefault="004B21AB" w:rsidP="004B21AB">
      <w:pPr>
        <w:shd w:val="clear" w:color="auto" w:fill="FFFFFF"/>
        <w:spacing w:line="216" w:lineRule="auto"/>
        <w:ind w:firstLine="567"/>
        <w:jc w:val="both"/>
        <w:rPr>
          <w:rFonts w:ascii="Arial" w:hAnsi="Arial" w:cs="Arial"/>
          <w:color w:val="000000"/>
        </w:rPr>
      </w:pPr>
      <w:r w:rsidRPr="00984451">
        <w:rPr>
          <w:rFonts w:ascii="Arial" w:hAnsi="Arial" w:cs="Arial"/>
        </w:rPr>
        <w:t>рационального природопользования и защиты окружающей среды</w:t>
      </w:r>
    </w:p>
    <w:p w:rsidR="004B21AB" w:rsidRPr="00984451" w:rsidRDefault="004B21AB" w:rsidP="004B21AB">
      <w:pPr>
        <w:pStyle w:val="ab"/>
        <w:rPr>
          <w:rFonts w:ascii="Arial" w:hAnsi="Arial" w:cs="Arial"/>
          <w:sz w:val="24"/>
          <w:szCs w:val="24"/>
        </w:rPr>
      </w:pPr>
    </w:p>
    <w:p w:rsidR="00FD2250" w:rsidRDefault="00FD2250" w:rsidP="00A17BFE"/>
    <w:p w:rsidR="00B27335" w:rsidRDefault="00B27335" w:rsidP="00A17BFE"/>
    <w:p w:rsidR="00B27335" w:rsidRDefault="00B27335" w:rsidP="00B27335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93946" w:rsidRDefault="00193946" w:rsidP="00B27335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67B69" w:rsidRDefault="00267B69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8142D" w:rsidRPr="004C70A4" w:rsidRDefault="0068142D" w:rsidP="006814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0098E" w:rsidRDefault="00B27335" w:rsidP="0068142D">
      <w:pPr>
        <w:ind w:firstLine="720"/>
        <w:jc w:val="center"/>
        <w:rPr>
          <w:b/>
        </w:rPr>
      </w:pPr>
      <w:r w:rsidRPr="0068142D">
        <w:rPr>
          <w:b/>
        </w:rPr>
        <w:t>2. Содержание учебного предмета</w:t>
      </w:r>
    </w:p>
    <w:p w:rsidR="0068142D" w:rsidRPr="0068142D" w:rsidRDefault="0068142D" w:rsidP="0068142D">
      <w:pPr>
        <w:ind w:firstLine="720"/>
        <w:jc w:val="center"/>
        <w:rPr>
          <w:b/>
        </w:rPr>
      </w:pP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Pr="0068142D">
        <w:rPr>
          <w:rFonts w:ascii="Times New Roman" w:hAnsi="Times New Roman"/>
          <w:b/>
          <w:sz w:val="24"/>
          <w:szCs w:val="24"/>
        </w:rPr>
        <w:t xml:space="preserve"> часов.  2 часа в неделю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1. Введение. Основные особенности физического метода исследования (1ч)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 – гипотеза – модель – (выводы-следствия с учетом границ модели) – </w:t>
      </w:r>
      <w:proofErr w:type="spellStart"/>
      <w:r w:rsidRPr="0068142D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68142D">
        <w:rPr>
          <w:rFonts w:ascii="Times New Roman" w:hAnsi="Times New Roman"/>
          <w:sz w:val="24"/>
          <w:szCs w:val="24"/>
        </w:rPr>
        <w:t xml:space="preserve"> эксперимент. Физическая теория. Приближенный характер физических законов. </w:t>
      </w:r>
      <w:r w:rsidRPr="0068142D">
        <w:rPr>
          <w:rFonts w:ascii="Times New Roman" w:hAnsi="Times New Roman"/>
          <w:i/>
          <w:sz w:val="24"/>
          <w:szCs w:val="24"/>
        </w:rPr>
        <w:t xml:space="preserve">Моделирование явлений и объектов природы. Роль математики в физике. </w:t>
      </w:r>
      <w:r w:rsidRPr="0068142D">
        <w:rPr>
          <w:rFonts w:ascii="Times New Roman" w:hAnsi="Times New Roman"/>
          <w:sz w:val="24"/>
          <w:szCs w:val="24"/>
        </w:rPr>
        <w:t xml:space="preserve">Научное мировоззрение. </w:t>
      </w:r>
      <w:r w:rsidRPr="0068142D">
        <w:rPr>
          <w:rFonts w:ascii="Times New Roman" w:hAnsi="Times New Roman"/>
          <w:i/>
          <w:sz w:val="24"/>
          <w:szCs w:val="24"/>
        </w:rPr>
        <w:t>Понятие о физической картине мира.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2. Механика (22 ч)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sz w:val="24"/>
          <w:szCs w:val="24"/>
        </w:rPr>
        <w:t xml:space="preserve">Классическая механика как фундаментальная физическая теория. Границы ее применимости.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Кинематика.</w:t>
      </w:r>
      <w:r w:rsidRPr="0068142D">
        <w:rPr>
          <w:rFonts w:ascii="Times New Roman" w:hAnsi="Times New Roman"/>
          <w:sz w:val="24"/>
          <w:szCs w:val="24"/>
        </w:rPr>
        <w:t xml:space="preserve"> Механическое движение. Материальная точка. Относительность механического движения. Система отсчета. Координаты. </w:t>
      </w:r>
      <w:r w:rsidRPr="0068142D">
        <w:rPr>
          <w:rFonts w:ascii="Times New Roman" w:hAnsi="Times New Roman"/>
          <w:i/>
          <w:sz w:val="24"/>
          <w:szCs w:val="24"/>
        </w:rPr>
        <w:t xml:space="preserve">Пространство и время в классической механике. </w:t>
      </w:r>
      <w:r w:rsidRPr="0068142D">
        <w:rPr>
          <w:rFonts w:ascii="Times New Roman" w:hAnsi="Times New Roman"/>
          <w:sz w:val="24"/>
          <w:szCs w:val="24"/>
        </w:rPr>
        <w:t xml:space="preserve">Радиус – 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 w:rsidRPr="0068142D">
        <w:rPr>
          <w:rFonts w:ascii="Times New Roman" w:hAnsi="Times New Roman"/>
          <w:i/>
          <w:sz w:val="24"/>
          <w:szCs w:val="24"/>
        </w:rPr>
        <w:t xml:space="preserve">Угловая скорость. </w:t>
      </w:r>
      <w:r w:rsidRPr="0068142D">
        <w:rPr>
          <w:rFonts w:ascii="Times New Roman" w:hAnsi="Times New Roman"/>
          <w:sz w:val="24"/>
          <w:szCs w:val="24"/>
        </w:rPr>
        <w:t>Центростремительное ускорение.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Кинематика твердого тела.</w:t>
      </w:r>
      <w:r w:rsidRPr="0068142D">
        <w:rPr>
          <w:rFonts w:ascii="Times New Roman" w:hAnsi="Times New Roman"/>
          <w:sz w:val="24"/>
          <w:szCs w:val="24"/>
        </w:rPr>
        <w:t xml:space="preserve"> Поступательное движение. Вращательное движение твердого тела. Угловая и линейная скорости вращения.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Динамика.</w:t>
      </w:r>
      <w:r w:rsidRPr="0068142D">
        <w:rPr>
          <w:rFonts w:ascii="Times New Roman" w:hAnsi="Times New Roman"/>
          <w:sz w:val="24"/>
          <w:szCs w:val="24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 w:rsidRPr="0068142D">
        <w:rPr>
          <w:rFonts w:ascii="Times New Roman" w:hAnsi="Times New Roman"/>
          <w:i/>
          <w:sz w:val="24"/>
          <w:szCs w:val="24"/>
        </w:rPr>
        <w:t xml:space="preserve">Принцип суперпозиции сил. </w:t>
      </w:r>
      <w:r w:rsidRPr="0068142D">
        <w:rPr>
          <w:rFonts w:ascii="Times New Roman" w:hAnsi="Times New Roman"/>
          <w:sz w:val="24"/>
          <w:szCs w:val="24"/>
        </w:rPr>
        <w:t>Третий закон Ньютона. Принцип относительности Галилея.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Силы в природе.</w:t>
      </w:r>
      <w:r w:rsidRPr="0068142D">
        <w:rPr>
          <w:rFonts w:ascii="Times New Roman" w:hAnsi="Times New Roman"/>
          <w:sz w:val="24"/>
          <w:szCs w:val="24"/>
        </w:rPr>
        <w:t xml:space="preserve"> Сила тяготения. Закон всемирного тяготения. Первая космическая скорость. Сила тяжести и вес. </w:t>
      </w:r>
      <w:r w:rsidRPr="0068142D">
        <w:rPr>
          <w:rFonts w:ascii="Times New Roman" w:hAnsi="Times New Roman"/>
          <w:i/>
          <w:sz w:val="24"/>
          <w:szCs w:val="24"/>
        </w:rPr>
        <w:t xml:space="preserve">Невесомость. </w:t>
      </w:r>
      <w:r w:rsidRPr="0068142D">
        <w:rPr>
          <w:rFonts w:ascii="Times New Roman" w:hAnsi="Times New Roman"/>
          <w:sz w:val="24"/>
          <w:szCs w:val="24"/>
        </w:rPr>
        <w:t>Сила упругости. Закон Гука. Силы трения.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 xml:space="preserve">Законы сохранения в механике. </w:t>
      </w:r>
      <w:r w:rsidRPr="0068142D">
        <w:rPr>
          <w:rFonts w:ascii="Times New Roman" w:hAnsi="Times New Roman"/>
          <w:sz w:val="24"/>
          <w:szCs w:val="24"/>
        </w:rPr>
        <w:t xml:space="preserve"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  <w:r w:rsidRPr="0068142D">
        <w:rPr>
          <w:rFonts w:ascii="Times New Roman" w:hAnsi="Times New Roman"/>
          <w:i/>
          <w:sz w:val="24"/>
          <w:szCs w:val="24"/>
        </w:rPr>
        <w:t xml:space="preserve">Статика. Момент силы. Условия равновесия твердого тела.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3. Молекулярная физика. Термодинамика   (22 ч)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 xml:space="preserve">Основы молекулярной физики. </w:t>
      </w:r>
      <w:r w:rsidRPr="0068142D">
        <w:rPr>
          <w:rFonts w:ascii="Times New Roman" w:hAnsi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68142D">
        <w:rPr>
          <w:rFonts w:ascii="Times New Roman" w:hAnsi="Times New Roman"/>
          <w:sz w:val="24"/>
          <w:szCs w:val="24"/>
        </w:rPr>
        <w:t>Постоянная</w:t>
      </w:r>
      <w:proofErr w:type="gramEnd"/>
      <w:r w:rsidRPr="0068142D">
        <w:rPr>
          <w:rFonts w:ascii="Times New Roman" w:hAnsi="Times New Roman"/>
          <w:sz w:val="24"/>
          <w:szCs w:val="24"/>
        </w:rPr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 </w:t>
      </w:r>
      <w:r w:rsidRPr="0068142D">
        <w:rPr>
          <w:rFonts w:ascii="Times New Roman" w:hAnsi="Times New Roman"/>
          <w:i/>
          <w:sz w:val="24"/>
          <w:szCs w:val="24"/>
        </w:rPr>
        <w:t xml:space="preserve">Границы применимости модели. </w:t>
      </w:r>
      <w:r w:rsidRPr="0068142D">
        <w:rPr>
          <w:rFonts w:ascii="Times New Roman" w:hAnsi="Times New Roman"/>
          <w:sz w:val="24"/>
          <w:szCs w:val="24"/>
        </w:rPr>
        <w:t>Основное уравнение молекулярно-кинетической теории газа.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Температура.</w:t>
      </w:r>
      <w:r w:rsidRPr="0068142D">
        <w:rPr>
          <w:rFonts w:ascii="Times New Roman" w:hAnsi="Times New Roman"/>
          <w:sz w:val="24"/>
          <w:szCs w:val="24"/>
        </w:rPr>
        <w:t xml:space="preserve">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Уравнение состояния идеального газа.</w:t>
      </w:r>
      <w:r w:rsidRPr="0068142D">
        <w:rPr>
          <w:rFonts w:ascii="Times New Roman" w:hAnsi="Times New Roman"/>
          <w:sz w:val="24"/>
          <w:szCs w:val="24"/>
        </w:rPr>
        <w:t xml:space="preserve"> Уравнение Менделеева – </w:t>
      </w:r>
      <w:proofErr w:type="spellStart"/>
      <w:r w:rsidRPr="0068142D">
        <w:rPr>
          <w:rFonts w:ascii="Times New Roman" w:hAnsi="Times New Roman"/>
          <w:sz w:val="24"/>
          <w:szCs w:val="24"/>
        </w:rPr>
        <w:t>Клапейрона</w:t>
      </w:r>
      <w:proofErr w:type="spellEnd"/>
      <w:r w:rsidRPr="0068142D">
        <w:rPr>
          <w:rFonts w:ascii="Times New Roman" w:hAnsi="Times New Roman"/>
          <w:sz w:val="24"/>
          <w:szCs w:val="24"/>
        </w:rPr>
        <w:t xml:space="preserve">. Газовые законы.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Термодинамика.</w:t>
      </w:r>
      <w:r w:rsidRPr="0068142D">
        <w:rPr>
          <w:rFonts w:ascii="Times New Roman" w:hAnsi="Times New Roman"/>
          <w:sz w:val="24"/>
          <w:szCs w:val="24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68142D">
        <w:rPr>
          <w:rFonts w:ascii="Times New Roman" w:hAnsi="Times New Roman"/>
          <w:sz w:val="24"/>
          <w:szCs w:val="24"/>
        </w:rPr>
        <w:t>Изопроцессы</w:t>
      </w:r>
      <w:proofErr w:type="spellEnd"/>
      <w:r w:rsidRPr="0068142D">
        <w:rPr>
          <w:rFonts w:ascii="Times New Roman" w:hAnsi="Times New Roman"/>
          <w:sz w:val="24"/>
          <w:szCs w:val="24"/>
        </w:rPr>
        <w:t xml:space="preserve">. </w:t>
      </w:r>
      <w:r w:rsidRPr="0068142D">
        <w:rPr>
          <w:rFonts w:ascii="Times New Roman" w:hAnsi="Times New Roman"/>
          <w:i/>
          <w:sz w:val="24"/>
          <w:szCs w:val="24"/>
        </w:rPr>
        <w:t xml:space="preserve">Изотермы Ван-дер-Ваальса. Адиабатный процесс. </w:t>
      </w:r>
      <w:r w:rsidRPr="0068142D">
        <w:rPr>
          <w:rFonts w:ascii="Times New Roman" w:hAnsi="Times New Roman"/>
          <w:sz w:val="24"/>
          <w:szCs w:val="24"/>
        </w:rPr>
        <w:t xml:space="preserve">Второй закон термодинамики: статистическое обоснование необратимости </w:t>
      </w:r>
      <w:r w:rsidRPr="0068142D">
        <w:rPr>
          <w:rFonts w:ascii="Times New Roman" w:hAnsi="Times New Roman"/>
          <w:sz w:val="24"/>
          <w:szCs w:val="24"/>
        </w:rPr>
        <w:lastRenderedPageBreak/>
        <w:t>процессов в природе. Порядок и хаос. Тепловые двигатели: двигатели внутреннего сгорания, дизель</w:t>
      </w:r>
      <w:r w:rsidRPr="0068142D">
        <w:rPr>
          <w:rFonts w:ascii="Times New Roman" w:hAnsi="Times New Roman"/>
          <w:i/>
          <w:sz w:val="24"/>
          <w:szCs w:val="24"/>
        </w:rPr>
        <w:t xml:space="preserve">. Холодильник: устройство и принцип действия. </w:t>
      </w:r>
      <w:r w:rsidRPr="0068142D">
        <w:rPr>
          <w:rFonts w:ascii="Times New Roman" w:hAnsi="Times New Roman"/>
          <w:sz w:val="24"/>
          <w:szCs w:val="24"/>
        </w:rPr>
        <w:t>КПД двигателей.</w:t>
      </w:r>
      <w:r w:rsidRPr="0068142D">
        <w:rPr>
          <w:rFonts w:ascii="Times New Roman" w:hAnsi="Times New Roman"/>
          <w:i/>
          <w:sz w:val="24"/>
          <w:szCs w:val="24"/>
        </w:rPr>
        <w:t xml:space="preserve"> Проблемы энергетики и охраны окружающей среды.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i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 xml:space="preserve">Взаимное  превращение жидкостей и газов. Твердые тела. </w:t>
      </w:r>
      <w:r w:rsidRPr="0068142D">
        <w:rPr>
          <w:rFonts w:ascii="Times New Roman" w:hAnsi="Times New Roman"/>
          <w:i/>
          <w:sz w:val="24"/>
          <w:szCs w:val="24"/>
        </w:rPr>
        <w:t xml:space="preserve">Модель строения жидкостей. </w:t>
      </w:r>
      <w:r w:rsidRPr="0068142D">
        <w:rPr>
          <w:rFonts w:ascii="Times New Roman" w:hAnsi="Times New Roman"/>
          <w:sz w:val="24"/>
          <w:szCs w:val="24"/>
        </w:rPr>
        <w:t xml:space="preserve">Испарение и кипение. Насыщенный пар. Влажность воздуха. Кристаллические и аморфные тела. </w:t>
      </w:r>
      <w:r w:rsidRPr="0068142D">
        <w:rPr>
          <w:rFonts w:ascii="Times New Roman" w:hAnsi="Times New Roman"/>
          <w:i/>
          <w:sz w:val="24"/>
          <w:szCs w:val="24"/>
        </w:rPr>
        <w:t>Модели строения твердых тел. Плавление и отвердевание. Уравнение теплового баланса.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4. Электродинамика    (23ч)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Электростатика.</w:t>
      </w:r>
      <w:r w:rsidRPr="0068142D">
        <w:rPr>
          <w:rFonts w:ascii="Times New Roman" w:hAnsi="Times New Roman"/>
          <w:sz w:val="24"/>
          <w:szCs w:val="24"/>
        </w:rP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 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Постоянный электрический ток.</w:t>
      </w:r>
      <w:r w:rsidRPr="0068142D">
        <w:rPr>
          <w:rFonts w:ascii="Times New Roman" w:hAnsi="Times New Roman"/>
          <w:sz w:val="24"/>
          <w:szCs w:val="24"/>
        </w:rPr>
        <w:t xml:space="preserve"> Сила тока. 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68142D" w:rsidRPr="0068142D" w:rsidRDefault="0068142D" w:rsidP="0068142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68142D">
        <w:rPr>
          <w:rFonts w:ascii="Times New Roman" w:hAnsi="Times New Roman"/>
          <w:b/>
          <w:sz w:val="24"/>
          <w:szCs w:val="24"/>
        </w:rPr>
        <w:t>Электрический ток в различных средах.</w:t>
      </w:r>
      <w:r w:rsidRPr="0068142D">
        <w:rPr>
          <w:rFonts w:ascii="Times New Roman" w:hAnsi="Times New Roman"/>
          <w:sz w:val="24"/>
          <w:szCs w:val="24"/>
        </w:rPr>
        <w:t xml:space="preserve"> Электрический ток в металлах. </w:t>
      </w:r>
      <w:r w:rsidRPr="0068142D">
        <w:rPr>
          <w:rFonts w:ascii="Times New Roman" w:hAnsi="Times New Roman"/>
          <w:i/>
          <w:sz w:val="24"/>
          <w:szCs w:val="24"/>
        </w:rPr>
        <w:t xml:space="preserve">Зависимость сопротивления от температуры. Сверхпроводимость. </w:t>
      </w:r>
      <w:r w:rsidRPr="0068142D">
        <w:rPr>
          <w:rFonts w:ascii="Times New Roman" w:hAnsi="Times New Roman"/>
          <w:sz w:val="24"/>
          <w:szCs w:val="24"/>
        </w:rPr>
        <w:t xml:space="preserve">Полупроводники. </w:t>
      </w:r>
      <w:proofErr w:type="gramStart"/>
      <w:r w:rsidRPr="0068142D">
        <w:rPr>
          <w:rFonts w:ascii="Times New Roman" w:hAnsi="Times New Roman"/>
          <w:sz w:val="24"/>
          <w:szCs w:val="24"/>
        </w:rPr>
        <w:t>Собственная</w:t>
      </w:r>
      <w:proofErr w:type="gramEnd"/>
      <w:r w:rsidRPr="006814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8142D">
        <w:rPr>
          <w:rFonts w:ascii="Times New Roman" w:hAnsi="Times New Roman"/>
          <w:sz w:val="24"/>
          <w:szCs w:val="24"/>
        </w:rPr>
        <w:t>примесная</w:t>
      </w:r>
      <w:proofErr w:type="spellEnd"/>
      <w:r w:rsidRPr="0068142D">
        <w:rPr>
          <w:rFonts w:ascii="Times New Roman" w:hAnsi="Times New Roman"/>
          <w:sz w:val="24"/>
          <w:szCs w:val="24"/>
        </w:rPr>
        <w:t xml:space="preserve"> проводимости полупроводников, </w:t>
      </w:r>
      <w:r w:rsidRPr="0068142D">
        <w:rPr>
          <w:rFonts w:ascii="Times New Roman" w:hAnsi="Times New Roman"/>
          <w:sz w:val="24"/>
          <w:szCs w:val="24"/>
          <w:lang w:val="en-US"/>
        </w:rPr>
        <w:t>p</w:t>
      </w:r>
      <w:r w:rsidRPr="0068142D">
        <w:rPr>
          <w:rFonts w:ascii="Times New Roman" w:hAnsi="Times New Roman"/>
          <w:sz w:val="24"/>
          <w:szCs w:val="24"/>
        </w:rPr>
        <w:t xml:space="preserve"> – </w:t>
      </w:r>
      <w:r w:rsidRPr="0068142D">
        <w:rPr>
          <w:rFonts w:ascii="Times New Roman" w:hAnsi="Times New Roman"/>
          <w:sz w:val="24"/>
          <w:szCs w:val="24"/>
          <w:lang w:val="en-US"/>
        </w:rPr>
        <w:t>n</w:t>
      </w:r>
      <w:r w:rsidRPr="0068142D">
        <w:rPr>
          <w:rFonts w:ascii="Times New Roman" w:hAnsi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 </w:t>
      </w:r>
    </w:p>
    <w:p w:rsidR="0068142D" w:rsidRPr="007F0391" w:rsidRDefault="0068142D" w:rsidP="0068142D">
      <w:pPr>
        <w:ind w:firstLine="720"/>
        <w:jc w:val="center"/>
        <w:rPr>
          <w:b/>
        </w:rPr>
      </w:pPr>
    </w:p>
    <w:p w:rsidR="0080098E" w:rsidRDefault="0080098E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68142D" w:rsidRDefault="0068142D" w:rsidP="0068142D">
      <w:pPr>
        <w:rPr>
          <w:b/>
        </w:rPr>
      </w:pPr>
    </w:p>
    <w:p w:rsidR="0080098E" w:rsidRDefault="0080098E" w:rsidP="0080098E">
      <w:pPr>
        <w:ind w:firstLine="720"/>
        <w:jc w:val="center"/>
        <w:rPr>
          <w:b/>
        </w:rPr>
      </w:pPr>
    </w:p>
    <w:p w:rsidR="00440E86" w:rsidRPr="00FD2250" w:rsidRDefault="00B27335" w:rsidP="0080098E">
      <w:pPr>
        <w:ind w:firstLine="720"/>
        <w:jc w:val="center"/>
        <w:rPr>
          <w:rFonts w:eastAsiaTheme="minorHAnsi"/>
          <w:b/>
          <w:lang w:eastAsia="en-US"/>
        </w:rPr>
      </w:pPr>
      <w:r w:rsidRPr="00FD2250">
        <w:rPr>
          <w:rFonts w:eastAsiaTheme="minorHAnsi"/>
          <w:b/>
          <w:lang w:eastAsia="en-US"/>
        </w:rPr>
        <w:t>3</w:t>
      </w:r>
      <w:r w:rsidR="004961ED" w:rsidRPr="00FD2250">
        <w:rPr>
          <w:rFonts w:eastAsiaTheme="minorHAnsi"/>
          <w:b/>
          <w:lang w:eastAsia="en-US"/>
        </w:rPr>
        <w:t>.</w:t>
      </w:r>
      <w:r w:rsidR="00440E86" w:rsidRPr="00FD2250">
        <w:rPr>
          <w:rFonts w:eastAsiaTheme="minorHAnsi"/>
          <w:b/>
          <w:lang w:eastAsia="en-US"/>
        </w:rPr>
        <w:t>Тематическое планирование</w:t>
      </w:r>
    </w:p>
    <w:p w:rsidR="00067E6B" w:rsidRPr="00440E86" w:rsidRDefault="00067E6B" w:rsidP="00440E86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93"/>
        <w:gridCol w:w="4644"/>
        <w:gridCol w:w="2229"/>
        <w:gridCol w:w="4173"/>
        <w:gridCol w:w="2747"/>
      </w:tblGrid>
      <w:tr w:rsidR="009B4111" w:rsidRPr="00440E86" w:rsidTr="00A9399F">
        <w:tc>
          <w:tcPr>
            <w:tcW w:w="993" w:type="dxa"/>
            <w:vMerge w:val="restart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52B5B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r w:rsidRPr="00E52B5B">
              <w:rPr>
                <w:rFonts w:eastAsiaTheme="minorHAnsi"/>
                <w:sz w:val="24"/>
                <w:szCs w:val="24"/>
                <w:lang w:eastAsia="en-US"/>
              </w:rPr>
              <w:t xml:space="preserve"> раздела и тем</w:t>
            </w:r>
          </w:p>
        </w:tc>
        <w:tc>
          <w:tcPr>
            <w:tcW w:w="4644" w:type="dxa"/>
            <w:vMerge w:val="restart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229" w:type="dxa"/>
            <w:vMerge w:val="restart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  <w:tc>
          <w:tcPr>
            <w:tcW w:w="6920" w:type="dxa"/>
            <w:gridSpan w:val="2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9B4111" w:rsidRPr="00440E86" w:rsidTr="00A9399F">
        <w:tc>
          <w:tcPr>
            <w:tcW w:w="993" w:type="dxa"/>
            <w:vMerge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vMerge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vMerge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Лабораторные, практические работы</w:t>
            </w:r>
          </w:p>
        </w:tc>
        <w:tc>
          <w:tcPr>
            <w:tcW w:w="2747" w:type="dxa"/>
          </w:tcPr>
          <w:p w:rsidR="00440E86" w:rsidRPr="00E52B5B" w:rsidRDefault="00440E86" w:rsidP="00440E86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9B4111" w:rsidRPr="00440E86" w:rsidTr="00A9399F">
        <w:trPr>
          <w:trHeight w:val="342"/>
        </w:trPr>
        <w:tc>
          <w:tcPr>
            <w:tcW w:w="993" w:type="dxa"/>
          </w:tcPr>
          <w:p w:rsidR="00440E86" w:rsidRPr="00E52B5B" w:rsidRDefault="007E40CB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4" w:type="dxa"/>
          </w:tcPr>
          <w:p w:rsidR="00440E86" w:rsidRPr="00E52B5B" w:rsidRDefault="00A9399F" w:rsidP="00A9399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2229" w:type="dxa"/>
          </w:tcPr>
          <w:p w:rsidR="00440E86" w:rsidRPr="00E52B5B" w:rsidRDefault="00A9399F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3" w:type="dxa"/>
          </w:tcPr>
          <w:p w:rsidR="00440E86" w:rsidRPr="00E52B5B" w:rsidRDefault="00440E86" w:rsidP="00A9399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47" w:type="dxa"/>
          </w:tcPr>
          <w:p w:rsidR="00FA3B42" w:rsidRPr="00E52B5B" w:rsidRDefault="00FA3B42" w:rsidP="00A9399F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B4111" w:rsidRPr="00440E86" w:rsidTr="00A9399F">
        <w:tc>
          <w:tcPr>
            <w:tcW w:w="993" w:type="dxa"/>
          </w:tcPr>
          <w:p w:rsidR="007E40CB" w:rsidRPr="00E52B5B" w:rsidRDefault="00E52B5B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4" w:type="dxa"/>
          </w:tcPr>
          <w:p w:rsidR="007E40CB" w:rsidRPr="00E52B5B" w:rsidRDefault="00A9399F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 xml:space="preserve">Механика </w:t>
            </w:r>
          </w:p>
        </w:tc>
        <w:tc>
          <w:tcPr>
            <w:tcW w:w="2229" w:type="dxa"/>
          </w:tcPr>
          <w:p w:rsidR="007E40CB" w:rsidRPr="00E52B5B" w:rsidRDefault="00A9399F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73" w:type="dxa"/>
          </w:tcPr>
          <w:p w:rsidR="00A9399F" w:rsidRPr="0080606D" w:rsidRDefault="00A9399F" w:rsidP="00A9399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Л.Р. №1 «Изучение движения тела по окружности под действием силы тяжести и упругости»</w:t>
            </w:r>
          </w:p>
          <w:p w:rsidR="007E40CB" w:rsidRPr="00E52B5B" w:rsidRDefault="00A9399F" w:rsidP="00A9399F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Л.Р. №2 «Закон сохранения механической энергии»</w:t>
            </w:r>
          </w:p>
        </w:tc>
        <w:tc>
          <w:tcPr>
            <w:tcW w:w="2747" w:type="dxa"/>
          </w:tcPr>
          <w:p w:rsidR="00A9399F" w:rsidRDefault="00A9399F" w:rsidP="00A9399F">
            <w:pPr>
              <w:suppressAutoHyphens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80606D">
              <w:rPr>
                <w:rFonts w:ascii="Arial" w:hAnsi="Arial" w:cs="Arial"/>
                <w:sz w:val="24"/>
                <w:szCs w:val="24"/>
              </w:rPr>
              <w:t>«Равнопеременное движение»</w:t>
            </w:r>
          </w:p>
          <w:p w:rsidR="007E40CB" w:rsidRPr="00E52B5B" w:rsidRDefault="0043615F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246CB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9399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9399F" w:rsidRPr="0080606D">
              <w:rPr>
                <w:rFonts w:ascii="Arial" w:hAnsi="Arial" w:cs="Arial"/>
                <w:sz w:val="24"/>
                <w:szCs w:val="24"/>
              </w:rPr>
              <w:t>«Законы сохранения»</w:t>
            </w:r>
          </w:p>
        </w:tc>
      </w:tr>
      <w:tr w:rsidR="009B4111" w:rsidRPr="00440E86" w:rsidTr="00A9399F">
        <w:tc>
          <w:tcPr>
            <w:tcW w:w="993" w:type="dxa"/>
          </w:tcPr>
          <w:p w:rsidR="007E40CB" w:rsidRPr="00E52B5B" w:rsidRDefault="00E52B5B" w:rsidP="002B4C37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2B5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4" w:type="dxa"/>
          </w:tcPr>
          <w:p w:rsidR="007E40CB" w:rsidRPr="00E52B5B" w:rsidRDefault="00A9399F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 xml:space="preserve">Молекулярная физика. Термодинамика  </w:t>
            </w:r>
          </w:p>
        </w:tc>
        <w:tc>
          <w:tcPr>
            <w:tcW w:w="2229" w:type="dxa"/>
          </w:tcPr>
          <w:p w:rsidR="007E40CB" w:rsidRPr="00E52B5B" w:rsidRDefault="00A9399F" w:rsidP="00A9399F">
            <w:pPr>
              <w:suppressAutoHyphens w:val="0"/>
              <w:spacing w:before="2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73" w:type="dxa"/>
          </w:tcPr>
          <w:p w:rsidR="007E40CB" w:rsidRPr="00E52B5B" w:rsidRDefault="00A9399F" w:rsidP="009D282C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Л.Р. № 3 «Экспериментальная проверка закона Гей-Люссака»</w:t>
            </w:r>
          </w:p>
        </w:tc>
        <w:tc>
          <w:tcPr>
            <w:tcW w:w="2747" w:type="dxa"/>
          </w:tcPr>
          <w:p w:rsidR="00A9399F" w:rsidRDefault="0043615F" w:rsidP="00A9399F">
            <w:pPr>
              <w:suppressAutoHyphens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246CB2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A9399F" w:rsidRPr="0080606D">
              <w:rPr>
                <w:rFonts w:ascii="Arial" w:hAnsi="Arial" w:cs="Arial"/>
                <w:sz w:val="24"/>
                <w:szCs w:val="24"/>
              </w:rPr>
              <w:t>«Основы МКТ»</w:t>
            </w:r>
          </w:p>
          <w:p w:rsidR="007E40CB" w:rsidRPr="00E52B5B" w:rsidRDefault="00A9399F" w:rsidP="00A9399F">
            <w:pPr>
              <w:suppressAutoHyphens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№4 </w:t>
            </w:r>
            <w:r w:rsidRPr="0080606D">
              <w:rPr>
                <w:rFonts w:ascii="Arial" w:hAnsi="Arial" w:cs="Arial"/>
                <w:sz w:val="24"/>
                <w:szCs w:val="24"/>
              </w:rPr>
              <w:t>«Основы термодинамики»</w:t>
            </w:r>
          </w:p>
        </w:tc>
      </w:tr>
      <w:tr w:rsidR="009B4111" w:rsidRPr="00440E86" w:rsidTr="00A9399F">
        <w:tc>
          <w:tcPr>
            <w:tcW w:w="993" w:type="dxa"/>
          </w:tcPr>
          <w:p w:rsidR="00A9399F" w:rsidRPr="00E52B5B" w:rsidRDefault="00A9399F" w:rsidP="002B4C37">
            <w:pPr>
              <w:suppressAutoHyphens w:val="0"/>
              <w:spacing w:before="2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44" w:type="dxa"/>
          </w:tcPr>
          <w:p w:rsidR="00A9399F" w:rsidRPr="0080606D" w:rsidRDefault="00A9399F" w:rsidP="00A9399F">
            <w:pPr>
              <w:suppressAutoHyphens w:val="0"/>
              <w:spacing w:before="240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Основы электродинамики</w:t>
            </w:r>
          </w:p>
        </w:tc>
        <w:tc>
          <w:tcPr>
            <w:tcW w:w="2229" w:type="dxa"/>
          </w:tcPr>
          <w:p w:rsidR="00A9399F" w:rsidRDefault="00A9399F" w:rsidP="00A9399F">
            <w:pPr>
              <w:suppressAutoHyphens w:val="0"/>
              <w:spacing w:before="24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173" w:type="dxa"/>
          </w:tcPr>
          <w:p w:rsidR="00A9399F" w:rsidRPr="0080606D" w:rsidRDefault="00A9399F" w:rsidP="00A9399F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Л.Р. № 4. Электрическая цепь. Последовательное и параллельное соединение проводников»</w:t>
            </w:r>
          </w:p>
          <w:p w:rsidR="00A9399F" w:rsidRPr="00E52B5B" w:rsidRDefault="00A9399F" w:rsidP="00A9399F">
            <w:pPr>
              <w:suppressAutoHyphens w:val="0"/>
              <w:rPr>
                <w:rFonts w:eastAsiaTheme="minorHAnsi"/>
                <w:lang w:eastAsia="en-US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Л.Р. № 5 «Измерение ЭДС и внутреннего сопротивления источника тока»</w:t>
            </w:r>
          </w:p>
        </w:tc>
        <w:tc>
          <w:tcPr>
            <w:tcW w:w="2747" w:type="dxa"/>
          </w:tcPr>
          <w:p w:rsidR="00A9399F" w:rsidRDefault="00A9399F" w:rsidP="00A9399F">
            <w:pPr>
              <w:suppressAutoHyphens w:val="0"/>
              <w:spacing w:before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№5</w:t>
            </w:r>
            <w:r w:rsidRPr="0080606D">
              <w:rPr>
                <w:rFonts w:ascii="Arial" w:hAnsi="Arial" w:cs="Arial"/>
                <w:sz w:val="24"/>
                <w:szCs w:val="24"/>
              </w:rPr>
              <w:t>«Электростатика»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№6 </w:t>
            </w:r>
            <w:r w:rsidRPr="0080606D">
              <w:rPr>
                <w:rFonts w:ascii="Arial" w:hAnsi="Arial" w:cs="Arial"/>
                <w:sz w:val="24"/>
                <w:szCs w:val="24"/>
              </w:rPr>
              <w:t>«Законы постоянного тока»</w:t>
            </w:r>
          </w:p>
        </w:tc>
      </w:tr>
    </w:tbl>
    <w:p w:rsidR="00067E6B" w:rsidRDefault="00067E6B" w:rsidP="007E40CB"/>
    <w:p w:rsidR="00440E86" w:rsidRDefault="00440E86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F93BFA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69793C" w:rsidRDefault="0069793C" w:rsidP="00373A44">
      <w:pPr>
        <w:suppressAutoHyphens w:val="0"/>
        <w:ind w:right="1417"/>
        <w:rPr>
          <w:rFonts w:ascii="Arial" w:hAnsi="Arial" w:cs="Arial"/>
          <w:lang w:eastAsia="ru-RU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69793C" w:rsidRPr="00F93BFA" w:rsidTr="001534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_______</w:t>
            </w:r>
            <w:r w:rsidR="009B4111">
              <w:rPr>
                <w:rFonts w:ascii="Arial" w:hAnsi="Arial" w:cs="Arial"/>
              </w:rPr>
              <w:t>Ю.В.Петрушенко</w:t>
            </w:r>
            <w:proofErr w:type="spellEnd"/>
          </w:p>
          <w:p w:rsidR="0069793C" w:rsidRPr="00F93BFA" w:rsidRDefault="0069793C" w:rsidP="00373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«____» _______________ 20_____</w:t>
            </w:r>
            <w:r w:rsidRPr="00F93BFA">
              <w:rPr>
                <w:rFonts w:ascii="Arial" w:hAnsi="Arial" w:cs="Arial"/>
              </w:rPr>
              <w:t>г.</w:t>
            </w:r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lastRenderedPageBreak/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</w:t>
            </w:r>
          </w:p>
          <w:p w:rsidR="0069793C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proofErr w:type="gramStart"/>
            <w:r w:rsidRPr="00F93BFA">
              <w:rPr>
                <w:rFonts w:ascii="Arial" w:hAnsi="Arial" w:cs="Arial"/>
                <w:lang w:eastAsia="ar-SA"/>
              </w:rPr>
              <w:lastRenderedPageBreak/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>по школе</w:t>
            </w:r>
            <w:proofErr w:type="gramEnd"/>
          </w:p>
          <w:p w:rsidR="0069793C" w:rsidRPr="00F93BFA" w:rsidRDefault="0069793C" w:rsidP="00373A44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_______20______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A9399F" w:rsidRDefault="00A9399F" w:rsidP="00A9399F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267B69" w:rsidRDefault="00267B69" w:rsidP="00267B69">
      <w:pPr>
        <w:suppressAutoHyphens w:val="0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5E7750" w:rsidRDefault="005E7750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9399F" w:rsidRDefault="00A9399F" w:rsidP="009506E9">
      <w:pPr>
        <w:suppressAutoHyphens w:val="0"/>
        <w:rPr>
          <w:rFonts w:ascii="Arial" w:hAnsi="Arial" w:cs="Arial"/>
          <w:b/>
          <w:lang w:eastAsia="ru-RU"/>
        </w:rPr>
      </w:pPr>
    </w:p>
    <w:p w:rsidR="00A9399F" w:rsidRDefault="009B6187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A9399F" w:rsidRDefault="00A9399F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A9399F" w:rsidRDefault="00A9399F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учебного предмета «</w:t>
      </w:r>
      <w:r w:rsidR="00416D4A">
        <w:rPr>
          <w:rFonts w:ascii="Arial" w:hAnsi="Arial" w:cs="Arial"/>
          <w:b/>
          <w:lang w:eastAsia="ru-RU"/>
        </w:rPr>
        <w:t>Физика</w:t>
      </w:r>
      <w:r w:rsidRPr="00F93BFA">
        <w:rPr>
          <w:rFonts w:ascii="Arial" w:hAnsi="Arial" w:cs="Arial"/>
          <w:b/>
          <w:lang w:eastAsia="ru-RU"/>
        </w:rPr>
        <w:t>»</w:t>
      </w:r>
    </w:p>
    <w:p w:rsidR="00067E6B" w:rsidRPr="00F93BFA" w:rsidRDefault="00067E6B" w:rsidP="00067E6B">
      <w:pPr>
        <w:suppressAutoHyphens w:val="0"/>
        <w:jc w:val="center"/>
        <w:rPr>
          <w:rFonts w:ascii="Arial" w:hAnsi="Arial" w:cs="Arial"/>
          <w:lang w:eastAsia="ru-RU"/>
        </w:rPr>
      </w:pPr>
    </w:p>
    <w:p w:rsidR="00067E6B" w:rsidRPr="00F93BFA" w:rsidRDefault="00067E6B" w:rsidP="00067E6B">
      <w:pPr>
        <w:suppressAutoHyphens w:val="0"/>
        <w:rPr>
          <w:rFonts w:ascii="Arial" w:hAnsi="Arial" w:cs="Arial"/>
          <w:lang w:eastAsia="ru-RU"/>
        </w:rPr>
      </w:pPr>
    </w:p>
    <w:p w:rsidR="00067E6B" w:rsidRPr="00416D4A" w:rsidRDefault="00416D4A" w:rsidP="00067E6B">
      <w:pPr>
        <w:suppressAutoHyphens w:val="0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Класс:</w:t>
      </w:r>
      <w:r w:rsidR="00373A44">
        <w:rPr>
          <w:rFonts w:ascii="Arial" w:hAnsi="Arial" w:cs="Arial"/>
          <w:b/>
          <w:lang w:eastAsia="ru-RU"/>
        </w:rPr>
        <w:t xml:space="preserve"> </w:t>
      </w:r>
      <w:r w:rsidR="00CA7DAF">
        <w:rPr>
          <w:rFonts w:ascii="Arial" w:hAnsi="Arial" w:cs="Arial"/>
          <w:b/>
          <w:lang w:eastAsia="ru-RU"/>
        </w:rPr>
        <w:t>10</w:t>
      </w:r>
      <w:r w:rsidR="00067E6B" w:rsidRPr="00F93BFA">
        <w:rPr>
          <w:rFonts w:ascii="Arial" w:hAnsi="Arial" w:cs="Arial"/>
          <w:b/>
          <w:lang w:eastAsia="ru-RU"/>
        </w:rPr>
        <w:t xml:space="preserve"> класс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 xml:space="preserve">Учитель: </w:t>
      </w:r>
      <w:r w:rsidR="004961ED">
        <w:rPr>
          <w:rFonts w:ascii="Arial" w:hAnsi="Arial" w:cs="Arial"/>
          <w:b/>
          <w:lang w:eastAsia="ru-RU"/>
        </w:rPr>
        <w:t>Карпушенко  Татьяна  Валентиновна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u w:val="single"/>
          <w:lang w:eastAsia="ru-RU"/>
        </w:rPr>
      </w:pPr>
      <w:r w:rsidRPr="00F93BFA">
        <w:rPr>
          <w:rFonts w:ascii="Arial" w:hAnsi="Arial" w:cs="Arial"/>
          <w:b/>
          <w:lang w:eastAsia="ru-RU"/>
        </w:rPr>
        <w:t>Учебный год</w:t>
      </w:r>
      <w:r w:rsidRPr="00F93BFA">
        <w:rPr>
          <w:rFonts w:ascii="Arial" w:hAnsi="Arial" w:cs="Arial"/>
          <w:lang w:eastAsia="ru-RU"/>
        </w:rPr>
        <w:t xml:space="preserve"> – </w:t>
      </w:r>
      <w:r>
        <w:rPr>
          <w:rFonts w:ascii="Arial" w:hAnsi="Arial" w:cs="Arial"/>
          <w:u w:val="single"/>
          <w:lang w:eastAsia="ru-RU"/>
        </w:rPr>
        <w:t>2019/2020</w:t>
      </w:r>
      <w:r w:rsidRPr="00F93BFA">
        <w:rPr>
          <w:rFonts w:ascii="Arial" w:hAnsi="Arial" w:cs="Arial"/>
          <w:u w:val="single"/>
          <w:lang w:eastAsia="ru-RU"/>
        </w:rPr>
        <w:t>учебный год</w:t>
      </w:r>
    </w:p>
    <w:p w:rsidR="00067E6B" w:rsidRPr="00F93BFA" w:rsidRDefault="00067E6B" w:rsidP="00067E6B">
      <w:pPr>
        <w:tabs>
          <w:tab w:val="left" w:pos="1560"/>
        </w:tabs>
        <w:suppressAutoHyphens w:val="0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16D4A" w:rsidRDefault="00416D4A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067E6B" w:rsidRDefault="00067E6B" w:rsidP="00067E6B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Default="00527FB0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</w:t>
      </w:r>
      <w:proofErr w:type="spellStart"/>
      <w:r w:rsidR="00FE1448">
        <w:rPr>
          <w:rFonts w:ascii="Arial" w:hAnsi="Arial" w:cs="Arial"/>
          <w:lang w:eastAsia="ru-RU"/>
        </w:rPr>
        <w:t>п</w:t>
      </w:r>
      <w:proofErr w:type="gramStart"/>
      <w:r w:rsidR="00FE1448">
        <w:rPr>
          <w:rFonts w:ascii="Arial" w:hAnsi="Arial" w:cs="Arial"/>
          <w:lang w:eastAsia="ru-RU"/>
        </w:rPr>
        <w:t>.Л</w:t>
      </w:r>
      <w:proofErr w:type="gramEnd"/>
      <w:r w:rsidR="00FE1448">
        <w:rPr>
          <w:rFonts w:ascii="Arial" w:hAnsi="Arial" w:cs="Arial"/>
          <w:lang w:eastAsia="ru-RU"/>
        </w:rPr>
        <w:t>аменский</w:t>
      </w:r>
      <w:proofErr w:type="spellEnd"/>
      <w:r w:rsidR="00067E6B">
        <w:rPr>
          <w:rFonts w:ascii="Arial" w:hAnsi="Arial" w:cs="Arial"/>
          <w:lang w:eastAsia="ru-RU"/>
        </w:rPr>
        <w:t>, 2019</w:t>
      </w:r>
    </w:p>
    <w:p w:rsidR="00EA1077" w:rsidRDefault="00EA1077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EA1077" w:rsidRDefault="00EA1077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EA1077" w:rsidRPr="002179E6" w:rsidRDefault="00EA1077" w:rsidP="002179E6">
      <w:pPr>
        <w:suppressAutoHyphens w:val="0"/>
        <w:ind w:right="1417"/>
        <w:jc w:val="center"/>
        <w:rPr>
          <w:rFonts w:ascii="Arial" w:hAnsi="Arial" w:cs="Arial"/>
          <w:lang w:eastAsia="ru-RU"/>
        </w:rPr>
      </w:pPr>
    </w:p>
    <w:p w:rsidR="00440E86" w:rsidRDefault="00B27335" w:rsidP="00440E86">
      <w:pPr>
        <w:suppressAutoHyphens w:val="0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lastRenderedPageBreak/>
        <w:t>5</w:t>
      </w:r>
      <w:r w:rsidR="004961ED">
        <w:rPr>
          <w:rFonts w:ascii="Arial" w:hAnsi="Arial" w:cs="Arial"/>
          <w:b/>
          <w:lang w:eastAsia="ru-RU"/>
        </w:rPr>
        <w:t>.</w:t>
      </w:r>
      <w:r w:rsidR="00440E86" w:rsidRPr="00F93BFA">
        <w:rPr>
          <w:rFonts w:ascii="Arial" w:hAnsi="Arial" w:cs="Arial"/>
          <w:b/>
          <w:lang w:eastAsia="ru-RU"/>
        </w:rPr>
        <w:t>КАЛЕНДАРНО-ТЕМАТИЧЕСКОЕ ПЛАНИРОВАНИЕ</w:t>
      </w:r>
    </w:p>
    <w:p w:rsidR="00206984" w:rsidRPr="00F93BFA" w:rsidRDefault="00206984" w:rsidP="00440E86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495D15" w:rsidRDefault="00495D15" w:rsidP="00495D15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992"/>
        <w:gridCol w:w="3828"/>
        <w:gridCol w:w="2693"/>
        <w:gridCol w:w="5245"/>
      </w:tblGrid>
      <w:tr w:rsidR="00F247D0" w:rsidRPr="00AD169D" w:rsidTr="00D51B5E">
        <w:trPr>
          <w:trHeight w:val="318"/>
        </w:trPr>
        <w:tc>
          <w:tcPr>
            <w:tcW w:w="851" w:type="dxa"/>
            <w:vMerge w:val="restart"/>
          </w:tcPr>
          <w:p w:rsidR="00F247D0" w:rsidRPr="00F247D0" w:rsidRDefault="00F247D0" w:rsidP="00F247D0">
            <w:pPr>
              <w:jc w:val="center"/>
            </w:pPr>
            <w:r w:rsidRPr="00F247D0">
              <w:t xml:space="preserve">№ </w:t>
            </w:r>
            <w:proofErr w:type="spellStart"/>
            <w:proofErr w:type="gramStart"/>
            <w:r w:rsidRPr="00F247D0">
              <w:t>п</w:t>
            </w:r>
            <w:proofErr w:type="spellEnd"/>
            <w:proofErr w:type="gramEnd"/>
            <w:r w:rsidRPr="00F247D0">
              <w:t>/</w:t>
            </w:r>
            <w:proofErr w:type="spellStart"/>
            <w:r w:rsidRPr="00F247D0">
              <w:t>п</w:t>
            </w:r>
            <w:proofErr w:type="spellEnd"/>
          </w:p>
          <w:p w:rsidR="00F247D0" w:rsidRPr="00F247D0" w:rsidRDefault="00F247D0" w:rsidP="00F247D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47D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984" w:type="dxa"/>
            <w:gridSpan w:val="2"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47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  <w:vMerge w:val="restart"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247D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F247D0" w:rsidRPr="00F247D0" w:rsidRDefault="00F247D0" w:rsidP="00F247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0"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5245" w:type="dxa"/>
            <w:vMerge w:val="restart"/>
          </w:tcPr>
          <w:p w:rsidR="00F247D0" w:rsidRPr="00F247D0" w:rsidRDefault="00F247D0" w:rsidP="00F247D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D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F247D0" w:rsidRPr="00AD169D" w:rsidTr="00495D15">
        <w:trPr>
          <w:trHeight w:val="486"/>
        </w:trPr>
        <w:tc>
          <w:tcPr>
            <w:tcW w:w="851" w:type="dxa"/>
            <w:vMerge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828" w:type="dxa"/>
            <w:vMerge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247D0" w:rsidRPr="00F247D0" w:rsidRDefault="00F247D0" w:rsidP="00D51B5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984" w:rsidRPr="00AD169D" w:rsidTr="00206984">
        <w:trPr>
          <w:trHeight w:val="274"/>
        </w:trPr>
        <w:tc>
          <w:tcPr>
            <w:tcW w:w="851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6984" w:rsidRPr="00F247D0" w:rsidRDefault="00206984" w:rsidP="0020698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9526D2" w:rsidRDefault="00495D15" w:rsidP="00D51B5E">
            <w:pPr>
              <w:pStyle w:val="ab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526D2">
              <w:rPr>
                <w:rFonts w:ascii="Arial" w:hAnsi="Arial" w:cs="Arial"/>
                <w:b/>
                <w:i/>
                <w:sz w:val="24"/>
                <w:szCs w:val="24"/>
              </w:rPr>
              <w:t>Введение (1 час)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jc w:val="center"/>
              <w:rPr>
                <w:rFonts w:ascii="Arial" w:hAnsi="Arial" w:cs="Arial"/>
                <w:b/>
              </w:rPr>
            </w:pPr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</w:tcPr>
          <w:p w:rsidR="00495D15" w:rsidRPr="0080606D" w:rsidRDefault="00495D15" w:rsidP="002545F6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02.09</w:t>
            </w:r>
            <w:r w:rsidRPr="0080606D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  <w:proofErr w:type="gramStart"/>
            <w:r w:rsidRPr="0080606D">
              <w:rPr>
                <w:rFonts w:ascii="Arial" w:hAnsi="Arial" w:cs="Arial"/>
              </w:rPr>
              <w:t>Инструктаж по ОТ и ТБ</w:t>
            </w:r>
            <w:proofErr w:type="gramEnd"/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Что изучает физика.</w:t>
            </w:r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Физические явления,</w:t>
            </w:r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наблюдения и</w:t>
            </w:r>
          </w:p>
          <w:p w:rsidR="00495D15" w:rsidRPr="0080606D" w:rsidRDefault="00495D15" w:rsidP="00D51B5E">
            <w:pPr>
              <w:jc w:val="center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опыты.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Физика как наука Научные методы познания окружающего мира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 их отличие от других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методов познания. Роль эксперимента и теории в процессе познания природы. Моделирование физических явлений и процессов. Научные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гипотезы. Физические законы. Физические теории.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Понимать</w:t>
            </w:r>
            <w:r w:rsidRPr="0080606D">
              <w:rPr>
                <w:rFonts w:ascii="Arial" w:hAnsi="Arial" w:cs="Arial"/>
              </w:rPr>
              <w:t xml:space="preserve"> смысл понятия «физическое явление». Основные положения.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роль эксперимента и теории в процессе познания природы.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495D15" w:rsidRDefault="00495D15" w:rsidP="00495D15">
            <w:pPr>
              <w:jc w:val="center"/>
              <w:rPr>
                <w:rFonts w:ascii="Arial" w:hAnsi="Arial" w:cs="Arial"/>
                <w:b/>
                <w:i/>
              </w:rPr>
            </w:pPr>
            <w:r w:rsidRPr="00495D15">
              <w:rPr>
                <w:rFonts w:ascii="Arial" w:hAnsi="Arial" w:cs="Arial"/>
                <w:b/>
                <w:i/>
              </w:rPr>
              <w:t>Кинематика   (10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2\1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Механическое движение, его виды и  характеристики. 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Принцип относительности Галилея.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Механическое движение и его виды.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основные понятия</w:t>
            </w:r>
            <w:proofErr w:type="gramStart"/>
            <w:r w:rsidRPr="0080606D">
              <w:rPr>
                <w:rFonts w:ascii="Arial" w:hAnsi="Arial" w:cs="Arial"/>
              </w:rPr>
              <w:t>: :</w:t>
            </w:r>
            <w:proofErr w:type="gramEnd"/>
            <w:r w:rsidRPr="0080606D">
              <w:rPr>
                <w:rFonts w:ascii="Arial" w:hAnsi="Arial" w:cs="Arial"/>
              </w:rPr>
              <w:t>закон,  теория, вещество, взаимодействие.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Смысл физических величин: скорость, ускорение, масса.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3\2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Равномерное движение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тел. Скорость. Уравнение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равномерного движения.</w:t>
            </w:r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Материальная точка,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перемещение, скорость,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путь.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основные понятия: материальная точка,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перемещение, скорость,</w:t>
            </w:r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</w:rPr>
              <w:t>путь.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Графики </w:t>
            </w:r>
            <w:proofErr w:type="gramStart"/>
            <w:r w:rsidRPr="0080606D">
              <w:rPr>
                <w:rFonts w:ascii="Arial" w:hAnsi="Arial" w:cs="Arial"/>
              </w:rPr>
              <w:t>прямолинейного</w:t>
            </w:r>
            <w:proofErr w:type="gramEnd"/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>движения.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Решение задач.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 xml:space="preserve">Связь между </w:t>
            </w:r>
            <w:r w:rsidRPr="0080606D">
              <w:rPr>
                <w:rFonts w:ascii="Arial" w:hAnsi="Arial" w:cs="Arial"/>
              </w:rPr>
              <w:lastRenderedPageBreak/>
              <w:t>кинематическими величинами.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Уметь</w:t>
            </w:r>
            <w:r w:rsidRPr="0080606D">
              <w:rPr>
                <w:rFonts w:ascii="Arial" w:hAnsi="Arial" w:cs="Arial"/>
              </w:rPr>
              <w:t xml:space="preserve"> строить график зависимост</w:t>
            </w:r>
            <w:proofErr w:type="gramStart"/>
            <w:r w:rsidRPr="0080606D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80606D">
              <w:rPr>
                <w:rFonts w:ascii="Arial" w:hAnsi="Arial" w:cs="Arial"/>
              </w:rPr>
              <w:t>х</w:t>
            </w:r>
            <w:proofErr w:type="spellEnd"/>
            <w:r w:rsidRPr="0080606D">
              <w:rPr>
                <w:rFonts w:ascii="Arial" w:hAnsi="Arial" w:cs="Arial"/>
              </w:rPr>
              <w:t xml:space="preserve"> от </w:t>
            </w:r>
            <w:r w:rsidRPr="0080606D">
              <w:rPr>
                <w:rFonts w:ascii="Arial" w:hAnsi="Arial" w:cs="Arial"/>
                <w:lang w:val="en-US"/>
              </w:rPr>
              <w:t>t</w:t>
            </w:r>
            <w:r w:rsidRPr="0080606D">
              <w:rPr>
                <w:rFonts w:ascii="Arial" w:hAnsi="Arial" w:cs="Arial"/>
              </w:rPr>
              <w:t>,</w:t>
            </w:r>
            <w:r w:rsidRPr="0080606D">
              <w:rPr>
                <w:rFonts w:ascii="Arial" w:hAnsi="Arial" w:cs="Arial"/>
                <w:lang w:val="en-US"/>
              </w:rPr>
              <w:t>V</w:t>
            </w:r>
            <w:r w:rsidRPr="0080606D">
              <w:rPr>
                <w:rFonts w:ascii="Arial" w:hAnsi="Arial" w:cs="Arial"/>
              </w:rPr>
              <w:t xml:space="preserve"> </w:t>
            </w:r>
            <w:r w:rsidRPr="0080606D">
              <w:rPr>
                <w:rFonts w:ascii="Arial" w:hAnsi="Arial" w:cs="Arial"/>
              </w:rPr>
              <w:lastRenderedPageBreak/>
              <w:t xml:space="preserve">от </w:t>
            </w:r>
            <w:r w:rsidRPr="0080606D">
              <w:rPr>
                <w:rFonts w:ascii="Arial" w:hAnsi="Arial" w:cs="Arial"/>
                <w:lang w:val="en-US"/>
              </w:rPr>
              <w:t>t</w:t>
            </w:r>
            <w:r w:rsidRPr="0080606D">
              <w:rPr>
                <w:rFonts w:ascii="Arial" w:hAnsi="Arial" w:cs="Arial"/>
              </w:rPr>
              <w:t>)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Анализ графиков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5\4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Мгновенная скорость. Ускорение. Скорость при </w:t>
            </w:r>
            <w:proofErr w:type="gramStart"/>
            <w:r w:rsidRPr="0080606D">
              <w:rPr>
                <w:rFonts w:ascii="Arial" w:hAnsi="Arial" w:cs="Arial"/>
              </w:rPr>
              <w:t>неравномерном</w:t>
            </w:r>
            <w:proofErr w:type="gramEnd"/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proofErr w:type="gramStart"/>
            <w:r w:rsidRPr="0080606D">
              <w:rPr>
                <w:rFonts w:ascii="Arial" w:hAnsi="Arial" w:cs="Arial"/>
              </w:rPr>
              <w:t>движении</w:t>
            </w:r>
            <w:proofErr w:type="gramEnd"/>
            <w:r w:rsidRPr="0080606D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Определение скорости.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Читать и строить графики, выражающие зависимости кинематических величин от времени.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6\5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Прямолинейное 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равноускоренное</w:t>
            </w:r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</w:rPr>
              <w:t>движение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Физический смысл </w:t>
            </w:r>
            <w:proofErr w:type="gramStart"/>
            <w:r w:rsidRPr="0080606D">
              <w:rPr>
                <w:rFonts w:ascii="Arial" w:hAnsi="Arial" w:cs="Arial"/>
              </w:rPr>
              <w:t>равнозамедленного</w:t>
            </w:r>
            <w:proofErr w:type="gramEnd"/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движения.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Понимать смысл понятия «равноускоренное движение»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7\6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</w:rPr>
              <w:t>Движение с постоянным ускорением</w:t>
            </w:r>
          </w:p>
        </w:tc>
        <w:tc>
          <w:tcPr>
            <w:tcW w:w="2693" w:type="dxa"/>
            <w:vMerge w:val="restart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Равнозамедленное движение.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Движение тел. Поступательное движение. Материальная точка.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формулы равноускоренного движения.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8\7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Решение задач</w:t>
            </w:r>
          </w:p>
        </w:tc>
        <w:tc>
          <w:tcPr>
            <w:tcW w:w="2693" w:type="dxa"/>
            <w:vMerge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дать определение поступательного движения, материальной точки.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9\8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Равномерное движение точки по окружности. </w:t>
            </w:r>
          </w:p>
        </w:tc>
        <w:tc>
          <w:tcPr>
            <w:tcW w:w="2693" w:type="dxa"/>
            <w:vMerge w:val="restart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Движение тел. Поступательное движение. Материальная точка</w:t>
            </w:r>
          </w:p>
        </w:tc>
        <w:tc>
          <w:tcPr>
            <w:tcW w:w="5245" w:type="dxa"/>
            <w:vMerge w:val="restart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дать определение поступательного движения, материальной точки.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10/9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Кинематика абсолютно твердого тела</w:t>
            </w:r>
          </w:p>
        </w:tc>
        <w:tc>
          <w:tcPr>
            <w:tcW w:w="2693" w:type="dxa"/>
            <w:vMerge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11\10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Контрольная работа №1 </w:t>
            </w:r>
            <w:r w:rsidRPr="0080606D">
              <w:rPr>
                <w:rFonts w:ascii="Arial" w:hAnsi="Arial" w:cs="Arial"/>
              </w:rPr>
              <w:t>«Равнопеременное движение»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Кинематика </w:t>
            </w:r>
            <w:proofErr w:type="gramStart"/>
            <w:r w:rsidRPr="0080606D">
              <w:rPr>
                <w:rFonts w:ascii="Arial" w:hAnsi="Arial" w:cs="Arial"/>
              </w:rPr>
              <w:t>равнопеременного</w:t>
            </w:r>
            <w:proofErr w:type="gramEnd"/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движения.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применять полученные знания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при решении задач.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495D15" w:rsidRDefault="00495D15" w:rsidP="00495D15">
            <w:pPr>
              <w:jc w:val="center"/>
              <w:rPr>
                <w:rFonts w:ascii="Arial" w:hAnsi="Arial" w:cs="Arial"/>
                <w:b/>
                <w:i/>
              </w:rPr>
            </w:pPr>
            <w:r w:rsidRPr="00495D15">
              <w:rPr>
                <w:rFonts w:ascii="Arial" w:hAnsi="Arial" w:cs="Arial"/>
                <w:b/>
                <w:i/>
              </w:rPr>
              <w:t>Движение и силы в природе (12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12\11</w:t>
            </w:r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color w:val="000000"/>
              </w:rPr>
              <w:t>Основное утверждение механики.  Сила. Масса. Единица массы. Первый закон Ньютона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Механическое движение и его относительность.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Инерциальные и неинерциальные системы отсчёта.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Инерция и инертность.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Понимать смысл</w:t>
            </w:r>
            <w:r w:rsidRPr="0080606D">
              <w:rPr>
                <w:rFonts w:ascii="Arial" w:hAnsi="Arial" w:cs="Arial"/>
              </w:rPr>
              <w:t xml:space="preserve"> понятий: механическое движение, относительность, инерция, Инертность. Приводить примеры </w:t>
            </w:r>
            <w:proofErr w:type="gramStart"/>
            <w:r w:rsidRPr="0080606D">
              <w:rPr>
                <w:rFonts w:ascii="Arial" w:hAnsi="Arial" w:cs="Arial"/>
              </w:rPr>
              <w:t>инерциальной</w:t>
            </w:r>
            <w:proofErr w:type="gramEnd"/>
            <w:r w:rsidRPr="0080606D">
              <w:rPr>
                <w:rFonts w:ascii="Arial" w:hAnsi="Arial" w:cs="Arial"/>
              </w:rPr>
              <w:t xml:space="preserve"> СО и неинерциальной,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объяснять движение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 небесных тел и искусственных спутников Земли.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13\12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Второй  и третий законы Ньютона. Принцип суперпозиции сил.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Сложение сил.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иллюстрировать точки приложения сил, их направление.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14\13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Силы в природе. Гравитационные силы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Принцип суперпозиции сил. </w:t>
            </w:r>
            <w:r w:rsidRPr="0080606D">
              <w:rPr>
                <w:rFonts w:ascii="Arial" w:hAnsi="Arial" w:cs="Arial"/>
              </w:rPr>
              <w:lastRenderedPageBreak/>
              <w:t>Закон всемирного тяготения.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>Приводить примеры, иллюстрирующие границы применимости законов Ньютона.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15\14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Сила упругости и сила трения.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приводить примеры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 изученному материалу.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16\15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Лабораторная работа№1</w:t>
            </w:r>
            <w:r w:rsidRPr="0080606D">
              <w:rPr>
                <w:rFonts w:ascii="Arial" w:hAnsi="Arial" w:cs="Arial"/>
              </w:rPr>
              <w:t xml:space="preserve"> «Изучение движения тела по окружности под действием силы тяжести и упругости»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Изучение движения тела под действием силы тяжести и упругости.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и </w:t>
            </w:r>
            <w:proofErr w:type="spellStart"/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>объяснить</w:t>
            </w:r>
            <w:proofErr w:type="spellEnd"/>
            <w:r w:rsidRPr="0080606D">
              <w:rPr>
                <w:rFonts w:ascii="Arial" w:hAnsi="Arial" w:cs="Arial"/>
              </w:rPr>
              <w:t xml:space="preserve"> что такое гравитационная сила.</w:t>
            </w:r>
            <w:r w:rsidRPr="0080606D">
              <w:rPr>
                <w:rFonts w:ascii="Arial" w:hAnsi="Arial" w:cs="Arial"/>
                <w:b/>
              </w:rPr>
              <w:t xml:space="preserve"> Уметь</w:t>
            </w:r>
            <w:r w:rsidRPr="0080606D">
              <w:rPr>
                <w:rFonts w:ascii="Arial" w:hAnsi="Arial" w:cs="Arial"/>
              </w:rPr>
              <w:t xml:space="preserve"> объяснить природу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взаимодействия и механические явления в макромире.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17\16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Импульс материальной точки. Закон сохранения импульса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точку приложения веса тела. Понятие невесомости.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пользоваться приборами и применять формулы периодического движения.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18\17</w:t>
            </w:r>
          </w:p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2545F6">
              <w:rPr>
                <w:rFonts w:ascii="Arial" w:hAnsi="Arial" w:cs="Arial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Решение задач.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сохранения импульса. Проведение опытов, иллюстрирующих проявление сохранения импульса.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смысл физических величин: импульс те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proofErr w:type="spellStart"/>
            <w:r w:rsidRPr="0080606D">
              <w:rPr>
                <w:rFonts w:ascii="Arial" w:hAnsi="Arial" w:cs="Arial"/>
              </w:rPr>
              <w:t>ла</w:t>
            </w:r>
            <w:proofErr w:type="spellEnd"/>
            <w:r w:rsidRPr="0080606D">
              <w:rPr>
                <w:rFonts w:ascii="Arial" w:hAnsi="Arial" w:cs="Arial"/>
              </w:rPr>
              <w:t>, импульс силы;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смысл </w:t>
            </w:r>
            <w:proofErr w:type="gramStart"/>
            <w:r w:rsidRPr="0080606D">
              <w:rPr>
                <w:rFonts w:ascii="Arial" w:hAnsi="Arial" w:cs="Arial"/>
              </w:rPr>
              <w:t>физических</w:t>
            </w:r>
            <w:proofErr w:type="gramEnd"/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законов классической механики; сохранение энергии и импульса. Границы применимости.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19\18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Механическая работа и мощность силы. Энергия. Кинетическая энергия</w:t>
            </w:r>
            <w:proofErr w:type="gramStart"/>
            <w:r w:rsidRPr="0080606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Освоение космоса.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границы применимости реактивного движения.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20\19</w:t>
            </w:r>
          </w:p>
        </w:tc>
        <w:tc>
          <w:tcPr>
            <w:tcW w:w="992" w:type="dxa"/>
          </w:tcPr>
          <w:p w:rsidR="00495D15" w:rsidRPr="0080606D" w:rsidRDefault="002545F6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Работа силы тяжести и силы упругости. Потенциальная </w:t>
            </w:r>
            <w:r w:rsidRPr="0080606D">
              <w:rPr>
                <w:rFonts w:ascii="Arial" w:hAnsi="Arial" w:cs="Arial"/>
              </w:rPr>
              <w:lastRenderedPageBreak/>
              <w:t>энергия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 xml:space="preserve">Проведение опытов, иллюстрирующих </w:t>
            </w:r>
            <w:r w:rsidRPr="0080606D">
              <w:rPr>
                <w:rFonts w:ascii="Arial" w:hAnsi="Arial" w:cs="Arial"/>
              </w:rPr>
              <w:lastRenderedPageBreak/>
              <w:t>проявление механической энергии.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 xml:space="preserve">Знать </w:t>
            </w:r>
            <w:r w:rsidRPr="0080606D">
              <w:rPr>
                <w:rFonts w:ascii="Arial" w:hAnsi="Arial" w:cs="Arial"/>
              </w:rPr>
              <w:t>смысл физических величин: работа, механическая энергия.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21\20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сохранения и превращения энергии в механике.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сохранения энергии.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границы применимости закона сохранения энергии.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22\21</w:t>
            </w:r>
          </w:p>
        </w:tc>
        <w:tc>
          <w:tcPr>
            <w:tcW w:w="992" w:type="dxa"/>
          </w:tcPr>
          <w:p w:rsidR="00495D15" w:rsidRPr="0080606D" w:rsidRDefault="00725339" w:rsidP="0072533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ind w:right="-108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Лабораторная работа №2</w:t>
            </w:r>
            <w:r w:rsidRPr="0080606D">
              <w:rPr>
                <w:rFonts w:ascii="Arial" w:hAnsi="Arial" w:cs="Arial"/>
              </w:rPr>
              <w:t xml:space="preserve">  «Закон сохранения механической энергии»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Сохранение работы силы с изменением кинетической энергии.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Работать с оборудованием и </w:t>
            </w: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проводить измерения </w:t>
            </w:r>
            <w:proofErr w:type="gramStart"/>
            <w:r w:rsidRPr="0080606D">
              <w:rPr>
                <w:rFonts w:ascii="Arial" w:hAnsi="Arial" w:cs="Arial"/>
              </w:rPr>
              <w:t>физических</w:t>
            </w:r>
            <w:proofErr w:type="gramEnd"/>
            <w:r w:rsidRPr="0080606D">
              <w:rPr>
                <w:rFonts w:ascii="Arial" w:hAnsi="Arial" w:cs="Arial"/>
              </w:rPr>
              <w:t xml:space="preserve"> ве6личин.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23\22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ind w:right="-108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Контрольная работа № 2  </w:t>
            </w:r>
            <w:r w:rsidRPr="0080606D">
              <w:rPr>
                <w:rFonts w:ascii="Arial" w:hAnsi="Arial" w:cs="Arial"/>
              </w:rPr>
              <w:t>«Законы сохранения»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Законы сохранения в механике.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применять полученные знания на практике.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80606D" w:rsidRDefault="00495D15" w:rsidP="00495D1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  <w:i/>
              </w:rPr>
              <w:t>Основы МКТ.  Идеальный газ. Свойства твердых тел, жидкостей и газов (16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24\1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Основные положения молекулярно-кинетической теории размеры молекул.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Возникновение атомистической гипотезы строения вещества и её экспериментальное доказательство.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Понимать смысл понятий: атом, атомное ядро. Характеристики молекул.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25\2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Броуновское движение.  Решение задач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Порядок и хаос.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делать выводы на основе экспериментальных данных, приводить примеры, показывающие, что наблюдение и эксперимент являются основой для теории, позволяют проверить истинность теоретических </w:t>
            </w:r>
            <w:proofErr w:type="spellStart"/>
            <w:r w:rsidRPr="0080606D">
              <w:rPr>
                <w:rFonts w:ascii="Arial" w:hAnsi="Arial" w:cs="Arial"/>
              </w:rPr>
              <w:t>выводов</w:t>
            </w:r>
            <w:proofErr w:type="gramStart"/>
            <w:r w:rsidRPr="0080606D">
              <w:rPr>
                <w:rFonts w:ascii="Arial" w:hAnsi="Arial" w:cs="Arial"/>
              </w:rPr>
              <w:t>.З</w:t>
            </w:r>
            <w:proofErr w:type="gramEnd"/>
            <w:r w:rsidRPr="0080606D">
              <w:rPr>
                <w:rFonts w:ascii="Arial" w:hAnsi="Arial" w:cs="Arial"/>
              </w:rPr>
              <w:t>нать</w:t>
            </w:r>
            <w:proofErr w:type="spellEnd"/>
            <w:r w:rsidRPr="0080606D">
              <w:rPr>
                <w:rFonts w:ascii="Arial" w:hAnsi="Arial" w:cs="Arial"/>
              </w:rPr>
              <w:t xml:space="preserve"> и понимать смысл физических величин: количества вещества, молярная масса.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26\3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725339">
              <w:rPr>
                <w:rFonts w:ascii="Arial" w:hAnsi="Arial" w:cs="Arial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. Силы взаимодействия молекул. Строение газообразных, жидких и твёрдых тел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Виды агрегатных состояний вещества.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характеристики молекул в виде агрегатных состояний вещества. Уметь описывать свойства газов, жидкостей и твёрдых тел.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27\4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725339"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Идеальный газ в молекулярно-кинетической теории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Физическая модель идеального газа.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модель идеального </w:t>
            </w:r>
            <w:proofErr w:type="spellStart"/>
            <w:r w:rsidRPr="0080606D">
              <w:rPr>
                <w:rFonts w:ascii="Arial" w:hAnsi="Arial" w:cs="Arial"/>
              </w:rPr>
              <w:t>газа</w:t>
            </w:r>
            <w:proofErr w:type="gramStart"/>
            <w:r w:rsidRPr="0080606D">
              <w:rPr>
                <w:rFonts w:ascii="Arial" w:hAnsi="Arial" w:cs="Arial"/>
              </w:rPr>
              <w:t>.З</w:t>
            </w:r>
            <w:proofErr w:type="gramEnd"/>
            <w:r w:rsidRPr="0080606D">
              <w:rPr>
                <w:rFonts w:ascii="Arial" w:hAnsi="Arial" w:cs="Arial"/>
              </w:rPr>
              <w:t>нать</w:t>
            </w:r>
            <w:proofErr w:type="spellEnd"/>
            <w:r w:rsidRPr="0080606D">
              <w:rPr>
                <w:rFonts w:ascii="Arial" w:hAnsi="Arial" w:cs="Arial"/>
              </w:rPr>
              <w:t xml:space="preserve"> характеристики молекул. 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28\5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725339">
              <w:rPr>
                <w:rFonts w:ascii="Arial" w:hAnsi="Arial" w:cs="Arial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Обобщающее занятие «Идеальный газ в </w:t>
            </w:r>
            <w:r w:rsidRPr="0080606D">
              <w:rPr>
                <w:rFonts w:ascii="Arial" w:hAnsi="Arial" w:cs="Arial"/>
              </w:rPr>
              <w:lastRenderedPageBreak/>
              <w:t>молекулярно-кинетической теории»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>Идеальный газ в МКТ.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высказывать своё мнение и доказывать его примерами.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29\6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Температура и тепловое равновесие. Решение задач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Температура как мера средней кинетической энергии теплового движения частиц вещества. Тепловое движение молекул.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Значение температуры тела здорового человека. </w:t>
            </w:r>
            <w:r w:rsidRPr="0080606D">
              <w:rPr>
                <w:rFonts w:ascii="Arial" w:hAnsi="Arial" w:cs="Arial"/>
                <w:b/>
              </w:rPr>
              <w:t xml:space="preserve">Понимать смысл </w:t>
            </w:r>
            <w:r w:rsidRPr="0080606D">
              <w:rPr>
                <w:rFonts w:ascii="Arial" w:hAnsi="Arial" w:cs="Arial"/>
              </w:rPr>
              <w:t>физических величин: абсолютная температура, средняя кинетическая энергия частиц.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30/7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Определение температуры. Энергия теплового движения молекул.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Планетарная модель атома.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строение вещества. Виды агрегатного состояния вещества.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31\8</w:t>
            </w:r>
          </w:p>
        </w:tc>
        <w:tc>
          <w:tcPr>
            <w:tcW w:w="992" w:type="dxa"/>
          </w:tcPr>
          <w:p w:rsidR="00495D15" w:rsidRPr="0080606D" w:rsidRDefault="00725339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Уравнение состояния идеального газа.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Давление газа. Уравнение состояния идеального газа.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физический смысл понятий: объём, масса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32\9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  <w:r w:rsidR="00725339">
              <w:rPr>
                <w:rFonts w:ascii="Arial" w:hAnsi="Arial" w:cs="Arial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Газовые законы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proofErr w:type="spellStart"/>
            <w:r w:rsidRPr="0080606D">
              <w:rPr>
                <w:rFonts w:ascii="Arial" w:hAnsi="Arial" w:cs="Arial"/>
              </w:rPr>
              <w:t>Изопроцессы</w:t>
            </w:r>
            <w:proofErr w:type="spellEnd"/>
            <w:r w:rsidRPr="0080606D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 xml:space="preserve">газовые законы для идеального газа, </w:t>
            </w:r>
            <w:proofErr w:type="spellStart"/>
            <w:r w:rsidRPr="0080606D">
              <w:rPr>
                <w:rFonts w:ascii="Arial" w:hAnsi="Arial" w:cs="Arial"/>
              </w:rPr>
              <w:t>изопроцессы</w:t>
            </w:r>
            <w:proofErr w:type="spellEnd"/>
            <w:r w:rsidRPr="0080606D">
              <w:rPr>
                <w:rFonts w:ascii="Arial" w:hAnsi="Arial" w:cs="Arial"/>
              </w:rPr>
              <w:t xml:space="preserve"> и их значение в жизни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33\10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Решение задач на уравнение состояния и газовые законы.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Графические и качественные  задачи. </w:t>
            </w:r>
            <w:proofErr w:type="spellStart"/>
            <w:r w:rsidRPr="0080606D">
              <w:rPr>
                <w:rFonts w:ascii="Arial" w:hAnsi="Arial" w:cs="Arial"/>
              </w:rPr>
              <w:t>КИМы</w:t>
            </w:r>
            <w:proofErr w:type="spellEnd"/>
          </w:p>
        </w:tc>
        <w:tc>
          <w:tcPr>
            <w:tcW w:w="5245" w:type="dxa"/>
            <w:vMerge w:val="restart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решать задачи на определение одного из параметров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34\11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Контрольная работа №3</w:t>
            </w:r>
            <w:r w:rsidRPr="0080606D">
              <w:rPr>
                <w:rFonts w:ascii="Arial" w:hAnsi="Arial" w:cs="Arial"/>
              </w:rPr>
              <w:t xml:space="preserve"> «Основы МКТ. Газовые законы»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Контроль знаний по теме</w:t>
            </w:r>
          </w:p>
        </w:tc>
        <w:tc>
          <w:tcPr>
            <w:tcW w:w="5245" w:type="dxa"/>
            <w:vMerge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35/12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Лабораторная работа № 3 </w:t>
            </w:r>
            <w:r w:rsidRPr="0080606D">
              <w:rPr>
                <w:rFonts w:ascii="Arial" w:hAnsi="Arial" w:cs="Arial"/>
              </w:rPr>
              <w:t>«Экспериментальная проверка закона Гей-Люссака»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proofErr w:type="spellStart"/>
            <w:r w:rsidRPr="0080606D">
              <w:rPr>
                <w:rFonts w:ascii="Arial" w:hAnsi="Arial" w:cs="Arial"/>
              </w:rPr>
              <w:t>Изопроцессы</w:t>
            </w:r>
            <w:proofErr w:type="spellEnd"/>
            <w:r w:rsidRPr="0080606D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работать с лабораторным оборудованием, проводить измерения и делать выводы, анализируя результаты измерений.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36/13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Насыщенный пар. Давление насыщенного пара.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Экспериментальное доказательство зависимости давления насыщенного пара от температуры.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точки замерзания и кипения воды при нормальном давлении.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37\14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ind w:right="-108"/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Влажность воздуха и её измерение</w:t>
            </w:r>
            <w:proofErr w:type="gramStart"/>
            <w:r w:rsidRPr="0080606D">
              <w:rPr>
                <w:rFonts w:ascii="Arial" w:hAnsi="Arial" w:cs="Arial"/>
              </w:rPr>
              <w:t xml:space="preserve">.. </w:t>
            </w:r>
            <w:proofErr w:type="gramEnd"/>
          </w:p>
          <w:p w:rsidR="00495D15" w:rsidRPr="0080606D" w:rsidRDefault="00495D15" w:rsidP="00D51B5E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Измерение влажности воздуха.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приборы, измеряющие влажность</w:t>
            </w:r>
            <w:r w:rsidRPr="0080606D">
              <w:rPr>
                <w:rFonts w:ascii="Arial" w:hAnsi="Arial" w:cs="Arial"/>
                <w:b/>
              </w:rPr>
              <w:t>. Уметь</w:t>
            </w:r>
            <w:r w:rsidRPr="0080606D">
              <w:rPr>
                <w:rFonts w:ascii="Arial" w:hAnsi="Arial" w:cs="Arial"/>
              </w:rPr>
              <w:t xml:space="preserve"> измерять влажность воздуха</w:t>
            </w:r>
            <w:proofErr w:type="gramStart"/>
            <w:r w:rsidRPr="0080606D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38\15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Твердые тела.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Свойства твёрдых тел, жидкостей и газов.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свойства твёрдых тел, жидкостей и газов, аморфных тел.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39\16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Итоговое тестирование по теме «Молекулярная физика»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Тестовый  контроль знаний по изученной теме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>применять полученные знания для решения задач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80606D" w:rsidRDefault="00495D15" w:rsidP="00D51B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Основы термодинамики  (6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40\1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Внутренняя энергия. Работа в термодинамике.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Тепловое движение молекул. Закон термодинамики. Порядок и хаос.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Уметь </w:t>
            </w:r>
            <w:r w:rsidRPr="0080606D">
              <w:rPr>
                <w:rFonts w:ascii="Arial" w:hAnsi="Arial" w:cs="Arial"/>
              </w:rPr>
              <w:t xml:space="preserve">приводить примеры практического использования физических знаний 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41\2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Количество теплоты. Уравнение теплового баланса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Физический смысл удельной теплоёмкости.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понятие «теплообмен», физические условия на Земле, обеспечивающие существование  жизни человека</w:t>
            </w:r>
            <w:proofErr w:type="gramStart"/>
            <w:r w:rsidRPr="0080606D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42\3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Первый закон термодинамики.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Решение задач.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Физический смысл первого закона термодинамики.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Необратимость тепловых процессов в природе.</w:t>
            </w:r>
          </w:p>
        </w:tc>
        <w:tc>
          <w:tcPr>
            <w:tcW w:w="5245" w:type="dxa"/>
            <w:vMerge w:val="restart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первый закон термодинамики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Использовать приобретённые знания и умения  в практической деятельности и повседневной жизни для оценки влияния на организм человека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43\4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Второй закон термодинамики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Первый закон термодинамики</w:t>
            </w:r>
          </w:p>
        </w:tc>
        <w:tc>
          <w:tcPr>
            <w:tcW w:w="5245" w:type="dxa"/>
            <w:vMerge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44/5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Принцип действия тепловых двигателей.  КПД тепловых двигателей.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Практическое применение в повседневной жизни физических знаний об охране окружающей среды. Рациональное природопользование и защита окружающей среды.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Называть экологические проблемы, связанные с работой тепловых двигателей, атомных реакторов и гидроэлектростанций.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45\6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Контрольная работа №4</w:t>
            </w:r>
            <w:r w:rsidRPr="0080606D">
              <w:rPr>
                <w:rFonts w:ascii="Arial" w:hAnsi="Arial" w:cs="Arial"/>
              </w:rPr>
              <w:t xml:space="preserve"> «Основы термодинамики».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Основы термодинамики.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основы термодинамики.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80606D" w:rsidRDefault="00495D15" w:rsidP="00495D1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  <w:i/>
              </w:rPr>
              <w:t>Электростатика (9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46/1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Что такое электродинамика. Электрический заряд и элементарные частицы.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Элементарный электрический заряд. Закон сохранения электрического заряда. Электрическое поле. Электрический ток.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приводить примеры электризации. Понимать смысл физических величин: заряд, элементарный электрический заряд.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47\2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Кулона.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Кулона для электрического взаимодействия.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границы применимости закона Кулона.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48\3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Электрическое поле. Напряжённость электрического поля. Силовые линии.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Квантование электрических зарядов. Равновесие статических зарядов.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пример суперпозиции полей.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49\4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Поле точечного заряда и заряженного шара. Принцип суперпозиции полей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Графическое изображение электрических полей.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сравнивать напряжённость в различных точках и показывать направление силовых линий.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50\5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Основы электродинамики.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применять полученные знания при решении задач.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51\6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Потенциал электростатического поля и разность потенциалов.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Потенциальные поля. 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картину эквипотенциальных поверхностей электрических полей.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52\7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Связь между напряженностью и разностью потенциалов. Эквипотенциальные поверхности.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Связь напряженности и напряжения. Эквипотенциальные поверхности электрических полей.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Уметь применять полученные знания при решении задач.</w:t>
            </w:r>
          </w:p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Знать формулу связи напряженности и напряжения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53\8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Электроемкость. Конденсатор. Энергия заряженного конденсатора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Электроёмкость конденсатора.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применение и соединение конденсаторов.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54\9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Контрольная работа №5</w:t>
            </w:r>
            <w:r w:rsidRPr="0080606D">
              <w:rPr>
                <w:rFonts w:ascii="Arial" w:hAnsi="Arial" w:cs="Arial"/>
              </w:rPr>
              <w:t xml:space="preserve"> «Электростатика»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Основы электростатики.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использовать приобретённые знания и умения в практической деятельности.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80606D" w:rsidRDefault="00495D15" w:rsidP="00D51B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Законы постоянного тока.  (8 часов).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55\1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ток. Сила тока.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ток. Сила тока.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технику безопасности работы с электроприборами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56\2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 Ома для участка цепи. Сопротивление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Источники электрического тока.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условия существования электрического тока.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57\3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Электрические цепи. Последовательное и параллельное соединение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Связь между напряжением, сопротивлением и силой электрического тока.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зависимость силы электрического тока от напряжения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58\4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 xml:space="preserve">Лабораторная работа№4 </w:t>
            </w:r>
            <w:r w:rsidRPr="0080606D">
              <w:rPr>
                <w:rFonts w:ascii="Arial" w:hAnsi="Arial" w:cs="Arial"/>
              </w:rPr>
              <w:t>«Электрическая цепь. Последовательное и параллельное соединение проводников</w:t>
            </w:r>
            <w:proofErr w:type="gramStart"/>
            <w:r w:rsidRPr="0080606D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Соединение проводников.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схемы соединения проводников.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59\5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Работа и мощность постоянного тока.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Связь между мощностью и работой электрического тока.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Понимать смысл физических величин: работа и мощность.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60\6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Электродвижущая сила. Закон Ома для полной цепи.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Понятие электродвижущей силы. Формула для силы электрического тока по закону Ома для полной цепи.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смысл закона Ома для полной цепи.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61\7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Лабораторная работа№5 </w:t>
            </w:r>
            <w:r w:rsidRPr="0080606D">
              <w:rPr>
                <w:rFonts w:ascii="Arial" w:hAnsi="Arial" w:cs="Arial"/>
              </w:rPr>
              <w:t>«Измерение ЭДС и внутреннего сопротивления источника тока</w:t>
            </w:r>
            <w:proofErr w:type="gramStart"/>
            <w:r w:rsidRPr="0080606D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Измерение ЭДС и внутреннего сопротивления источника.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Тренировать практические навыки работы с электроизмерительными приборами.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62\8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Контрольная работа №6 «</w:t>
            </w:r>
            <w:r w:rsidRPr="0080606D">
              <w:rPr>
                <w:rFonts w:ascii="Arial" w:hAnsi="Arial" w:cs="Arial"/>
              </w:rPr>
              <w:t>Законы постоянного тока</w:t>
            </w:r>
            <w:proofErr w:type="gramStart"/>
            <w:r w:rsidRPr="0080606D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Законы постоянного тока.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физические величины и формулы, связывающие их.</w:t>
            </w:r>
          </w:p>
        </w:tc>
      </w:tr>
      <w:tr w:rsidR="00495D15" w:rsidRPr="00AD169D" w:rsidTr="00495D15">
        <w:tc>
          <w:tcPr>
            <w:tcW w:w="14601" w:type="dxa"/>
            <w:gridSpan w:val="6"/>
          </w:tcPr>
          <w:p w:rsidR="00495D15" w:rsidRPr="00495D15" w:rsidRDefault="00495D15" w:rsidP="00D51B5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495D15">
              <w:rPr>
                <w:rFonts w:ascii="Arial" w:hAnsi="Arial" w:cs="Arial"/>
                <w:b/>
                <w:i/>
              </w:rPr>
              <w:t>Электрический ток в различных средах  (6 часов)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63\1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8060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Электрическая проводимость различных веществ.  Электронная проводимость металлов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Проводники электрического тока. Носители электрического </w:t>
            </w:r>
            <w:r w:rsidRPr="0080606D">
              <w:rPr>
                <w:rFonts w:ascii="Arial" w:hAnsi="Arial" w:cs="Arial"/>
              </w:rPr>
              <w:lastRenderedPageBreak/>
              <w:t>заряда</w:t>
            </w:r>
            <w:proofErr w:type="gramStart"/>
            <w:r w:rsidRPr="0080606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lastRenderedPageBreak/>
              <w:t>Знать условия существования электрического тока в проводниках, носителей электрического заряда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lastRenderedPageBreak/>
              <w:t>64\2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Практическое применение сверхпроводимости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Знать формулу расчёта зависимости сопротивления проводника от температуры.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65\3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 xml:space="preserve">Электрический ток в полупроводниках. Собственная и </w:t>
            </w:r>
            <w:proofErr w:type="spellStart"/>
            <w:r w:rsidRPr="0080606D">
              <w:rPr>
                <w:rFonts w:ascii="Arial" w:hAnsi="Arial" w:cs="Arial"/>
              </w:rPr>
              <w:t>примесная</w:t>
            </w:r>
            <w:proofErr w:type="spellEnd"/>
            <w:r w:rsidRPr="0080606D">
              <w:rPr>
                <w:rFonts w:ascii="Arial" w:hAnsi="Arial" w:cs="Arial"/>
              </w:rPr>
              <w:t xml:space="preserve"> проводимость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Практическое применение в повседневной жизни физических знаний о применении полупроводниковых приборов.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 xml:space="preserve">Знать </w:t>
            </w:r>
            <w:r w:rsidRPr="0080606D">
              <w:rPr>
                <w:rFonts w:ascii="Arial" w:hAnsi="Arial" w:cs="Arial"/>
              </w:rPr>
              <w:t>устройство и применение полупроводниковых приборов.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66\4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 в вакууме. Электронно-лучевая трубка.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Практическое применение в повседневной жизни физических знаний об электронно-лучевой трубке.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устройство и принцип действия электронно-лучевой трубки.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67\5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 в жидкостях.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 в жидкостях.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Знать</w:t>
            </w:r>
            <w:r w:rsidRPr="0080606D">
              <w:rPr>
                <w:rFonts w:ascii="Arial" w:hAnsi="Arial" w:cs="Arial"/>
              </w:rPr>
              <w:t xml:space="preserve"> применение электролиза.</w:t>
            </w:r>
          </w:p>
        </w:tc>
      </w:tr>
      <w:tr w:rsidR="00495D15" w:rsidRPr="00AD169D" w:rsidTr="00EA69DC">
        <w:tc>
          <w:tcPr>
            <w:tcW w:w="851" w:type="dxa"/>
          </w:tcPr>
          <w:p w:rsidR="00495D15" w:rsidRPr="0080606D" w:rsidRDefault="00495D15" w:rsidP="00D51B5E">
            <w:pPr>
              <w:rPr>
                <w:rFonts w:ascii="Arial" w:hAnsi="Arial" w:cs="Arial"/>
                <w:b/>
              </w:rPr>
            </w:pPr>
            <w:r w:rsidRPr="0080606D">
              <w:rPr>
                <w:rFonts w:ascii="Arial" w:hAnsi="Arial" w:cs="Arial"/>
                <w:b/>
              </w:rPr>
              <w:t>68\6</w:t>
            </w: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D15" w:rsidRPr="0080606D" w:rsidRDefault="00495D15" w:rsidP="00D51B5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Электрический ток в газах. Самостоятельный и несамостоятельный разряд.</w:t>
            </w:r>
          </w:p>
        </w:tc>
        <w:tc>
          <w:tcPr>
            <w:tcW w:w="2693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</w:rPr>
              <w:t>Возникновение самостоятельных и несамостоятельных разрядов.</w:t>
            </w:r>
          </w:p>
        </w:tc>
        <w:tc>
          <w:tcPr>
            <w:tcW w:w="5245" w:type="dxa"/>
          </w:tcPr>
          <w:p w:rsidR="00495D15" w:rsidRPr="0080606D" w:rsidRDefault="00495D15" w:rsidP="00D51B5E">
            <w:pPr>
              <w:rPr>
                <w:rFonts w:ascii="Arial" w:hAnsi="Arial" w:cs="Arial"/>
              </w:rPr>
            </w:pPr>
            <w:r w:rsidRPr="0080606D">
              <w:rPr>
                <w:rFonts w:ascii="Arial" w:hAnsi="Arial" w:cs="Arial"/>
                <w:b/>
              </w:rPr>
              <w:t>Уметь</w:t>
            </w:r>
            <w:r w:rsidRPr="0080606D">
              <w:rPr>
                <w:rFonts w:ascii="Arial" w:hAnsi="Arial" w:cs="Arial"/>
              </w:rPr>
              <w:t xml:space="preserve"> использовать приобретённые знания и умения в практической деятельности.</w:t>
            </w:r>
          </w:p>
        </w:tc>
      </w:tr>
    </w:tbl>
    <w:p w:rsidR="00495D15" w:rsidRDefault="00495D15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B14E4" w:rsidRPr="00455513" w:rsidRDefault="00BB14E4" w:rsidP="00BB14E4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BB14E4" w:rsidRPr="00455513" w:rsidRDefault="00BB14E4" w:rsidP="00BB14E4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455513">
        <w:rPr>
          <w:rFonts w:ascii="Arial" w:hAnsi="Arial" w:cs="Arial"/>
          <w:b/>
        </w:rPr>
        <w:t>Учителя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______________________</w:t>
      </w:r>
      <w:r w:rsidRPr="004555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по предмету________________________</w:t>
      </w:r>
    </w:p>
    <w:p w:rsidR="00BB14E4" w:rsidRPr="00455513" w:rsidRDefault="00BB14E4" w:rsidP="00BB14E4">
      <w:pPr>
        <w:jc w:val="center"/>
        <w:rPr>
          <w:rFonts w:ascii="Arial" w:hAnsi="Arial" w:cs="Arial"/>
          <w:b/>
        </w:rPr>
      </w:pPr>
      <w:r w:rsidRPr="00455513">
        <w:rPr>
          <w:rFonts w:ascii="Arial" w:hAnsi="Arial" w:cs="Arial"/>
          <w:b/>
        </w:rPr>
        <w:t>на 2019/2020 учебный год</w:t>
      </w:r>
    </w:p>
    <w:p w:rsidR="00BB14E4" w:rsidRPr="00455513" w:rsidRDefault="00BB14E4" w:rsidP="00BB14E4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</w:rPr>
            </w:pPr>
            <w:r w:rsidRPr="00455513">
              <w:rPr>
                <w:rFonts w:ascii="Arial" w:hAnsi="Arial" w:cs="Arial"/>
                <w:sz w:val="22"/>
                <w:szCs w:val="22"/>
              </w:rPr>
              <w:t>Дата проведения по факту</w:t>
            </w: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14E4" w:rsidRPr="00455513" w:rsidTr="000C48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4" w:rsidRPr="00455513" w:rsidRDefault="00BB14E4" w:rsidP="000C486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B14E4" w:rsidRPr="00F93BFA" w:rsidRDefault="00BB14E4" w:rsidP="00BB14E4">
      <w:pPr>
        <w:rPr>
          <w:rFonts w:ascii="Arial" w:hAnsi="Arial" w:cs="Arial"/>
        </w:rPr>
      </w:pPr>
    </w:p>
    <w:p w:rsidR="00BB14E4" w:rsidRPr="00440E86" w:rsidRDefault="00BB14E4" w:rsidP="00440E86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BB14E4" w:rsidRPr="00440E86" w:rsidSect="00440E8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EB" w:rsidRDefault="00B22CEB" w:rsidP="00E52B5B">
      <w:r>
        <w:separator/>
      </w:r>
    </w:p>
  </w:endnote>
  <w:endnote w:type="continuationSeparator" w:id="0">
    <w:p w:rsidR="00B22CEB" w:rsidRDefault="00B22CEB" w:rsidP="00E5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EB" w:rsidRDefault="00B22CEB" w:rsidP="00E52B5B">
      <w:r>
        <w:separator/>
      </w:r>
    </w:p>
  </w:footnote>
  <w:footnote w:type="continuationSeparator" w:id="0">
    <w:p w:rsidR="00B22CEB" w:rsidRDefault="00B22CEB" w:rsidP="00E52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B3C88"/>
    <w:multiLevelType w:val="hybridMultilevel"/>
    <w:tmpl w:val="0E680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2B592FDC"/>
    <w:multiLevelType w:val="hybridMultilevel"/>
    <w:tmpl w:val="3EEC5DB4"/>
    <w:lvl w:ilvl="0" w:tplc="22B26B4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52BD6DB4"/>
    <w:multiLevelType w:val="hybridMultilevel"/>
    <w:tmpl w:val="DACE95C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815E0C"/>
    <w:multiLevelType w:val="hybridMultilevel"/>
    <w:tmpl w:val="D5D01A4A"/>
    <w:lvl w:ilvl="0" w:tplc="FE8272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D9"/>
    <w:rsid w:val="00013880"/>
    <w:rsid w:val="000322D0"/>
    <w:rsid w:val="0006005B"/>
    <w:rsid w:val="00067E6B"/>
    <w:rsid w:val="000723CA"/>
    <w:rsid w:val="0007506F"/>
    <w:rsid w:val="000839A4"/>
    <w:rsid w:val="00085A54"/>
    <w:rsid w:val="000936F9"/>
    <w:rsid w:val="00094B42"/>
    <w:rsid w:val="000D091F"/>
    <w:rsid w:val="00112AC2"/>
    <w:rsid w:val="00136F8A"/>
    <w:rsid w:val="0015346B"/>
    <w:rsid w:val="00154B84"/>
    <w:rsid w:val="00167EF3"/>
    <w:rsid w:val="0018582E"/>
    <w:rsid w:val="00193946"/>
    <w:rsid w:val="001A31F4"/>
    <w:rsid w:val="00206984"/>
    <w:rsid w:val="002179E6"/>
    <w:rsid w:val="00246CB2"/>
    <w:rsid w:val="002545F6"/>
    <w:rsid w:val="00260F8D"/>
    <w:rsid w:val="00267B69"/>
    <w:rsid w:val="002710B8"/>
    <w:rsid w:val="002B4C37"/>
    <w:rsid w:val="002C794F"/>
    <w:rsid w:val="002D339B"/>
    <w:rsid w:val="002D73F0"/>
    <w:rsid w:val="002F3102"/>
    <w:rsid w:val="00315B20"/>
    <w:rsid w:val="00373A44"/>
    <w:rsid w:val="003B30FD"/>
    <w:rsid w:val="003B5FD9"/>
    <w:rsid w:val="00416D4A"/>
    <w:rsid w:val="0043615F"/>
    <w:rsid w:val="00440E86"/>
    <w:rsid w:val="00446870"/>
    <w:rsid w:val="00446FE5"/>
    <w:rsid w:val="00455513"/>
    <w:rsid w:val="00487621"/>
    <w:rsid w:val="00495D15"/>
    <w:rsid w:val="004961ED"/>
    <w:rsid w:val="004B21AB"/>
    <w:rsid w:val="004E28F7"/>
    <w:rsid w:val="004E3221"/>
    <w:rsid w:val="00502D72"/>
    <w:rsid w:val="0051465D"/>
    <w:rsid w:val="00527FB0"/>
    <w:rsid w:val="00576AF0"/>
    <w:rsid w:val="00576AFC"/>
    <w:rsid w:val="00580943"/>
    <w:rsid w:val="005D64D7"/>
    <w:rsid w:val="005E1483"/>
    <w:rsid w:val="005E7750"/>
    <w:rsid w:val="005F5783"/>
    <w:rsid w:val="00626ABD"/>
    <w:rsid w:val="00645F14"/>
    <w:rsid w:val="0065768C"/>
    <w:rsid w:val="0068142D"/>
    <w:rsid w:val="00692B61"/>
    <w:rsid w:val="00693DC1"/>
    <w:rsid w:val="0069793C"/>
    <w:rsid w:val="006D6E6A"/>
    <w:rsid w:val="006E5EDD"/>
    <w:rsid w:val="0071476B"/>
    <w:rsid w:val="00725339"/>
    <w:rsid w:val="0077589E"/>
    <w:rsid w:val="00791607"/>
    <w:rsid w:val="007E40CB"/>
    <w:rsid w:val="007F12E4"/>
    <w:rsid w:val="0080098E"/>
    <w:rsid w:val="00830632"/>
    <w:rsid w:val="00856158"/>
    <w:rsid w:val="00861801"/>
    <w:rsid w:val="00875F8C"/>
    <w:rsid w:val="00882BE8"/>
    <w:rsid w:val="00883343"/>
    <w:rsid w:val="008C6374"/>
    <w:rsid w:val="008E2DCE"/>
    <w:rsid w:val="00932D89"/>
    <w:rsid w:val="009506E9"/>
    <w:rsid w:val="009526D2"/>
    <w:rsid w:val="00975C7C"/>
    <w:rsid w:val="00977F79"/>
    <w:rsid w:val="009B4111"/>
    <w:rsid w:val="009B6187"/>
    <w:rsid w:val="009D282C"/>
    <w:rsid w:val="009F27C7"/>
    <w:rsid w:val="00A12883"/>
    <w:rsid w:val="00A17BFE"/>
    <w:rsid w:val="00A73CF0"/>
    <w:rsid w:val="00A9399F"/>
    <w:rsid w:val="00AB4142"/>
    <w:rsid w:val="00AD56A6"/>
    <w:rsid w:val="00AF1F8D"/>
    <w:rsid w:val="00B22CEB"/>
    <w:rsid w:val="00B25945"/>
    <w:rsid w:val="00B27335"/>
    <w:rsid w:val="00B51F66"/>
    <w:rsid w:val="00B6142E"/>
    <w:rsid w:val="00BB14E4"/>
    <w:rsid w:val="00BD18B5"/>
    <w:rsid w:val="00BD1B94"/>
    <w:rsid w:val="00C00492"/>
    <w:rsid w:val="00C44179"/>
    <w:rsid w:val="00C531F1"/>
    <w:rsid w:val="00C5523B"/>
    <w:rsid w:val="00CA7DAF"/>
    <w:rsid w:val="00CC2CCF"/>
    <w:rsid w:val="00CD2FAD"/>
    <w:rsid w:val="00CF0727"/>
    <w:rsid w:val="00D25C12"/>
    <w:rsid w:val="00D51B5E"/>
    <w:rsid w:val="00D740D6"/>
    <w:rsid w:val="00DB1547"/>
    <w:rsid w:val="00E05DD3"/>
    <w:rsid w:val="00E07057"/>
    <w:rsid w:val="00E52B5B"/>
    <w:rsid w:val="00E540A4"/>
    <w:rsid w:val="00E703BE"/>
    <w:rsid w:val="00E86591"/>
    <w:rsid w:val="00EA1077"/>
    <w:rsid w:val="00EA6143"/>
    <w:rsid w:val="00EA69DC"/>
    <w:rsid w:val="00ED5D61"/>
    <w:rsid w:val="00EE44A4"/>
    <w:rsid w:val="00F03507"/>
    <w:rsid w:val="00F247D0"/>
    <w:rsid w:val="00F43033"/>
    <w:rsid w:val="00F91F3A"/>
    <w:rsid w:val="00F93BFA"/>
    <w:rsid w:val="00FA3B42"/>
    <w:rsid w:val="00FC7D0A"/>
    <w:rsid w:val="00FD2250"/>
    <w:rsid w:val="00FD6361"/>
    <w:rsid w:val="00FE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52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CC2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C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FD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2B5B-E9F7-4B08-BEA4-5C484376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101</cp:revision>
  <cp:lastPrinted>2019-08-29T06:10:00Z</cp:lastPrinted>
  <dcterms:created xsi:type="dcterms:W3CDTF">2019-01-07T08:14:00Z</dcterms:created>
  <dcterms:modified xsi:type="dcterms:W3CDTF">2019-09-27T09:58:00Z</dcterms:modified>
</cp:coreProperties>
</file>