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86" w:rsidRDefault="00712586" w:rsidP="007125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Пояснительная записка.</w:t>
      </w:r>
    </w:p>
    <w:p w:rsidR="00712586" w:rsidRDefault="00712586" w:rsidP="007125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12586" w:rsidRPr="00835467" w:rsidRDefault="00712586" w:rsidP="007125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5467">
        <w:rPr>
          <w:rFonts w:ascii="Times New Roman" w:hAnsi="Times New Roman"/>
          <w:sz w:val="20"/>
          <w:szCs w:val="20"/>
        </w:rPr>
        <w:t>Рабочая программа составлена на основании ФГОС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</w:rPr>
        <w:t>соответствующей</w:t>
      </w:r>
      <w:proofErr w:type="gramEnd"/>
      <w:r>
        <w:rPr>
          <w:rFonts w:ascii="Times New Roman" w:hAnsi="Times New Roman"/>
          <w:sz w:val="20"/>
          <w:szCs w:val="20"/>
        </w:rPr>
        <w:t xml:space="preserve"> Примерной ООП ООО.</w:t>
      </w:r>
    </w:p>
    <w:p w:rsidR="00712586" w:rsidRPr="001D0DFF" w:rsidRDefault="00712586" w:rsidP="007125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12586" w:rsidRDefault="00712586" w:rsidP="007125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Результаты освоения курса внеурочной деятельности   общекультурного направления «Азбука этикета».</w:t>
      </w:r>
    </w:p>
    <w:p w:rsidR="00712586" w:rsidRDefault="00976D41" w:rsidP="00712586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Выпускник получит возможность узнать и  научиться</w:t>
      </w:r>
      <w:r w:rsidR="00712586" w:rsidRPr="009A5628">
        <w:rPr>
          <w:rFonts w:ascii="Times New Roman" w:hAnsi="Times New Roman"/>
          <w:b/>
          <w:sz w:val="20"/>
          <w:szCs w:val="20"/>
        </w:rPr>
        <w:t>:</w:t>
      </w:r>
    </w:p>
    <w:p w:rsidR="00712586" w:rsidRPr="00B24EAD" w:rsidRDefault="00712586" w:rsidP="00712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правила</w:t>
      </w:r>
      <w:r w:rsidR="00976D41">
        <w:rPr>
          <w:rFonts w:ascii="Times New Roman" w:hAnsi="Times New Roman"/>
          <w:sz w:val="20"/>
          <w:szCs w:val="20"/>
        </w:rPr>
        <w:t>м</w:t>
      </w:r>
      <w:r w:rsidRPr="00B24EAD">
        <w:rPr>
          <w:rFonts w:ascii="Times New Roman" w:hAnsi="Times New Roman"/>
          <w:sz w:val="20"/>
          <w:szCs w:val="20"/>
        </w:rPr>
        <w:t xml:space="preserve"> речевого этикета при встрече, прощании, за столом, по телефону;</w:t>
      </w:r>
    </w:p>
    <w:p w:rsidR="00712586" w:rsidRPr="00B24EAD" w:rsidRDefault="00712586" w:rsidP="00712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дарить и принимать подарки;</w:t>
      </w:r>
    </w:p>
    <w:p w:rsidR="00712586" w:rsidRPr="00B24EAD" w:rsidRDefault="00712586" w:rsidP="00712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>формировать полезные привычки;</w:t>
      </w:r>
    </w:p>
    <w:p w:rsidR="00712586" w:rsidRPr="00B24EAD" w:rsidRDefault="00712586" w:rsidP="00712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правила</w:t>
      </w:r>
      <w:r w:rsidR="00976D41">
        <w:rPr>
          <w:rFonts w:ascii="Times New Roman" w:hAnsi="Times New Roman"/>
          <w:sz w:val="20"/>
          <w:szCs w:val="20"/>
        </w:rPr>
        <w:t>м</w:t>
      </w:r>
      <w:r w:rsidRPr="00B24EAD">
        <w:rPr>
          <w:rFonts w:ascii="Times New Roman" w:hAnsi="Times New Roman"/>
          <w:sz w:val="20"/>
          <w:szCs w:val="20"/>
        </w:rPr>
        <w:t xml:space="preserve"> поведения в общественных местах и на природе;</w:t>
      </w:r>
    </w:p>
    <w:p w:rsidR="00712586" w:rsidRPr="00B24EAD" w:rsidRDefault="00712586" w:rsidP="00712586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извлекать из текста информацию в соответствии с коммуникативной задачей;</w:t>
      </w:r>
    </w:p>
    <w:p w:rsidR="00712586" w:rsidRPr="00B24EAD" w:rsidRDefault="00712586" w:rsidP="00712586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использовать речь для регуляции своего поведения;</w:t>
      </w:r>
    </w:p>
    <w:p w:rsidR="00712586" w:rsidRPr="00B24EAD" w:rsidRDefault="00712586" w:rsidP="00712586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задавать вопросы;</w:t>
      </w:r>
    </w:p>
    <w:p w:rsidR="00712586" w:rsidRPr="00B24EAD" w:rsidRDefault="00712586" w:rsidP="00712586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оформлять свои мысли в устной им письменной форме с учетом своих учебных и жизненных речевых ситуаций, критично относиться к своему мнению;</w:t>
      </w:r>
    </w:p>
    <w:p w:rsidR="00712586" w:rsidRPr="00B24EAD" w:rsidRDefault="00712586" w:rsidP="00712586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 участвовать в диалоге; слушать и понимать других, высказывать свою точку зрения на события, поступки;</w:t>
      </w:r>
    </w:p>
    <w:p w:rsidR="00712586" w:rsidRPr="00B24EAD" w:rsidRDefault="00712586" w:rsidP="00712586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</w:t>
      </w:r>
    </w:p>
    <w:p w:rsidR="00712586" w:rsidRPr="00B24EAD" w:rsidRDefault="00712586" w:rsidP="00712586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учитывать разные мнения и стремиться к координации различных позиций в сотрудничестве;</w:t>
      </w:r>
    </w:p>
    <w:p w:rsidR="00712586" w:rsidRPr="00B24EAD" w:rsidRDefault="00712586" w:rsidP="00712586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712586" w:rsidRPr="00B24EAD" w:rsidRDefault="00712586" w:rsidP="00712586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контролировать действия партнера;</w:t>
      </w:r>
    </w:p>
    <w:p w:rsidR="00712586" w:rsidRPr="00B24EAD" w:rsidRDefault="00712586" w:rsidP="00712586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адекватно использовать речевые средства для решения различных коммуникативных задач, строить сложные монологические высказывания, владеть диалогической формой коммуникаци</w:t>
      </w:r>
      <w:proofErr w:type="gramStart"/>
      <w:r w:rsidRPr="00B24EAD">
        <w:rPr>
          <w:rFonts w:ascii="Times New Roman" w:hAnsi="Times New Roman"/>
          <w:sz w:val="20"/>
          <w:szCs w:val="20"/>
        </w:rPr>
        <w:t>и(</w:t>
      </w:r>
      <w:proofErr w:type="gramEnd"/>
      <w:r w:rsidRPr="00B24EAD">
        <w:rPr>
          <w:rFonts w:ascii="Times New Roman" w:hAnsi="Times New Roman"/>
          <w:sz w:val="20"/>
          <w:szCs w:val="20"/>
        </w:rPr>
        <w:t>дискуссия, дебаты), используя, в том числе средства и инструменты ИКТ и дистанционного взаимодействия, выполняя различные роли в группе, уметь сотрудничать в совместном решении проблемы (задачи);</w:t>
      </w:r>
    </w:p>
    <w:p w:rsidR="00712586" w:rsidRPr="00B24EAD" w:rsidRDefault="00712586" w:rsidP="00712586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4EAD">
        <w:rPr>
          <w:rFonts w:ascii="Times New Roman" w:hAnsi="Times New Roman"/>
          <w:sz w:val="20"/>
          <w:szCs w:val="20"/>
        </w:rPr>
        <w:t xml:space="preserve"> осуществлять эвристические действия; выбирать стратегию решения; строить и проверять элементарные гипотезы.</w:t>
      </w:r>
    </w:p>
    <w:p w:rsidR="00712586" w:rsidRPr="00CA1087" w:rsidRDefault="00712586" w:rsidP="0071258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2586" w:rsidRPr="00185D61" w:rsidRDefault="00712586" w:rsidP="007125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85D61">
        <w:rPr>
          <w:rFonts w:ascii="Times New Roman" w:hAnsi="Times New Roman"/>
          <w:b/>
          <w:sz w:val="20"/>
          <w:szCs w:val="20"/>
        </w:rPr>
        <w:t xml:space="preserve">Содержание </w:t>
      </w:r>
      <w:r>
        <w:rPr>
          <w:rFonts w:ascii="Times New Roman" w:hAnsi="Times New Roman"/>
          <w:b/>
          <w:sz w:val="20"/>
          <w:szCs w:val="20"/>
        </w:rPr>
        <w:t>курса внеурочной деятельности общекультурного направления  «Азбука этикета» с указанием форм организации и видов деятельности.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74065">
        <w:rPr>
          <w:rFonts w:ascii="Times New Roman" w:hAnsi="Times New Roman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0"/>
          <w:szCs w:val="20"/>
        </w:rPr>
        <w:t>Знакомство.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>Что  такое  этикет.  Знакомство.  Этикетные  выражения  при  знакомстве.</w:t>
      </w:r>
    </w:p>
    <w:p w:rsidR="00712586" w:rsidRPr="00712586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2586">
        <w:rPr>
          <w:rFonts w:ascii="Times New Roman" w:hAnsi="Times New Roman"/>
          <w:bCs/>
          <w:iCs/>
          <w:sz w:val="20"/>
          <w:szCs w:val="20"/>
        </w:rPr>
        <w:t>Практическая часть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712586" w:rsidRPr="00712586" w:rsidRDefault="00712586" w:rsidP="0071258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2586">
        <w:rPr>
          <w:rFonts w:ascii="Times New Roman" w:hAnsi="Times New Roman"/>
          <w:sz w:val="20"/>
          <w:szCs w:val="20"/>
        </w:rPr>
        <w:t>Коммуникативный тренинг «Я хочу общаться!»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74065">
        <w:rPr>
          <w:rFonts w:ascii="Times New Roman" w:hAnsi="Times New Roman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/>
          <w:bCs/>
          <w:sz w:val="20"/>
          <w:szCs w:val="20"/>
        </w:rPr>
        <w:t>Правила общения в гостях.</w:t>
      </w:r>
    </w:p>
    <w:p w:rsidR="00712586" w:rsidRPr="000B5640" w:rsidRDefault="00712586" w:rsidP="007125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>Поведение за столом. У тебя в гостях друг. Поведение в гостях. Чем занять гостя. Прощание с гостем.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12586">
        <w:rPr>
          <w:rFonts w:ascii="Times New Roman" w:hAnsi="Times New Roman"/>
          <w:bCs/>
          <w:iCs/>
          <w:sz w:val="20"/>
          <w:szCs w:val="20"/>
        </w:rPr>
        <w:t>Практическая часть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712586" w:rsidRPr="00712586" w:rsidRDefault="00712586" w:rsidP="00712586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3460"/>
        <w:rPr>
          <w:rFonts w:ascii="Times New Roman" w:hAnsi="Times New Roman"/>
          <w:sz w:val="20"/>
          <w:szCs w:val="20"/>
        </w:rPr>
      </w:pPr>
      <w:r w:rsidRPr="00712586">
        <w:rPr>
          <w:rFonts w:ascii="Times New Roman" w:hAnsi="Times New Roman"/>
          <w:sz w:val="20"/>
          <w:szCs w:val="20"/>
        </w:rPr>
        <w:t>Поведенческий тренинг «Я в гостях или я гость». Сюжетно-ролевая игра в ―гости‖.</w:t>
      </w:r>
    </w:p>
    <w:p w:rsidR="00712586" w:rsidRPr="000B5640" w:rsidRDefault="00712586" w:rsidP="00712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60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b/>
          <w:bCs/>
          <w:sz w:val="20"/>
          <w:szCs w:val="20"/>
        </w:rPr>
        <w:t>3.Прави</w:t>
      </w:r>
      <w:r>
        <w:rPr>
          <w:rFonts w:ascii="Times New Roman" w:hAnsi="Times New Roman"/>
          <w:b/>
          <w:bCs/>
          <w:sz w:val="20"/>
          <w:szCs w:val="20"/>
        </w:rPr>
        <w:t>ла приветствия и прощания.</w:t>
      </w:r>
    </w:p>
    <w:p w:rsidR="00712586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>Утреннее приветствие. Прощание перед сном.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 О вежливости.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>Об уступчивости. Вежливая просьба, вежливый отказ.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bCs/>
          <w:iCs/>
          <w:sz w:val="20"/>
          <w:szCs w:val="20"/>
        </w:rPr>
        <w:t>Практическая часть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712586" w:rsidRPr="000B5640" w:rsidRDefault="00712586" w:rsidP="0071258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>Словесно-ролевая игра ―Вежливая просьба, вежливый отказ‖.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b/>
          <w:bCs/>
          <w:sz w:val="20"/>
          <w:szCs w:val="20"/>
        </w:rPr>
        <w:t>5. Культура обще</w:t>
      </w:r>
      <w:r>
        <w:rPr>
          <w:rFonts w:ascii="Times New Roman" w:hAnsi="Times New Roman"/>
          <w:b/>
          <w:bCs/>
          <w:sz w:val="20"/>
          <w:szCs w:val="20"/>
        </w:rPr>
        <w:t>ния в общественных местах.</w:t>
      </w:r>
    </w:p>
    <w:p w:rsidR="00712586" w:rsidRPr="000B5640" w:rsidRDefault="00712586" w:rsidP="007125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>Поведение в общественном транспорте. Поведение в театре, кино, цирке, на концерте. Поведение в поликлинике, парикмахерской. Поведение в детской библиотеке. Поведение в магазине. Поведение в общественных местах.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6. Этикет.</w:t>
      </w:r>
    </w:p>
    <w:p w:rsidR="00712586" w:rsidRPr="000B5640" w:rsidRDefault="00712586" w:rsidP="00712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>Этикет. Основные правила знакомства. Этикетные выражения при знакомстве со сверстниками и взрослыми. Поведение за столом. Сервировка стола к чаю. Нормы поведения дома. Чем занять гостя. Игры и развлечения.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bCs/>
          <w:iCs/>
          <w:sz w:val="20"/>
          <w:szCs w:val="20"/>
        </w:rPr>
        <w:t>Практическая часть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712586" w:rsidRPr="000B5640" w:rsidRDefault="00712586" w:rsidP="00712586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680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>Поведенческий тренинг «</w:t>
      </w:r>
      <w:proofErr w:type="spellStart"/>
      <w:r w:rsidRPr="000B5640">
        <w:rPr>
          <w:rFonts w:ascii="Times New Roman" w:hAnsi="Times New Roman"/>
          <w:sz w:val="20"/>
          <w:szCs w:val="20"/>
        </w:rPr>
        <w:t>Поиграйка</w:t>
      </w:r>
      <w:proofErr w:type="spellEnd"/>
      <w:r w:rsidRPr="000B5640">
        <w:rPr>
          <w:rFonts w:ascii="Times New Roman" w:hAnsi="Times New Roman"/>
          <w:sz w:val="20"/>
          <w:szCs w:val="20"/>
        </w:rPr>
        <w:t>!» Словесно-ролевая игра «Мои правила и порядки дома».</w:t>
      </w:r>
    </w:p>
    <w:p w:rsidR="00712586" w:rsidRPr="000B5640" w:rsidRDefault="00712586" w:rsidP="0071258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>Сюжетно-ролевая игра в ―гости‖ в день рождения и в праздник.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7. Общение с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прекрасным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712586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>Как слушать музыку. Красота – сестра добра и разума. (Живопись и поэзия).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b/>
          <w:bCs/>
          <w:sz w:val="20"/>
          <w:szCs w:val="20"/>
        </w:rPr>
        <w:t>8. Пра</w:t>
      </w:r>
      <w:r>
        <w:rPr>
          <w:rFonts w:ascii="Times New Roman" w:hAnsi="Times New Roman"/>
          <w:b/>
          <w:bCs/>
          <w:sz w:val="20"/>
          <w:szCs w:val="20"/>
        </w:rPr>
        <w:t>вила общения в моей жизни.</w:t>
      </w:r>
    </w:p>
    <w:p w:rsidR="00712586" w:rsidRPr="000B5640" w:rsidRDefault="00712586" w:rsidP="00712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>Как писать письма, поздравления.</w:t>
      </w:r>
    </w:p>
    <w:p w:rsidR="00712586" w:rsidRDefault="00712586" w:rsidP="007125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640">
        <w:rPr>
          <w:rFonts w:ascii="Times New Roman" w:hAnsi="Times New Roman"/>
          <w:sz w:val="20"/>
          <w:szCs w:val="20"/>
        </w:rPr>
        <w:t xml:space="preserve">Искусство одеваться. Мода. Одежда в школе и дома. Поведение в общественном месте. Выработка правил поведения. Культура общения с телом– </w:t>
      </w:r>
      <w:proofErr w:type="gramStart"/>
      <w:r w:rsidRPr="000B5640">
        <w:rPr>
          <w:rFonts w:ascii="Times New Roman" w:hAnsi="Times New Roman"/>
          <w:sz w:val="20"/>
          <w:szCs w:val="20"/>
        </w:rPr>
        <w:t>ги</w:t>
      </w:r>
      <w:proofErr w:type="gramEnd"/>
      <w:r w:rsidRPr="000B5640">
        <w:rPr>
          <w:rFonts w:ascii="Times New Roman" w:hAnsi="Times New Roman"/>
          <w:sz w:val="20"/>
          <w:szCs w:val="20"/>
        </w:rPr>
        <w:t>гиена. Поведение в лесу. Общение с природой. Мое поведение. Итоговое занятие.</w:t>
      </w:r>
    </w:p>
    <w:p w:rsidR="00795B2A" w:rsidRDefault="00795B2A" w:rsidP="007125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A0E49" w:rsidRPr="008A0E49" w:rsidRDefault="008A0E49" w:rsidP="008A0E4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Ф</w:t>
      </w:r>
      <w:r w:rsidRPr="008A0E49">
        <w:rPr>
          <w:rFonts w:ascii="Times New Roman" w:hAnsi="Times New Roman"/>
          <w:b/>
          <w:bCs/>
          <w:color w:val="000000"/>
          <w:sz w:val="20"/>
          <w:szCs w:val="20"/>
        </w:rPr>
        <w:t xml:space="preserve">ормы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и виды деятельности</w:t>
      </w:r>
      <w:r w:rsidRPr="008A0E49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8A0E49" w:rsidRPr="008A0E49" w:rsidRDefault="008A0E49" w:rsidP="008A0E4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0E49">
        <w:rPr>
          <w:rFonts w:ascii="Times New Roman" w:hAnsi="Times New Roman"/>
          <w:b/>
          <w:color w:val="000000"/>
          <w:sz w:val="20"/>
          <w:szCs w:val="20"/>
        </w:rPr>
        <w:t>1.</w:t>
      </w:r>
      <w:r w:rsidRPr="008A0E49">
        <w:rPr>
          <w:rFonts w:ascii="Times New Roman" w:hAnsi="Times New Roman"/>
          <w:color w:val="000000"/>
          <w:sz w:val="20"/>
          <w:szCs w:val="20"/>
        </w:rPr>
        <w:t> </w:t>
      </w:r>
      <w:r w:rsidRPr="008A0E49">
        <w:rPr>
          <w:rFonts w:ascii="Times New Roman" w:hAnsi="Times New Roman"/>
          <w:b/>
          <w:bCs/>
          <w:color w:val="000000"/>
          <w:sz w:val="20"/>
          <w:szCs w:val="20"/>
        </w:rPr>
        <w:t>Организационная форма</w:t>
      </w:r>
      <w:r w:rsidRPr="008A0E49">
        <w:rPr>
          <w:rFonts w:ascii="Times New Roman" w:hAnsi="Times New Roman"/>
          <w:color w:val="000000"/>
          <w:sz w:val="20"/>
          <w:szCs w:val="20"/>
        </w:rPr>
        <w:t>.</w:t>
      </w:r>
    </w:p>
    <w:p w:rsidR="008A0E49" w:rsidRPr="008A0E49" w:rsidRDefault="008A0E49" w:rsidP="008A0E4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0E49">
        <w:rPr>
          <w:rFonts w:ascii="Times New Roman" w:hAnsi="Times New Roman"/>
          <w:color w:val="000000"/>
          <w:sz w:val="20"/>
          <w:szCs w:val="20"/>
        </w:rPr>
        <w:t>а) познавательные занятия; б) занятия-беседы; в) игры-занятия; г) викторины, тесты, конкурсы.</w:t>
      </w:r>
    </w:p>
    <w:p w:rsidR="008A0E49" w:rsidRPr="008A0E49" w:rsidRDefault="008A0E49" w:rsidP="008A0E4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0E49">
        <w:rPr>
          <w:rFonts w:ascii="Times New Roman" w:hAnsi="Times New Roman"/>
          <w:b/>
          <w:bCs/>
          <w:color w:val="000000"/>
          <w:sz w:val="20"/>
          <w:szCs w:val="20"/>
        </w:rPr>
        <w:t>2. Сов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местная деятельность учителя</w:t>
      </w:r>
      <w:r w:rsidRPr="008A0E49">
        <w:rPr>
          <w:rFonts w:ascii="Times New Roman" w:hAnsi="Times New Roman"/>
          <w:b/>
          <w:bCs/>
          <w:color w:val="000000"/>
          <w:sz w:val="20"/>
          <w:szCs w:val="20"/>
        </w:rPr>
        <w:t xml:space="preserve"> с детьми.</w:t>
      </w:r>
    </w:p>
    <w:p w:rsidR="008A0E49" w:rsidRPr="008A0E49" w:rsidRDefault="008A0E49" w:rsidP="008A0E4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0E49">
        <w:rPr>
          <w:rFonts w:ascii="Times New Roman" w:hAnsi="Times New Roman"/>
          <w:color w:val="000000"/>
          <w:sz w:val="20"/>
          <w:szCs w:val="20"/>
        </w:rPr>
        <w:t>а) дидактические игры; б) упражнения подражательного характера на имитацию выразительных жестов, мимики, движений.</w:t>
      </w:r>
    </w:p>
    <w:p w:rsidR="008A0E49" w:rsidRPr="008A0E49" w:rsidRDefault="008A0E49" w:rsidP="008A0E4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0E49"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8A0E49">
        <w:rPr>
          <w:rFonts w:ascii="Times New Roman" w:hAnsi="Times New Roman"/>
          <w:color w:val="000000"/>
          <w:sz w:val="20"/>
          <w:szCs w:val="20"/>
        </w:rPr>
        <w:t>. </w:t>
      </w:r>
      <w:r w:rsidRPr="008A0E49">
        <w:rPr>
          <w:rFonts w:ascii="Times New Roman" w:hAnsi="Times New Roman"/>
          <w:b/>
          <w:bCs/>
          <w:color w:val="000000"/>
          <w:sz w:val="20"/>
          <w:szCs w:val="20"/>
        </w:rPr>
        <w:t>Самостоятельная деятельность.</w:t>
      </w:r>
    </w:p>
    <w:p w:rsidR="008A0E49" w:rsidRPr="008A0E49" w:rsidRDefault="008A0E49" w:rsidP="008A0E49">
      <w:pPr>
        <w:spacing w:after="150" w:line="240" w:lineRule="auto"/>
        <w:rPr>
          <w:rFonts w:ascii="Arial" w:hAnsi="Arial" w:cs="Arial"/>
          <w:color w:val="000000"/>
          <w:sz w:val="20"/>
          <w:szCs w:val="20"/>
        </w:rPr>
      </w:pPr>
      <w:r w:rsidRPr="008A0E49">
        <w:rPr>
          <w:rFonts w:ascii="Times New Roman" w:hAnsi="Times New Roman"/>
          <w:color w:val="000000"/>
          <w:sz w:val="20"/>
          <w:szCs w:val="20"/>
        </w:rPr>
        <w:t>а) сюжетно-ролевые игры; б) рассматривание иллюстраций, фотографий; в) детская продуктивная деятельность (свободное рисование, лепка, аппликация).</w:t>
      </w:r>
    </w:p>
    <w:p w:rsidR="008A0E49" w:rsidRPr="008A0E49" w:rsidRDefault="008A0E49" w:rsidP="007125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2586" w:rsidRPr="005C43ED" w:rsidRDefault="00712586" w:rsidP="005C43E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4460"/>
        <w:rPr>
          <w:rFonts w:ascii="Times New Roman" w:hAnsi="Times New Roman"/>
          <w:sz w:val="20"/>
          <w:szCs w:val="20"/>
        </w:rPr>
      </w:pPr>
    </w:p>
    <w:p w:rsidR="00712586" w:rsidRDefault="00712586" w:rsidP="0071258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Тематическое планирование.</w:t>
      </w:r>
    </w:p>
    <w:p w:rsidR="00712586" w:rsidRPr="004436CE" w:rsidRDefault="00712586" w:rsidP="00712586">
      <w:pPr>
        <w:pStyle w:val="a3"/>
        <w:spacing w:after="0" w:line="240" w:lineRule="auto"/>
        <w:ind w:left="644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417"/>
        <w:gridCol w:w="13583"/>
        <w:gridCol w:w="1920"/>
      </w:tblGrid>
      <w:tr w:rsidR="00712586" w:rsidRPr="00A45011" w:rsidTr="00F04C67">
        <w:trPr>
          <w:trHeight w:val="137"/>
        </w:trPr>
        <w:tc>
          <w:tcPr>
            <w:tcW w:w="417" w:type="dxa"/>
          </w:tcPr>
          <w:p w:rsidR="00712586" w:rsidRPr="00A743BC" w:rsidRDefault="00712586" w:rsidP="00F04C67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3B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583" w:type="dxa"/>
          </w:tcPr>
          <w:p w:rsidR="00712586" w:rsidRPr="00A743BC" w:rsidRDefault="00712586" w:rsidP="00F04C67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3BC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20" w:type="dxa"/>
          </w:tcPr>
          <w:p w:rsidR="00712586" w:rsidRPr="00A743BC" w:rsidRDefault="00712586" w:rsidP="00F04C67">
            <w:pPr>
              <w:tabs>
                <w:tab w:val="left" w:pos="689"/>
              </w:tabs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743B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0B2DB6" w:rsidRPr="00A45011" w:rsidTr="00044D8F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Что такое этикет. Знакомство.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F04C67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Этикетные выражения при знакомстве.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F04C67">
        <w:trPr>
          <w:trHeight w:val="154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за столом.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F04C67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У тебя в гостях друг. Поведение в гостях.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044D8F">
        <w:trPr>
          <w:trHeight w:val="229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Чем занять гостя. Прощание с гостем.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044D8F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Ролевая игра в ―гости.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044D8F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Утреннее приветствие.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044D8F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Прощание перед сном.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044D8F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Об уступчивости.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044D8F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Вежливая просьба. Вежливый отказ.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044D8F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Ролевая игра ―Вежливая просьба, вежливый отказ.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044D8F">
        <w:trPr>
          <w:trHeight w:val="135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общественном транспорте.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044D8F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театре, кино, цирке, на концерте.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044D8F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поликлинике, парикмахерской.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1E0135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детской библиотеке.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1E0135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3B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магазине.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1E0135">
        <w:trPr>
          <w:trHeight w:val="233"/>
        </w:trPr>
        <w:tc>
          <w:tcPr>
            <w:tcW w:w="417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общественных местах.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1E0135">
        <w:trPr>
          <w:trHeight w:val="233"/>
        </w:trPr>
        <w:tc>
          <w:tcPr>
            <w:tcW w:w="417" w:type="dxa"/>
          </w:tcPr>
          <w:p w:rsidR="000B2DB6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Этикет. Основные правила знакомства.</w:t>
            </w:r>
          </w:p>
        </w:tc>
        <w:tc>
          <w:tcPr>
            <w:tcW w:w="1920" w:type="dxa"/>
          </w:tcPr>
          <w:p w:rsidR="000B2DB6" w:rsidRPr="00A743BC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83" w:type="dxa"/>
          </w:tcPr>
          <w:p w:rsidR="0071258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Этикетные выражения при знакомстве со сверстниками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DB6">
              <w:rPr>
                <w:rFonts w:ascii="Times New Roman" w:hAnsi="Times New Roman"/>
                <w:sz w:val="20"/>
                <w:szCs w:val="20"/>
              </w:rPr>
              <w:t>и взрослыми.</w:t>
            </w:r>
          </w:p>
        </w:tc>
        <w:tc>
          <w:tcPr>
            <w:tcW w:w="1920" w:type="dxa"/>
          </w:tcPr>
          <w:p w:rsidR="00712586" w:rsidRPr="00A743BC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83" w:type="dxa"/>
          </w:tcPr>
          <w:p w:rsidR="00712586" w:rsidRPr="000B2DB6" w:rsidRDefault="000B2DB6" w:rsidP="000B2D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за столом. Сервировка стола к чаю.</w:t>
            </w:r>
          </w:p>
        </w:tc>
        <w:tc>
          <w:tcPr>
            <w:tcW w:w="1920" w:type="dxa"/>
          </w:tcPr>
          <w:p w:rsidR="00712586" w:rsidRPr="00A743BC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Pr="00A45011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83" w:type="dxa"/>
          </w:tcPr>
          <w:p w:rsidR="00712586" w:rsidRPr="000B2DB6" w:rsidRDefault="000B2DB6" w:rsidP="000B2DB6">
            <w:pPr>
              <w:pStyle w:val="a4"/>
              <w:tabs>
                <w:tab w:val="left" w:pos="2355"/>
              </w:tabs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Нормы поведения дома.</w:t>
            </w:r>
          </w:p>
        </w:tc>
        <w:tc>
          <w:tcPr>
            <w:tcW w:w="1920" w:type="dxa"/>
          </w:tcPr>
          <w:p w:rsidR="00712586" w:rsidRPr="004436CE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583" w:type="dxa"/>
          </w:tcPr>
          <w:p w:rsidR="00712586" w:rsidRPr="000B2DB6" w:rsidRDefault="000B2DB6" w:rsidP="000B2DB6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Чем занять гостя. Игры и развлечения.</w:t>
            </w:r>
          </w:p>
        </w:tc>
        <w:tc>
          <w:tcPr>
            <w:tcW w:w="1920" w:type="dxa"/>
          </w:tcPr>
          <w:p w:rsidR="00712586" w:rsidRPr="004436CE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482196">
        <w:trPr>
          <w:trHeight w:val="233"/>
        </w:trPr>
        <w:tc>
          <w:tcPr>
            <w:tcW w:w="417" w:type="dxa"/>
          </w:tcPr>
          <w:p w:rsidR="000B2DB6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Ролевая игра в ―гости‖ в день рождения и в праздник.</w:t>
            </w:r>
          </w:p>
        </w:tc>
        <w:tc>
          <w:tcPr>
            <w:tcW w:w="1920" w:type="dxa"/>
          </w:tcPr>
          <w:p w:rsidR="000B2DB6" w:rsidRPr="004436CE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482196">
        <w:trPr>
          <w:trHeight w:val="233"/>
        </w:trPr>
        <w:tc>
          <w:tcPr>
            <w:tcW w:w="417" w:type="dxa"/>
          </w:tcPr>
          <w:p w:rsidR="000B2DB6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Как слушать музыку.</w:t>
            </w:r>
          </w:p>
        </w:tc>
        <w:tc>
          <w:tcPr>
            <w:tcW w:w="1920" w:type="dxa"/>
          </w:tcPr>
          <w:p w:rsidR="000B2DB6" w:rsidRPr="004436CE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482196">
        <w:trPr>
          <w:trHeight w:val="233"/>
        </w:trPr>
        <w:tc>
          <w:tcPr>
            <w:tcW w:w="417" w:type="dxa"/>
          </w:tcPr>
          <w:p w:rsidR="000B2DB6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Красота – сестра добра и разума. (Живопись и поэзия)</w:t>
            </w:r>
          </w:p>
        </w:tc>
        <w:tc>
          <w:tcPr>
            <w:tcW w:w="1920" w:type="dxa"/>
          </w:tcPr>
          <w:p w:rsidR="000B2DB6" w:rsidRPr="004436CE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482196">
        <w:trPr>
          <w:trHeight w:val="233"/>
        </w:trPr>
        <w:tc>
          <w:tcPr>
            <w:tcW w:w="417" w:type="dxa"/>
          </w:tcPr>
          <w:p w:rsidR="000B2DB6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 xml:space="preserve">Умение понимать  </w:t>
            </w:r>
            <w:proofErr w:type="gramStart"/>
            <w:r w:rsidRPr="000B2DB6">
              <w:rPr>
                <w:rFonts w:ascii="Times New Roman" w:hAnsi="Times New Roman"/>
                <w:sz w:val="20"/>
                <w:szCs w:val="20"/>
              </w:rPr>
              <w:t>другого</w:t>
            </w:r>
            <w:proofErr w:type="gramEnd"/>
            <w:r w:rsidRPr="000B2D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20" w:type="dxa"/>
          </w:tcPr>
          <w:p w:rsidR="000B2DB6" w:rsidRPr="004436CE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2DB6" w:rsidRPr="00A45011" w:rsidTr="00482196">
        <w:trPr>
          <w:trHeight w:val="233"/>
        </w:trPr>
        <w:tc>
          <w:tcPr>
            <w:tcW w:w="417" w:type="dxa"/>
          </w:tcPr>
          <w:p w:rsidR="000B2DB6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583" w:type="dxa"/>
            <w:vAlign w:val="bottom"/>
          </w:tcPr>
          <w:p w:rsidR="000B2DB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Как писать письма, поздравления.</w:t>
            </w:r>
          </w:p>
        </w:tc>
        <w:tc>
          <w:tcPr>
            <w:tcW w:w="1920" w:type="dxa"/>
          </w:tcPr>
          <w:p w:rsidR="000B2DB6" w:rsidRPr="004436CE" w:rsidRDefault="000B2DB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583" w:type="dxa"/>
          </w:tcPr>
          <w:p w:rsidR="00712586" w:rsidRPr="000B2DB6" w:rsidRDefault="000B2DB6" w:rsidP="000B2DB6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Искусство одеваться. Мода. Одежда в школе и дома.</w:t>
            </w:r>
          </w:p>
        </w:tc>
        <w:tc>
          <w:tcPr>
            <w:tcW w:w="1920" w:type="dxa"/>
          </w:tcPr>
          <w:p w:rsidR="00712586" w:rsidRPr="004436CE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583" w:type="dxa"/>
          </w:tcPr>
          <w:p w:rsidR="0071258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общественном месте. Выработка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DB6">
              <w:rPr>
                <w:rFonts w:ascii="Times New Roman" w:hAnsi="Times New Roman"/>
                <w:sz w:val="20"/>
                <w:szCs w:val="20"/>
              </w:rPr>
              <w:t>поведения.</w:t>
            </w:r>
          </w:p>
        </w:tc>
        <w:tc>
          <w:tcPr>
            <w:tcW w:w="1920" w:type="dxa"/>
          </w:tcPr>
          <w:p w:rsidR="00712586" w:rsidRPr="004436CE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83" w:type="dxa"/>
          </w:tcPr>
          <w:p w:rsidR="00712586" w:rsidRPr="000B2DB6" w:rsidRDefault="000B2DB6" w:rsidP="000B2DB6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Культура общения с телом – гигиена.</w:t>
            </w:r>
          </w:p>
        </w:tc>
        <w:tc>
          <w:tcPr>
            <w:tcW w:w="1920" w:type="dxa"/>
          </w:tcPr>
          <w:p w:rsidR="00712586" w:rsidRPr="004436CE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583" w:type="dxa"/>
          </w:tcPr>
          <w:p w:rsidR="00712586" w:rsidRPr="000B2DB6" w:rsidRDefault="000B2DB6" w:rsidP="000B2DB6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Поведение в лесу. Общение с природой.</w:t>
            </w:r>
          </w:p>
        </w:tc>
        <w:tc>
          <w:tcPr>
            <w:tcW w:w="1920" w:type="dxa"/>
          </w:tcPr>
          <w:p w:rsidR="00712586" w:rsidRPr="004436CE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583" w:type="dxa"/>
          </w:tcPr>
          <w:p w:rsidR="00712586" w:rsidRPr="000B2DB6" w:rsidRDefault="000B2DB6" w:rsidP="000B2DB6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Мое поведение.</w:t>
            </w:r>
          </w:p>
        </w:tc>
        <w:tc>
          <w:tcPr>
            <w:tcW w:w="1920" w:type="dxa"/>
          </w:tcPr>
          <w:p w:rsidR="00712586" w:rsidRPr="004436CE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583" w:type="dxa"/>
          </w:tcPr>
          <w:p w:rsidR="00712586" w:rsidRPr="000B2DB6" w:rsidRDefault="000B2DB6" w:rsidP="000B2DB6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Культура общения.</w:t>
            </w:r>
          </w:p>
        </w:tc>
        <w:tc>
          <w:tcPr>
            <w:tcW w:w="1920" w:type="dxa"/>
          </w:tcPr>
          <w:p w:rsidR="00712586" w:rsidRPr="004436CE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83" w:type="dxa"/>
          </w:tcPr>
          <w:p w:rsidR="00712586" w:rsidRPr="000B2DB6" w:rsidRDefault="000B2DB6" w:rsidP="000B2D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Итоговое занятие. Поведение человека и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DB6">
              <w:rPr>
                <w:rFonts w:ascii="Times New Roman" w:hAnsi="Times New Roman"/>
                <w:sz w:val="20"/>
                <w:szCs w:val="20"/>
              </w:rPr>
              <w:t>общения.</w:t>
            </w:r>
          </w:p>
        </w:tc>
        <w:tc>
          <w:tcPr>
            <w:tcW w:w="1920" w:type="dxa"/>
          </w:tcPr>
          <w:p w:rsidR="00712586" w:rsidRPr="004436CE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6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586" w:rsidRPr="00A45011" w:rsidTr="00F04C67">
        <w:trPr>
          <w:trHeight w:val="233"/>
        </w:trPr>
        <w:tc>
          <w:tcPr>
            <w:tcW w:w="417" w:type="dxa"/>
          </w:tcPr>
          <w:p w:rsidR="00712586" w:rsidRDefault="00712586" w:rsidP="00F04C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3" w:type="dxa"/>
          </w:tcPr>
          <w:p w:rsidR="00712586" w:rsidRPr="00A45011" w:rsidRDefault="00712586" w:rsidP="00F04C67">
            <w:pPr>
              <w:pStyle w:val="a4"/>
              <w:spacing w:before="0" w:beforeAutospacing="0" w:after="0" w:afterAutospacing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Итого:</w:t>
            </w:r>
          </w:p>
        </w:tc>
        <w:tc>
          <w:tcPr>
            <w:tcW w:w="1920" w:type="dxa"/>
          </w:tcPr>
          <w:p w:rsidR="00712586" w:rsidRPr="00100AA2" w:rsidRDefault="00712586" w:rsidP="00F04C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</w:tbl>
    <w:p w:rsidR="00712586" w:rsidRDefault="00712586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712586" w:rsidRDefault="00712586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712586" w:rsidRDefault="00712586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5C43ED" w:rsidRDefault="005C43ED" w:rsidP="008A0E49">
      <w:pPr>
        <w:rPr>
          <w:rFonts w:ascii="Times New Roman" w:hAnsi="Times New Roman"/>
          <w:b/>
          <w:sz w:val="20"/>
          <w:szCs w:val="20"/>
        </w:rPr>
      </w:pPr>
    </w:p>
    <w:p w:rsidR="00712586" w:rsidRDefault="00712586" w:rsidP="007125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712586" w:rsidRDefault="00712586" w:rsidP="005C43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36CE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tbl>
      <w:tblPr>
        <w:tblW w:w="15488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10741"/>
        <w:gridCol w:w="2279"/>
        <w:gridCol w:w="2030"/>
      </w:tblGrid>
      <w:tr w:rsidR="00712586" w:rsidRPr="00886D70" w:rsidTr="00F04C67">
        <w:trPr>
          <w:trHeight w:val="356"/>
          <w:jc w:val="center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12586" w:rsidRPr="00886D70" w:rsidRDefault="00712586" w:rsidP="005C4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0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12586" w:rsidRPr="00886D70" w:rsidRDefault="00712586" w:rsidP="005C4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раздела, темы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12586" w:rsidRPr="00886D70" w:rsidRDefault="00712586" w:rsidP="005C4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12586" w:rsidRPr="00886D70" w:rsidRDefault="00712586" w:rsidP="005C4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86D7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0B2DB6" w:rsidRPr="00886D70" w:rsidTr="000B2DB6">
        <w:trPr>
          <w:trHeight w:val="168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2DB6">
              <w:rPr>
                <w:rFonts w:ascii="Times New Roman" w:hAnsi="Times New Roman"/>
                <w:b/>
                <w:sz w:val="20"/>
                <w:szCs w:val="20"/>
              </w:rPr>
              <w:t>Знакомство.</w:t>
            </w:r>
          </w:p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Что такое этикет. Знакомство.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0B2DB6" w:rsidRDefault="000B2DB6" w:rsidP="005C43ED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0B2DB6">
              <w:rPr>
                <w:b/>
                <w:iCs/>
                <w:sz w:val="20"/>
                <w:szCs w:val="20"/>
                <w:lang w:eastAsia="en-US"/>
              </w:rPr>
              <w:t>(2ч)</w:t>
            </w:r>
          </w:p>
          <w:p w:rsidR="000B2DB6" w:rsidRPr="00B66227" w:rsidRDefault="000B2DB6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B66227">
              <w:rPr>
                <w:iCs/>
                <w:sz w:val="20"/>
                <w:szCs w:val="20"/>
                <w:lang w:eastAsia="en-US"/>
              </w:rPr>
              <w:t>1(1)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0B2DB6">
        <w:trPr>
          <w:trHeight w:val="244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Этикетные выражения при знакомстве.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B66227" w:rsidRDefault="000B2DB6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B66227">
              <w:rPr>
                <w:iCs/>
                <w:sz w:val="20"/>
                <w:szCs w:val="20"/>
                <w:lang w:eastAsia="en-US"/>
              </w:rPr>
              <w:t>2(2)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0B2DB6">
        <w:trPr>
          <w:trHeight w:val="259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4654E0" w:rsidRPr="004654E0" w:rsidRDefault="004654E0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54E0">
              <w:rPr>
                <w:rFonts w:ascii="Times New Roman" w:hAnsi="Times New Roman"/>
                <w:b/>
                <w:sz w:val="20"/>
                <w:szCs w:val="20"/>
              </w:rPr>
              <w:t>Правила общения в гостях.</w:t>
            </w:r>
          </w:p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за столом.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54E0" w:rsidRPr="004654E0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(6ч)</w:t>
            </w:r>
          </w:p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  <w:r w:rsidRPr="00B66227"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0B2DB6">
        <w:trPr>
          <w:trHeight w:val="283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У тебя в гостях друг. Поведение в гостях.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(4)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284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Чем занять гостя. Прощание с гостем.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(5)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267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Ролевая игра в ―гости.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(6)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265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Утреннее приветствие.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(7)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174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Прощание перед сном.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(8)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169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654E0" w:rsidRDefault="004654E0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Правила приветствия и прощания.</w:t>
            </w:r>
          </w:p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Об уступчивости.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4E0" w:rsidRPr="004654E0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(2ч)</w:t>
            </w:r>
          </w:p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(9)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186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Вежливая просьба. Вежливый отказ.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(10)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263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B2DB6" w:rsidRPr="004654E0" w:rsidRDefault="004654E0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54E0">
              <w:rPr>
                <w:rFonts w:ascii="Times New Roman" w:hAnsi="Times New Roman"/>
                <w:b/>
                <w:sz w:val="20"/>
                <w:szCs w:val="20"/>
              </w:rPr>
              <w:t>О вежливости.</w:t>
            </w:r>
          </w:p>
          <w:p w:rsidR="004654E0" w:rsidRPr="000B2DB6" w:rsidRDefault="004654E0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Ролевая игра ―Вежливая просьба, вежливый отказ.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4E0" w:rsidRPr="004654E0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(4ч)</w:t>
            </w:r>
          </w:p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(11)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180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общественном транспорте.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163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театре, кино, цирке, на концерте.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(13)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220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поликлинике, парикмахерской.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(14)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255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4654E0" w:rsidRPr="004654E0" w:rsidRDefault="004654E0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54E0">
              <w:rPr>
                <w:rFonts w:ascii="Times New Roman" w:hAnsi="Times New Roman"/>
                <w:b/>
                <w:sz w:val="20"/>
                <w:szCs w:val="20"/>
              </w:rPr>
              <w:t>Культура общения в общественных местах.</w:t>
            </w:r>
          </w:p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детской библиотеке.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54E0" w:rsidRPr="004654E0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(5ч)</w:t>
            </w:r>
          </w:p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(15)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146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магазине.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(16)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192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общественных местах.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(17)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219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Этикет. Основные правила знакомства.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(18)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4654E0">
        <w:trPr>
          <w:trHeight w:val="222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Этикетные выражения при знакомстве со сверстниками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DB6">
              <w:rPr>
                <w:rFonts w:ascii="Times New Roman" w:hAnsi="Times New Roman"/>
                <w:sz w:val="20"/>
                <w:szCs w:val="20"/>
              </w:rPr>
              <w:t>и взрослыми.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(19)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0B2DB6">
        <w:trPr>
          <w:trHeight w:val="174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4E0" w:rsidRPr="004654E0" w:rsidRDefault="004654E0" w:rsidP="005C43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54E0">
              <w:rPr>
                <w:rFonts w:ascii="Times New Roman" w:hAnsi="Times New Roman"/>
                <w:b/>
                <w:sz w:val="20"/>
                <w:szCs w:val="20"/>
              </w:rPr>
              <w:t xml:space="preserve">Этикет. </w:t>
            </w:r>
          </w:p>
          <w:p w:rsidR="000B2DB6" w:rsidRPr="000B2DB6" w:rsidRDefault="000B2DB6" w:rsidP="005C43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за столом. Сервировка стола к чаю.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4E0" w:rsidRPr="004654E0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 w:rsidRPr="004654E0">
              <w:rPr>
                <w:b/>
                <w:iCs/>
                <w:sz w:val="20"/>
                <w:szCs w:val="20"/>
                <w:lang w:eastAsia="en-US"/>
              </w:rPr>
              <w:t>(5ч)</w:t>
            </w:r>
          </w:p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(20)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0B2DB6">
        <w:trPr>
          <w:trHeight w:val="215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0B2DB6" w:rsidRDefault="000B2DB6" w:rsidP="005C43ED">
            <w:pPr>
              <w:pStyle w:val="a4"/>
              <w:tabs>
                <w:tab w:val="left" w:pos="2355"/>
              </w:tabs>
              <w:spacing w:before="0" w:beforeAutospacing="0" w:after="0" w:afterAutospacing="0"/>
              <w:jc w:val="both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Нормы поведения дома.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(21)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0B2DB6">
        <w:trPr>
          <w:trHeight w:val="172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0B2DB6" w:rsidRDefault="000B2DB6" w:rsidP="005C43ED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Чем занять гостя. Игры и развлечения.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(22)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226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Ролевая игра в ―гости‖ в день рождения и в праздник.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(23)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131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Как слушать музыку.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(24)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266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4654E0" w:rsidRPr="004654E0" w:rsidRDefault="004654E0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54E0">
              <w:rPr>
                <w:rFonts w:ascii="Times New Roman" w:hAnsi="Times New Roman"/>
                <w:b/>
                <w:sz w:val="20"/>
                <w:szCs w:val="20"/>
              </w:rPr>
              <w:t xml:space="preserve">Общение с </w:t>
            </w:r>
            <w:proofErr w:type="gramStart"/>
            <w:r w:rsidRPr="004654E0">
              <w:rPr>
                <w:rFonts w:ascii="Times New Roman" w:hAnsi="Times New Roman"/>
                <w:b/>
                <w:sz w:val="20"/>
                <w:szCs w:val="20"/>
              </w:rPr>
              <w:t>прекрасным</w:t>
            </w:r>
            <w:proofErr w:type="gramEnd"/>
            <w:r w:rsidRPr="004654E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Красота – сестра добра и разума. (Живопись и поэзия)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54E0" w:rsidRPr="004654E0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(2ч)</w:t>
            </w:r>
          </w:p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(25)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250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 xml:space="preserve">Умение понимать  </w:t>
            </w:r>
            <w:proofErr w:type="gramStart"/>
            <w:r w:rsidRPr="000B2DB6">
              <w:rPr>
                <w:rFonts w:ascii="Times New Roman" w:hAnsi="Times New Roman"/>
                <w:sz w:val="20"/>
                <w:szCs w:val="20"/>
              </w:rPr>
              <w:t>другого</w:t>
            </w:r>
            <w:proofErr w:type="gramEnd"/>
            <w:r w:rsidRPr="000B2D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 xml:space="preserve"> (26)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5F64BC">
        <w:trPr>
          <w:trHeight w:val="161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4654E0" w:rsidRPr="004654E0" w:rsidRDefault="004654E0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54E0">
              <w:rPr>
                <w:rFonts w:ascii="Times New Roman" w:hAnsi="Times New Roman"/>
                <w:b/>
                <w:sz w:val="20"/>
                <w:szCs w:val="20"/>
              </w:rPr>
              <w:t>Правила общения в моей жизни.</w:t>
            </w:r>
          </w:p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Как писать письма, поздравления.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54E0" w:rsidRPr="004654E0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(8ч)</w:t>
            </w:r>
          </w:p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(27)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0B2DB6">
        <w:trPr>
          <w:trHeight w:val="206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0B2DB6" w:rsidRDefault="000B2DB6" w:rsidP="005C43ED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Искусство одеваться. Мода. Одежда в школе и дома.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(28)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4654E0">
        <w:trPr>
          <w:trHeight w:val="150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Поведение в общественном месте. Выработка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DB6">
              <w:rPr>
                <w:rFonts w:ascii="Times New Roman" w:hAnsi="Times New Roman"/>
                <w:sz w:val="20"/>
                <w:szCs w:val="20"/>
              </w:rPr>
              <w:t>поведения.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(29)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0B2DB6">
        <w:trPr>
          <w:trHeight w:val="185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0B2DB6" w:rsidRDefault="000B2DB6" w:rsidP="005C43ED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Культура общения с телом – гигиена.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(30)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0B2DB6">
        <w:trPr>
          <w:trHeight w:val="213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0B2DB6" w:rsidRDefault="000B2DB6" w:rsidP="005C43ED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Поведение в лесу. Общение с природой.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(31)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0B2DB6">
        <w:trPr>
          <w:trHeight w:val="271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0B2DB6" w:rsidRDefault="000B2DB6" w:rsidP="005C43ED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Мое поведение.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(32)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0B2DB6">
        <w:trPr>
          <w:trHeight w:val="133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0B2DB6" w:rsidRDefault="000B2DB6" w:rsidP="005C43ED">
            <w:pPr>
              <w:pStyle w:val="a4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0B2DB6">
              <w:rPr>
                <w:sz w:val="20"/>
                <w:szCs w:val="20"/>
              </w:rPr>
              <w:t>Культура общения.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(33)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0B2DB6" w:rsidRPr="00886D70" w:rsidTr="004654E0">
        <w:trPr>
          <w:trHeight w:val="169"/>
          <w:jc w:val="center"/>
        </w:trPr>
        <w:tc>
          <w:tcPr>
            <w:tcW w:w="4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0B2DB6" w:rsidRDefault="000B2DB6" w:rsidP="005C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DB6">
              <w:rPr>
                <w:rFonts w:ascii="Times New Roman" w:hAnsi="Times New Roman"/>
                <w:sz w:val="20"/>
                <w:szCs w:val="20"/>
              </w:rPr>
              <w:t>Итоговое занятие. Поведение человека и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DB6">
              <w:rPr>
                <w:rFonts w:ascii="Times New Roman" w:hAnsi="Times New Roman"/>
                <w:sz w:val="20"/>
                <w:szCs w:val="20"/>
              </w:rPr>
              <w:t>общения.</w:t>
            </w:r>
          </w:p>
        </w:tc>
        <w:tc>
          <w:tcPr>
            <w:tcW w:w="2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B2DB6" w:rsidRPr="00B66227" w:rsidRDefault="004654E0" w:rsidP="005C43ED">
            <w:pPr>
              <w:pStyle w:val="a4"/>
              <w:spacing w:before="0" w:beforeAutospacing="0" w:after="0" w:afterAutospacing="0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8</w:t>
            </w:r>
            <w:r w:rsidR="000B2DB6" w:rsidRPr="00B66227">
              <w:rPr>
                <w:iCs/>
                <w:sz w:val="20"/>
                <w:szCs w:val="20"/>
                <w:lang w:eastAsia="en-US"/>
              </w:rPr>
              <w:t>(34)</w:t>
            </w:r>
          </w:p>
        </w:tc>
        <w:tc>
          <w:tcPr>
            <w:tcW w:w="20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2DB6" w:rsidRPr="00886D70" w:rsidRDefault="000B2DB6" w:rsidP="005C43ED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  <w:lang w:eastAsia="en-US"/>
              </w:rPr>
            </w:pPr>
          </w:p>
        </w:tc>
      </w:tr>
    </w:tbl>
    <w:p w:rsidR="00520473" w:rsidRDefault="00520473" w:rsidP="005C43ED">
      <w:pPr>
        <w:spacing w:after="0" w:line="240" w:lineRule="auto"/>
      </w:pPr>
    </w:p>
    <w:sectPr w:rsidR="00520473" w:rsidSect="00447B91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0D99"/>
    <w:multiLevelType w:val="hybridMultilevel"/>
    <w:tmpl w:val="65108F26"/>
    <w:lvl w:ilvl="0" w:tplc="3696817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987B95"/>
    <w:multiLevelType w:val="hybridMultilevel"/>
    <w:tmpl w:val="BB10C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2219D"/>
    <w:multiLevelType w:val="hybridMultilevel"/>
    <w:tmpl w:val="5F581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D310F"/>
    <w:multiLevelType w:val="hybridMultilevel"/>
    <w:tmpl w:val="902A1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E7466"/>
    <w:multiLevelType w:val="hybridMultilevel"/>
    <w:tmpl w:val="931C3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D5A85"/>
    <w:multiLevelType w:val="hybridMultilevel"/>
    <w:tmpl w:val="E0BE9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050F9"/>
    <w:multiLevelType w:val="hybridMultilevel"/>
    <w:tmpl w:val="58DC5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025B8"/>
    <w:multiLevelType w:val="hybridMultilevel"/>
    <w:tmpl w:val="6666A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A3DF1"/>
    <w:multiLevelType w:val="hybridMultilevel"/>
    <w:tmpl w:val="0E680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3F5"/>
    <w:multiLevelType w:val="hybridMultilevel"/>
    <w:tmpl w:val="A1FA8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F7BE0"/>
    <w:multiLevelType w:val="hybridMultilevel"/>
    <w:tmpl w:val="8D3C9FDA"/>
    <w:lvl w:ilvl="0" w:tplc="7D30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50E32"/>
    <w:multiLevelType w:val="hybridMultilevel"/>
    <w:tmpl w:val="A2FC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E50F4"/>
    <w:multiLevelType w:val="hybridMultilevel"/>
    <w:tmpl w:val="FB269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A528B"/>
    <w:multiLevelType w:val="hybridMultilevel"/>
    <w:tmpl w:val="B84845E6"/>
    <w:lvl w:ilvl="0" w:tplc="E812BE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3364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86"/>
    <w:rsid w:val="000B2DB6"/>
    <w:rsid w:val="004654E0"/>
    <w:rsid w:val="00520473"/>
    <w:rsid w:val="005C43ED"/>
    <w:rsid w:val="00700ADB"/>
    <w:rsid w:val="00712586"/>
    <w:rsid w:val="00795B2A"/>
    <w:rsid w:val="008A0E49"/>
    <w:rsid w:val="00935F8A"/>
    <w:rsid w:val="0097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86"/>
    <w:pPr>
      <w:ind w:left="720"/>
      <w:contextualSpacing/>
    </w:pPr>
  </w:style>
  <w:style w:type="paragraph" w:customStyle="1" w:styleId="ConsPlusNormal">
    <w:name w:val="ConsPlusNormal"/>
    <w:rsid w:val="0071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12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71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B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86"/>
    <w:pPr>
      <w:ind w:left="720"/>
      <w:contextualSpacing/>
    </w:pPr>
  </w:style>
  <w:style w:type="paragraph" w:customStyle="1" w:styleId="ConsPlusNormal">
    <w:name w:val="ConsPlusNormal"/>
    <w:rsid w:val="0071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12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71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B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2017-09-24T17:07:00Z</cp:lastPrinted>
  <dcterms:created xsi:type="dcterms:W3CDTF">2017-08-29T16:13:00Z</dcterms:created>
  <dcterms:modified xsi:type="dcterms:W3CDTF">2018-05-07T10:50:00Z</dcterms:modified>
</cp:coreProperties>
</file>