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326" w:rsidRDefault="00774E6F" w:rsidP="00525326">
      <w:pPr>
        <w:jc w:val="center"/>
        <w:rPr>
          <w:sz w:val="24"/>
        </w:rPr>
      </w:pPr>
      <w:r>
        <w:tab/>
      </w:r>
      <w:r w:rsidR="00525326">
        <w:rPr>
          <w:sz w:val="24"/>
        </w:rPr>
        <w:t>ОТДЕЛЕНИЕ МУНИЦИПАЛЬНОГО АВТОНОМНОГО ОБЩЕОБРАЗОВАТЕЛЬНОГО УЧРЕЖДЕНИЯ</w:t>
      </w:r>
    </w:p>
    <w:p w:rsidR="00525326" w:rsidRDefault="00525326" w:rsidP="00525326">
      <w:pPr>
        <w:jc w:val="center"/>
        <w:rPr>
          <w:b/>
          <w:sz w:val="24"/>
        </w:rPr>
      </w:pPr>
      <w:r>
        <w:rPr>
          <w:b/>
          <w:sz w:val="24"/>
        </w:rPr>
        <w:t>«МАЛЫШЕНСКАЯ СРЕДНЯЯ ОБЩЕОБРАЗОВАТЕЛЬНАЯ ШКОЛА»</w:t>
      </w:r>
    </w:p>
    <w:p w:rsidR="00525326" w:rsidRDefault="00525326" w:rsidP="00525326">
      <w:pPr>
        <w:jc w:val="center"/>
        <w:rPr>
          <w:b/>
          <w:sz w:val="24"/>
        </w:rPr>
      </w:pPr>
      <w:r>
        <w:rPr>
          <w:b/>
          <w:sz w:val="24"/>
        </w:rPr>
        <w:t>«ГОЛЫШМАНОВСКАЯ СРЕДНЯЯ ОБЩЕОБРАЗОВАТЕЛЬНАЯ ШКОЛА».</w:t>
      </w:r>
    </w:p>
    <w:p w:rsidR="00525326" w:rsidRDefault="00525326" w:rsidP="00525326">
      <w:pPr>
        <w:jc w:val="center"/>
        <w:rPr>
          <w:sz w:val="24"/>
        </w:rPr>
      </w:pPr>
      <w:r>
        <w:rPr>
          <w:sz w:val="24"/>
        </w:rPr>
        <w:t xml:space="preserve">ГОЛЫШМАНОВСКОГО РАЙОНА </w:t>
      </w:r>
    </w:p>
    <w:p w:rsidR="00525326" w:rsidRDefault="00525326" w:rsidP="00525326">
      <w:pPr>
        <w:jc w:val="center"/>
        <w:rPr>
          <w:sz w:val="24"/>
        </w:rPr>
      </w:pPr>
      <w:r>
        <w:rPr>
          <w:sz w:val="24"/>
        </w:rPr>
        <w:t>ТЮМЕНСКОЙ ОБЛАСТИ</w:t>
      </w:r>
    </w:p>
    <w:p w:rsidR="00525326" w:rsidRDefault="00525326" w:rsidP="00525326">
      <w:pPr>
        <w:rPr>
          <w:sz w:val="24"/>
        </w:rPr>
      </w:pPr>
    </w:p>
    <w:p w:rsidR="00525326" w:rsidRDefault="00525326" w:rsidP="00525326">
      <w:pPr>
        <w:rPr>
          <w:b/>
          <w:sz w:val="24"/>
        </w:rPr>
      </w:pPr>
      <w:r>
        <w:rPr>
          <w:b/>
          <w:sz w:val="24"/>
        </w:rPr>
        <w:t>«РАССМОТРЕНО»                                                «СОГЛАСОВАНО»                                                                    «УТВЕРЖДАЮ»</w:t>
      </w:r>
    </w:p>
    <w:p w:rsidR="00525326" w:rsidRDefault="00525326" w:rsidP="00525326">
      <w:pPr>
        <w:rPr>
          <w:sz w:val="24"/>
        </w:rPr>
      </w:pPr>
      <w:r>
        <w:rPr>
          <w:sz w:val="24"/>
        </w:rPr>
        <w:t>на педагогическом совете                                         заместитель директора:                                                               Директор школы:</w:t>
      </w:r>
    </w:p>
    <w:p w:rsidR="00525326" w:rsidRDefault="00525326" w:rsidP="00525326">
      <w:pPr>
        <w:rPr>
          <w:sz w:val="24"/>
        </w:rPr>
      </w:pPr>
      <w:r>
        <w:rPr>
          <w:sz w:val="24"/>
        </w:rPr>
        <w:t xml:space="preserve">Протокол № ___                                                      </w:t>
      </w:r>
      <w:proofErr w:type="spellStart"/>
      <w:r>
        <w:rPr>
          <w:sz w:val="24"/>
        </w:rPr>
        <w:t>___________Т.В.Носова</w:t>
      </w:r>
      <w:proofErr w:type="spellEnd"/>
      <w:r>
        <w:rPr>
          <w:sz w:val="24"/>
        </w:rPr>
        <w:t xml:space="preserve">                                          </w:t>
      </w:r>
      <w:proofErr w:type="spellStart"/>
      <w:r>
        <w:rPr>
          <w:sz w:val="24"/>
        </w:rPr>
        <w:t>______________С.В.Кнакнина</w:t>
      </w:r>
      <w:proofErr w:type="spellEnd"/>
    </w:p>
    <w:p w:rsidR="00525326" w:rsidRDefault="0073282A" w:rsidP="00525326">
      <w:pPr>
        <w:rPr>
          <w:sz w:val="24"/>
        </w:rPr>
      </w:pPr>
      <w:r>
        <w:rPr>
          <w:sz w:val="24"/>
        </w:rPr>
        <w:t xml:space="preserve">от __________2017 </w:t>
      </w:r>
      <w:r w:rsidR="00525326">
        <w:rPr>
          <w:sz w:val="24"/>
        </w:rPr>
        <w:t xml:space="preserve">г.                                                                                                                           </w:t>
      </w:r>
      <w:r w:rsidR="002D18E1">
        <w:rPr>
          <w:sz w:val="24"/>
        </w:rPr>
        <w:t xml:space="preserve">    Приказ № </w:t>
      </w:r>
      <w:proofErr w:type="spellStart"/>
      <w:r w:rsidR="002D18E1">
        <w:rPr>
          <w:sz w:val="24"/>
        </w:rPr>
        <w:t>___от</w:t>
      </w:r>
      <w:proofErr w:type="spellEnd"/>
      <w:r w:rsidR="002D18E1">
        <w:rPr>
          <w:sz w:val="24"/>
        </w:rPr>
        <w:t xml:space="preserve"> _________2017</w:t>
      </w:r>
      <w:r w:rsidR="00525326">
        <w:rPr>
          <w:sz w:val="24"/>
        </w:rPr>
        <w:t>г.</w:t>
      </w:r>
    </w:p>
    <w:p w:rsidR="00525326" w:rsidRDefault="00525326" w:rsidP="00525326">
      <w:pPr>
        <w:rPr>
          <w:sz w:val="24"/>
        </w:rPr>
      </w:pPr>
    </w:p>
    <w:p w:rsidR="00525326" w:rsidRDefault="00525326" w:rsidP="00525326">
      <w:pPr>
        <w:rPr>
          <w:sz w:val="24"/>
        </w:rPr>
      </w:pPr>
    </w:p>
    <w:p w:rsidR="00525326" w:rsidRDefault="00525326" w:rsidP="00525326">
      <w:pPr>
        <w:jc w:val="center"/>
        <w:rPr>
          <w:b/>
          <w:sz w:val="24"/>
        </w:rPr>
      </w:pPr>
    </w:p>
    <w:p w:rsidR="00525326" w:rsidRDefault="00525326" w:rsidP="00525326">
      <w:pPr>
        <w:jc w:val="center"/>
        <w:rPr>
          <w:b/>
          <w:sz w:val="24"/>
        </w:rPr>
      </w:pPr>
    </w:p>
    <w:p w:rsidR="00525326" w:rsidRDefault="00525326" w:rsidP="00525326">
      <w:pPr>
        <w:jc w:val="center"/>
        <w:rPr>
          <w:b/>
          <w:sz w:val="24"/>
        </w:rPr>
      </w:pPr>
    </w:p>
    <w:p w:rsidR="00525326" w:rsidRDefault="00525326" w:rsidP="00525326">
      <w:pPr>
        <w:jc w:val="center"/>
        <w:rPr>
          <w:b/>
          <w:sz w:val="24"/>
        </w:rPr>
      </w:pPr>
    </w:p>
    <w:p w:rsidR="00525326" w:rsidRDefault="00525326" w:rsidP="00525326">
      <w:pPr>
        <w:jc w:val="center"/>
        <w:rPr>
          <w:b/>
          <w:sz w:val="24"/>
        </w:rPr>
      </w:pPr>
    </w:p>
    <w:p w:rsidR="00525326" w:rsidRDefault="00525326" w:rsidP="00525326">
      <w:pPr>
        <w:jc w:val="center"/>
        <w:rPr>
          <w:b/>
          <w:sz w:val="24"/>
        </w:rPr>
      </w:pPr>
      <w:r>
        <w:rPr>
          <w:b/>
          <w:sz w:val="24"/>
        </w:rPr>
        <w:t>РАБОЧАЯ ПРОГРАММА</w:t>
      </w:r>
    </w:p>
    <w:p w:rsidR="00525326" w:rsidRDefault="00525326" w:rsidP="00525326">
      <w:pPr>
        <w:jc w:val="center"/>
        <w:rPr>
          <w:sz w:val="24"/>
        </w:rPr>
      </w:pPr>
      <w:r>
        <w:rPr>
          <w:sz w:val="24"/>
        </w:rPr>
        <w:t>по истории</w:t>
      </w:r>
    </w:p>
    <w:p w:rsidR="00525326" w:rsidRDefault="003A5F1F" w:rsidP="00525326">
      <w:pPr>
        <w:jc w:val="center"/>
        <w:rPr>
          <w:sz w:val="24"/>
        </w:rPr>
      </w:pPr>
      <w:r>
        <w:rPr>
          <w:sz w:val="24"/>
        </w:rPr>
        <w:t>для 10</w:t>
      </w:r>
      <w:r w:rsidR="00525326">
        <w:rPr>
          <w:sz w:val="24"/>
        </w:rPr>
        <w:t xml:space="preserve"> класса.</w:t>
      </w:r>
    </w:p>
    <w:p w:rsidR="00525326" w:rsidRDefault="00525326" w:rsidP="00525326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525326" w:rsidRDefault="00525326" w:rsidP="00525326">
      <w:pPr>
        <w:jc w:val="center"/>
        <w:rPr>
          <w:sz w:val="24"/>
        </w:rPr>
      </w:pPr>
    </w:p>
    <w:p w:rsidR="00525326" w:rsidRDefault="00525326" w:rsidP="00525326">
      <w:pPr>
        <w:jc w:val="center"/>
        <w:rPr>
          <w:sz w:val="24"/>
        </w:rPr>
      </w:pPr>
    </w:p>
    <w:p w:rsidR="00525326" w:rsidRDefault="00525326" w:rsidP="00525326">
      <w:pPr>
        <w:jc w:val="center"/>
        <w:rPr>
          <w:sz w:val="24"/>
        </w:rPr>
      </w:pPr>
    </w:p>
    <w:p w:rsidR="00525326" w:rsidRDefault="00525326" w:rsidP="00525326">
      <w:pPr>
        <w:jc w:val="center"/>
        <w:rPr>
          <w:sz w:val="24"/>
        </w:rPr>
      </w:pPr>
    </w:p>
    <w:p w:rsidR="00525326" w:rsidRDefault="00525326" w:rsidP="00525326">
      <w:pPr>
        <w:jc w:val="center"/>
        <w:rPr>
          <w:sz w:val="24"/>
        </w:rPr>
      </w:pPr>
    </w:p>
    <w:p w:rsidR="00525326" w:rsidRDefault="00525326" w:rsidP="00525326">
      <w:pPr>
        <w:jc w:val="right"/>
        <w:rPr>
          <w:sz w:val="24"/>
        </w:rPr>
      </w:pPr>
      <w:r>
        <w:rPr>
          <w:sz w:val="24"/>
        </w:rPr>
        <w:t>Составитель: Костенко Ольга Анатольевна</w:t>
      </w:r>
    </w:p>
    <w:p w:rsidR="00525326" w:rsidRDefault="00525326" w:rsidP="00525326">
      <w:pPr>
        <w:jc w:val="right"/>
        <w:rPr>
          <w:sz w:val="24"/>
        </w:rPr>
      </w:pPr>
      <w:r>
        <w:rPr>
          <w:sz w:val="24"/>
        </w:rPr>
        <w:t>учитель истории, первой категории.</w:t>
      </w:r>
    </w:p>
    <w:p w:rsidR="00525326" w:rsidRDefault="00525326" w:rsidP="00525326">
      <w:pPr>
        <w:jc w:val="right"/>
        <w:rPr>
          <w:sz w:val="24"/>
        </w:rPr>
      </w:pPr>
    </w:p>
    <w:p w:rsidR="00525326" w:rsidRDefault="00525326" w:rsidP="00525326">
      <w:pPr>
        <w:jc w:val="right"/>
        <w:rPr>
          <w:sz w:val="24"/>
        </w:rPr>
      </w:pPr>
    </w:p>
    <w:p w:rsidR="00525326" w:rsidRDefault="00525326" w:rsidP="00525326">
      <w:pPr>
        <w:rPr>
          <w:sz w:val="24"/>
        </w:rPr>
      </w:pPr>
    </w:p>
    <w:p w:rsidR="00525326" w:rsidRDefault="00525326" w:rsidP="00525326">
      <w:pPr>
        <w:rPr>
          <w:sz w:val="24"/>
        </w:rPr>
      </w:pPr>
    </w:p>
    <w:p w:rsidR="00E27D4C" w:rsidRPr="00E27D4C" w:rsidRDefault="00525326" w:rsidP="00525326">
      <w:pPr>
        <w:jc w:val="center"/>
        <w:rPr>
          <w:sz w:val="24"/>
        </w:rPr>
      </w:pPr>
      <w:r>
        <w:rPr>
          <w:sz w:val="24"/>
        </w:rPr>
        <w:t>с. Голышманово</w:t>
      </w:r>
    </w:p>
    <w:p w:rsidR="00C61442" w:rsidRDefault="00C61442" w:rsidP="008D133D">
      <w:pPr>
        <w:jc w:val="center"/>
        <w:rPr>
          <w:b/>
          <w:bCs/>
          <w:sz w:val="22"/>
          <w:szCs w:val="22"/>
        </w:rPr>
      </w:pPr>
    </w:p>
    <w:p w:rsidR="00C61442" w:rsidRDefault="00C61442" w:rsidP="008D133D">
      <w:pPr>
        <w:jc w:val="center"/>
        <w:rPr>
          <w:b/>
          <w:bCs/>
          <w:sz w:val="22"/>
          <w:szCs w:val="22"/>
        </w:rPr>
      </w:pPr>
    </w:p>
    <w:p w:rsidR="00C61442" w:rsidRDefault="00C61442" w:rsidP="008D133D">
      <w:pPr>
        <w:jc w:val="center"/>
        <w:rPr>
          <w:b/>
          <w:bCs/>
          <w:sz w:val="22"/>
          <w:szCs w:val="22"/>
        </w:rPr>
      </w:pPr>
    </w:p>
    <w:p w:rsidR="00C61442" w:rsidRDefault="00C61442" w:rsidP="008D133D">
      <w:pPr>
        <w:jc w:val="center"/>
        <w:rPr>
          <w:b/>
          <w:bCs/>
          <w:sz w:val="22"/>
          <w:szCs w:val="22"/>
        </w:rPr>
      </w:pPr>
    </w:p>
    <w:p w:rsidR="00C61442" w:rsidRDefault="00C61442" w:rsidP="008D133D">
      <w:pPr>
        <w:jc w:val="center"/>
        <w:rPr>
          <w:b/>
          <w:bCs/>
          <w:sz w:val="22"/>
          <w:szCs w:val="22"/>
        </w:rPr>
      </w:pPr>
    </w:p>
    <w:p w:rsidR="000F6EB0" w:rsidRDefault="000F6EB0" w:rsidP="008D133D">
      <w:pPr>
        <w:jc w:val="center"/>
        <w:rPr>
          <w:b/>
          <w:bCs/>
          <w:sz w:val="22"/>
          <w:szCs w:val="22"/>
        </w:rPr>
      </w:pPr>
      <w:r w:rsidRPr="0094434B">
        <w:rPr>
          <w:b/>
          <w:bCs/>
          <w:sz w:val="22"/>
          <w:szCs w:val="22"/>
        </w:rPr>
        <w:lastRenderedPageBreak/>
        <w:t>Пояснительная записка.</w:t>
      </w:r>
    </w:p>
    <w:p w:rsidR="00797020" w:rsidRDefault="00797020" w:rsidP="00797020">
      <w:pPr>
        <w:pStyle w:val="ConsPlusNormal"/>
        <w:ind w:firstLine="54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Рабочая программа составлена на основании Федерального компонента государственного образовательного стандарта, утверждённого Приказом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Минобразованияи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науки РФ от 05.03.2004года №1089  примерной программы по учебному предмету «История».</w:t>
      </w:r>
    </w:p>
    <w:p w:rsidR="00797020" w:rsidRDefault="00797020" w:rsidP="008D133D">
      <w:pPr>
        <w:jc w:val="center"/>
        <w:rPr>
          <w:b/>
          <w:bCs/>
          <w:sz w:val="22"/>
          <w:szCs w:val="22"/>
        </w:rPr>
      </w:pPr>
    </w:p>
    <w:p w:rsidR="00052BAB" w:rsidRPr="0094434B" w:rsidRDefault="00052BAB" w:rsidP="00052BA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Pr="0094434B">
        <w:rPr>
          <w:b/>
          <w:sz w:val="22"/>
          <w:szCs w:val="22"/>
        </w:rPr>
        <w:t>.Планируемые результаты изучения учебного предмета</w:t>
      </w:r>
      <w:r>
        <w:rPr>
          <w:b/>
          <w:sz w:val="22"/>
          <w:szCs w:val="22"/>
        </w:rPr>
        <w:t xml:space="preserve"> «История»</w:t>
      </w:r>
      <w:r w:rsidRPr="0094434B">
        <w:rPr>
          <w:b/>
          <w:sz w:val="22"/>
          <w:szCs w:val="22"/>
        </w:rPr>
        <w:t>.</w:t>
      </w:r>
    </w:p>
    <w:p w:rsidR="00052BAB" w:rsidRPr="0094434B" w:rsidRDefault="00052BAB" w:rsidP="00052BAB">
      <w:pPr>
        <w:pStyle w:val="3"/>
        <w:spacing w:after="0"/>
        <w:rPr>
          <w:b/>
          <w:bCs/>
          <w:sz w:val="22"/>
          <w:szCs w:val="22"/>
        </w:rPr>
      </w:pPr>
    </w:p>
    <w:p w:rsidR="00052BAB" w:rsidRPr="0094434B" w:rsidRDefault="00052BAB" w:rsidP="00052BA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4434B">
        <w:rPr>
          <w:rFonts w:ascii="Times New Roman" w:hAnsi="Times New Roman" w:cs="Times New Roman"/>
          <w:sz w:val="22"/>
          <w:szCs w:val="22"/>
        </w:rPr>
        <w:t>В результате изуче</w:t>
      </w:r>
      <w:r>
        <w:rPr>
          <w:rFonts w:ascii="Times New Roman" w:hAnsi="Times New Roman" w:cs="Times New Roman"/>
          <w:sz w:val="22"/>
          <w:szCs w:val="22"/>
        </w:rPr>
        <w:t xml:space="preserve">ния истории </w:t>
      </w:r>
      <w:r w:rsidRPr="0094434B">
        <w:rPr>
          <w:rFonts w:ascii="Times New Roman" w:hAnsi="Times New Roman" w:cs="Times New Roman"/>
          <w:sz w:val="22"/>
          <w:szCs w:val="22"/>
        </w:rPr>
        <w:t xml:space="preserve"> ученик должен:</w:t>
      </w:r>
    </w:p>
    <w:p w:rsidR="00052BAB" w:rsidRPr="0094434B" w:rsidRDefault="00052BAB" w:rsidP="00052BA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4434B">
        <w:rPr>
          <w:rFonts w:ascii="Times New Roman" w:hAnsi="Times New Roman" w:cs="Times New Roman"/>
          <w:sz w:val="22"/>
          <w:szCs w:val="22"/>
        </w:rPr>
        <w:t>знать/понимать:</w:t>
      </w:r>
    </w:p>
    <w:p w:rsidR="00052BAB" w:rsidRPr="0094434B" w:rsidRDefault="00052BAB" w:rsidP="00052BA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4434B">
        <w:rPr>
          <w:rFonts w:ascii="Times New Roman" w:hAnsi="Times New Roman" w:cs="Times New Roman"/>
          <w:sz w:val="22"/>
          <w:szCs w:val="22"/>
        </w:rPr>
        <w:t>- факты, явления, процессы, понятия, теории, гипотезы, характеризующие целостность исторического процесса;</w:t>
      </w:r>
    </w:p>
    <w:p w:rsidR="00052BAB" w:rsidRPr="0094434B" w:rsidRDefault="00052BAB" w:rsidP="00052BA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4434B">
        <w:rPr>
          <w:rFonts w:ascii="Times New Roman" w:hAnsi="Times New Roman" w:cs="Times New Roman"/>
          <w:sz w:val="22"/>
          <w:szCs w:val="22"/>
        </w:rPr>
        <w:t>- принципы периодизации всемирной истории;</w:t>
      </w:r>
    </w:p>
    <w:p w:rsidR="00052BAB" w:rsidRPr="0094434B" w:rsidRDefault="00052BAB" w:rsidP="00052BA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4434B">
        <w:rPr>
          <w:rFonts w:ascii="Times New Roman" w:hAnsi="Times New Roman" w:cs="Times New Roman"/>
          <w:sz w:val="22"/>
          <w:szCs w:val="22"/>
        </w:rPr>
        <w:t>- важнейшие методологические концепции исторического процесса, их научную и мировоззренческую основу;</w:t>
      </w:r>
    </w:p>
    <w:p w:rsidR="00052BAB" w:rsidRPr="0094434B" w:rsidRDefault="00052BAB" w:rsidP="00052BA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4434B">
        <w:rPr>
          <w:rFonts w:ascii="Times New Roman" w:hAnsi="Times New Roman" w:cs="Times New Roman"/>
          <w:sz w:val="22"/>
          <w:szCs w:val="22"/>
        </w:rPr>
        <w:t>- особенности исторического, историко-социологического, историко-политологического, историко-культурологического, антропологического анализа событий, процессов и явлений прошлого;</w:t>
      </w:r>
    </w:p>
    <w:p w:rsidR="00052BAB" w:rsidRPr="0094434B" w:rsidRDefault="00052BAB" w:rsidP="00052BA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4434B">
        <w:rPr>
          <w:rFonts w:ascii="Times New Roman" w:hAnsi="Times New Roman" w:cs="Times New Roman"/>
          <w:sz w:val="22"/>
          <w:szCs w:val="22"/>
        </w:rPr>
        <w:t>- историческую обусловленность формирования и эволюции общественных институтов, систем социального взаимодействия, норм и мотивов человеческого поведения;</w:t>
      </w:r>
    </w:p>
    <w:p w:rsidR="00052BAB" w:rsidRPr="0094434B" w:rsidRDefault="00052BAB" w:rsidP="00052BA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4434B">
        <w:rPr>
          <w:rFonts w:ascii="Times New Roman" w:hAnsi="Times New Roman" w:cs="Times New Roman"/>
          <w:sz w:val="22"/>
          <w:szCs w:val="22"/>
        </w:rPr>
        <w:t>- взаимосвязь и особенности истории России и мира; всемирной, региональной, национальной и локальной истории;</w:t>
      </w:r>
    </w:p>
    <w:p w:rsidR="00052BAB" w:rsidRPr="0094434B" w:rsidRDefault="00052BAB" w:rsidP="00052BA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4434B">
        <w:rPr>
          <w:rFonts w:ascii="Times New Roman" w:hAnsi="Times New Roman" w:cs="Times New Roman"/>
          <w:sz w:val="22"/>
          <w:szCs w:val="22"/>
        </w:rPr>
        <w:t>уметь:</w:t>
      </w:r>
    </w:p>
    <w:p w:rsidR="00052BAB" w:rsidRPr="0094434B" w:rsidRDefault="00052BAB" w:rsidP="00052BA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4434B">
        <w:rPr>
          <w:rFonts w:ascii="Times New Roman" w:hAnsi="Times New Roman" w:cs="Times New Roman"/>
          <w:sz w:val="22"/>
          <w:szCs w:val="22"/>
        </w:rPr>
        <w:t>- проводить комплексный поиск исторической информации в источниках разного типа;</w:t>
      </w:r>
    </w:p>
    <w:p w:rsidR="00052BAB" w:rsidRPr="0094434B" w:rsidRDefault="00052BAB" w:rsidP="00052BA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4434B">
        <w:rPr>
          <w:rFonts w:ascii="Times New Roman" w:hAnsi="Times New Roman" w:cs="Times New Roman"/>
          <w:sz w:val="22"/>
          <w:szCs w:val="22"/>
        </w:rPr>
        <w:t>- осуществлять внешнюю и внутреннюю критику источника (характеризовать авторство источника, время, обстоятельства, цели его создания, степень достоверности);</w:t>
      </w:r>
    </w:p>
    <w:p w:rsidR="00052BAB" w:rsidRPr="0094434B" w:rsidRDefault="00052BAB" w:rsidP="00052BA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4434B">
        <w:rPr>
          <w:rFonts w:ascii="Times New Roman" w:hAnsi="Times New Roman" w:cs="Times New Roman"/>
          <w:sz w:val="22"/>
          <w:szCs w:val="22"/>
        </w:rPr>
        <w:t>- классифицировать исторические источники по типу информации;</w:t>
      </w:r>
    </w:p>
    <w:p w:rsidR="00052BAB" w:rsidRPr="0094434B" w:rsidRDefault="00052BAB" w:rsidP="00052BA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4434B">
        <w:rPr>
          <w:rFonts w:ascii="Times New Roman" w:hAnsi="Times New Roman" w:cs="Times New Roman"/>
          <w:sz w:val="22"/>
          <w:szCs w:val="22"/>
        </w:rPr>
        <w:t>- использовать при поиске и систематизации исторической информации методы электронной обработки, отображения информации в различных знаковых системах (текст, карта, таблица, схема, аудиовизуальный ряд) и перевода информации из одной знаковой системы в другую;</w:t>
      </w:r>
    </w:p>
    <w:p w:rsidR="00052BAB" w:rsidRPr="0094434B" w:rsidRDefault="00052BAB" w:rsidP="00052BA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4434B">
        <w:rPr>
          <w:rFonts w:ascii="Times New Roman" w:hAnsi="Times New Roman" w:cs="Times New Roman"/>
          <w:sz w:val="22"/>
          <w:szCs w:val="22"/>
        </w:rPr>
        <w:t>- различать в исторической информации факты и мнения, описания и объяснения, гипотезы и теории;</w:t>
      </w:r>
    </w:p>
    <w:p w:rsidR="00052BAB" w:rsidRPr="0094434B" w:rsidRDefault="00052BAB" w:rsidP="00052BA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4434B">
        <w:rPr>
          <w:rFonts w:ascii="Times New Roman" w:hAnsi="Times New Roman" w:cs="Times New Roman"/>
          <w:sz w:val="22"/>
          <w:szCs w:val="22"/>
        </w:rPr>
        <w:t>- использовать принципы причинно-следственного, структурно-функционального, временного и пространственного анализа для изучения ис</w:t>
      </w:r>
      <w:r>
        <w:rPr>
          <w:rFonts w:ascii="Times New Roman" w:hAnsi="Times New Roman" w:cs="Times New Roman"/>
          <w:sz w:val="22"/>
          <w:szCs w:val="22"/>
        </w:rPr>
        <w:t>торических процессов и явлений;</w:t>
      </w:r>
    </w:p>
    <w:p w:rsidR="00052BAB" w:rsidRPr="0094434B" w:rsidRDefault="00052BAB" w:rsidP="00052BA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4434B">
        <w:rPr>
          <w:rFonts w:ascii="Times New Roman" w:hAnsi="Times New Roman" w:cs="Times New Roman"/>
          <w:sz w:val="22"/>
          <w:szCs w:val="22"/>
        </w:rPr>
        <w:t>- систематизировать разнообразную историческую информацию на основе своих представлений об общих закономерностях всемирно-исторического процесса;</w:t>
      </w:r>
    </w:p>
    <w:p w:rsidR="00052BAB" w:rsidRPr="0094434B" w:rsidRDefault="00052BAB" w:rsidP="00052BA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4434B">
        <w:rPr>
          <w:rFonts w:ascii="Times New Roman" w:hAnsi="Times New Roman" w:cs="Times New Roman"/>
          <w:sz w:val="22"/>
          <w:szCs w:val="22"/>
        </w:rPr>
        <w:t>- формировать собственный алгоритм решения историко-познавательных задач, включая формулирование проблемы и целей своей работы, определение адекватных историческому предмету способов и методов решения задачи, прогнозирование ожидаемого результата и сопоставление его с собственными историческими знаниями;</w:t>
      </w:r>
    </w:p>
    <w:p w:rsidR="00052BAB" w:rsidRPr="0094434B" w:rsidRDefault="00052BAB" w:rsidP="00052BA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4434B">
        <w:rPr>
          <w:rFonts w:ascii="Times New Roman" w:hAnsi="Times New Roman" w:cs="Times New Roman"/>
          <w:sz w:val="22"/>
          <w:szCs w:val="22"/>
        </w:rPr>
        <w:t>- участвовать в групповой исследовательской работе, определять ключевые моменты дискуссии, формулировать собственную позицию по обсуждаемым вопросам, использовать для ее аргументации исторические сведения, учитывать различные мнения и интегрировать идеи, организовывать работу группы;</w:t>
      </w:r>
    </w:p>
    <w:p w:rsidR="00052BAB" w:rsidRPr="0094434B" w:rsidRDefault="00052BAB" w:rsidP="00052BA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4434B">
        <w:rPr>
          <w:rFonts w:ascii="Times New Roman" w:hAnsi="Times New Roman" w:cs="Times New Roman"/>
          <w:sz w:val="22"/>
          <w:szCs w:val="22"/>
        </w:rPr>
        <w:t>- представлять результаты индивидуальной и групповой историко-познавательной деятельности в формах конспекта, реферата, исторического сочинения, резюме, рецензии, исследовательского проекта, публичной презентации;</w:t>
      </w:r>
    </w:p>
    <w:p w:rsidR="00052BAB" w:rsidRPr="0094434B" w:rsidRDefault="00052BAB" w:rsidP="00052BA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4434B">
        <w:rPr>
          <w:rFonts w:ascii="Times New Roman" w:hAnsi="Times New Roman" w:cs="Times New Roman"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4434B">
        <w:rPr>
          <w:rFonts w:ascii="Times New Roman" w:hAnsi="Times New Roman" w:cs="Times New Roman"/>
          <w:sz w:val="22"/>
          <w:szCs w:val="22"/>
        </w:rPr>
        <w:t>для</w:t>
      </w:r>
      <w:proofErr w:type="gramEnd"/>
      <w:r w:rsidRPr="0094434B">
        <w:rPr>
          <w:rFonts w:ascii="Times New Roman" w:hAnsi="Times New Roman" w:cs="Times New Roman"/>
          <w:sz w:val="22"/>
          <w:szCs w:val="22"/>
        </w:rPr>
        <w:t>:</w:t>
      </w:r>
    </w:p>
    <w:p w:rsidR="00052BAB" w:rsidRPr="0094434B" w:rsidRDefault="00052BAB" w:rsidP="00052BA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4434B">
        <w:rPr>
          <w:rFonts w:ascii="Times New Roman" w:hAnsi="Times New Roman" w:cs="Times New Roman"/>
          <w:sz w:val="22"/>
          <w:szCs w:val="22"/>
        </w:rPr>
        <w:t>- понимания и критического осмысления общественных процессов и ситуаций;</w:t>
      </w:r>
    </w:p>
    <w:p w:rsidR="00052BAB" w:rsidRPr="0094434B" w:rsidRDefault="00052BAB" w:rsidP="00052BA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4434B">
        <w:rPr>
          <w:rFonts w:ascii="Times New Roman" w:hAnsi="Times New Roman" w:cs="Times New Roman"/>
          <w:sz w:val="22"/>
          <w:szCs w:val="22"/>
        </w:rPr>
        <w:t>- определения собственной позиции по отношению к явлениям современной жизни, исходя из их исторической обусловленности;</w:t>
      </w:r>
    </w:p>
    <w:p w:rsidR="00052BAB" w:rsidRPr="0094434B" w:rsidRDefault="00052BAB" w:rsidP="00052BA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4434B">
        <w:rPr>
          <w:rFonts w:ascii="Times New Roman" w:hAnsi="Times New Roman" w:cs="Times New Roman"/>
          <w:sz w:val="22"/>
          <w:szCs w:val="22"/>
        </w:rPr>
        <w:t>- формулирования своих мировоззренческих взглядов и принципов, соотнесения их с исторически возникшими мировоззренческими системами, идеологическими теориями;</w:t>
      </w:r>
    </w:p>
    <w:p w:rsidR="00052BAB" w:rsidRPr="0094434B" w:rsidRDefault="00052BAB" w:rsidP="00052BA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4434B">
        <w:rPr>
          <w:rFonts w:ascii="Times New Roman" w:hAnsi="Times New Roman" w:cs="Times New Roman"/>
          <w:sz w:val="22"/>
          <w:szCs w:val="22"/>
        </w:rPr>
        <w:lastRenderedPageBreak/>
        <w:t>- учета в своих действиях необходимости конструктивного взаимодействия людей с разными убеждениями, культурными ценностями и социальным положением;</w:t>
      </w:r>
    </w:p>
    <w:p w:rsidR="00052BAB" w:rsidRPr="0094434B" w:rsidRDefault="00052BAB" w:rsidP="00052BA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4434B">
        <w:rPr>
          <w:rFonts w:ascii="Times New Roman" w:hAnsi="Times New Roman" w:cs="Times New Roman"/>
          <w:sz w:val="22"/>
          <w:szCs w:val="22"/>
        </w:rPr>
        <w:t>- осознания себя представителем исторически сложившегося гражданского, этнокультурного, конфессионального сообщества, гражданином России;</w:t>
      </w:r>
    </w:p>
    <w:p w:rsidR="00052BAB" w:rsidRPr="0094434B" w:rsidRDefault="00052BAB" w:rsidP="00052BA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4434B">
        <w:rPr>
          <w:rFonts w:ascii="Times New Roman" w:hAnsi="Times New Roman" w:cs="Times New Roman"/>
          <w:sz w:val="22"/>
          <w:szCs w:val="22"/>
        </w:rPr>
        <w:t>- приобретения практического опыта деятельности, предшествующей профессиональной, в основе которой лежит данный учебный предмет.</w:t>
      </w:r>
    </w:p>
    <w:p w:rsidR="00052BAB" w:rsidRPr="0094434B" w:rsidRDefault="00052BAB" w:rsidP="008D133D">
      <w:pPr>
        <w:jc w:val="center"/>
        <w:rPr>
          <w:b/>
          <w:bCs/>
          <w:sz w:val="22"/>
          <w:szCs w:val="22"/>
        </w:rPr>
      </w:pPr>
    </w:p>
    <w:p w:rsidR="000F6EB0" w:rsidRPr="0094434B" w:rsidRDefault="00052BAB" w:rsidP="000F6EB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0F6EB0" w:rsidRPr="0094434B">
        <w:rPr>
          <w:b/>
          <w:sz w:val="22"/>
          <w:szCs w:val="22"/>
        </w:rPr>
        <w:t>.Содержание учебного предмета</w:t>
      </w:r>
      <w:r>
        <w:rPr>
          <w:b/>
          <w:sz w:val="22"/>
          <w:szCs w:val="22"/>
        </w:rPr>
        <w:t xml:space="preserve"> «История»</w:t>
      </w:r>
      <w:r w:rsidR="000F6EB0" w:rsidRPr="0094434B">
        <w:rPr>
          <w:b/>
          <w:sz w:val="22"/>
          <w:szCs w:val="22"/>
        </w:rPr>
        <w:t>.</w:t>
      </w:r>
    </w:p>
    <w:p w:rsidR="007053D2" w:rsidRDefault="007773AB" w:rsidP="00DB5634">
      <w:pPr>
        <w:widowControl w:val="0"/>
        <w:autoSpaceDE w:val="0"/>
        <w:autoSpaceDN w:val="0"/>
        <w:adjustRightInd w:val="0"/>
        <w:ind w:firstLine="540"/>
        <w:rPr>
          <w:rFonts w:eastAsiaTheme="minorEastAsia"/>
          <w:sz w:val="22"/>
          <w:szCs w:val="22"/>
        </w:rPr>
      </w:pPr>
      <w:r w:rsidRPr="007773AB">
        <w:rPr>
          <w:rFonts w:eastAsiaTheme="minorEastAsia"/>
          <w:sz w:val="22"/>
          <w:szCs w:val="22"/>
        </w:rPr>
        <w:t>История как наука</w:t>
      </w:r>
      <w:r w:rsidR="007053D2">
        <w:rPr>
          <w:rFonts w:eastAsiaTheme="minorEastAsia"/>
          <w:sz w:val="22"/>
          <w:szCs w:val="22"/>
        </w:rPr>
        <w:t>.</w:t>
      </w:r>
    </w:p>
    <w:p w:rsidR="007773AB" w:rsidRPr="007773AB" w:rsidRDefault="007773AB" w:rsidP="00DB5634">
      <w:pPr>
        <w:widowControl w:val="0"/>
        <w:autoSpaceDE w:val="0"/>
        <w:autoSpaceDN w:val="0"/>
        <w:adjustRightInd w:val="0"/>
        <w:ind w:firstLine="540"/>
        <w:rPr>
          <w:rFonts w:eastAsiaTheme="minorEastAsia"/>
          <w:sz w:val="22"/>
          <w:szCs w:val="22"/>
        </w:rPr>
      </w:pPr>
      <w:r w:rsidRPr="007773AB">
        <w:rPr>
          <w:rFonts w:eastAsiaTheme="minorEastAsia"/>
          <w:sz w:val="22"/>
          <w:szCs w:val="22"/>
        </w:rPr>
        <w:t>История в системе гуманитар</w:t>
      </w:r>
      <w:r w:rsidRPr="0094434B">
        <w:rPr>
          <w:rFonts w:eastAsiaTheme="minorEastAsia"/>
          <w:sz w:val="22"/>
          <w:szCs w:val="22"/>
        </w:rPr>
        <w:t>ных наук</w:t>
      </w:r>
      <w:r w:rsidRPr="007773AB">
        <w:rPr>
          <w:rFonts w:eastAsiaTheme="minorEastAsia"/>
          <w:sz w:val="22"/>
          <w:szCs w:val="22"/>
        </w:rPr>
        <w:t>.</w:t>
      </w:r>
      <w:r w:rsidR="007053D2">
        <w:rPr>
          <w:rFonts w:eastAsiaTheme="minorEastAsia"/>
          <w:sz w:val="22"/>
          <w:szCs w:val="22"/>
        </w:rPr>
        <w:t xml:space="preserve"> </w:t>
      </w:r>
      <w:r w:rsidRPr="007773AB">
        <w:rPr>
          <w:rFonts w:eastAsiaTheme="minorEastAsia"/>
          <w:sz w:val="22"/>
          <w:szCs w:val="22"/>
        </w:rPr>
        <w:t>Проблема достоверности и фальсификации исторических знаний.</w:t>
      </w:r>
    </w:p>
    <w:p w:rsidR="007773AB" w:rsidRPr="007773AB" w:rsidRDefault="007773AB" w:rsidP="00DB5634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bookmarkStart w:id="0" w:name="Par4502"/>
      <w:bookmarkEnd w:id="0"/>
      <w:r w:rsidRPr="007773AB">
        <w:rPr>
          <w:rFonts w:eastAsiaTheme="minorEastAsia"/>
          <w:sz w:val="22"/>
          <w:szCs w:val="22"/>
        </w:rPr>
        <w:t>Древнейшая стадия истории человечества</w:t>
      </w:r>
      <w:r w:rsidR="00DB5634" w:rsidRPr="0094434B">
        <w:rPr>
          <w:rFonts w:eastAsiaTheme="minorEastAsia"/>
          <w:sz w:val="22"/>
          <w:szCs w:val="22"/>
        </w:rPr>
        <w:t xml:space="preserve">. </w:t>
      </w:r>
      <w:proofErr w:type="gramStart"/>
      <w:r w:rsidRPr="007773AB">
        <w:rPr>
          <w:rFonts w:eastAsiaTheme="minorEastAsia"/>
          <w:sz w:val="22"/>
          <w:szCs w:val="22"/>
        </w:rPr>
        <w:t>Природное</w:t>
      </w:r>
      <w:proofErr w:type="gramEnd"/>
      <w:r w:rsidRPr="007773AB">
        <w:rPr>
          <w:rFonts w:eastAsiaTheme="minorEastAsia"/>
          <w:sz w:val="22"/>
          <w:szCs w:val="22"/>
        </w:rPr>
        <w:t xml:space="preserve"> и социальное в человеке и человеческом сообществе первобытно</w:t>
      </w:r>
      <w:r w:rsidRPr="0094434B">
        <w:rPr>
          <w:rFonts w:eastAsiaTheme="minorEastAsia"/>
          <w:sz w:val="22"/>
          <w:szCs w:val="22"/>
        </w:rPr>
        <w:t>й эпохи</w:t>
      </w:r>
      <w:r w:rsidRPr="007773AB">
        <w:rPr>
          <w:rFonts w:eastAsiaTheme="minorEastAsia"/>
          <w:sz w:val="22"/>
          <w:szCs w:val="22"/>
        </w:rPr>
        <w:t>. Изменения в укладе жизни и формах социальных связей.</w:t>
      </w:r>
      <w:r w:rsidR="007053D2">
        <w:rPr>
          <w:rFonts w:eastAsiaTheme="minorEastAsia"/>
          <w:sz w:val="22"/>
          <w:szCs w:val="22"/>
        </w:rPr>
        <w:t xml:space="preserve"> </w:t>
      </w:r>
      <w:r w:rsidRPr="007773AB">
        <w:rPr>
          <w:rFonts w:eastAsiaTheme="minorEastAsia"/>
          <w:sz w:val="22"/>
          <w:szCs w:val="22"/>
        </w:rPr>
        <w:t>Цивилизации Древнего мира и Средневековья</w:t>
      </w:r>
      <w:r w:rsidR="00DB5634" w:rsidRPr="0094434B">
        <w:rPr>
          <w:rFonts w:eastAsiaTheme="minorEastAsia"/>
          <w:sz w:val="22"/>
          <w:szCs w:val="22"/>
        </w:rPr>
        <w:t xml:space="preserve">. </w:t>
      </w:r>
      <w:r w:rsidRPr="007773AB">
        <w:rPr>
          <w:rFonts w:eastAsiaTheme="minorEastAsia"/>
          <w:sz w:val="22"/>
          <w:szCs w:val="22"/>
        </w:rPr>
        <w:t>Традиционное общество: социальные связи, экономическая жизнь, политические отношен</w:t>
      </w:r>
      <w:r w:rsidRPr="0094434B">
        <w:rPr>
          <w:rFonts w:eastAsiaTheme="minorEastAsia"/>
          <w:sz w:val="22"/>
          <w:szCs w:val="22"/>
        </w:rPr>
        <w:t>ия</w:t>
      </w:r>
      <w:r w:rsidRPr="007773AB">
        <w:rPr>
          <w:rFonts w:eastAsiaTheme="minorEastAsia"/>
          <w:sz w:val="22"/>
          <w:szCs w:val="22"/>
        </w:rPr>
        <w:t>.</w:t>
      </w:r>
      <w:r w:rsidR="007053D2">
        <w:rPr>
          <w:rFonts w:eastAsiaTheme="minorEastAsia"/>
          <w:sz w:val="22"/>
          <w:szCs w:val="22"/>
        </w:rPr>
        <w:t xml:space="preserve"> </w:t>
      </w:r>
      <w:r w:rsidRPr="007773AB">
        <w:rPr>
          <w:rFonts w:eastAsiaTheme="minorEastAsia"/>
          <w:sz w:val="22"/>
          <w:szCs w:val="22"/>
        </w:rPr>
        <w:t xml:space="preserve">Античные цивилизации </w:t>
      </w:r>
      <w:proofErr w:type="spellStart"/>
      <w:r w:rsidRPr="007773AB">
        <w:rPr>
          <w:rFonts w:eastAsiaTheme="minorEastAsia"/>
          <w:sz w:val="22"/>
          <w:szCs w:val="22"/>
        </w:rPr>
        <w:t>Среди</w:t>
      </w:r>
      <w:r w:rsidRPr="0094434B">
        <w:rPr>
          <w:rFonts w:eastAsiaTheme="minorEastAsia"/>
          <w:sz w:val="22"/>
          <w:szCs w:val="22"/>
        </w:rPr>
        <w:t>земноморья</w:t>
      </w:r>
      <w:proofErr w:type="gramStart"/>
      <w:r w:rsidRPr="0094434B">
        <w:rPr>
          <w:rFonts w:eastAsiaTheme="minorEastAsia"/>
          <w:sz w:val="22"/>
          <w:szCs w:val="22"/>
        </w:rPr>
        <w:t>.</w:t>
      </w:r>
      <w:r w:rsidRPr="007773AB">
        <w:rPr>
          <w:rFonts w:eastAsiaTheme="minorEastAsia"/>
          <w:sz w:val="22"/>
          <w:szCs w:val="22"/>
        </w:rPr>
        <w:t>Ф</w:t>
      </w:r>
      <w:proofErr w:type="gramEnd"/>
      <w:r w:rsidRPr="007773AB">
        <w:rPr>
          <w:rFonts w:eastAsiaTheme="minorEastAsia"/>
          <w:sz w:val="22"/>
          <w:szCs w:val="22"/>
        </w:rPr>
        <w:t>ормирование</w:t>
      </w:r>
      <w:proofErr w:type="spellEnd"/>
      <w:r w:rsidRPr="007773AB">
        <w:rPr>
          <w:rFonts w:eastAsiaTheme="minorEastAsia"/>
          <w:sz w:val="22"/>
          <w:szCs w:val="22"/>
        </w:rPr>
        <w:t xml:space="preserve"> </w:t>
      </w:r>
      <w:proofErr w:type="spellStart"/>
      <w:r w:rsidRPr="007773AB">
        <w:rPr>
          <w:rFonts w:eastAsiaTheme="minorEastAsia"/>
          <w:sz w:val="22"/>
          <w:szCs w:val="22"/>
        </w:rPr>
        <w:t>индо-буддийской</w:t>
      </w:r>
      <w:proofErr w:type="spellEnd"/>
      <w:r w:rsidRPr="007773AB">
        <w:rPr>
          <w:rFonts w:eastAsiaTheme="minorEastAsia"/>
          <w:sz w:val="22"/>
          <w:szCs w:val="22"/>
        </w:rPr>
        <w:t>, китайско-конфуцианской, иудео-христи</w:t>
      </w:r>
      <w:r w:rsidRPr="0094434B">
        <w:rPr>
          <w:rFonts w:eastAsiaTheme="minorEastAsia"/>
          <w:sz w:val="22"/>
          <w:szCs w:val="22"/>
        </w:rPr>
        <w:t>анской духовных традиции</w:t>
      </w:r>
      <w:r w:rsidRPr="007773AB">
        <w:rPr>
          <w:rFonts w:eastAsiaTheme="minorEastAsia"/>
          <w:sz w:val="22"/>
          <w:szCs w:val="22"/>
        </w:rPr>
        <w:t>. Социальные нормы, духовные ценности, философская мысль в древнем обществе.</w:t>
      </w:r>
      <w:r w:rsidR="007053D2">
        <w:rPr>
          <w:rFonts w:eastAsiaTheme="minorEastAsia"/>
          <w:sz w:val="22"/>
          <w:szCs w:val="22"/>
        </w:rPr>
        <w:t xml:space="preserve"> </w:t>
      </w:r>
      <w:r w:rsidRPr="007773AB">
        <w:rPr>
          <w:rFonts w:eastAsiaTheme="minorEastAsia"/>
          <w:sz w:val="22"/>
          <w:szCs w:val="22"/>
        </w:rPr>
        <w:t>Возникновение исламской цивилизации. Исламская духовная культура и философская мысль в эпоху Средневековья.</w:t>
      </w:r>
      <w:r w:rsidR="007053D2">
        <w:rPr>
          <w:rFonts w:eastAsiaTheme="minorEastAsia"/>
          <w:sz w:val="22"/>
          <w:szCs w:val="22"/>
        </w:rPr>
        <w:t xml:space="preserve"> </w:t>
      </w:r>
      <w:r w:rsidRPr="007773AB">
        <w:rPr>
          <w:rFonts w:eastAsiaTheme="minorEastAsia"/>
          <w:sz w:val="22"/>
          <w:szCs w:val="22"/>
        </w:rPr>
        <w:t>Христианская средневековая цивилизация в Европе, ее региональные особенности и динамика развития. Православие и католицизм. Кризис европейского средневекового общества в XIV - XV вв.</w:t>
      </w:r>
    </w:p>
    <w:p w:rsidR="007773AB" w:rsidRPr="007773AB" w:rsidRDefault="007773AB" w:rsidP="00DB5634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r w:rsidRPr="007773AB">
        <w:rPr>
          <w:rFonts w:eastAsiaTheme="minorEastAsia"/>
          <w:sz w:val="22"/>
          <w:szCs w:val="22"/>
        </w:rPr>
        <w:t>Новое время: эпоха модернизации</w:t>
      </w:r>
      <w:r w:rsidR="00DB5634" w:rsidRPr="0094434B">
        <w:rPr>
          <w:rFonts w:eastAsiaTheme="minorEastAsia"/>
          <w:sz w:val="22"/>
          <w:szCs w:val="22"/>
        </w:rPr>
        <w:t xml:space="preserve">. </w:t>
      </w:r>
      <w:r w:rsidRPr="007773AB">
        <w:rPr>
          <w:rFonts w:eastAsiaTheme="minorEastAsia"/>
          <w:sz w:val="22"/>
          <w:szCs w:val="22"/>
        </w:rPr>
        <w:t xml:space="preserve">Модернизация как процесс перехода </w:t>
      </w:r>
      <w:proofErr w:type="gramStart"/>
      <w:r w:rsidRPr="007773AB">
        <w:rPr>
          <w:rFonts w:eastAsiaTheme="minorEastAsia"/>
          <w:sz w:val="22"/>
          <w:szCs w:val="22"/>
        </w:rPr>
        <w:t>от</w:t>
      </w:r>
      <w:proofErr w:type="gramEnd"/>
      <w:r w:rsidRPr="007773AB">
        <w:rPr>
          <w:rFonts w:eastAsiaTheme="minorEastAsia"/>
          <w:sz w:val="22"/>
          <w:szCs w:val="22"/>
        </w:rPr>
        <w:t xml:space="preserve"> традиционного к индустриальному обществу. Великие географические открытия и начало европейской коло</w:t>
      </w:r>
      <w:r w:rsidR="00DB5634" w:rsidRPr="0094434B">
        <w:rPr>
          <w:rFonts w:eastAsiaTheme="minorEastAsia"/>
          <w:sz w:val="22"/>
          <w:szCs w:val="22"/>
        </w:rPr>
        <w:t>ниальной экспансии</w:t>
      </w:r>
      <w:r w:rsidRPr="007773AB">
        <w:rPr>
          <w:rFonts w:eastAsiaTheme="minorEastAsia"/>
          <w:sz w:val="22"/>
          <w:szCs w:val="22"/>
        </w:rPr>
        <w:t>. Торговый и мануфактурный капитализм. Новации в образе жизни, характере мышления, ценностных ориентирах и социальных нормах в эпоху Возрождения и Реформации.</w:t>
      </w:r>
      <w:r w:rsidR="007053D2">
        <w:rPr>
          <w:rFonts w:eastAsiaTheme="minorEastAsia"/>
          <w:sz w:val="22"/>
          <w:szCs w:val="22"/>
        </w:rPr>
        <w:t xml:space="preserve"> </w:t>
      </w:r>
      <w:r w:rsidRPr="007773AB">
        <w:rPr>
          <w:rFonts w:eastAsiaTheme="minorEastAsia"/>
          <w:sz w:val="22"/>
          <w:szCs w:val="22"/>
        </w:rPr>
        <w:t>От сословно-представительных монархий к абсолютизму. Изменение в идеологических и правовых основах государственности. Буржуазные революции XVII - XIX вв. Идеология</w:t>
      </w:r>
      <w:r w:rsidR="00DB5634" w:rsidRPr="0094434B">
        <w:rPr>
          <w:rFonts w:eastAsiaTheme="minorEastAsia"/>
          <w:sz w:val="22"/>
          <w:szCs w:val="22"/>
        </w:rPr>
        <w:t xml:space="preserve"> Просвещения</w:t>
      </w:r>
      <w:r w:rsidRPr="007773AB">
        <w:rPr>
          <w:rFonts w:eastAsiaTheme="minorEastAsia"/>
          <w:sz w:val="22"/>
          <w:szCs w:val="22"/>
        </w:rPr>
        <w:t>. Возникновение идейно-политических течений. Становление гражданского общества.</w:t>
      </w:r>
      <w:r w:rsidR="007053D2">
        <w:rPr>
          <w:rFonts w:eastAsiaTheme="minorEastAsia"/>
          <w:sz w:val="22"/>
          <w:szCs w:val="22"/>
        </w:rPr>
        <w:t xml:space="preserve"> </w:t>
      </w:r>
      <w:r w:rsidRPr="007773AB">
        <w:rPr>
          <w:rFonts w:eastAsiaTheme="minorEastAsia"/>
          <w:sz w:val="22"/>
          <w:szCs w:val="22"/>
        </w:rPr>
        <w:t>Технический прогресс в XVIII - середине XIX вв. Промышленный переворот. Развитие капиталистических отношений и социальной структуры индустриального общества в XIX</w:t>
      </w:r>
      <w:r w:rsidR="00DB5634" w:rsidRPr="0094434B">
        <w:rPr>
          <w:rFonts w:eastAsiaTheme="minorEastAsia"/>
          <w:sz w:val="22"/>
          <w:szCs w:val="22"/>
        </w:rPr>
        <w:t xml:space="preserve"> в.</w:t>
      </w:r>
      <w:r w:rsidRPr="007773AB">
        <w:rPr>
          <w:rFonts w:eastAsiaTheme="minorEastAsia"/>
          <w:sz w:val="22"/>
          <w:szCs w:val="22"/>
        </w:rPr>
        <w:t xml:space="preserve"> Мировосприятие человека индустриального общества. Формирование классической научной картины мира. Особенности духовной жизни Нового времени.</w:t>
      </w:r>
    </w:p>
    <w:p w:rsidR="007773AB" w:rsidRPr="007773AB" w:rsidRDefault="007773AB" w:rsidP="00DB5634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r w:rsidRPr="007773AB">
        <w:rPr>
          <w:rFonts w:eastAsiaTheme="minorEastAsia"/>
          <w:sz w:val="22"/>
          <w:szCs w:val="22"/>
        </w:rPr>
        <w:t>Народы и древнейшие государства на территории России</w:t>
      </w:r>
      <w:r w:rsidR="00DB5634" w:rsidRPr="0094434B">
        <w:rPr>
          <w:rFonts w:eastAsiaTheme="minorEastAsia"/>
          <w:sz w:val="22"/>
          <w:szCs w:val="22"/>
        </w:rPr>
        <w:t xml:space="preserve">. </w:t>
      </w:r>
      <w:r w:rsidRPr="007773AB">
        <w:rPr>
          <w:rFonts w:eastAsiaTheme="minorEastAsia"/>
          <w:sz w:val="22"/>
          <w:szCs w:val="22"/>
        </w:rPr>
        <w:t>Восточнославянские племенные союзы и соседи. Занятия, общественный строй и верования восточных славян.</w:t>
      </w:r>
      <w:r w:rsidR="00DB5634" w:rsidRPr="0094434B">
        <w:rPr>
          <w:rFonts w:eastAsiaTheme="minorEastAsia"/>
          <w:sz w:val="22"/>
          <w:szCs w:val="22"/>
        </w:rPr>
        <w:t xml:space="preserve"> Русь в IX - начале XII вв</w:t>
      </w:r>
      <w:r w:rsidRPr="007773AB">
        <w:rPr>
          <w:rFonts w:eastAsiaTheme="minorEastAsia"/>
          <w:sz w:val="22"/>
          <w:szCs w:val="22"/>
        </w:rPr>
        <w:t xml:space="preserve">. Дань и подданство. Князья и дружина. Вечевые порядки. Принятие христианства. Право на Руси. Категории </w:t>
      </w:r>
      <w:r w:rsidR="00DB5634" w:rsidRPr="0094434B">
        <w:rPr>
          <w:rFonts w:eastAsiaTheme="minorEastAsia"/>
          <w:sz w:val="22"/>
          <w:szCs w:val="22"/>
        </w:rPr>
        <w:t>населения</w:t>
      </w:r>
      <w:r w:rsidRPr="007773AB">
        <w:rPr>
          <w:rFonts w:eastAsiaTheme="minorEastAsia"/>
          <w:sz w:val="22"/>
          <w:szCs w:val="22"/>
        </w:rPr>
        <w:t>.</w:t>
      </w:r>
      <w:r w:rsidR="007053D2">
        <w:rPr>
          <w:rFonts w:eastAsiaTheme="minorEastAsia"/>
          <w:sz w:val="22"/>
          <w:szCs w:val="22"/>
        </w:rPr>
        <w:t xml:space="preserve"> </w:t>
      </w:r>
      <w:r w:rsidRPr="007773AB">
        <w:rPr>
          <w:rFonts w:eastAsiaTheme="minorEastAsia"/>
          <w:sz w:val="22"/>
          <w:szCs w:val="22"/>
        </w:rPr>
        <w:t>Христианская культур</w:t>
      </w:r>
      <w:r w:rsidR="00DB5634" w:rsidRPr="0094434B">
        <w:rPr>
          <w:rFonts w:eastAsiaTheme="minorEastAsia"/>
          <w:sz w:val="22"/>
          <w:szCs w:val="22"/>
        </w:rPr>
        <w:t xml:space="preserve">а и языческие традиции. </w:t>
      </w:r>
      <w:r w:rsidRPr="007773AB">
        <w:rPr>
          <w:rFonts w:eastAsiaTheme="minorEastAsia"/>
          <w:sz w:val="22"/>
          <w:szCs w:val="22"/>
        </w:rPr>
        <w:t>Вл</w:t>
      </w:r>
      <w:r w:rsidR="00DB5634" w:rsidRPr="0094434B">
        <w:rPr>
          <w:rFonts w:eastAsiaTheme="minorEastAsia"/>
          <w:sz w:val="22"/>
          <w:szCs w:val="22"/>
        </w:rPr>
        <w:t xml:space="preserve">ияние Византии. </w:t>
      </w:r>
    </w:p>
    <w:p w:rsidR="007773AB" w:rsidRPr="007773AB" w:rsidRDefault="007773AB" w:rsidP="00DB5634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r w:rsidRPr="007773AB">
        <w:rPr>
          <w:rFonts w:eastAsiaTheme="minorEastAsia"/>
          <w:sz w:val="22"/>
          <w:szCs w:val="22"/>
        </w:rPr>
        <w:t>Русские земли и княжества в XII - середине XV вв</w:t>
      </w:r>
      <w:proofErr w:type="gramStart"/>
      <w:r w:rsidRPr="007773AB">
        <w:rPr>
          <w:rFonts w:eastAsiaTheme="minorEastAsia"/>
          <w:sz w:val="22"/>
          <w:szCs w:val="22"/>
        </w:rPr>
        <w:t>.П</w:t>
      </w:r>
      <w:proofErr w:type="gramEnd"/>
      <w:r w:rsidRPr="007773AB">
        <w:rPr>
          <w:rFonts w:eastAsiaTheme="minorEastAsia"/>
          <w:sz w:val="22"/>
          <w:szCs w:val="22"/>
        </w:rPr>
        <w:t>ричины распада Древнерусского государства. Крупнейшие земли и княжества. М</w:t>
      </w:r>
      <w:r w:rsidR="00DB5634" w:rsidRPr="0094434B">
        <w:rPr>
          <w:rFonts w:eastAsiaTheme="minorEastAsia"/>
          <w:sz w:val="22"/>
          <w:szCs w:val="22"/>
        </w:rPr>
        <w:t xml:space="preserve">онархии и республики. </w:t>
      </w:r>
      <w:r w:rsidRPr="007773AB">
        <w:rPr>
          <w:rFonts w:eastAsiaTheme="minorEastAsia"/>
          <w:sz w:val="22"/>
          <w:szCs w:val="22"/>
        </w:rPr>
        <w:t>Образование Монгольского государства. Монгол</w:t>
      </w:r>
      <w:r w:rsidR="00DB5634" w:rsidRPr="0094434B">
        <w:rPr>
          <w:rFonts w:eastAsiaTheme="minorEastAsia"/>
          <w:sz w:val="22"/>
          <w:szCs w:val="22"/>
        </w:rPr>
        <w:t>ьское нашествие. Золотая Орда</w:t>
      </w:r>
      <w:r w:rsidRPr="007773AB">
        <w:rPr>
          <w:rFonts w:eastAsiaTheme="minorEastAsia"/>
          <w:sz w:val="22"/>
          <w:szCs w:val="22"/>
        </w:rPr>
        <w:t xml:space="preserve">. Экспансия с Запада. Борьба с крестоносной агрессией: итоги и </w:t>
      </w:r>
      <w:r w:rsidR="00DB5634" w:rsidRPr="0094434B">
        <w:rPr>
          <w:rFonts w:eastAsiaTheme="minorEastAsia"/>
          <w:sz w:val="22"/>
          <w:szCs w:val="22"/>
        </w:rPr>
        <w:t>значение.</w:t>
      </w:r>
      <w:r w:rsidR="007053D2">
        <w:rPr>
          <w:rFonts w:eastAsiaTheme="minorEastAsia"/>
          <w:sz w:val="22"/>
          <w:szCs w:val="22"/>
        </w:rPr>
        <w:t xml:space="preserve"> </w:t>
      </w:r>
      <w:r w:rsidRPr="007773AB">
        <w:rPr>
          <w:rFonts w:eastAsiaTheme="minorEastAsia"/>
          <w:sz w:val="22"/>
          <w:szCs w:val="22"/>
        </w:rPr>
        <w:t>Восстановление экономики русских земель. Формы землевладения</w:t>
      </w:r>
      <w:r w:rsidR="00DB5634" w:rsidRPr="0094434B">
        <w:rPr>
          <w:rFonts w:eastAsiaTheme="minorEastAsia"/>
          <w:sz w:val="22"/>
          <w:szCs w:val="22"/>
        </w:rPr>
        <w:t xml:space="preserve"> и категории населения. </w:t>
      </w:r>
      <w:r w:rsidRPr="007773AB">
        <w:rPr>
          <w:rFonts w:eastAsiaTheme="minorEastAsia"/>
          <w:sz w:val="22"/>
          <w:szCs w:val="22"/>
        </w:rPr>
        <w:t>Москва как центр объединения</w:t>
      </w:r>
      <w:r w:rsidR="00DB5634" w:rsidRPr="0094434B">
        <w:rPr>
          <w:rFonts w:eastAsiaTheme="minorEastAsia"/>
          <w:sz w:val="22"/>
          <w:szCs w:val="22"/>
        </w:rPr>
        <w:t xml:space="preserve"> русских земель. </w:t>
      </w:r>
      <w:r w:rsidRPr="007773AB">
        <w:rPr>
          <w:rFonts w:eastAsiaTheme="minorEastAsia"/>
          <w:sz w:val="22"/>
          <w:szCs w:val="22"/>
        </w:rPr>
        <w:t>Великое княжество Московское в системе международных отношений.</w:t>
      </w:r>
      <w:r w:rsidR="007053D2">
        <w:rPr>
          <w:rFonts w:eastAsiaTheme="minorEastAsia"/>
          <w:sz w:val="22"/>
          <w:szCs w:val="22"/>
        </w:rPr>
        <w:t xml:space="preserve"> </w:t>
      </w:r>
      <w:r w:rsidRPr="007773AB">
        <w:rPr>
          <w:rFonts w:eastAsiaTheme="minorEastAsia"/>
          <w:sz w:val="22"/>
          <w:szCs w:val="22"/>
        </w:rPr>
        <w:t>Культурное развитие русских земель и княжеств</w:t>
      </w:r>
      <w:r w:rsidR="0094434B" w:rsidRPr="0094434B">
        <w:rPr>
          <w:rFonts w:eastAsiaTheme="minorEastAsia"/>
          <w:sz w:val="22"/>
          <w:szCs w:val="22"/>
        </w:rPr>
        <w:t>.</w:t>
      </w:r>
    </w:p>
    <w:p w:rsidR="007773AB" w:rsidRPr="007773AB" w:rsidRDefault="007773AB" w:rsidP="00DB5634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r w:rsidRPr="007773AB">
        <w:rPr>
          <w:rFonts w:eastAsiaTheme="minorEastAsia"/>
          <w:sz w:val="22"/>
          <w:szCs w:val="22"/>
        </w:rPr>
        <w:t>Российское государство во второй половине XV - XVII вв</w:t>
      </w:r>
      <w:proofErr w:type="gramStart"/>
      <w:r w:rsidRPr="007773AB">
        <w:rPr>
          <w:rFonts w:eastAsiaTheme="minorEastAsia"/>
          <w:sz w:val="22"/>
          <w:szCs w:val="22"/>
        </w:rPr>
        <w:t>.З</w:t>
      </w:r>
      <w:proofErr w:type="gramEnd"/>
      <w:r w:rsidRPr="007773AB">
        <w:rPr>
          <w:rFonts w:eastAsiaTheme="minorEastAsia"/>
          <w:sz w:val="22"/>
          <w:szCs w:val="22"/>
        </w:rPr>
        <w:t>авершение объединения русских земель и образование Российского государства. С</w:t>
      </w:r>
      <w:r w:rsidR="0094434B" w:rsidRPr="0094434B">
        <w:rPr>
          <w:rFonts w:eastAsiaTheme="minorEastAsia"/>
          <w:sz w:val="22"/>
          <w:szCs w:val="22"/>
        </w:rPr>
        <w:t xml:space="preserve">вержение золотоордынского ига. </w:t>
      </w:r>
      <w:r w:rsidRPr="007773AB">
        <w:rPr>
          <w:rFonts w:eastAsiaTheme="minorEastAsia"/>
          <w:sz w:val="22"/>
          <w:szCs w:val="22"/>
        </w:rPr>
        <w:t xml:space="preserve"> Изменения в социальной структуре общества и формах феодального землевл</w:t>
      </w:r>
      <w:r w:rsidR="0094434B" w:rsidRPr="0094434B">
        <w:rPr>
          <w:rFonts w:eastAsiaTheme="minorEastAsia"/>
          <w:sz w:val="22"/>
          <w:szCs w:val="22"/>
        </w:rPr>
        <w:t xml:space="preserve">адения. </w:t>
      </w:r>
    </w:p>
    <w:p w:rsidR="007773AB" w:rsidRPr="007773AB" w:rsidRDefault="007773AB" w:rsidP="0094434B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r w:rsidRPr="007773AB">
        <w:rPr>
          <w:rFonts w:eastAsiaTheme="minorEastAsia"/>
          <w:sz w:val="22"/>
          <w:szCs w:val="22"/>
        </w:rPr>
        <w:t>Установление царской власти. Реформы середины XVI в. Создание органов сословно-представительной монархии. Оп</w:t>
      </w:r>
      <w:r w:rsidR="0094434B" w:rsidRPr="0094434B">
        <w:rPr>
          <w:rFonts w:eastAsiaTheme="minorEastAsia"/>
          <w:sz w:val="22"/>
          <w:szCs w:val="22"/>
        </w:rPr>
        <w:t xml:space="preserve">ричнина. Закрепощение крестьян. </w:t>
      </w:r>
      <w:r w:rsidRPr="007773AB">
        <w:rPr>
          <w:rFonts w:eastAsiaTheme="minorEastAsia"/>
          <w:sz w:val="22"/>
          <w:szCs w:val="22"/>
        </w:rPr>
        <w:t xml:space="preserve">Опричнина. Закрепощение крестьян. Учреждение патриаршества. Расширение государственной территории в XVI </w:t>
      </w:r>
      <w:proofErr w:type="gramStart"/>
      <w:r w:rsidRPr="007773AB">
        <w:rPr>
          <w:rFonts w:eastAsiaTheme="minorEastAsia"/>
          <w:sz w:val="22"/>
          <w:szCs w:val="22"/>
        </w:rPr>
        <w:t>в</w:t>
      </w:r>
      <w:proofErr w:type="gramEnd"/>
      <w:r w:rsidRPr="007773AB">
        <w:rPr>
          <w:rFonts w:eastAsiaTheme="minorEastAsia"/>
          <w:sz w:val="22"/>
          <w:szCs w:val="22"/>
        </w:rPr>
        <w:t>.</w:t>
      </w:r>
    </w:p>
    <w:p w:rsidR="007773AB" w:rsidRPr="007773AB" w:rsidRDefault="007773AB" w:rsidP="0094434B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r w:rsidRPr="007773AB">
        <w:rPr>
          <w:rFonts w:eastAsiaTheme="minorEastAsia"/>
          <w:sz w:val="22"/>
          <w:szCs w:val="22"/>
        </w:rPr>
        <w:t>Смута</w:t>
      </w:r>
      <w:r w:rsidR="0094434B" w:rsidRPr="0094434B">
        <w:rPr>
          <w:rFonts w:eastAsiaTheme="minorEastAsia"/>
          <w:sz w:val="22"/>
          <w:szCs w:val="22"/>
        </w:rPr>
        <w:t xml:space="preserve">. </w:t>
      </w:r>
      <w:r w:rsidRPr="007773AB">
        <w:rPr>
          <w:rFonts w:eastAsiaTheme="minorEastAsia"/>
          <w:sz w:val="22"/>
          <w:szCs w:val="22"/>
        </w:rPr>
        <w:t xml:space="preserve"> Обострение социально-экономических противоречий. Борьба с Речью </w:t>
      </w:r>
      <w:proofErr w:type="spellStart"/>
      <w:r w:rsidRPr="007773AB">
        <w:rPr>
          <w:rFonts w:eastAsiaTheme="minorEastAsia"/>
          <w:sz w:val="22"/>
          <w:szCs w:val="22"/>
        </w:rPr>
        <w:t>Посполитой</w:t>
      </w:r>
      <w:proofErr w:type="spellEnd"/>
      <w:r w:rsidRPr="007773AB">
        <w:rPr>
          <w:rFonts w:eastAsiaTheme="minorEastAsia"/>
          <w:sz w:val="22"/>
          <w:szCs w:val="22"/>
        </w:rPr>
        <w:t xml:space="preserve"> и Швецией.</w:t>
      </w:r>
    </w:p>
    <w:p w:rsidR="007773AB" w:rsidRPr="007773AB" w:rsidRDefault="007773AB" w:rsidP="0094434B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r w:rsidRPr="007773AB">
        <w:rPr>
          <w:rFonts w:eastAsiaTheme="minorEastAsia"/>
          <w:sz w:val="22"/>
          <w:szCs w:val="22"/>
        </w:rPr>
        <w:t>Восстановление самодержавия. Первые Романо</w:t>
      </w:r>
      <w:r w:rsidR="0094434B" w:rsidRPr="0094434B">
        <w:rPr>
          <w:rFonts w:eastAsiaTheme="minorEastAsia"/>
          <w:sz w:val="22"/>
          <w:szCs w:val="22"/>
        </w:rPr>
        <w:t xml:space="preserve">вы. </w:t>
      </w:r>
      <w:r w:rsidRPr="007773AB">
        <w:rPr>
          <w:rFonts w:eastAsiaTheme="minorEastAsia"/>
          <w:sz w:val="22"/>
          <w:szCs w:val="22"/>
        </w:rPr>
        <w:t xml:space="preserve"> Юридическое оформление крепостного права. Новые явления в экономике: начало складывания всероссийского рынка, образование мануфактур. Цер</w:t>
      </w:r>
      <w:r w:rsidR="0094434B" w:rsidRPr="0094434B">
        <w:rPr>
          <w:rFonts w:eastAsiaTheme="minorEastAsia"/>
          <w:sz w:val="22"/>
          <w:szCs w:val="22"/>
        </w:rPr>
        <w:t xml:space="preserve">ковный раскол. </w:t>
      </w:r>
      <w:r w:rsidRPr="007773AB">
        <w:rPr>
          <w:rFonts w:eastAsiaTheme="minorEastAsia"/>
          <w:sz w:val="22"/>
          <w:szCs w:val="22"/>
        </w:rPr>
        <w:t xml:space="preserve"> Социальные движения XVII </w:t>
      </w:r>
      <w:proofErr w:type="gramStart"/>
      <w:r w:rsidRPr="007773AB">
        <w:rPr>
          <w:rFonts w:eastAsiaTheme="minorEastAsia"/>
          <w:sz w:val="22"/>
          <w:szCs w:val="22"/>
        </w:rPr>
        <w:t>в</w:t>
      </w:r>
      <w:proofErr w:type="gramEnd"/>
      <w:r w:rsidRPr="007773AB">
        <w:rPr>
          <w:rFonts w:eastAsiaTheme="minorEastAsia"/>
          <w:sz w:val="22"/>
          <w:szCs w:val="22"/>
        </w:rPr>
        <w:t>.</w:t>
      </w:r>
    </w:p>
    <w:p w:rsidR="0094434B" w:rsidRPr="0094434B" w:rsidRDefault="007773AB" w:rsidP="0094434B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r w:rsidRPr="007773AB">
        <w:rPr>
          <w:rFonts w:eastAsiaTheme="minorEastAsia"/>
          <w:sz w:val="22"/>
          <w:szCs w:val="22"/>
        </w:rPr>
        <w:t xml:space="preserve">Формирование национального самосознания. Развитие культуры народов России в XV - XVII вв. Усиление светских элементов в русской культуре XVII </w:t>
      </w:r>
      <w:proofErr w:type="gramStart"/>
      <w:r w:rsidRPr="007773AB">
        <w:rPr>
          <w:rFonts w:eastAsiaTheme="minorEastAsia"/>
          <w:sz w:val="22"/>
          <w:szCs w:val="22"/>
        </w:rPr>
        <w:t>в</w:t>
      </w:r>
      <w:proofErr w:type="gramEnd"/>
      <w:r w:rsidRPr="007773AB">
        <w:rPr>
          <w:rFonts w:eastAsiaTheme="minorEastAsia"/>
          <w:sz w:val="22"/>
          <w:szCs w:val="22"/>
        </w:rPr>
        <w:t>.</w:t>
      </w:r>
    </w:p>
    <w:p w:rsidR="007773AB" w:rsidRPr="007773AB" w:rsidRDefault="007773AB" w:rsidP="0094434B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r w:rsidRPr="007773AB">
        <w:rPr>
          <w:rFonts w:eastAsiaTheme="minorEastAsia"/>
          <w:sz w:val="22"/>
          <w:szCs w:val="22"/>
        </w:rPr>
        <w:t>Россия в XVIII - середине XIX вв</w:t>
      </w:r>
      <w:proofErr w:type="gramStart"/>
      <w:r w:rsidRPr="007773AB">
        <w:rPr>
          <w:rFonts w:eastAsiaTheme="minorEastAsia"/>
          <w:sz w:val="22"/>
          <w:szCs w:val="22"/>
        </w:rPr>
        <w:t>.П</w:t>
      </w:r>
      <w:proofErr w:type="gramEnd"/>
      <w:r w:rsidRPr="007773AB">
        <w:rPr>
          <w:rFonts w:eastAsiaTheme="minorEastAsia"/>
          <w:sz w:val="22"/>
          <w:szCs w:val="22"/>
        </w:rPr>
        <w:t>етровские преобраз</w:t>
      </w:r>
      <w:r w:rsidR="0094434B" w:rsidRPr="0094434B">
        <w:rPr>
          <w:rFonts w:eastAsiaTheme="minorEastAsia"/>
          <w:sz w:val="22"/>
          <w:szCs w:val="22"/>
        </w:rPr>
        <w:t xml:space="preserve">ования. </w:t>
      </w:r>
      <w:r w:rsidRPr="007773AB">
        <w:rPr>
          <w:rFonts w:eastAsiaTheme="minorEastAsia"/>
          <w:sz w:val="22"/>
          <w:szCs w:val="22"/>
        </w:rPr>
        <w:t>Абсолютизм. Превращение дворянства в господствующее сословие. Сохранение крепостни</w:t>
      </w:r>
      <w:r w:rsidR="0094434B" w:rsidRPr="0094434B">
        <w:rPr>
          <w:rFonts w:eastAsiaTheme="minorEastAsia"/>
          <w:sz w:val="22"/>
          <w:szCs w:val="22"/>
        </w:rPr>
        <w:t>чества в условиях модернизации</w:t>
      </w:r>
      <w:r w:rsidRPr="007773AB">
        <w:rPr>
          <w:rFonts w:eastAsiaTheme="minorEastAsia"/>
          <w:sz w:val="22"/>
          <w:szCs w:val="22"/>
        </w:rPr>
        <w:t xml:space="preserve">. Реформы государственной системы в первой половине XIX </w:t>
      </w:r>
      <w:proofErr w:type="gramStart"/>
      <w:r w:rsidRPr="007773AB">
        <w:rPr>
          <w:rFonts w:eastAsiaTheme="minorEastAsia"/>
          <w:sz w:val="22"/>
          <w:szCs w:val="22"/>
        </w:rPr>
        <w:t>в</w:t>
      </w:r>
      <w:proofErr w:type="gramEnd"/>
      <w:r w:rsidRPr="007773AB">
        <w:rPr>
          <w:rFonts w:eastAsiaTheme="minorEastAsia"/>
          <w:sz w:val="22"/>
          <w:szCs w:val="22"/>
        </w:rPr>
        <w:t>.</w:t>
      </w:r>
    </w:p>
    <w:p w:rsidR="007773AB" w:rsidRPr="007773AB" w:rsidRDefault="007773AB" w:rsidP="0094434B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r w:rsidRPr="007773AB">
        <w:rPr>
          <w:rFonts w:eastAsiaTheme="minorEastAsia"/>
          <w:sz w:val="22"/>
          <w:szCs w:val="22"/>
        </w:rPr>
        <w:t xml:space="preserve">Особенности экономики России в XVIII - первой половине XIX вв.: господство крепостного права и зарождение капиталистических отношений. Начало </w:t>
      </w:r>
      <w:r w:rsidRPr="007773AB">
        <w:rPr>
          <w:rFonts w:eastAsiaTheme="minorEastAsia"/>
          <w:sz w:val="22"/>
          <w:szCs w:val="22"/>
        </w:rPr>
        <w:lastRenderedPageBreak/>
        <w:t>промышленного переворота.</w:t>
      </w:r>
    </w:p>
    <w:p w:rsidR="007773AB" w:rsidRPr="007773AB" w:rsidRDefault="007773AB" w:rsidP="0094434B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r w:rsidRPr="007773AB">
        <w:rPr>
          <w:rFonts w:eastAsiaTheme="minorEastAsia"/>
          <w:sz w:val="22"/>
          <w:szCs w:val="22"/>
        </w:rPr>
        <w:t>Русское Просвещение. Движение декабристов. Консерваторы. Славянофилы и западники. Русский утопический социализм.</w:t>
      </w:r>
      <w:r w:rsidR="007053D2">
        <w:rPr>
          <w:rFonts w:eastAsiaTheme="minorEastAsia"/>
          <w:sz w:val="22"/>
          <w:szCs w:val="22"/>
        </w:rPr>
        <w:t xml:space="preserve"> </w:t>
      </w:r>
      <w:r w:rsidRPr="007773AB">
        <w:rPr>
          <w:rFonts w:eastAsiaTheme="minorEastAsia"/>
          <w:sz w:val="22"/>
          <w:szCs w:val="22"/>
        </w:rPr>
        <w:t xml:space="preserve">Превращение России в мировую державу в XVIII </w:t>
      </w:r>
      <w:proofErr w:type="gramStart"/>
      <w:r w:rsidRPr="007773AB">
        <w:rPr>
          <w:rFonts w:eastAsiaTheme="minorEastAsia"/>
          <w:sz w:val="22"/>
          <w:szCs w:val="22"/>
        </w:rPr>
        <w:t>в</w:t>
      </w:r>
      <w:proofErr w:type="gramEnd"/>
      <w:r w:rsidRPr="007773AB">
        <w:rPr>
          <w:rFonts w:eastAsiaTheme="minorEastAsia"/>
          <w:sz w:val="22"/>
          <w:szCs w:val="22"/>
        </w:rPr>
        <w:t>.</w:t>
      </w:r>
      <w:r w:rsidR="0094434B" w:rsidRPr="0094434B">
        <w:rPr>
          <w:rFonts w:eastAsiaTheme="minorEastAsia"/>
          <w:sz w:val="22"/>
          <w:szCs w:val="22"/>
        </w:rPr>
        <w:t xml:space="preserve"> </w:t>
      </w:r>
      <w:proofErr w:type="gramStart"/>
      <w:r w:rsidR="0094434B" w:rsidRPr="0094434B">
        <w:rPr>
          <w:rFonts w:eastAsiaTheme="minorEastAsia"/>
          <w:sz w:val="22"/>
          <w:szCs w:val="22"/>
        </w:rPr>
        <w:t>Отечественная</w:t>
      </w:r>
      <w:proofErr w:type="gramEnd"/>
      <w:r w:rsidR="0094434B" w:rsidRPr="0094434B">
        <w:rPr>
          <w:rFonts w:eastAsiaTheme="minorEastAsia"/>
          <w:sz w:val="22"/>
          <w:szCs w:val="22"/>
        </w:rPr>
        <w:t xml:space="preserve"> война 1812 г. </w:t>
      </w:r>
      <w:r w:rsidRPr="007773AB">
        <w:rPr>
          <w:rFonts w:eastAsiaTheme="minorEastAsia"/>
          <w:sz w:val="22"/>
          <w:szCs w:val="22"/>
        </w:rPr>
        <w:t>Крымская война.</w:t>
      </w:r>
      <w:r w:rsidR="007053D2">
        <w:rPr>
          <w:rFonts w:eastAsiaTheme="minorEastAsia"/>
          <w:sz w:val="22"/>
          <w:szCs w:val="22"/>
        </w:rPr>
        <w:t xml:space="preserve"> </w:t>
      </w:r>
      <w:r w:rsidRPr="007773AB">
        <w:rPr>
          <w:rFonts w:eastAsiaTheme="minorEastAsia"/>
          <w:sz w:val="22"/>
          <w:szCs w:val="22"/>
        </w:rPr>
        <w:t>Культура народов Росс</w:t>
      </w:r>
      <w:proofErr w:type="gramStart"/>
      <w:r w:rsidRPr="007773AB">
        <w:rPr>
          <w:rFonts w:eastAsiaTheme="minorEastAsia"/>
          <w:sz w:val="22"/>
          <w:szCs w:val="22"/>
        </w:rPr>
        <w:t>ии и ее</w:t>
      </w:r>
      <w:proofErr w:type="gramEnd"/>
      <w:r w:rsidRPr="007773AB">
        <w:rPr>
          <w:rFonts w:eastAsiaTheme="minorEastAsia"/>
          <w:sz w:val="22"/>
          <w:szCs w:val="22"/>
        </w:rPr>
        <w:t xml:space="preserve"> связи с европейской и мировой культурой XVIII - первой половины XIX вв.</w:t>
      </w:r>
    </w:p>
    <w:p w:rsidR="007773AB" w:rsidRPr="007773AB" w:rsidRDefault="007773AB" w:rsidP="0094434B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r w:rsidRPr="007773AB">
        <w:rPr>
          <w:rFonts w:eastAsiaTheme="minorEastAsia"/>
          <w:sz w:val="22"/>
          <w:szCs w:val="22"/>
        </w:rPr>
        <w:t>Россия во второй половине XIX - начале XX вв</w:t>
      </w:r>
      <w:proofErr w:type="gramStart"/>
      <w:r w:rsidRPr="007773AB">
        <w:rPr>
          <w:rFonts w:eastAsiaTheme="minorEastAsia"/>
          <w:sz w:val="22"/>
          <w:szCs w:val="22"/>
        </w:rPr>
        <w:t>.</w:t>
      </w:r>
      <w:r w:rsidRPr="0094434B">
        <w:rPr>
          <w:rFonts w:eastAsiaTheme="minorHAnsi"/>
          <w:sz w:val="22"/>
          <w:szCs w:val="22"/>
          <w:lang w:eastAsia="en-US"/>
        </w:rPr>
        <w:t>Р</w:t>
      </w:r>
      <w:proofErr w:type="gramEnd"/>
      <w:r w:rsidRPr="0094434B">
        <w:rPr>
          <w:rFonts w:eastAsiaTheme="minorHAnsi"/>
          <w:sz w:val="22"/>
          <w:szCs w:val="22"/>
          <w:lang w:eastAsia="en-US"/>
        </w:rPr>
        <w:t>еформы 1860-х - 1870-х гг. Отмена крепостного права. Развитие капиталистических отношений в промышленности и сельском хозяйстве. Сохранение остатк</w:t>
      </w:r>
      <w:r w:rsidR="0094434B" w:rsidRPr="0094434B">
        <w:rPr>
          <w:rFonts w:eastAsiaTheme="minorHAnsi"/>
          <w:sz w:val="22"/>
          <w:szCs w:val="22"/>
          <w:lang w:eastAsia="en-US"/>
        </w:rPr>
        <w:t xml:space="preserve">ов крепостничества. Самодержавие, сословный строй и </w:t>
      </w:r>
      <w:proofErr w:type="spellStart"/>
      <w:r w:rsidR="0094434B" w:rsidRPr="0094434B">
        <w:rPr>
          <w:rFonts w:eastAsiaTheme="minorHAnsi"/>
          <w:sz w:val="22"/>
          <w:szCs w:val="22"/>
          <w:lang w:eastAsia="en-US"/>
        </w:rPr>
        <w:t>модернизационные</w:t>
      </w:r>
      <w:proofErr w:type="spellEnd"/>
      <w:r w:rsidR="0094434B" w:rsidRPr="0094434B">
        <w:rPr>
          <w:rFonts w:eastAsiaTheme="minorHAnsi"/>
          <w:sz w:val="22"/>
          <w:szCs w:val="22"/>
          <w:lang w:eastAsia="en-US"/>
        </w:rPr>
        <w:t xml:space="preserve">  процессы</w:t>
      </w:r>
      <w:r w:rsidRPr="0094434B">
        <w:rPr>
          <w:rFonts w:eastAsiaTheme="minorHAnsi"/>
          <w:sz w:val="22"/>
          <w:szCs w:val="22"/>
          <w:lang w:eastAsia="en-US"/>
        </w:rPr>
        <w:t>. Политика контрреформ.</w:t>
      </w:r>
    </w:p>
    <w:p w:rsidR="0094434B" w:rsidRDefault="0094434B" w:rsidP="0094434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C7136" w:rsidRPr="003C7136" w:rsidRDefault="00052BAB" w:rsidP="003C7136">
      <w:pPr>
        <w:pStyle w:val="Style2"/>
        <w:keepNext/>
        <w:widowControl/>
        <w:ind w:left="795"/>
        <w:jc w:val="center"/>
        <w:rPr>
          <w:rStyle w:val="FontStyle21"/>
          <w:rFonts w:ascii="Times New Roman" w:hAnsi="Times New Roman" w:cs="Times New Roman"/>
          <w:b/>
          <w:sz w:val="22"/>
          <w:szCs w:val="22"/>
        </w:rPr>
      </w:pPr>
      <w:r w:rsidRPr="003C7136">
        <w:rPr>
          <w:rFonts w:ascii="Times New Roman" w:hAnsi="Times New Roman"/>
          <w:b/>
        </w:rPr>
        <w:t>3</w:t>
      </w:r>
      <w:r w:rsidR="003C7136" w:rsidRPr="003C7136">
        <w:rPr>
          <w:rFonts w:ascii="Times New Roman" w:hAnsi="Times New Roman"/>
          <w:b/>
        </w:rPr>
        <w:t xml:space="preserve">. </w:t>
      </w:r>
      <w:r w:rsidR="003C7136" w:rsidRPr="003C7136">
        <w:rPr>
          <w:rStyle w:val="FontStyle21"/>
          <w:rFonts w:ascii="Times New Roman" w:hAnsi="Times New Roman" w:cs="Times New Roman"/>
          <w:b/>
          <w:sz w:val="22"/>
          <w:szCs w:val="22"/>
        </w:rPr>
        <w:t>Тематическое планирование с указанием количества часов, отводимых на освоение каждой темы.</w:t>
      </w:r>
    </w:p>
    <w:p w:rsidR="00052BAB" w:rsidRDefault="00052BAB" w:rsidP="00052BAB">
      <w:pPr>
        <w:jc w:val="center"/>
        <w:rPr>
          <w:b/>
          <w:sz w:val="24"/>
        </w:rPr>
      </w:pPr>
    </w:p>
    <w:p w:rsidR="00052BAB" w:rsidRDefault="00052BAB" w:rsidP="00052BAB">
      <w:pPr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46"/>
        <w:gridCol w:w="6040"/>
      </w:tblGrid>
      <w:tr w:rsidR="00052BAB" w:rsidRPr="002E489F" w:rsidTr="00052BAB">
        <w:tc>
          <w:tcPr>
            <w:tcW w:w="8746" w:type="dxa"/>
          </w:tcPr>
          <w:p w:rsidR="00052BAB" w:rsidRPr="00E85916" w:rsidRDefault="00052BAB" w:rsidP="00052BAB">
            <w:pPr>
              <w:jc w:val="center"/>
              <w:rPr>
                <w:sz w:val="24"/>
              </w:rPr>
            </w:pPr>
            <w:r w:rsidRPr="00E85916">
              <w:rPr>
                <w:sz w:val="24"/>
              </w:rPr>
              <w:t>Название раздела.</w:t>
            </w:r>
          </w:p>
        </w:tc>
        <w:tc>
          <w:tcPr>
            <w:tcW w:w="6040" w:type="dxa"/>
          </w:tcPr>
          <w:p w:rsidR="00052BAB" w:rsidRPr="00E85916" w:rsidRDefault="00052BAB" w:rsidP="00052BAB">
            <w:pPr>
              <w:jc w:val="center"/>
              <w:rPr>
                <w:sz w:val="24"/>
              </w:rPr>
            </w:pPr>
            <w:r w:rsidRPr="00E85916">
              <w:rPr>
                <w:sz w:val="24"/>
              </w:rPr>
              <w:t>Количество часов.</w:t>
            </w:r>
          </w:p>
        </w:tc>
      </w:tr>
      <w:tr w:rsidR="00052BAB" w:rsidRPr="002E489F" w:rsidTr="00052BAB">
        <w:tc>
          <w:tcPr>
            <w:tcW w:w="8746" w:type="dxa"/>
          </w:tcPr>
          <w:p w:rsidR="00052BAB" w:rsidRPr="00E85916" w:rsidRDefault="00052BAB" w:rsidP="00052BAB">
            <w:pPr>
              <w:rPr>
                <w:sz w:val="22"/>
              </w:rPr>
            </w:pPr>
            <w:r w:rsidRPr="00E85916">
              <w:rPr>
                <w:color w:val="000000" w:themeColor="text1"/>
                <w:sz w:val="22"/>
              </w:rPr>
              <w:t>История как наука.</w:t>
            </w:r>
          </w:p>
        </w:tc>
        <w:tc>
          <w:tcPr>
            <w:tcW w:w="6040" w:type="dxa"/>
          </w:tcPr>
          <w:p w:rsidR="00052BAB" w:rsidRPr="00E85916" w:rsidRDefault="00052BAB" w:rsidP="00052BAB">
            <w:pPr>
              <w:jc w:val="center"/>
              <w:rPr>
                <w:sz w:val="22"/>
              </w:rPr>
            </w:pPr>
            <w:r w:rsidRPr="00E85916">
              <w:rPr>
                <w:sz w:val="22"/>
                <w:szCs w:val="22"/>
              </w:rPr>
              <w:t>2</w:t>
            </w:r>
          </w:p>
        </w:tc>
      </w:tr>
      <w:tr w:rsidR="00052BAB" w:rsidRPr="002E489F" w:rsidTr="00052BAB">
        <w:tc>
          <w:tcPr>
            <w:tcW w:w="8746" w:type="dxa"/>
          </w:tcPr>
          <w:p w:rsidR="00052BAB" w:rsidRPr="00E85916" w:rsidRDefault="00052BAB" w:rsidP="00052BA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E85916">
              <w:rPr>
                <w:color w:val="000000" w:themeColor="text1"/>
                <w:sz w:val="22"/>
              </w:rPr>
              <w:t>Человечество на заре своей истории.</w:t>
            </w:r>
          </w:p>
        </w:tc>
        <w:tc>
          <w:tcPr>
            <w:tcW w:w="6040" w:type="dxa"/>
          </w:tcPr>
          <w:p w:rsidR="00052BAB" w:rsidRPr="00E85916" w:rsidRDefault="00052BAB" w:rsidP="00052BAB">
            <w:pPr>
              <w:jc w:val="center"/>
              <w:rPr>
                <w:sz w:val="22"/>
              </w:rPr>
            </w:pPr>
            <w:r w:rsidRPr="00E85916">
              <w:rPr>
                <w:sz w:val="22"/>
                <w:szCs w:val="22"/>
              </w:rPr>
              <w:t>2</w:t>
            </w:r>
          </w:p>
        </w:tc>
      </w:tr>
      <w:tr w:rsidR="00052BAB" w:rsidRPr="002E489F" w:rsidTr="00052BAB">
        <w:tc>
          <w:tcPr>
            <w:tcW w:w="8746" w:type="dxa"/>
          </w:tcPr>
          <w:p w:rsidR="00052BAB" w:rsidRPr="00E85916" w:rsidRDefault="00052BAB" w:rsidP="00052BAB">
            <w:pPr>
              <w:rPr>
                <w:sz w:val="22"/>
              </w:rPr>
            </w:pPr>
            <w:r w:rsidRPr="00E85916">
              <w:rPr>
                <w:color w:val="000000" w:themeColor="text1"/>
                <w:sz w:val="22"/>
              </w:rPr>
              <w:t>Цивилизации Древнего мира</w:t>
            </w:r>
          </w:p>
        </w:tc>
        <w:tc>
          <w:tcPr>
            <w:tcW w:w="6040" w:type="dxa"/>
          </w:tcPr>
          <w:p w:rsidR="00052BAB" w:rsidRPr="00E85916" w:rsidRDefault="00052BAB" w:rsidP="00052BAB">
            <w:pPr>
              <w:jc w:val="center"/>
              <w:rPr>
                <w:sz w:val="22"/>
              </w:rPr>
            </w:pPr>
            <w:r w:rsidRPr="00E85916">
              <w:rPr>
                <w:sz w:val="22"/>
                <w:szCs w:val="22"/>
              </w:rPr>
              <w:t>4</w:t>
            </w:r>
          </w:p>
        </w:tc>
      </w:tr>
      <w:tr w:rsidR="00052BAB" w:rsidRPr="002E489F" w:rsidTr="00052BAB">
        <w:tc>
          <w:tcPr>
            <w:tcW w:w="8746" w:type="dxa"/>
          </w:tcPr>
          <w:p w:rsidR="00052BAB" w:rsidRPr="00E85916" w:rsidRDefault="00052BAB" w:rsidP="00052BAB">
            <w:pPr>
              <w:rPr>
                <w:sz w:val="22"/>
              </w:rPr>
            </w:pPr>
            <w:r w:rsidRPr="00E85916">
              <w:rPr>
                <w:color w:val="000000" w:themeColor="text1"/>
                <w:sz w:val="22"/>
              </w:rPr>
              <w:t>Средневековье.</w:t>
            </w:r>
          </w:p>
        </w:tc>
        <w:tc>
          <w:tcPr>
            <w:tcW w:w="6040" w:type="dxa"/>
          </w:tcPr>
          <w:p w:rsidR="00052BAB" w:rsidRPr="00E85916" w:rsidRDefault="00052BAB" w:rsidP="00052BAB">
            <w:pPr>
              <w:jc w:val="center"/>
              <w:rPr>
                <w:sz w:val="22"/>
              </w:rPr>
            </w:pPr>
            <w:r w:rsidRPr="00E85916">
              <w:rPr>
                <w:sz w:val="22"/>
                <w:szCs w:val="22"/>
              </w:rPr>
              <w:t>5</w:t>
            </w:r>
          </w:p>
        </w:tc>
      </w:tr>
      <w:tr w:rsidR="00052BAB" w:rsidRPr="002E489F" w:rsidTr="00052BAB">
        <w:tc>
          <w:tcPr>
            <w:tcW w:w="8746" w:type="dxa"/>
          </w:tcPr>
          <w:p w:rsidR="00052BAB" w:rsidRPr="00E85916" w:rsidRDefault="00052BAB" w:rsidP="00052BAB">
            <w:pPr>
              <w:rPr>
                <w:sz w:val="22"/>
              </w:rPr>
            </w:pPr>
            <w:r w:rsidRPr="00E85916">
              <w:rPr>
                <w:bCs/>
                <w:color w:val="000000" w:themeColor="text1"/>
                <w:sz w:val="22"/>
              </w:rPr>
              <w:t>Эпоха модернизации.</w:t>
            </w:r>
          </w:p>
        </w:tc>
        <w:tc>
          <w:tcPr>
            <w:tcW w:w="6040" w:type="dxa"/>
          </w:tcPr>
          <w:p w:rsidR="00052BAB" w:rsidRPr="00E85916" w:rsidRDefault="00052BAB" w:rsidP="00052BAB">
            <w:pPr>
              <w:jc w:val="center"/>
              <w:rPr>
                <w:sz w:val="22"/>
              </w:rPr>
            </w:pPr>
            <w:r w:rsidRPr="00E85916">
              <w:rPr>
                <w:sz w:val="22"/>
                <w:szCs w:val="22"/>
              </w:rPr>
              <w:t>1</w:t>
            </w:r>
            <w:r w:rsidR="00E85916">
              <w:rPr>
                <w:sz w:val="22"/>
                <w:szCs w:val="22"/>
              </w:rPr>
              <w:t>2</w:t>
            </w:r>
          </w:p>
        </w:tc>
      </w:tr>
      <w:tr w:rsidR="00D77106" w:rsidRPr="002E489F" w:rsidTr="00052BAB">
        <w:tc>
          <w:tcPr>
            <w:tcW w:w="8746" w:type="dxa"/>
          </w:tcPr>
          <w:p w:rsidR="00D77106" w:rsidRPr="00E85916" w:rsidRDefault="00D77106" w:rsidP="00052BAB">
            <w:pPr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Введение.</w:t>
            </w:r>
          </w:p>
        </w:tc>
        <w:tc>
          <w:tcPr>
            <w:tcW w:w="6040" w:type="dxa"/>
          </w:tcPr>
          <w:p w:rsidR="00D77106" w:rsidRPr="00E85916" w:rsidRDefault="00D77106" w:rsidP="00052BA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52BAB" w:rsidRPr="002E489F" w:rsidTr="00052BAB">
        <w:tc>
          <w:tcPr>
            <w:tcW w:w="8746" w:type="dxa"/>
          </w:tcPr>
          <w:p w:rsidR="00052BAB" w:rsidRPr="00E85916" w:rsidRDefault="00052BAB" w:rsidP="00052BAB">
            <w:pPr>
              <w:rPr>
                <w:sz w:val="22"/>
              </w:rPr>
            </w:pPr>
            <w:r w:rsidRPr="00E85916">
              <w:rPr>
                <w:rFonts w:eastAsiaTheme="minorEastAsia"/>
                <w:sz w:val="22"/>
              </w:rPr>
              <w:t>Народы и древнейшие государства на территории России.</w:t>
            </w:r>
          </w:p>
        </w:tc>
        <w:tc>
          <w:tcPr>
            <w:tcW w:w="6040" w:type="dxa"/>
          </w:tcPr>
          <w:p w:rsidR="00052BAB" w:rsidRPr="00E85916" w:rsidRDefault="00052BAB" w:rsidP="00052BAB">
            <w:pPr>
              <w:jc w:val="center"/>
              <w:rPr>
                <w:sz w:val="22"/>
              </w:rPr>
            </w:pPr>
            <w:r w:rsidRPr="00E85916">
              <w:rPr>
                <w:sz w:val="22"/>
                <w:szCs w:val="22"/>
              </w:rPr>
              <w:t>2</w:t>
            </w:r>
          </w:p>
        </w:tc>
      </w:tr>
      <w:tr w:rsidR="00052BAB" w:rsidRPr="002E489F" w:rsidTr="00052BAB">
        <w:tc>
          <w:tcPr>
            <w:tcW w:w="8746" w:type="dxa"/>
          </w:tcPr>
          <w:p w:rsidR="00052BAB" w:rsidRPr="00E85916" w:rsidRDefault="00052BAB" w:rsidP="00052BAB">
            <w:pPr>
              <w:rPr>
                <w:sz w:val="22"/>
              </w:rPr>
            </w:pPr>
            <w:r w:rsidRPr="00E85916">
              <w:rPr>
                <w:sz w:val="22"/>
              </w:rPr>
              <w:t>Русь в IX - начале XII вв.</w:t>
            </w:r>
          </w:p>
        </w:tc>
        <w:tc>
          <w:tcPr>
            <w:tcW w:w="6040" w:type="dxa"/>
          </w:tcPr>
          <w:p w:rsidR="00052BAB" w:rsidRPr="00E85916" w:rsidRDefault="00052BAB" w:rsidP="00052BAB">
            <w:pPr>
              <w:jc w:val="center"/>
              <w:rPr>
                <w:sz w:val="22"/>
              </w:rPr>
            </w:pPr>
            <w:r w:rsidRPr="00E85916">
              <w:rPr>
                <w:sz w:val="22"/>
                <w:szCs w:val="22"/>
              </w:rPr>
              <w:t>4</w:t>
            </w:r>
          </w:p>
        </w:tc>
      </w:tr>
      <w:tr w:rsidR="00052BAB" w:rsidRPr="002E489F" w:rsidTr="00052BAB">
        <w:tc>
          <w:tcPr>
            <w:tcW w:w="8746" w:type="dxa"/>
          </w:tcPr>
          <w:p w:rsidR="00052BAB" w:rsidRPr="00E85916" w:rsidRDefault="00052BAB" w:rsidP="00052BAB">
            <w:pPr>
              <w:rPr>
                <w:sz w:val="22"/>
              </w:rPr>
            </w:pPr>
            <w:r w:rsidRPr="00E85916">
              <w:rPr>
                <w:sz w:val="22"/>
              </w:rPr>
              <w:t>Русские земли и княжества в XII - середине XV вв.</w:t>
            </w:r>
          </w:p>
        </w:tc>
        <w:tc>
          <w:tcPr>
            <w:tcW w:w="6040" w:type="dxa"/>
          </w:tcPr>
          <w:p w:rsidR="00052BAB" w:rsidRPr="00E85916" w:rsidRDefault="00E85916" w:rsidP="00052BA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052BAB" w:rsidRPr="002E489F" w:rsidTr="00052BAB">
        <w:tc>
          <w:tcPr>
            <w:tcW w:w="8746" w:type="dxa"/>
          </w:tcPr>
          <w:p w:rsidR="00052BAB" w:rsidRPr="00E85916" w:rsidRDefault="00052BAB" w:rsidP="00052BAB">
            <w:pPr>
              <w:rPr>
                <w:sz w:val="22"/>
              </w:rPr>
            </w:pPr>
            <w:r w:rsidRPr="00E85916">
              <w:rPr>
                <w:sz w:val="22"/>
              </w:rPr>
              <w:t>Российское государство во второй половине XV - XVII вв.</w:t>
            </w:r>
          </w:p>
        </w:tc>
        <w:tc>
          <w:tcPr>
            <w:tcW w:w="6040" w:type="dxa"/>
          </w:tcPr>
          <w:p w:rsidR="00052BAB" w:rsidRPr="00E85916" w:rsidRDefault="00E85916" w:rsidP="00052BA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052BAB" w:rsidRPr="002E489F" w:rsidTr="00052BAB">
        <w:tc>
          <w:tcPr>
            <w:tcW w:w="8746" w:type="dxa"/>
          </w:tcPr>
          <w:p w:rsidR="00052BAB" w:rsidRPr="00E85916" w:rsidRDefault="00052BAB" w:rsidP="00052BAB">
            <w:pPr>
              <w:rPr>
                <w:sz w:val="22"/>
              </w:rPr>
            </w:pPr>
            <w:r w:rsidRPr="00E85916">
              <w:rPr>
                <w:rFonts w:eastAsiaTheme="minorEastAsia"/>
                <w:sz w:val="22"/>
              </w:rPr>
              <w:t>Россия в XVIII - середине XIX вв.</w:t>
            </w:r>
          </w:p>
        </w:tc>
        <w:tc>
          <w:tcPr>
            <w:tcW w:w="6040" w:type="dxa"/>
          </w:tcPr>
          <w:p w:rsidR="00052BAB" w:rsidRPr="00E85916" w:rsidRDefault="00052BAB" w:rsidP="00052BAB">
            <w:pPr>
              <w:jc w:val="center"/>
              <w:rPr>
                <w:sz w:val="22"/>
              </w:rPr>
            </w:pPr>
            <w:r w:rsidRPr="00E85916">
              <w:rPr>
                <w:sz w:val="22"/>
                <w:szCs w:val="22"/>
              </w:rPr>
              <w:t>7</w:t>
            </w:r>
          </w:p>
        </w:tc>
      </w:tr>
      <w:tr w:rsidR="00052BAB" w:rsidRPr="002E489F" w:rsidTr="00052BAB">
        <w:tc>
          <w:tcPr>
            <w:tcW w:w="8746" w:type="dxa"/>
          </w:tcPr>
          <w:p w:rsidR="00052BAB" w:rsidRPr="00E85916" w:rsidRDefault="00052BAB" w:rsidP="00052BA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E85916">
              <w:rPr>
                <w:rFonts w:eastAsiaTheme="minorEastAsia"/>
                <w:sz w:val="22"/>
              </w:rPr>
              <w:t>Россия во второй половине XIX - начале XX вв.</w:t>
            </w:r>
          </w:p>
        </w:tc>
        <w:tc>
          <w:tcPr>
            <w:tcW w:w="6040" w:type="dxa"/>
          </w:tcPr>
          <w:p w:rsidR="00052BAB" w:rsidRPr="00E85916" w:rsidRDefault="00052BAB" w:rsidP="00052BAB">
            <w:pPr>
              <w:jc w:val="center"/>
              <w:rPr>
                <w:sz w:val="22"/>
              </w:rPr>
            </w:pPr>
            <w:r w:rsidRPr="00E85916">
              <w:rPr>
                <w:sz w:val="22"/>
                <w:szCs w:val="22"/>
              </w:rPr>
              <w:t>4</w:t>
            </w:r>
          </w:p>
        </w:tc>
      </w:tr>
      <w:tr w:rsidR="00052BAB" w:rsidRPr="002E489F" w:rsidTr="00052BAB">
        <w:tc>
          <w:tcPr>
            <w:tcW w:w="8746" w:type="dxa"/>
          </w:tcPr>
          <w:p w:rsidR="00052BAB" w:rsidRPr="00E85916" w:rsidRDefault="00052BAB" w:rsidP="00052BA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2"/>
              </w:rPr>
            </w:pPr>
            <w:r w:rsidRPr="00E85916">
              <w:rPr>
                <w:bCs/>
                <w:color w:val="000000"/>
                <w:sz w:val="22"/>
                <w:szCs w:val="22"/>
              </w:rPr>
              <w:t>НРК.</w:t>
            </w:r>
          </w:p>
        </w:tc>
        <w:tc>
          <w:tcPr>
            <w:tcW w:w="6040" w:type="dxa"/>
          </w:tcPr>
          <w:p w:rsidR="00052BAB" w:rsidRPr="00E85916" w:rsidRDefault="00052BAB" w:rsidP="00052BAB">
            <w:pPr>
              <w:jc w:val="center"/>
              <w:rPr>
                <w:sz w:val="22"/>
              </w:rPr>
            </w:pPr>
            <w:r w:rsidRPr="00E85916">
              <w:rPr>
                <w:sz w:val="22"/>
                <w:szCs w:val="22"/>
              </w:rPr>
              <w:t>4</w:t>
            </w:r>
          </w:p>
        </w:tc>
      </w:tr>
      <w:tr w:rsidR="00052BAB" w:rsidRPr="002E489F" w:rsidTr="00052BAB">
        <w:tc>
          <w:tcPr>
            <w:tcW w:w="8746" w:type="dxa"/>
          </w:tcPr>
          <w:p w:rsidR="00052BAB" w:rsidRPr="00E85916" w:rsidRDefault="00052BAB" w:rsidP="00052BA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2"/>
              </w:rPr>
            </w:pPr>
            <w:r w:rsidRPr="00E85916">
              <w:rPr>
                <w:bCs/>
                <w:color w:val="000000"/>
                <w:sz w:val="22"/>
                <w:szCs w:val="22"/>
              </w:rPr>
              <w:t>Итоговое повторение.</w:t>
            </w:r>
          </w:p>
        </w:tc>
        <w:tc>
          <w:tcPr>
            <w:tcW w:w="6040" w:type="dxa"/>
          </w:tcPr>
          <w:p w:rsidR="00052BAB" w:rsidRPr="00E85916" w:rsidRDefault="00052BAB" w:rsidP="00052BAB">
            <w:pPr>
              <w:jc w:val="center"/>
              <w:rPr>
                <w:sz w:val="22"/>
              </w:rPr>
            </w:pPr>
            <w:r w:rsidRPr="00E85916">
              <w:rPr>
                <w:sz w:val="22"/>
                <w:szCs w:val="22"/>
              </w:rPr>
              <w:t>2</w:t>
            </w:r>
          </w:p>
        </w:tc>
      </w:tr>
    </w:tbl>
    <w:p w:rsidR="0094434B" w:rsidRDefault="0094434B" w:rsidP="0094434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85916" w:rsidRDefault="00E85916" w:rsidP="0094434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85916" w:rsidRDefault="00E85916" w:rsidP="0094434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85916" w:rsidRPr="0094434B" w:rsidRDefault="00E85916" w:rsidP="0094434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D133D" w:rsidRDefault="008D133D" w:rsidP="002E5456">
      <w:pPr>
        <w:ind w:left="1080"/>
        <w:jc w:val="center"/>
        <w:rPr>
          <w:b/>
          <w:bCs/>
          <w:sz w:val="18"/>
          <w:szCs w:val="18"/>
        </w:rPr>
      </w:pPr>
    </w:p>
    <w:p w:rsidR="00C61442" w:rsidRDefault="00C61442" w:rsidP="002E5456">
      <w:pPr>
        <w:ind w:left="1080"/>
        <w:jc w:val="center"/>
        <w:rPr>
          <w:b/>
          <w:bCs/>
          <w:sz w:val="18"/>
          <w:szCs w:val="18"/>
        </w:rPr>
      </w:pPr>
    </w:p>
    <w:p w:rsidR="00C61442" w:rsidRDefault="00C61442" w:rsidP="002E5456">
      <w:pPr>
        <w:ind w:left="1080"/>
        <w:jc w:val="center"/>
        <w:rPr>
          <w:b/>
          <w:bCs/>
          <w:sz w:val="18"/>
          <w:szCs w:val="18"/>
        </w:rPr>
      </w:pPr>
    </w:p>
    <w:p w:rsidR="00C61442" w:rsidRDefault="00C61442" w:rsidP="002E5456">
      <w:pPr>
        <w:ind w:left="1080"/>
        <w:jc w:val="center"/>
        <w:rPr>
          <w:b/>
          <w:bCs/>
          <w:sz w:val="18"/>
          <w:szCs w:val="18"/>
        </w:rPr>
      </w:pPr>
    </w:p>
    <w:p w:rsidR="00C61442" w:rsidRDefault="00C61442" w:rsidP="002E5456">
      <w:pPr>
        <w:ind w:left="1080"/>
        <w:jc w:val="center"/>
        <w:rPr>
          <w:b/>
          <w:bCs/>
          <w:sz w:val="18"/>
          <w:szCs w:val="18"/>
        </w:rPr>
      </w:pPr>
    </w:p>
    <w:p w:rsidR="00C61442" w:rsidRDefault="00C61442" w:rsidP="002E5456">
      <w:pPr>
        <w:ind w:left="1080"/>
        <w:jc w:val="center"/>
        <w:rPr>
          <w:b/>
          <w:bCs/>
          <w:sz w:val="18"/>
          <w:szCs w:val="18"/>
        </w:rPr>
      </w:pPr>
    </w:p>
    <w:p w:rsidR="00C61442" w:rsidRDefault="00C61442" w:rsidP="002E5456">
      <w:pPr>
        <w:ind w:left="1080"/>
        <w:jc w:val="center"/>
        <w:rPr>
          <w:b/>
          <w:bCs/>
          <w:sz w:val="18"/>
          <w:szCs w:val="18"/>
        </w:rPr>
      </w:pPr>
    </w:p>
    <w:p w:rsidR="00C61442" w:rsidRDefault="00C61442" w:rsidP="002E5456">
      <w:pPr>
        <w:ind w:left="1080"/>
        <w:jc w:val="center"/>
        <w:rPr>
          <w:b/>
          <w:bCs/>
          <w:sz w:val="18"/>
          <w:szCs w:val="18"/>
        </w:rPr>
      </w:pPr>
    </w:p>
    <w:p w:rsidR="00C61442" w:rsidRDefault="00C61442" w:rsidP="002E5456">
      <w:pPr>
        <w:ind w:left="1080"/>
        <w:jc w:val="center"/>
        <w:rPr>
          <w:b/>
          <w:bCs/>
          <w:sz w:val="18"/>
          <w:szCs w:val="18"/>
        </w:rPr>
      </w:pPr>
    </w:p>
    <w:p w:rsidR="00C61442" w:rsidRDefault="00C61442" w:rsidP="002E5456">
      <w:pPr>
        <w:ind w:left="1080"/>
        <w:jc w:val="center"/>
        <w:rPr>
          <w:b/>
          <w:bCs/>
          <w:sz w:val="18"/>
          <w:szCs w:val="18"/>
        </w:rPr>
      </w:pPr>
    </w:p>
    <w:p w:rsidR="00C61442" w:rsidRDefault="00C61442" w:rsidP="002E5456">
      <w:pPr>
        <w:ind w:left="1080"/>
        <w:jc w:val="center"/>
        <w:rPr>
          <w:b/>
          <w:bCs/>
          <w:sz w:val="18"/>
          <w:szCs w:val="18"/>
        </w:rPr>
      </w:pPr>
    </w:p>
    <w:p w:rsidR="00C61442" w:rsidRDefault="00C61442" w:rsidP="002E5456">
      <w:pPr>
        <w:ind w:left="1080"/>
        <w:jc w:val="center"/>
        <w:rPr>
          <w:b/>
          <w:bCs/>
          <w:sz w:val="18"/>
          <w:szCs w:val="18"/>
        </w:rPr>
      </w:pPr>
    </w:p>
    <w:p w:rsidR="00C87F48" w:rsidRPr="0094434B" w:rsidRDefault="00C87F48" w:rsidP="0094434B">
      <w:pPr>
        <w:ind w:left="1080"/>
        <w:jc w:val="center"/>
        <w:rPr>
          <w:b/>
          <w:bCs/>
          <w:sz w:val="22"/>
          <w:szCs w:val="22"/>
        </w:rPr>
      </w:pPr>
      <w:r w:rsidRPr="0094434B">
        <w:rPr>
          <w:b/>
          <w:bCs/>
          <w:sz w:val="22"/>
          <w:szCs w:val="22"/>
        </w:rPr>
        <w:lastRenderedPageBreak/>
        <w:t>Календарно-тематическое планирование.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709"/>
        <w:gridCol w:w="8647"/>
        <w:gridCol w:w="1418"/>
        <w:gridCol w:w="1417"/>
        <w:gridCol w:w="3544"/>
      </w:tblGrid>
      <w:tr w:rsidR="00D77106" w:rsidRPr="0094434B" w:rsidTr="00D77106">
        <w:tc>
          <w:tcPr>
            <w:tcW w:w="709" w:type="dxa"/>
          </w:tcPr>
          <w:p w:rsidR="00D77106" w:rsidRPr="0094434B" w:rsidRDefault="00D77106" w:rsidP="0094434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№</w:t>
            </w:r>
          </w:p>
        </w:tc>
        <w:tc>
          <w:tcPr>
            <w:tcW w:w="8647" w:type="dxa"/>
          </w:tcPr>
          <w:p w:rsidR="00D77106" w:rsidRPr="0094434B" w:rsidRDefault="00D77106" w:rsidP="0094434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Название р</w:t>
            </w:r>
            <w:r w:rsidRPr="0094434B">
              <w:rPr>
                <w:color w:val="000000" w:themeColor="text1"/>
                <w:sz w:val="22"/>
              </w:rPr>
              <w:t>аздел</w:t>
            </w:r>
            <w:r>
              <w:rPr>
                <w:color w:val="000000" w:themeColor="text1"/>
                <w:sz w:val="22"/>
              </w:rPr>
              <w:t>а, темы.</w:t>
            </w:r>
          </w:p>
        </w:tc>
        <w:tc>
          <w:tcPr>
            <w:tcW w:w="1418" w:type="dxa"/>
          </w:tcPr>
          <w:p w:rsidR="00D77106" w:rsidRDefault="00D77106" w:rsidP="0094434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Количество</w:t>
            </w:r>
          </w:p>
          <w:p w:rsidR="00D77106" w:rsidRPr="0094434B" w:rsidRDefault="00D77106" w:rsidP="0094434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часов.</w:t>
            </w:r>
          </w:p>
        </w:tc>
        <w:tc>
          <w:tcPr>
            <w:tcW w:w="1417" w:type="dxa"/>
          </w:tcPr>
          <w:p w:rsidR="00D77106" w:rsidRPr="0094434B" w:rsidRDefault="00D77106" w:rsidP="0094434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Дата проведения.</w:t>
            </w:r>
          </w:p>
        </w:tc>
        <w:tc>
          <w:tcPr>
            <w:tcW w:w="3544" w:type="dxa"/>
          </w:tcPr>
          <w:p w:rsidR="00D77106" w:rsidRPr="0094434B" w:rsidRDefault="00D77106" w:rsidP="0094434B">
            <w:pPr>
              <w:rPr>
                <w:color w:val="000000" w:themeColor="text1"/>
                <w:sz w:val="22"/>
              </w:rPr>
            </w:pPr>
            <w:r w:rsidRPr="0094434B">
              <w:rPr>
                <w:color w:val="000000" w:themeColor="text1"/>
                <w:sz w:val="22"/>
              </w:rPr>
              <w:t>Домашнее задание</w:t>
            </w:r>
          </w:p>
        </w:tc>
      </w:tr>
      <w:tr w:rsidR="00D77106" w:rsidRPr="0094434B" w:rsidTr="00D77106">
        <w:tc>
          <w:tcPr>
            <w:tcW w:w="709" w:type="dxa"/>
          </w:tcPr>
          <w:p w:rsidR="00D77106" w:rsidRPr="0094434B" w:rsidRDefault="00D77106" w:rsidP="00D57F64">
            <w:pPr>
              <w:rPr>
                <w:bCs/>
                <w:color w:val="000000" w:themeColor="text1"/>
                <w:sz w:val="22"/>
              </w:rPr>
            </w:pPr>
            <w:r w:rsidRPr="0094434B">
              <w:rPr>
                <w:bCs/>
                <w:color w:val="000000" w:themeColor="text1"/>
                <w:sz w:val="22"/>
              </w:rPr>
              <w:t>1</w:t>
            </w:r>
          </w:p>
        </w:tc>
        <w:tc>
          <w:tcPr>
            <w:tcW w:w="8647" w:type="dxa"/>
          </w:tcPr>
          <w:p w:rsidR="00D77106" w:rsidRPr="00D77106" w:rsidRDefault="00D77106" w:rsidP="0094434B">
            <w:pPr>
              <w:rPr>
                <w:b/>
                <w:i/>
                <w:color w:val="000000" w:themeColor="text1"/>
                <w:sz w:val="22"/>
              </w:rPr>
            </w:pPr>
            <w:r w:rsidRPr="00D77106">
              <w:rPr>
                <w:b/>
                <w:i/>
                <w:color w:val="000000" w:themeColor="text1"/>
                <w:sz w:val="22"/>
              </w:rPr>
              <w:t xml:space="preserve">История как наука. </w:t>
            </w:r>
          </w:p>
          <w:p w:rsidR="00D77106" w:rsidRPr="0094434B" w:rsidRDefault="00D77106" w:rsidP="0094434B">
            <w:pPr>
              <w:rPr>
                <w:b/>
                <w:color w:val="000000" w:themeColor="text1"/>
                <w:sz w:val="22"/>
              </w:rPr>
            </w:pPr>
            <w:r w:rsidRPr="0094434B">
              <w:rPr>
                <w:sz w:val="22"/>
              </w:rPr>
              <w:t>История в системе гуманитарных наук.</w:t>
            </w:r>
            <w:r w:rsidRPr="0094434B">
              <w:rPr>
                <w:color w:val="000000" w:themeColor="text1"/>
                <w:sz w:val="22"/>
              </w:rPr>
              <w:t> </w:t>
            </w:r>
            <w:r w:rsidRPr="0094434B">
              <w:rPr>
                <w:sz w:val="22"/>
              </w:rPr>
              <w:t>Основные концепции исторического развития человечества.</w:t>
            </w:r>
          </w:p>
          <w:p w:rsidR="00D77106" w:rsidRPr="0094434B" w:rsidRDefault="00D77106" w:rsidP="0094434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418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2</w:t>
            </w:r>
          </w:p>
        </w:tc>
        <w:tc>
          <w:tcPr>
            <w:tcW w:w="1417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3544" w:type="dxa"/>
          </w:tcPr>
          <w:p w:rsidR="00D77106" w:rsidRPr="0094434B" w:rsidRDefault="00D77106" w:rsidP="0094434B">
            <w:pPr>
              <w:rPr>
                <w:color w:val="000000" w:themeColor="text1"/>
                <w:sz w:val="22"/>
              </w:rPr>
            </w:pPr>
            <w:r w:rsidRPr="0094434B">
              <w:rPr>
                <w:color w:val="000000" w:themeColor="text1"/>
                <w:sz w:val="22"/>
              </w:rPr>
              <w:t>П-ф.3,записи в тетради прочитать, вопрос 3 стр. 34 письменно</w:t>
            </w:r>
          </w:p>
        </w:tc>
      </w:tr>
      <w:tr w:rsidR="00D77106" w:rsidRPr="0094434B" w:rsidTr="00D77106">
        <w:tc>
          <w:tcPr>
            <w:tcW w:w="709" w:type="dxa"/>
          </w:tcPr>
          <w:p w:rsidR="00D77106" w:rsidRPr="0094434B" w:rsidRDefault="00D77106" w:rsidP="00D57F64">
            <w:pPr>
              <w:rPr>
                <w:bCs/>
                <w:color w:val="000000" w:themeColor="text1"/>
                <w:sz w:val="22"/>
              </w:rPr>
            </w:pPr>
            <w:r w:rsidRPr="0094434B">
              <w:rPr>
                <w:bCs/>
                <w:color w:val="000000" w:themeColor="text1"/>
                <w:sz w:val="22"/>
              </w:rPr>
              <w:t>2</w:t>
            </w:r>
          </w:p>
        </w:tc>
        <w:tc>
          <w:tcPr>
            <w:tcW w:w="8647" w:type="dxa"/>
          </w:tcPr>
          <w:p w:rsidR="00D77106" w:rsidRPr="0094434B" w:rsidRDefault="00D77106" w:rsidP="009443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4434B">
              <w:rPr>
                <w:rFonts w:ascii="Times New Roman" w:hAnsi="Times New Roman" w:cs="Times New Roman"/>
                <w:sz w:val="22"/>
                <w:szCs w:val="22"/>
              </w:rPr>
              <w:t>Проблема достоверности и фальсификации исторических знаний.</w:t>
            </w:r>
          </w:p>
          <w:p w:rsidR="00D77106" w:rsidRPr="0094434B" w:rsidRDefault="00D77106" w:rsidP="0094434B">
            <w:pPr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418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3544" w:type="dxa"/>
          </w:tcPr>
          <w:p w:rsidR="00D77106" w:rsidRPr="0094434B" w:rsidRDefault="00D77106" w:rsidP="0094434B">
            <w:pPr>
              <w:rPr>
                <w:color w:val="000000" w:themeColor="text1"/>
                <w:sz w:val="22"/>
              </w:rPr>
            </w:pPr>
          </w:p>
        </w:tc>
      </w:tr>
      <w:tr w:rsidR="00D77106" w:rsidRPr="0094434B" w:rsidTr="00D77106">
        <w:tc>
          <w:tcPr>
            <w:tcW w:w="709" w:type="dxa"/>
          </w:tcPr>
          <w:p w:rsidR="00D77106" w:rsidRPr="0094434B" w:rsidRDefault="00D77106" w:rsidP="00D57F64">
            <w:pPr>
              <w:rPr>
                <w:bCs/>
                <w:color w:val="000000" w:themeColor="text1"/>
                <w:sz w:val="22"/>
              </w:rPr>
            </w:pPr>
            <w:r w:rsidRPr="0094434B">
              <w:rPr>
                <w:bCs/>
                <w:color w:val="000000" w:themeColor="text1"/>
                <w:sz w:val="22"/>
              </w:rPr>
              <w:t>3</w:t>
            </w:r>
          </w:p>
        </w:tc>
        <w:tc>
          <w:tcPr>
            <w:tcW w:w="8647" w:type="dxa"/>
          </w:tcPr>
          <w:p w:rsidR="00D77106" w:rsidRPr="00D77106" w:rsidRDefault="00D77106" w:rsidP="0094434B">
            <w:pPr>
              <w:rPr>
                <w:i/>
                <w:color w:val="000000" w:themeColor="text1"/>
                <w:sz w:val="22"/>
              </w:rPr>
            </w:pPr>
            <w:r w:rsidRPr="00D77106">
              <w:rPr>
                <w:b/>
                <w:i/>
                <w:color w:val="000000" w:themeColor="text1"/>
                <w:sz w:val="22"/>
              </w:rPr>
              <w:t xml:space="preserve">Человечество на заре своей истории. </w:t>
            </w:r>
          </w:p>
          <w:p w:rsidR="00D77106" w:rsidRPr="0094434B" w:rsidRDefault="00D77106" w:rsidP="009443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4434B">
              <w:rPr>
                <w:rFonts w:ascii="Times New Roman" w:hAnsi="Times New Roman" w:cs="Times New Roman"/>
                <w:sz w:val="22"/>
                <w:szCs w:val="22"/>
              </w:rPr>
              <w:t xml:space="preserve">Древнейшая стадия истории человечества. </w:t>
            </w:r>
            <w:proofErr w:type="gramStart"/>
            <w:r w:rsidRPr="0094434B">
              <w:rPr>
                <w:rFonts w:ascii="Times New Roman" w:hAnsi="Times New Roman" w:cs="Times New Roman"/>
                <w:sz w:val="22"/>
                <w:szCs w:val="22"/>
              </w:rPr>
              <w:t>Природное</w:t>
            </w:r>
            <w:proofErr w:type="gramEnd"/>
            <w:r w:rsidRPr="0094434B">
              <w:rPr>
                <w:rFonts w:ascii="Times New Roman" w:hAnsi="Times New Roman" w:cs="Times New Roman"/>
                <w:sz w:val="22"/>
                <w:szCs w:val="22"/>
              </w:rPr>
              <w:t xml:space="preserve"> и социальное в человеке и человеческом сообществе первобытной эпохи.</w:t>
            </w:r>
          </w:p>
        </w:tc>
        <w:tc>
          <w:tcPr>
            <w:tcW w:w="1418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2</w:t>
            </w:r>
          </w:p>
        </w:tc>
        <w:tc>
          <w:tcPr>
            <w:tcW w:w="1417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3544" w:type="dxa"/>
          </w:tcPr>
          <w:p w:rsidR="00D77106" w:rsidRPr="0094434B" w:rsidRDefault="00D77106" w:rsidP="0094434B">
            <w:pPr>
              <w:rPr>
                <w:color w:val="000000" w:themeColor="text1"/>
                <w:sz w:val="22"/>
              </w:rPr>
            </w:pPr>
            <w:r w:rsidRPr="0094434B">
              <w:rPr>
                <w:color w:val="000000" w:themeColor="text1"/>
                <w:sz w:val="22"/>
              </w:rPr>
              <w:t>П-ф.4-5,вопрос 3,стр.56.</w:t>
            </w:r>
          </w:p>
        </w:tc>
      </w:tr>
      <w:tr w:rsidR="00D77106" w:rsidRPr="0094434B" w:rsidTr="00D77106">
        <w:tc>
          <w:tcPr>
            <w:tcW w:w="709" w:type="dxa"/>
          </w:tcPr>
          <w:p w:rsidR="00D77106" w:rsidRPr="0094434B" w:rsidRDefault="00D77106" w:rsidP="00D57F64">
            <w:pPr>
              <w:rPr>
                <w:bCs/>
                <w:color w:val="000000" w:themeColor="text1"/>
                <w:sz w:val="22"/>
              </w:rPr>
            </w:pPr>
            <w:r w:rsidRPr="0094434B">
              <w:rPr>
                <w:bCs/>
                <w:color w:val="000000" w:themeColor="text1"/>
                <w:sz w:val="22"/>
              </w:rPr>
              <w:t>4</w:t>
            </w:r>
          </w:p>
        </w:tc>
        <w:tc>
          <w:tcPr>
            <w:tcW w:w="8647" w:type="dxa"/>
          </w:tcPr>
          <w:p w:rsidR="00D77106" w:rsidRPr="0094434B" w:rsidRDefault="00D77106" w:rsidP="0094434B">
            <w:pPr>
              <w:rPr>
                <w:color w:val="000000" w:themeColor="text1"/>
                <w:sz w:val="22"/>
              </w:rPr>
            </w:pPr>
            <w:r w:rsidRPr="0094434B">
              <w:rPr>
                <w:color w:val="000000" w:themeColor="text1"/>
                <w:sz w:val="22"/>
              </w:rPr>
              <w:t>Неолитическая революция.</w:t>
            </w:r>
            <w:r w:rsidRPr="0094434B">
              <w:rPr>
                <w:sz w:val="22"/>
              </w:rPr>
              <w:t xml:space="preserve"> Изменения в укладе жизни и формах социальных связей.</w:t>
            </w:r>
          </w:p>
        </w:tc>
        <w:tc>
          <w:tcPr>
            <w:tcW w:w="1418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3544" w:type="dxa"/>
          </w:tcPr>
          <w:p w:rsidR="00D77106" w:rsidRPr="0094434B" w:rsidRDefault="00D77106" w:rsidP="0094434B">
            <w:pPr>
              <w:rPr>
                <w:color w:val="000000" w:themeColor="text1"/>
                <w:sz w:val="22"/>
              </w:rPr>
            </w:pPr>
            <w:r w:rsidRPr="0094434B">
              <w:rPr>
                <w:color w:val="000000" w:themeColor="text1"/>
                <w:sz w:val="22"/>
              </w:rPr>
              <w:t xml:space="preserve">П-ф.6-8,пересказ </w:t>
            </w:r>
          </w:p>
        </w:tc>
      </w:tr>
      <w:tr w:rsidR="00D77106" w:rsidRPr="0094434B" w:rsidTr="00D77106">
        <w:tc>
          <w:tcPr>
            <w:tcW w:w="709" w:type="dxa"/>
          </w:tcPr>
          <w:p w:rsidR="00D77106" w:rsidRPr="0094434B" w:rsidRDefault="00D77106" w:rsidP="00D57F64">
            <w:pPr>
              <w:rPr>
                <w:bCs/>
                <w:color w:val="000000" w:themeColor="text1"/>
                <w:sz w:val="22"/>
              </w:rPr>
            </w:pPr>
            <w:r w:rsidRPr="0094434B">
              <w:rPr>
                <w:bCs/>
                <w:color w:val="000000" w:themeColor="text1"/>
                <w:sz w:val="22"/>
              </w:rPr>
              <w:t>5</w:t>
            </w:r>
          </w:p>
        </w:tc>
        <w:tc>
          <w:tcPr>
            <w:tcW w:w="8647" w:type="dxa"/>
          </w:tcPr>
          <w:p w:rsidR="00D77106" w:rsidRPr="00D77106" w:rsidRDefault="00D77106" w:rsidP="0094434B">
            <w:pPr>
              <w:rPr>
                <w:b/>
                <w:i/>
                <w:color w:val="000000" w:themeColor="text1"/>
                <w:sz w:val="22"/>
              </w:rPr>
            </w:pPr>
            <w:r w:rsidRPr="00D77106">
              <w:rPr>
                <w:b/>
                <w:i/>
                <w:color w:val="000000" w:themeColor="text1"/>
                <w:sz w:val="22"/>
              </w:rPr>
              <w:t xml:space="preserve">Цивилизации Древнего мира. </w:t>
            </w:r>
          </w:p>
          <w:p w:rsidR="00D77106" w:rsidRPr="0094434B" w:rsidRDefault="00D77106" w:rsidP="009443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4434B">
              <w:rPr>
                <w:rFonts w:ascii="Times New Roman" w:hAnsi="Times New Roman" w:cs="Times New Roman"/>
                <w:sz w:val="22"/>
                <w:szCs w:val="22"/>
              </w:rPr>
              <w:t>Традиционное общество: социальные связи, экономическая жизнь, политические отношения. Архаичные цивилизации древности. Мифологическая картина мира.</w:t>
            </w:r>
          </w:p>
          <w:p w:rsidR="00D77106" w:rsidRPr="0094434B" w:rsidRDefault="00D77106" w:rsidP="0094434B">
            <w:pPr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418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4</w:t>
            </w:r>
          </w:p>
        </w:tc>
        <w:tc>
          <w:tcPr>
            <w:tcW w:w="1417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3544" w:type="dxa"/>
          </w:tcPr>
          <w:p w:rsidR="00D77106" w:rsidRPr="0094434B" w:rsidRDefault="00D77106" w:rsidP="0094434B">
            <w:pPr>
              <w:rPr>
                <w:color w:val="000000" w:themeColor="text1"/>
                <w:sz w:val="22"/>
              </w:rPr>
            </w:pPr>
            <w:r w:rsidRPr="0094434B">
              <w:rPr>
                <w:color w:val="000000" w:themeColor="text1"/>
                <w:sz w:val="22"/>
              </w:rPr>
              <w:t>П-ф.9-10, заполнить таблицу стр.88. п-ф.11,13 заполнить таблицу стр.126</w:t>
            </w:r>
          </w:p>
        </w:tc>
      </w:tr>
      <w:tr w:rsidR="00D77106" w:rsidRPr="0094434B" w:rsidTr="00D77106">
        <w:tc>
          <w:tcPr>
            <w:tcW w:w="709" w:type="dxa"/>
          </w:tcPr>
          <w:p w:rsidR="00D77106" w:rsidRPr="0094434B" w:rsidRDefault="00D77106" w:rsidP="00D57F64">
            <w:pPr>
              <w:rPr>
                <w:bCs/>
                <w:color w:val="000000" w:themeColor="text1"/>
                <w:sz w:val="22"/>
              </w:rPr>
            </w:pPr>
            <w:r w:rsidRPr="0094434B">
              <w:rPr>
                <w:bCs/>
                <w:color w:val="000000" w:themeColor="text1"/>
                <w:sz w:val="22"/>
              </w:rPr>
              <w:t>6</w:t>
            </w:r>
          </w:p>
        </w:tc>
        <w:tc>
          <w:tcPr>
            <w:tcW w:w="8647" w:type="dxa"/>
          </w:tcPr>
          <w:p w:rsidR="00D77106" w:rsidRPr="0094434B" w:rsidRDefault="00D77106" w:rsidP="0094434B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94434B">
              <w:rPr>
                <w:rFonts w:ascii="Times New Roman" w:hAnsi="Times New Roman" w:cs="Times New Roman"/>
                <w:sz w:val="22"/>
                <w:szCs w:val="22"/>
              </w:rPr>
              <w:t>Античные цивилизации Средиземноморья. Формирование научной формы мышления в античном обществе.</w:t>
            </w:r>
          </w:p>
          <w:p w:rsidR="00D77106" w:rsidRPr="0094434B" w:rsidRDefault="00D77106" w:rsidP="0094434B">
            <w:pPr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418" w:type="dxa"/>
          </w:tcPr>
          <w:p w:rsidR="00D77106" w:rsidRPr="0094434B" w:rsidRDefault="00D77106" w:rsidP="0094434B">
            <w:pPr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3544" w:type="dxa"/>
          </w:tcPr>
          <w:p w:rsidR="00D77106" w:rsidRPr="0094434B" w:rsidRDefault="00D77106" w:rsidP="0094434B">
            <w:pPr>
              <w:rPr>
                <w:color w:val="000000" w:themeColor="text1"/>
                <w:sz w:val="22"/>
              </w:rPr>
            </w:pPr>
            <w:r w:rsidRPr="0094434B">
              <w:rPr>
                <w:color w:val="000000" w:themeColor="text1"/>
                <w:sz w:val="22"/>
              </w:rPr>
              <w:t>П-ф.16-17,записи в тетради.</w:t>
            </w:r>
          </w:p>
          <w:p w:rsidR="00D77106" w:rsidRPr="0094434B" w:rsidRDefault="00D77106" w:rsidP="0094434B">
            <w:pPr>
              <w:rPr>
                <w:b/>
                <w:bCs/>
                <w:color w:val="000000" w:themeColor="text1"/>
                <w:sz w:val="22"/>
              </w:rPr>
            </w:pPr>
          </w:p>
        </w:tc>
      </w:tr>
      <w:tr w:rsidR="00D77106" w:rsidRPr="0094434B" w:rsidTr="00D77106">
        <w:tc>
          <w:tcPr>
            <w:tcW w:w="709" w:type="dxa"/>
          </w:tcPr>
          <w:p w:rsidR="00D77106" w:rsidRPr="0094434B" w:rsidRDefault="00D77106" w:rsidP="00D57F64">
            <w:pPr>
              <w:rPr>
                <w:bCs/>
                <w:color w:val="000000" w:themeColor="text1"/>
                <w:sz w:val="22"/>
              </w:rPr>
            </w:pPr>
            <w:r w:rsidRPr="0094434B">
              <w:rPr>
                <w:bCs/>
                <w:color w:val="000000" w:themeColor="text1"/>
                <w:sz w:val="22"/>
              </w:rPr>
              <w:t>7</w:t>
            </w:r>
          </w:p>
        </w:tc>
        <w:tc>
          <w:tcPr>
            <w:tcW w:w="8647" w:type="dxa"/>
          </w:tcPr>
          <w:p w:rsidR="00D77106" w:rsidRPr="0094434B" w:rsidRDefault="00D77106" w:rsidP="0094434B">
            <w:pPr>
              <w:rPr>
                <w:b/>
                <w:bCs/>
                <w:color w:val="000000" w:themeColor="text1"/>
                <w:sz w:val="22"/>
              </w:rPr>
            </w:pPr>
            <w:r w:rsidRPr="0094434B">
              <w:rPr>
                <w:sz w:val="22"/>
              </w:rPr>
              <w:t xml:space="preserve">Формирование </w:t>
            </w:r>
            <w:proofErr w:type="spellStart"/>
            <w:r w:rsidRPr="0094434B">
              <w:rPr>
                <w:sz w:val="22"/>
              </w:rPr>
              <w:t>индо-буддийской</w:t>
            </w:r>
            <w:proofErr w:type="spellEnd"/>
            <w:r w:rsidRPr="0094434B">
              <w:rPr>
                <w:sz w:val="22"/>
              </w:rPr>
              <w:t>, китайско-конфуцианской, иудео-христианской духовных традиций.</w:t>
            </w:r>
          </w:p>
        </w:tc>
        <w:tc>
          <w:tcPr>
            <w:tcW w:w="1418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3544" w:type="dxa"/>
          </w:tcPr>
          <w:p w:rsidR="00D77106" w:rsidRPr="0094434B" w:rsidRDefault="00D77106" w:rsidP="0094434B">
            <w:pPr>
              <w:rPr>
                <w:b/>
                <w:bCs/>
                <w:color w:val="000000" w:themeColor="text1"/>
                <w:sz w:val="22"/>
              </w:rPr>
            </w:pPr>
            <w:r w:rsidRPr="0094434B">
              <w:rPr>
                <w:color w:val="000000" w:themeColor="text1"/>
                <w:sz w:val="22"/>
              </w:rPr>
              <w:t>П-ф.15,выучить понятия.</w:t>
            </w:r>
          </w:p>
        </w:tc>
      </w:tr>
      <w:tr w:rsidR="00D77106" w:rsidRPr="0094434B" w:rsidTr="00D77106">
        <w:tc>
          <w:tcPr>
            <w:tcW w:w="709" w:type="dxa"/>
          </w:tcPr>
          <w:p w:rsidR="00D77106" w:rsidRPr="0094434B" w:rsidRDefault="00D77106" w:rsidP="00D57F64">
            <w:pPr>
              <w:rPr>
                <w:bCs/>
                <w:color w:val="000000" w:themeColor="text1"/>
                <w:sz w:val="22"/>
              </w:rPr>
            </w:pPr>
            <w:r w:rsidRPr="0094434B">
              <w:rPr>
                <w:bCs/>
                <w:color w:val="000000" w:themeColor="text1"/>
                <w:sz w:val="22"/>
              </w:rPr>
              <w:t>8</w:t>
            </w:r>
          </w:p>
        </w:tc>
        <w:tc>
          <w:tcPr>
            <w:tcW w:w="8647" w:type="dxa"/>
          </w:tcPr>
          <w:p w:rsidR="00D77106" w:rsidRPr="0094434B" w:rsidRDefault="00D77106" w:rsidP="00A424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4434B">
              <w:rPr>
                <w:rFonts w:ascii="Times New Roman" w:hAnsi="Times New Roman" w:cs="Times New Roman"/>
                <w:sz w:val="22"/>
                <w:szCs w:val="22"/>
              </w:rPr>
              <w:t>Возникновение религиозной картины мира. Социальные нормы, духовные ценности, философская мысль в древнем обществе.</w:t>
            </w:r>
          </w:p>
          <w:p w:rsidR="00D77106" w:rsidRPr="0094434B" w:rsidRDefault="00D77106" w:rsidP="0094434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418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D77106" w:rsidRPr="0094434B" w:rsidRDefault="00D77106" w:rsidP="0094434B">
            <w:pPr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3544" w:type="dxa"/>
          </w:tcPr>
          <w:p w:rsidR="00D77106" w:rsidRPr="0094434B" w:rsidRDefault="00D77106" w:rsidP="0094434B">
            <w:pPr>
              <w:rPr>
                <w:b/>
                <w:bCs/>
                <w:color w:val="000000" w:themeColor="text1"/>
                <w:sz w:val="22"/>
              </w:rPr>
            </w:pPr>
            <w:proofErr w:type="spellStart"/>
            <w:r w:rsidRPr="0094434B">
              <w:rPr>
                <w:color w:val="000000" w:themeColor="text1"/>
                <w:sz w:val="22"/>
              </w:rPr>
              <w:t>П-ф</w:t>
            </w:r>
            <w:proofErr w:type="spellEnd"/>
            <w:r w:rsidRPr="0094434B">
              <w:rPr>
                <w:color w:val="000000" w:themeColor="text1"/>
                <w:sz w:val="22"/>
              </w:rPr>
              <w:t xml:space="preserve"> 4 прочитать записи в тетради</w:t>
            </w:r>
          </w:p>
        </w:tc>
      </w:tr>
      <w:tr w:rsidR="00D77106" w:rsidRPr="0094434B" w:rsidTr="00D77106">
        <w:tc>
          <w:tcPr>
            <w:tcW w:w="709" w:type="dxa"/>
          </w:tcPr>
          <w:p w:rsidR="00D77106" w:rsidRPr="0094434B" w:rsidRDefault="00D77106" w:rsidP="00D57F64">
            <w:pPr>
              <w:rPr>
                <w:bCs/>
                <w:color w:val="000000" w:themeColor="text1"/>
                <w:sz w:val="22"/>
              </w:rPr>
            </w:pPr>
            <w:r w:rsidRPr="0094434B">
              <w:rPr>
                <w:bCs/>
                <w:color w:val="000000" w:themeColor="text1"/>
                <w:sz w:val="22"/>
              </w:rPr>
              <w:t>9</w:t>
            </w:r>
          </w:p>
        </w:tc>
        <w:tc>
          <w:tcPr>
            <w:tcW w:w="8647" w:type="dxa"/>
          </w:tcPr>
          <w:p w:rsidR="00D77106" w:rsidRPr="0094434B" w:rsidRDefault="00D77106" w:rsidP="0094434B">
            <w:pPr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Средневековье.</w:t>
            </w:r>
          </w:p>
          <w:p w:rsidR="00D77106" w:rsidRPr="0094434B" w:rsidRDefault="00D77106" w:rsidP="00A42413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94434B">
              <w:rPr>
                <w:rFonts w:ascii="Times New Roman" w:hAnsi="Times New Roman" w:cs="Times New Roman"/>
                <w:sz w:val="22"/>
                <w:szCs w:val="22"/>
              </w:rPr>
              <w:t xml:space="preserve">Возникновение исламской цивилизации. </w:t>
            </w:r>
          </w:p>
        </w:tc>
        <w:tc>
          <w:tcPr>
            <w:tcW w:w="1418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5</w:t>
            </w:r>
          </w:p>
        </w:tc>
        <w:tc>
          <w:tcPr>
            <w:tcW w:w="1417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3544" w:type="dxa"/>
          </w:tcPr>
          <w:p w:rsidR="00D77106" w:rsidRPr="0094434B" w:rsidRDefault="00D77106" w:rsidP="0094434B">
            <w:pPr>
              <w:rPr>
                <w:color w:val="000000" w:themeColor="text1"/>
                <w:sz w:val="22"/>
              </w:rPr>
            </w:pPr>
            <w:proofErr w:type="spellStart"/>
            <w:r w:rsidRPr="0094434B">
              <w:rPr>
                <w:color w:val="000000" w:themeColor="text1"/>
                <w:sz w:val="22"/>
              </w:rPr>
              <w:t>П-ф</w:t>
            </w:r>
            <w:proofErr w:type="spellEnd"/>
            <w:r w:rsidRPr="0094434B">
              <w:rPr>
                <w:color w:val="000000" w:themeColor="text1"/>
                <w:sz w:val="22"/>
              </w:rPr>
              <w:t xml:space="preserve"> 5-6 , пункт Создание исламского государства стр.46 пересказ. </w:t>
            </w:r>
          </w:p>
        </w:tc>
      </w:tr>
      <w:tr w:rsidR="00D77106" w:rsidRPr="0094434B" w:rsidTr="00D77106">
        <w:tc>
          <w:tcPr>
            <w:tcW w:w="709" w:type="dxa"/>
          </w:tcPr>
          <w:p w:rsidR="00D77106" w:rsidRPr="0094434B" w:rsidRDefault="00D77106" w:rsidP="00D57F64">
            <w:pPr>
              <w:rPr>
                <w:bCs/>
                <w:color w:val="000000" w:themeColor="text1"/>
                <w:sz w:val="22"/>
              </w:rPr>
            </w:pPr>
            <w:r w:rsidRPr="0094434B">
              <w:rPr>
                <w:bCs/>
                <w:color w:val="000000" w:themeColor="text1"/>
                <w:sz w:val="22"/>
              </w:rPr>
              <w:t>10</w:t>
            </w:r>
          </w:p>
        </w:tc>
        <w:tc>
          <w:tcPr>
            <w:tcW w:w="8647" w:type="dxa"/>
          </w:tcPr>
          <w:p w:rsidR="00D77106" w:rsidRPr="0094434B" w:rsidRDefault="00D77106" w:rsidP="00A424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4434B">
              <w:rPr>
                <w:rFonts w:ascii="Times New Roman" w:hAnsi="Times New Roman" w:cs="Times New Roman"/>
                <w:sz w:val="22"/>
                <w:szCs w:val="22"/>
              </w:rPr>
              <w:t>Исламская духовная культура и философская мысль в эпоху Средневековья.</w:t>
            </w:r>
          </w:p>
          <w:p w:rsidR="00D77106" w:rsidRPr="0094434B" w:rsidRDefault="00D77106" w:rsidP="0094434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418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D77106" w:rsidRPr="0094434B" w:rsidRDefault="00D77106" w:rsidP="0094434B">
            <w:pPr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3544" w:type="dxa"/>
          </w:tcPr>
          <w:p w:rsidR="00D77106" w:rsidRPr="0094434B" w:rsidRDefault="00D77106" w:rsidP="0094434B">
            <w:pPr>
              <w:rPr>
                <w:color w:val="000000" w:themeColor="text1"/>
                <w:sz w:val="22"/>
              </w:rPr>
            </w:pPr>
            <w:proofErr w:type="spellStart"/>
            <w:r w:rsidRPr="0094434B">
              <w:rPr>
                <w:color w:val="000000" w:themeColor="text1"/>
                <w:sz w:val="22"/>
              </w:rPr>
              <w:t>П-ф</w:t>
            </w:r>
            <w:proofErr w:type="spellEnd"/>
            <w:r w:rsidRPr="0094434B">
              <w:rPr>
                <w:color w:val="000000" w:themeColor="text1"/>
                <w:sz w:val="22"/>
              </w:rPr>
              <w:t xml:space="preserve"> 7-8,выучить даты</w:t>
            </w:r>
          </w:p>
        </w:tc>
      </w:tr>
      <w:tr w:rsidR="00D77106" w:rsidRPr="0094434B" w:rsidTr="00D77106">
        <w:tc>
          <w:tcPr>
            <w:tcW w:w="709" w:type="dxa"/>
          </w:tcPr>
          <w:p w:rsidR="00D77106" w:rsidRPr="0094434B" w:rsidRDefault="00D77106" w:rsidP="00D57F64">
            <w:pPr>
              <w:rPr>
                <w:bCs/>
                <w:color w:val="000000" w:themeColor="text1"/>
                <w:sz w:val="22"/>
              </w:rPr>
            </w:pPr>
            <w:r w:rsidRPr="0094434B">
              <w:rPr>
                <w:bCs/>
                <w:color w:val="000000" w:themeColor="text1"/>
                <w:sz w:val="22"/>
              </w:rPr>
              <w:t>11</w:t>
            </w:r>
          </w:p>
        </w:tc>
        <w:tc>
          <w:tcPr>
            <w:tcW w:w="8647" w:type="dxa"/>
          </w:tcPr>
          <w:p w:rsidR="00D77106" w:rsidRPr="0094434B" w:rsidRDefault="00D77106" w:rsidP="0094434B">
            <w:pPr>
              <w:rPr>
                <w:color w:val="000000" w:themeColor="text1"/>
                <w:sz w:val="22"/>
              </w:rPr>
            </w:pPr>
            <w:r w:rsidRPr="0094434B">
              <w:rPr>
                <w:sz w:val="22"/>
              </w:rPr>
              <w:t>Христианская средневековая цивилизация в Европе, ее региональные особенности и динамика развития.</w:t>
            </w:r>
          </w:p>
        </w:tc>
        <w:tc>
          <w:tcPr>
            <w:tcW w:w="1418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3544" w:type="dxa"/>
          </w:tcPr>
          <w:p w:rsidR="00D77106" w:rsidRPr="0094434B" w:rsidRDefault="00D77106" w:rsidP="0094434B">
            <w:pPr>
              <w:rPr>
                <w:color w:val="000000" w:themeColor="text1"/>
                <w:sz w:val="22"/>
              </w:rPr>
            </w:pPr>
            <w:r w:rsidRPr="0094434B">
              <w:rPr>
                <w:color w:val="000000" w:themeColor="text1"/>
                <w:sz w:val="22"/>
              </w:rPr>
              <w:t>П.9,13,прочитать,пересказать</w:t>
            </w:r>
            <w:proofErr w:type="gramStart"/>
            <w:r w:rsidRPr="0094434B">
              <w:rPr>
                <w:color w:val="000000" w:themeColor="text1"/>
                <w:sz w:val="22"/>
              </w:rPr>
              <w:t>.З</w:t>
            </w:r>
            <w:proofErr w:type="gramEnd"/>
            <w:r w:rsidRPr="0094434B">
              <w:rPr>
                <w:color w:val="000000" w:themeColor="text1"/>
                <w:sz w:val="22"/>
              </w:rPr>
              <w:t>аписи в тетради повторить.</w:t>
            </w:r>
          </w:p>
        </w:tc>
      </w:tr>
      <w:tr w:rsidR="00D77106" w:rsidRPr="0094434B" w:rsidTr="00D77106">
        <w:tc>
          <w:tcPr>
            <w:tcW w:w="709" w:type="dxa"/>
          </w:tcPr>
          <w:p w:rsidR="00D77106" w:rsidRPr="0094434B" w:rsidRDefault="00D77106" w:rsidP="00D57F64">
            <w:pPr>
              <w:rPr>
                <w:bCs/>
                <w:color w:val="000000" w:themeColor="text1"/>
                <w:sz w:val="22"/>
              </w:rPr>
            </w:pPr>
            <w:r w:rsidRPr="0094434B">
              <w:rPr>
                <w:bCs/>
                <w:color w:val="000000" w:themeColor="text1"/>
                <w:sz w:val="22"/>
              </w:rPr>
              <w:t>12</w:t>
            </w:r>
          </w:p>
        </w:tc>
        <w:tc>
          <w:tcPr>
            <w:tcW w:w="8647" w:type="dxa"/>
          </w:tcPr>
          <w:p w:rsidR="00D77106" w:rsidRPr="0094434B" w:rsidRDefault="00D77106" w:rsidP="0094434B">
            <w:pPr>
              <w:rPr>
                <w:color w:val="000000" w:themeColor="text1"/>
                <w:sz w:val="22"/>
              </w:rPr>
            </w:pPr>
            <w:r w:rsidRPr="0094434B">
              <w:rPr>
                <w:color w:val="000000" w:themeColor="text1"/>
                <w:sz w:val="22"/>
              </w:rPr>
              <w:t>Православие и католицизм.</w:t>
            </w:r>
          </w:p>
        </w:tc>
        <w:tc>
          <w:tcPr>
            <w:tcW w:w="1418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3544" w:type="dxa"/>
          </w:tcPr>
          <w:p w:rsidR="00D77106" w:rsidRPr="0094434B" w:rsidRDefault="00D77106" w:rsidP="0094434B">
            <w:pPr>
              <w:rPr>
                <w:color w:val="000000" w:themeColor="text1"/>
                <w:sz w:val="22"/>
              </w:rPr>
            </w:pPr>
            <w:r w:rsidRPr="0094434B">
              <w:rPr>
                <w:color w:val="000000" w:themeColor="text1"/>
                <w:sz w:val="22"/>
              </w:rPr>
              <w:t>П.10-11 прочитать, выучить таблицу.</w:t>
            </w:r>
          </w:p>
        </w:tc>
      </w:tr>
      <w:tr w:rsidR="00D77106" w:rsidRPr="0094434B" w:rsidTr="00D77106">
        <w:tc>
          <w:tcPr>
            <w:tcW w:w="709" w:type="dxa"/>
          </w:tcPr>
          <w:p w:rsidR="00D77106" w:rsidRPr="0094434B" w:rsidRDefault="00D77106" w:rsidP="00D57F64">
            <w:pPr>
              <w:rPr>
                <w:bCs/>
                <w:color w:val="000000" w:themeColor="text1"/>
                <w:sz w:val="22"/>
              </w:rPr>
            </w:pPr>
            <w:r w:rsidRPr="0094434B">
              <w:rPr>
                <w:bCs/>
                <w:color w:val="000000" w:themeColor="text1"/>
                <w:sz w:val="22"/>
              </w:rPr>
              <w:t>13</w:t>
            </w:r>
          </w:p>
        </w:tc>
        <w:tc>
          <w:tcPr>
            <w:tcW w:w="8647" w:type="dxa"/>
          </w:tcPr>
          <w:p w:rsidR="00D77106" w:rsidRPr="0094434B" w:rsidRDefault="00D77106" w:rsidP="009443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4434B">
              <w:rPr>
                <w:rFonts w:ascii="Times New Roman" w:hAnsi="Times New Roman" w:cs="Times New Roman"/>
                <w:sz w:val="22"/>
                <w:szCs w:val="22"/>
              </w:rPr>
              <w:t>Кризис европейского средневекового общества в XIV - XV вв.</w:t>
            </w:r>
          </w:p>
          <w:p w:rsidR="00D77106" w:rsidRPr="0094434B" w:rsidRDefault="00D77106" w:rsidP="0094434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418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3544" w:type="dxa"/>
          </w:tcPr>
          <w:p w:rsidR="00D77106" w:rsidRPr="0094434B" w:rsidRDefault="00D77106" w:rsidP="0094434B">
            <w:pPr>
              <w:rPr>
                <w:b/>
                <w:bCs/>
                <w:color w:val="000000" w:themeColor="text1"/>
                <w:sz w:val="22"/>
              </w:rPr>
            </w:pPr>
            <w:r w:rsidRPr="0094434B">
              <w:rPr>
                <w:color w:val="000000" w:themeColor="text1"/>
                <w:sz w:val="22"/>
              </w:rPr>
              <w:t>Используя текст п-ф17-18 ответить на вопрос 1 стр.121.</w:t>
            </w:r>
          </w:p>
        </w:tc>
      </w:tr>
      <w:tr w:rsidR="00D77106" w:rsidRPr="0094434B" w:rsidTr="00D77106">
        <w:tc>
          <w:tcPr>
            <w:tcW w:w="709" w:type="dxa"/>
          </w:tcPr>
          <w:p w:rsidR="00D77106" w:rsidRPr="0094434B" w:rsidRDefault="00D77106" w:rsidP="00D57F64">
            <w:pPr>
              <w:rPr>
                <w:bCs/>
                <w:color w:val="000000" w:themeColor="text1"/>
                <w:sz w:val="22"/>
              </w:rPr>
            </w:pPr>
            <w:r w:rsidRPr="0094434B">
              <w:rPr>
                <w:bCs/>
                <w:color w:val="000000" w:themeColor="text1"/>
                <w:sz w:val="22"/>
              </w:rPr>
              <w:t>14</w:t>
            </w:r>
          </w:p>
        </w:tc>
        <w:tc>
          <w:tcPr>
            <w:tcW w:w="8647" w:type="dxa"/>
          </w:tcPr>
          <w:p w:rsidR="00D77106" w:rsidRPr="00D77106" w:rsidRDefault="00D77106" w:rsidP="0094434B">
            <w:pPr>
              <w:rPr>
                <w:b/>
                <w:bCs/>
                <w:i/>
                <w:color w:val="000000" w:themeColor="text1"/>
                <w:sz w:val="22"/>
              </w:rPr>
            </w:pPr>
            <w:r w:rsidRPr="00D77106">
              <w:rPr>
                <w:b/>
                <w:bCs/>
                <w:i/>
                <w:color w:val="000000" w:themeColor="text1"/>
                <w:sz w:val="22"/>
              </w:rPr>
              <w:t>Эпоха модернизации.</w:t>
            </w:r>
          </w:p>
          <w:p w:rsidR="00D77106" w:rsidRPr="0094434B" w:rsidRDefault="00D77106" w:rsidP="0094434B">
            <w:pPr>
              <w:rPr>
                <w:b/>
                <w:bCs/>
                <w:color w:val="000000" w:themeColor="text1"/>
                <w:sz w:val="22"/>
              </w:rPr>
            </w:pPr>
            <w:r w:rsidRPr="0094434B">
              <w:rPr>
                <w:sz w:val="22"/>
              </w:rPr>
              <w:t xml:space="preserve">Модернизация как процесс перехода </w:t>
            </w:r>
            <w:proofErr w:type="gramStart"/>
            <w:r w:rsidRPr="0094434B">
              <w:rPr>
                <w:sz w:val="22"/>
              </w:rPr>
              <w:t>от</w:t>
            </w:r>
            <w:proofErr w:type="gramEnd"/>
            <w:r w:rsidRPr="0094434B">
              <w:rPr>
                <w:sz w:val="22"/>
              </w:rPr>
              <w:t xml:space="preserve"> традиционного к индустриальному обществу.</w:t>
            </w:r>
          </w:p>
        </w:tc>
        <w:tc>
          <w:tcPr>
            <w:tcW w:w="1418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12</w:t>
            </w:r>
          </w:p>
        </w:tc>
        <w:tc>
          <w:tcPr>
            <w:tcW w:w="1417" w:type="dxa"/>
          </w:tcPr>
          <w:p w:rsidR="00D77106" w:rsidRPr="0094434B" w:rsidRDefault="00D77106" w:rsidP="0094434B">
            <w:pPr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3544" w:type="dxa"/>
          </w:tcPr>
          <w:p w:rsidR="00D77106" w:rsidRPr="0094434B" w:rsidRDefault="00D77106" w:rsidP="0094434B">
            <w:pPr>
              <w:rPr>
                <w:color w:val="000000" w:themeColor="text1"/>
                <w:sz w:val="22"/>
              </w:rPr>
            </w:pPr>
            <w:r w:rsidRPr="0094434B">
              <w:rPr>
                <w:color w:val="000000" w:themeColor="text1"/>
                <w:sz w:val="22"/>
              </w:rPr>
              <w:t xml:space="preserve">П-ф.14-16,повторение </w:t>
            </w:r>
            <w:proofErr w:type="gramStart"/>
            <w:r w:rsidRPr="0094434B">
              <w:rPr>
                <w:color w:val="000000" w:themeColor="text1"/>
                <w:sz w:val="22"/>
              </w:rPr>
              <w:t>пройденного</w:t>
            </w:r>
            <w:proofErr w:type="gramEnd"/>
            <w:r w:rsidRPr="0094434B">
              <w:rPr>
                <w:color w:val="000000" w:themeColor="text1"/>
                <w:sz w:val="22"/>
              </w:rPr>
              <w:t xml:space="preserve"> для подготовки к тесту.</w:t>
            </w:r>
          </w:p>
        </w:tc>
      </w:tr>
      <w:tr w:rsidR="00D77106" w:rsidRPr="0094434B" w:rsidTr="00D77106">
        <w:tc>
          <w:tcPr>
            <w:tcW w:w="709" w:type="dxa"/>
          </w:tcPr>
          <w:p w:rsidR="00D77106" w:rsidRPr="0094434B" w:rsidRDefault="00D77106" w:rsidP="00D57F64">
            <w:pPr>
              <w:rPr>
                <w:bCs/>
                <w:color w:val="000000" w:themeColor="text1"/>
                <w:sz w:val="22"/>
              </w:rPr>
            </w:pPr>
            <w:r w:rsidRPr="0094434B">
              <w:rPr>
                <w:bCs/>
                <w:color w:val="000000" w:themeColor="text1"/>
                <w:sz w:val="22"/>
              </w:rPr>
              <w:t>15</w:t>
            </w:r>
          </w:p>
        </w:tc>
        <w:tc>
          <w:tcPr>
            <w:tcW w:w="8647" w:type="dxa"/>
          </w:tcPr>
          <w:p w:rsidR="00D77106" w:rsidRPr="0094434B" w:rsidRDefault="00D77106" w:rsidP="0094434B">
            <w:pPr>
              <w:rPr>
                <w:color w:val="000000" w:themeColor="text1"/>
                <w:sz w:val="22"/>
              </w:rPr>
            </w:pPr>
            <w:r w:rsidRPr="0094434B">
              <w:rPr>
                <w:sz w:val="22"/>
              </w:rPr>
              <w:t>Великие географические открытия и начало европейской колониальной экспансии.</w:t>
            </w:r>
          </w:p>
        </w:tc>
        <w:tc>
          <w:tcPr>
            <w:tcW w:w="1418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D77106" w:rsidRPr="0094434B" w:rsidRDefault="00D77106" w:rsidP="0094434B">
            <w:pPr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3544" w:type="dxa"/>
          </w:tcPr>
          <w:p w:rsidR="00D77106" w:rsidRPr="0094434B" w:rsidRDefault="00D77106" w:rsidP="0094434B">
            <w:pPr>
              <w:rPr>
                <w:b/>
                <w:bCs/>
                <w:color w:val="000000" w:themeColor="text1"/>
                <w:sz w:val="22"/>
              </w:rPr>
            </w:pPr>
            <w:r w:rsidRPr="0094434B">
              <w:rPr>
                <w:bCs/>
                <w:color w:val="000000" w:themeColor="text1"/>
                <w:sz w:val="22"/>
              </w:rPr>
              <w:t>Прочитать учебник</w:t>
            </w:r>
            <w:r w:rsidRPr="0094434B">
              <w:rPr>
                <w:color w:val="000000" w:themeColor="text1"/>
                <w:sz w:val="22"/>
                <w:lang w:eastAsia="en-US"/>
              </w:rPr>
              <w:t xml:space="preserve"> 1п.19,</w:t>
            </w:r>
            <w:r w:rsidRPr="0094434B">
              <w:rPr>
                <w:bCs/>
                <w:color w:val="000000" w:themeColor="text1"/>
                <w:sz w:val="22"/>
              </w:rPr>
              <w:t xml:space="preserve"> учебник </w:t>
            </w:r>
            <w:r w:rsidRPr="0094434B">
              <w:rPr>
                <w:bCs/>
                <w:color w:val="000000" w:themeColor="text1"/>
                <w:sz w:val="22"/>
              </w:rPr>
              <w:lastRenderedPageBreak/>
              <w:t>2  стр.129-131.</w:t>
            </w:r>
          </w:p>
        </w:tc>
      </w:tr>
      <w:tr w:rsidR="00D77106" w:rsidRPr="0094434B" w:rsidTr="00D77106">
        <w:tc>
          <w:tcPr>
            <w:tcW w:w="709" w:type="dxa"/>
          </w:tcPr>
          <w:p w:rsidR="00D77106" w:rsidRPr="0094434B" w:rsidRDefault="00D77106" w:rsidP="00D57F64">
            <w:pPr>
              <w:rPr>
                <w:bCs/>
                <w:color w:val="000000" w:themeColor="text1"/>
                <w:sz w:val="22"/>
              </w:rPr>
            </w:pPr>
            <w:r w:rsidRPr="0094434B">
              <w:rPr>
                <w:bCs/>
                <w:color w:val="000000" w:themeColor="text1"/>
                <w:sz w:val="22"/>
              </w:rPr>
              <w:lastRenderedPageBreak/>
              <w:t>16</w:t>
            </w:r>
          </w:p>
        </w:tc>
        <w:tc>
          <w:tcPr>
            <w:tcW w:w="8647" w:type="dxa"/>
          </w:tcPr>
          <w:p w:rsidR="00D77106" w:rsidRPr="0094434B" w:rsidRDefault="00D77106" w:rsidP="0094434B">
            <w:pPr>
              <w:rPr>
                <w:color w:val="000000" w:themeColor="text1"/>
                <w:sz w:val="22"/>
              </w:rPr>
            </w:pPr>
            <w:r w:rsidRPr="0094434B">
              <w:rPr>
                <w:sz w:val="22"/>
              </w:rPr>
              <w:t>Формирование нового пространственного восприятия мира</w:t>
            </w:r>
            <w:proofErr w:type="gramStart"/>
            <w:r w:rsidRPr="0094434B">
              <w:rPr>
                <w:sz w:val="22"/>
              </w:rPr>
              <w:t xml:space="preserve">.. </w:t>
            </w:r>
            <w:proofErr w:type="gramEnd"/>
            <w:r w:rsidRPr="0094434B">
              <w:rPr>
                <w:sz w:val="22"/>
              </w:rPr>
              <w:t>Изменение роли техногенных и экономических факторов общественного развития в ходе модернизации.</w:t>
            </w:r>
          </w:p>
        </w:tc>
        <w:tc>
          <w:tcPr>
            <w:tcW w:w="1418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3544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  <w:r w:rsidRPr="0094434B">
              <w:rPr>
                <w:color w:val="000000" w:themeColor="text1"/>
                <w:sz w:val="22"/>
              </w:rPr>
              <w:t>П-ф.19-20 прочитать задание по контурной карте.</w:t>
            </w:r>
          </w:p>
        </w:tc>
      </w:tr>
      <w:tr w:rsidR="00D77106" w:rsidRPr="0094434B" w:rsidTr="00D77106">
        <w:tc>
          <w:tcPr>
            <w:tcW w:w="709" w:type="dxa"/>
          </w:tcPr>
          <w:p w:rsidR="00D77106" w:rsidRPr="0094434B" w:rsidRDefault="00D77106" w:rsidP="00D57F64">
            <w:pPr>
              <w:rPr>
                <w:bCs/>
                <w:color w:val="000000" w:themeColor="text1"/>
                <w:sz w:val="22"/>
              </w:rPr>
            </w:pPr>
            <w:r w:rsidRPr="0094434B">
              <w:rPr>
                <w:bCs/>
                <w:color w:val="000000" w:themeColor="text1"/>
                <w:sz w:val="22"/>
              </w:rPr>
              <w:t>17</w:t>
            </w:r>
          </w:p>
        </w:tc>
        <w:tc>
          <w:tcPr>
            <w:tcW w:w="8647" w:type="dxa"/>
          </w:tcPr>
          <w:p w:rsidR="00D77106" w:rsidRPr="0094434B" w:rsidRDefault="00D77106" w:rsidP="0094434B">
            <w:pPr>
              <w:rPr>
                <w:color w:val="000000" w:themeColor="text1"/>
                <w:sz w:val="22"/>
              </w:rPr>
            </w:pPr>
            <w:r w:rsidRPr="0094434B">
              <w:rPr>
                <w:sz w:val="22"/>
              </w:rPr>
              <w:t>Торговый и мануфактурный капитализм. Новации в образе жизни, характере мышления, ценностных ориентирах и социальных нормах в эпоху Возрождения и Реформации.</w:t>
            </w:r>
          </w:p>
        </w:tc>
        <w:tc>
          <w:tcPr>
            <w:tcW w:w="1418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3544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  <w:r w:rsidRPr="0094434B">
              <w:rPr>
                <w:bCs/>
                <w:color w:val="000000" w:themeColor="text1"/>
                <w:sz w:val="22"/>
              </w:rPr>
              <w:t>Прочитать Учебник 1 п20- 21, записи в тетради  прочитать</w:t>
            </w:r>
          </w:p>
        </w:tc>
      </w:tr>
      <w:tr w:rsidR="00D77106" w:rsidRPr="0094434B" w:rsidTr="00D77106">
        <w:tc>
          <w:tcPr>
            <w:tcW w:w="709" w:type="dxa"/>
          </w:tcPr>
          <w:p w:rsidR="00D77106" w:rsidRPr="0094434B" w:rsidRDefault="00D77106" w:rsidP="00D57F64">
            <w:pPr>
              <w:rPr>
                <w:bCs/>
                <w:color w:val="000000" w:themeColor="text1"/>
                <w:sz w:val="22"/>
              </w:rPr>
            </w:pPr>
            <w:r w:rsidRPr="0094434B">
              <w:rPr>
                <w:bCs/>
                <w:color w:val="000000" w:themeColor="text1"/>
                <w:sz w:val="22"/>
              </w:rPr>
              <w:t>18</w:t>
            </w:r>
          </w:p>
        </w:tc>
        <w:tc>
          <w:tcPr>
            <w:tcW w:w="8647" w:type="dxa"/>
          </w:tcPr>
          <w:p w:rsidR="00D77106" w:rsidRPr="0094434B" w:rsidRDefault="00D77106" w:rsidP="0094434B">
            <w:pPr>
              <w:rPr>
                <w:color w:val="000000" w:themeColor="text1"/>
                <w:sz w:val="22"/>
              </w:rPr>
            </w:pPr>
            <w:r w:rsidRPr="0094434B">
              <w:rPr>
                <w:sz w:val="22"/>
              </w:rPr>
              <w:t>От сословно-представительных монархий к абсолютизму. Изменение в идеологических и правовых основах государственности.</w:t>
            </w:r>
          </w:p>
        </w:tc>
        <w:tc>
          <w:tcPr>
            <w:tcW w:w="1418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3544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  <w:r w:rsidRPr="0094434B">
              <w:rPr>
                <w:color w:val="000000" w:themeColor="text1"/>
                <w:sz w:val="22"/>
              </w:rPr>
              <w:t>П-ф.21-22 прочитать.</w:t>
            </w:r>
          </w:p>
        </w:tc>
      </w:tr>
      <w:tr w:rsidR="00D77106" w:rsidRPr="0094434B" w:rsidTr="00D77106">
        <w:tc>
          <w:tcPr>
            <w:tcW w:w="709" w:type="dxa"/>
          </w:tcPr>
          <w:p w:rsidR="00D77106" w:rsidRPr="0094434B" w:rsidRDefault="00D77106" w:rsidP="00D57F64">
            <w:pPr>
              <w:rPr>
                <w:bCs/>
                <w:color w:val="000000" w:themeColor="text1"/>
                <w:sz w:val="22"/>
              </w:rPr>
            </w:pPr>
            <w:r w:rsidRPr="0094434B">
              <w:rPr>
                <w:bCs/>
                <w:color w:val="000000" w:themeColor="text1"/>
                <w:sz w:val="22"/>
              </w:rPr>
              <w:t>19</w:t>
            </w:r>
          </w:p>
        </w:tc>
        <w:tc>
          <w:tcPr>
            <w:tcW w:w="8647" w:type="dxa"/>
          </w:tcPr>
          <w:p w:rsidR="00D77106" w:rsidRPr="0094434B" w:rsidRDefault="00D77106" w:rsidP="009443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4434B">
              <w:rPr>
                <w:rFonts w:ascii="Times New Roman" w:hAnsi="Times New Roman" w:cs="Times New Roman"/>
                <w:sz w:val="22"/>
                <w:szCs w:val="22"/>
              </w:rPr>
              <w:t>Буржуазные революции XVII - XIX вв. Идеология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Просвещения и </w:t>
            </w:r>
            <w:r w:rsidRPr="0094434B">
              <w:rPr>
                <w:rFonts w:ascii="Times New Roman" w:hAnsi="Times New Roman" w:cs="Times New Roman"/>
                <w:sz w:val="22"/>
                <w:szCs w:val="22"/>
              </w:rPr>
              <w:t>Конституционализм. Возникновение идейно-политических течений. Становление гражданского общества.</w:t>
            </w:r>
          </w:p>
          <w:p w:rsidR="00D77106" w:rsidRPr="0094434B" w:rsidRDefault="00D77106" w:rsidP="0094434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418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3544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  <w:r w:rsidRPr="0094434B">
              <w:rPr>
                <w:color w:val="000000" w:themeColor="text1"/>
                <w:sz w:val="22"/>
              </w:rPr>
              <w:t xml:space="preserve">П-ф.23 прочитать, выучить записи в тетради. </w:t>
            </w:r>
          </w:p>
        </w:tc>
      </w:tr>
      <w:tr w:rsidR="00D77106" w:rsidRPr="0094434B" w:rsidTr="00D77106">
        <w:tc>
          <w:tcPr>
            <w:tcW w:w="709" w:type="dxa"/>
          </w:tcPr>
          <w:p w:rsidR="00D77106" w:rsidRPr="0094434B" w:rsidRDefault="00D77106" w:rsidP="00D57F64">
            <w:pPr>
              <w:rPr>
                <w:bCs/>
                <w:color w:val="000000" w:themeColor="text1"/>
                <w:sz w:val="22"/>
              </w:rPr>
            </w:pPr>
            <w:r w:rsidRPr="0094434B">
              <w:rPr>
                <w:bCs/>
                <w:color w:val="000000" w:themeColor="text1"/>
                <w:sz w:val="22"/>
              </w:rPr>
              <w:t>20</w:t>
            </w:r>
          </w:p>
        </w:tc>
        <w:tc>
          <w:tcPr>
            <w:tcW w:w="8647" w:type="dxa"/>
          </w:tcPr>
          <w:p w:rsidR="00D77106" w:rsidRPr="0094434B" w:rsidRDefault="00D77106" w:rsidP="0094434B">
            <w:pPr>
              <w:rPr>
                <w:color w:val="000000" w:themeColor="text1"/>
                <w:sz w:val="22"/>
              </w:rPr>
            </w:pPr>
            <w:r w:rsidRPr="0094434B">
              <w:rPr>
                <w:sz w:val="22"/>
              </w:rPr>
              <w:t xml:space="preserve">Технический прогресс в XVIII - середине XIX вв. Промышленный переворот. Развитие капиталистических отношений и социальной структуры индустриального общества в XIX </w:t>
            </w:r>
            <w:proofErr w:type="gramStart"/>
            <w:r w:rsidRPr="0094434B">
              <w:rPr>
                <w:sz w:val="22"/>
              </w:rPr>
              <w:t>в</w:t>
            </w:r>
            <w:proofErr w:type="gramEnd"/>
            <w:r w:rsidRPr="0094434B">
              <w:rPr>
                <w:sz w:val="22"/>
              </w:rPr>
              <w:t>.</w:t>
            </w:r>
          </w:p>
        </w:tc>
        <w:tc>
          <w:tcPr>
            <w:tcW w:w="1418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3544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  <w:r w:rsidRPr="0094434B">
              <w:rPr>
                <w:color w:val="000000" w:themeColor="text1"/>
                <w:sz w:val="22"/>
              </w:rPr>
              <w:t>П-ф.24 прочитать.</w:t>
            </w:r>
          </w:p>
        </w:tc>
      </w:tr>
      <w:tr w:rsidR="00D77106" w:rsidRPr="0094434B" w:rsidTr="00D77106">
        <w:tc>
          <w:tcPr>
            <w:tcW w:w="709" w:type="dxa"/>
          </w:tcPr>
          <w:p w:rsidR="00D77106" w:rsidRPr="0094434B" w:rsidRDefault="00D77106" w:rsidP="00D57F64">
            <w:pPr>
              <w:rPr>
                <w:bCs/>
                <w:color w:val="000000" w:themeColor="text1"/>
                <w:sz w:val="22"/>
              </w:rPr>
            </w:pPr>
            <w:r w:rsidRPr="0094434B">
              <w:rPr>
                <w:bCs/>
                <w:color w:val="000000" w:themeColor="text1"/>
                <w:sz w:val="22"/>
              </w:rPr>
              <w:t>21</w:t>
            </w:r>
          </w:p>
        </w:tc>
        <w:tc>
          <w:tcPr>
            <w:tcW w:w="8647" w:type="dxa"/>
          </w:tcPr>
          <w:p w:rsidR="00D77106" w:rsidRPr="0094434B" w:rsidRDefault="00D77106" w:rsidP="0094434B">
            <w:pPr>
              <w:rPr>
                <w:color w:val="000000" w:themeColor="text1"/>
                <w:sz w:val="22"/>
              </w:rPr>
            </w:pPr>
            <w:r w:rsidRPr="0094434B">
              <w:rPr>
                <w:sz w:val="22"/>
              </w:rPr>
              <w:t xml:space="preserve">Различные модели перехода от традиционного к </w:t>
            </w:r>
            <w:proofErr w:type="gramStart"/>
            <w:r w:rsidRPr="0094434B">
              <w:rPr>
                <w:sz w:val="22"/>
              </w:rPr>
              <w:t>индустриальному</w:t>
            </w:r>
            <w:proofErr w:type="gramEnd"/>
            <w:r w:rsidRPr="0094434B">
              <w:rPr>
                <w:sz w:val="22"/>
              </w:rPr>
              <w:t xml:space="preserve"> обществе в европейских странах. </w:t>
            </w:r>
          </w:p>
        </w:tc>
        <w:tc>
          <w:tcPr>
            <w:tcW w:w="1418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3544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  <w:r w:rsidRPr="0094434B">
              <w:rPr>
                <w:color w:val="000000" w:themeColor="text1"/>
                <w:sz w:val="22"/>
              </w:rPr>
              <w:t>П-ф.25,ответить на вопросы стр.173</w:t>
            </w:r>
          </w:p>
        </w:tc>
      </w:tr>
      <w:tr w:rsidR="00D77106" w:rsidRPr="0094434B" w:rsidTr="00D77106">
        <w:tc>
          <w:tcPr>
            <w:tcW w:w="709" w:type="dxa"/>
          </w:tcPr>
          <w:p w:rsidR="00D77106" w:rsidRPr="0094434B" w:rsidRDefault="00D77106" w:rsidP="00D57F64">
            <w:pPr>
              <w:rPr>
                <w:bCs/>
                <w:color w:val="000000" w:themeColor="text1"/>
                <w:sz w:val="22"/>
              </w:rPr>
            </w:pPr>
            <w:r w:rsidRPr="0094434B">
              <w:rPr>
                <w:bCs/>
                <w:color w:val="000000" w:themeColor="text1"/>
                <w:sz w:val="22"/>
              </w:rPr>
              <w:t>22</w:t>
            </w:r>
          </w:p>
        </w:tc>
        <w:tc>
          <w:tcPr>
            <w:tcW w:w="8647" w:type="dxa"/>
          </w:tcPr>
          <w:p w:rsidR="00D77106" w:rsidRPr="0094434B" w:rsidRDefault="00D77106" w:rsidP="009443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4434B">
              <w:rPr>
                <w:rFonts w:ascii="Times New Roman" w:hAnsi="Times New Roman" w:cs="Times New Roman"/>
                <w:sz w:val="22"/>
                <w:szCs w:val="22"/>
              </w:rPr>
              <w:t>Мировосприятие человека индустриального общества. Формирование классической научной картины мира. Особенности духовной жизни Нового времени.</w:t>
            </w:r>
          </w:p>
          <w:p w:rsidR="00D77106" w:rsidRPr="0094434B" w:rsidRDefault="00D77106" w:rsidP="0094434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418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3544" w:type="dxa"/>
          </w:tcPr>
          <w:p w:rsidR="00D77106" w:rsidRPr="0094434B" w:rsidRDefault="00D77106" w:rsidP="0094434B">
            <w:pPr>
              <w:rPr>
                <w:color w:val="000000" w:themeColor="text1"/>
                <w:sz w:val="22"/>
              </w:rPr>
            </w:pPr>
            <w:r w:rsidRPr="0094434B">
              <w:rPr>
                <w:color w:val="000000" w:themeColor="text1"/>
                <w:sz w:val="22"/>
              </w:rPr>
              <w:t>П-ф.26 прочитать, работа с контурной картой, заполнить таблицу стр.199 вопрс10.</w:t>
            </w:r>
          </w:p>
        </w:tc>
      </w:tr>
      <w:tr w:rsidR="00D77106" w:rsidRPr="0094434B" w:rsidTr="00D77106">
        <w:tc>
          <w:tcPr>
            <w:tcW w:w="709" w:type="dxa"/>
          </w:tcPr>
          <w:p w:rsidR="00D77106" w:rsidRPr="0094434B" w:rsidRDefault="00D77106" w:rsidP="00D57F64">
            <w:pPr>
              <w:rPr>
                <w:bCs/>
                <w:color w:val="000000" w:themeColor="text1"/>
                <w:sz w:val="22"/>
              </w:rPr>
            </w:pPr>
            <w:r w:rsidRPr="0094434B">
              <w:rPr>
                <w:bCs/>
                <w:color w:val="000000" w:themeColor="text1"/>
                <w:sz w:val="22"/>
              </w:rPr>
              <w:t>23</w:t>
            </w:r>
          </w:p>
        </w:tc>
        <w:tc>
          <w:tcPr>
            <w:tcW w:w="8647" w:type="dxa"/>
          </w:tcPr>
          <w:p w:rsidR="00D77106" w:rsidRPr="0094434B" w:rsidRDefault="00D77106" w:rsidP="009443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4434B">
              <w:rPr>
                <w:rFonts w:ascii="Times New Roman" w:hAnsi="Times New Roman" w:cs="Times New Roman"/>
                <w:sz w:val="22"/>
                <w:szCs w:val="22"/>
              </w:rPr>
              <w:t>Традиционные общества востока в условиях европейской колониальной экспансии.</w:t>
            </w:r>
          </w:p>
          <w:p w:rsidR="00D77106" w:rsidRPr="0094434B" w:rsidRDefault="00D77106" w:rsidP="0094434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418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3544" w:type="dxa"/>
          </w:tcPr>
          <w:p w:rsidR="00D77106" w:rsidRPr="0094434B" w:rsidRDefault="00D77106" w:rsidP="0094434B">
            <w:pPr>
              <w:rPr>
                <w:color w:val="000000" w:themeColor="text1"/>
                <w:sz w:val="22"/>
              </w:rPr>
            </w:pPr>
            <w:r w:rsidRPr="0094434B">
              <w:rPr>
                <w:color w:val="000000" w:themeColor="text1"/>
                <w:sz w:val="22"/>
              </w:rPr>
              <w:t>П-ф.27,выучить понятия</w:t>
            </w:r>
          </w:p>
        </w:tc>
      </w:tr>
      <w:tr w:rsidR="00D77106" w:rsidRPr="0094434B" w:rsidTr="00D77106">
        <w:tc>
          <w:tcPr>
            <w:tcW w:w="709" w:type="dxa"/>
          </w:tcPr>
          <w:p w:rsidR="00D77106" w:rsidRPr="0094434B" w:rsidRDefault="00D77106" w:rsidP="00D57F64">
            <w:pPr>
              <w:rPr>
                <w:bCs/>
                <w:color w:val="000000" w:themeColor="text1"/>
                <w:sz w:val="22"/>
              </w:rPr>
            </w:pPr>
            <w:r w:rsidRPr="0094434B">
              <w:rPr>
                <w:bCs/>
                <w:color w:val="000000" w:themeColor="text1"/>
                <w:sz w:val="22"/>
              </w:rPr>
              <w:t>24</w:t>
            </w:r>
          </w:p>
        </w:tc>
        <w:tc>
          <w:tcPr>
            <w:tcW w:w="8647" w:type="dxa"/>
          </w:tcPr>
          <w:p w:rsidR="00D77106" w:rsidRPr="0094434B" w:rsidRDefault="00D77106" w:rsidP="009443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4434B">
              <w:rPr>
                <w:rFonts w:ascii="Times New Roman" w:hAnsi="Times New Roman" w:cs="Times New Roman"/>
                <w:sz w:val="22"/>
                <w:szCs w:val="22"/>
              </w:rPr>
              <w:t>Эволюция системы международных отношений в конце XV - середине XIX вв.</w:t>
            </w:r>
          </w:p>
          <w:p w:rsidR="00D77106" w:rsidRPr="0094434B" w:rsidRDefault="00D77106" w:rsidP="0094434B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7106" w:rsidRPr="0094434B" w:rsidRDefault="00D77106" w:rsidP="0094434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418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3544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  <w:r w:rsidRPr="0094434B">
              <w:rPr>
                <w:color w:val="000000" w:themeColor="text1"/>
                <w:sz w:val="22"/>
              </w:rPr>
              <w:t xml:space="preserve">П-ф.28-29,повторить даты, имена, понятия гл.4, повторить </w:t>
            </w:r>
            <w:proofErr w:type="gramStart"/>
            <w:r w:rsidRPr="0094434B">
              <w:rPr>
                <w:color w:val="000000" w:themeColor="text1"/>
                <w:sz w:val="22"/>
              </w:rPr>
              <w:t>пройденное</w:t>
            </w:r>
            <w:proofErr w:type="gramEnd"/>
            <w:r w:rsidRPr="0094434B">
              <w:rPr>
                <w:color w:val="000000" w:themeColor="text1"/>
                <w:sz w:val="22"/>
              </w:rPr>
              <w:t xml:space="preserve"> для контрольного тестирования.</w:t>
            </w:r>
          </w:p>
        </w:tc>
      </w:tr>
      <w:tr w:rsidR="00D77106" w:rsidRPr="0094434B" w:rsidTr="00D77106">
        <w:tc>
          <w:tcPr>
            <w:tcW w:w="709" w:type="dxa"/>
          </w:tcPr>
          <w:p w:rsidR="00D77106" w:rsidRPr="0094434B" w:rsidRDefault="00D77106" w:rsidP="00D57F64">
            <w:pPr>
              <w:rPr>
                <w:bCs/>
                <w:color w:val="000000" w:themeColor="text1"/>
                <w:sz w:val="22"/>
              </w:rPr>
            </w:pPr>
            <w:r w:rsidRPr="0094434B">
              <w:rPr>
                <w:bCs/>
                <w:color w:val="000000" w:themeColor="text1"/>
                <w:sz w:val="22"/>
              </w:rPr>
              <w:t>25</w:t>
            </w:r>
          </w:p>
        </w:tc>
        <w:tc>
          <w:tcPr>
            <w:tcW w:w="8647" w:type="dxa"/>
          </w:tcPr>
          <w:p w:rsidR="00D77106" w:rsidRPr="0094434B" w:rsidRDefault="00D77106" w:rsidP="009443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4434B">
              <w:rPr>
                <w:rFonts w:ascii="Times New Roman" w:hAnsi="Times New Roman" w:cs="Times New Roman"/>
                <w:sz w:val="22"/>
                <w:szCs w:val="22"/>
              </w:rPr>
              <w:t>Контрольная работа по теме: «Всеобщая история с древнейших времен до 19 века».</w:t>
            </w:r>
          </w:p>
        </w:tc>
        <w:tc>
          <w:tcPr>
            <w:tcW w:w="1418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3544" w:type="dxa"/>
          </w:tcPr>
          <w:p w:rsidR="00D77106" w:rsidRPr="0094434B" w:rsidRDefault="00D77106" w:rsidP="0094434B">
            <w:pPr>
              <w:rPr>
                <w:color w:val="000000" w:themeColor="text1"/>
                <w:sz w:val="22"/>
              </w:rPr>
            </w:pPr>
            <w:r w:rsidRPr="0094434B">
              <w:rPr>
                <w:color w:val="000000" w:themeColor="text1"/>
                <w:sz w:val="22"/>
              </w:rPr>
              <w:t>Повторить даты.</w:t>
            </w:r>
          </w:p>
        </w:tc>
      </w:tr>
      <w:tr w:rsidR="00D77106" w:rsidRPr="0094434B" w:rsidTr="00D77106">
        <w:tc>
          <w:tcPr>
            <w:tcW w:w="709" w:type="dxa"/>
          </w:tcPr>
          <w:p w:rsidR="00D77106" w:rsidRPr="0094434B" w:rsidRDefault="00D77106" w:rsidP="00D57F64">
            <w:pPr>
              <w:rPr>
                <w:bCs/>
                <w:color w:val="000000" w:themeColor="text1"/>
                <w:sz w:val="22"/>
              </w:rPr>
            </w:pPr>
            <w:r w:rsidRPr="0094434B">
              <w:rPr>
                <w:bCs/>
                <w:color w:val="000000" w:themeColor="text1"/>
                <w:sz w:val="22"/>
              </w:rPr>
              <w:t>26</w:t>
            </w:r>
          </w:p>
        </w:tc>
        <w:tc>
          <w:tcPr>
            <w:tcW w:w="8647" w:type="dxa"/>
          </w:tcPr>
          <w:p w:rsidR="00D77106" w:rsidRPr="00D77106" w:rsidRDefault="00D77106" w:rsidP="0094434B">
            <w:pPr>
              <w:rPr>
                <w:b/>
                <w:i/>
                <w:color w:val="000000" w:themeColor="text1"/>
                <w:sz w:val="22"/>
              </w:rPr>
            </w:pPr>
            <w:r w:rsidRPr="00D77106">
              <w:rPr>
                <w:b/>
                <w:i/>
                <w:color w:val="000000" w:themeColor="text1"/>
                <w:sz w:val="22"/>
              </w:rPr>
              <w:t>Введение.</w:t>
            </w:r>
          </w:p>
          <w:p w:rsidR="00D77106" w:rsidRPr="0094434B" w:rsidRDefault="00D77106" w:rsidP="0094434B">
            <w:pPr>
              <w:rPr>
                <w:color w:val="000000" w:themeColor="text1"/>
                <w:sz w:val="22"/>
              </w:rPr>
            </w:pPr>
            <w:r w:rsidRPr="0094434B">
              <w:rPr>
                <w:color w:val="000000" w:themeColor="text1"/>
                <w:sz w:val="22"/>
              </w:rPr>
              <w:t>История России — часть мировой истории.</w:t>
            </w:r>
          </w:p>
        </w:tc>
        <w:tc>
          <w:tcPr>
            <w:tcW w:w="1418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1</w:t>
            </w:r>
          </w:p>
        </w:tc>
        <w:tc>
          <w:tcPr>
            <w:tcW w:w="1417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3544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  <w:r w:rsidRPr="0094434B">
              <w:rPr>
                <w:bCs/>
                <w:color w:val="000000" w:themeColor="text1"/>
                <w:sz w:val="22"/>
              </w:rPr>
              <w:t>Повторить даты, имена, понятия.</w:t>
            </w:r>
          </w:p>
        </w:tc>
      </w:tr>
      <w:tr w:rsidR="00D77106" w:rsidRPr="0094434B" w:rsidTr="00D77106">
        <w:tc>
          <w:tcPr>
            <w:tcW w:w="709" w:type="dxa"/>
          </w:tcPr>
          <w:p w:rsidR="00D77106" w:rsidRPr="0094434B" w:rsidRDefault="00D77106" w:rsidP="00D57F64">
            <w:pPr>
              <w:rPr>
                <w:bCs/>
                <w:color w:val="000000" w:themeColor="text1"/>
                <w:sz w:val="22"/>
              </w:rPr>
            </w:pPr>
            <w:r w:rsidRPr="0094434B">
              <w:rPr>
                <w:bCs/>
                <w:color w:val="000000" w:themeColor="text1"/>
                <w:sz w:val="22"/>
              </w:rPr>
              <w:t>27</w:t>
            </w:r>
          </w:p>
        </w:tc>
        <w:tc>
          <w:tcPr>
            <w:tcW w:w="8647" w:type="dxa"/>
          </w:tcPr>
          <w:p w:rsidR="00D77106" w:rsidRPr="00D77106" w:rsidRDefault="00D77106" w:rsidP="009443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i/>
                <w:sz w:val="22"/>
              </w:rPr>
            </w:pPr>
            <w:r w:rsidRPr="00D77106">
              <w:rPr>
                <w:rFonts w:eastAsiaTheme="minorEastAsia"/>
                <w:b/>
                <w:i/>
                <w:sz w:val="22"/>
              </w:rPr>
              <w:t>Народы и древнейшие государства на территории России.</w:t>
            </w:r>
          </w:p>
          <w:p w:rsidR="00D77106" w:rsidRPr="0094434B" w:rsidRDefault="00D77106" w:rsidP="0094434B">
            <w:pPr>
              <w:rPr>
                <w:color w:val="000000" w:themeColor="text1"/>
                <w:sz w:val="22"/>
              </w:rPr>
            </w:pPr>
            <w:r w:rsidRPr="0094434B">
              <w:rPr>
                <w:rFonts w:eastAsiaTheme="minorHAnsi"/>
                <w:sz w:val="22"/>
                <w:lang w:eastAsia="en-US"/>
              </w:rPr>
              <w:t xml:space="preserve">Переход от присваивающего хозяйства к </w:t>
            </w:r>
            <w:proofErr w:type="gramStart"/>
            <w:r w:rsidRPr="0094434B">
              <w:rPr>
                <w:rFonts w:eastAsiaTheme="minorHAnsi"/>
                <w:sz w:val="22"/>
                <w:lang w:eastAsia="en-US"/>
              </w:rPr>
              <w:t>производящему</w:t>
            </w:r>
            <w:proofErr w:type="gramEnd"/>
            <w:r w:rsidRPr="0094434B">
              <w:rPr>
                <w:rFonts w:eastAsiaTheme="minorHAnsi"/>
                <w:sz w:val="22"/>
                <w:lang w:eastAsia="en-US"/>
              </w:rPr>
              <w:t xml:space="preserve">. Оседлое и кочевое хозяйство. Появление металлических орудий и их влияние на первобытное общество. Великое переселение народов. </w:t>
            </w:r>
            <w:proofErr w:type="spellStart"/>
            <w:r w:rsidRPr="0094434B">
              <w:rPr>
                <w:rFonts w:eastAsiaTheme="minorHAnsi"/>
                <w:sz w:val="22"/>
                <w:lang w:eastAsia="en-US"/>
              </w:rPr>
              <w:t>Праславяне</w:t>
            </w:r>
            <w:proofErr w:type="spellEnd"/>
            <w:r w:rsidRPr="0094434B">
              <w:rPr>
                <w:rFonts w:eastAsiaTheme="minorHAnsi"/>
                <w:sz w:val="22"/>
                <w:lang w:eastAsia="en-US"/>
              </w:rPr>
              <w:t>.</w:t>
            </w:r>
          </w:p>
        </w:tc>
        <w:tc>
          <w:tcPr>
            <w:tcW w:w="1418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2</w:t>
            </w:r>
          </w:p>
        </w:tc>
        <w:tc>
          <w:tcPr>
            <w:tcW w:w="1417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3544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  <w:r w:rsidRPr="0094434B">
              <w:rPr>
                <w:color w:val="000000" w:themeColor="text1"/>
                <w:sz w:val="22"/>
              </w:rPr>
              <w:t>П-ф.26-27,вопрос 2,стр.233.</w:t>
            </w:r>
          </w:p>
        </w:tc>
      </w:tr>
      <w:tr w:rsidR="00D77106" w:rsidRPr="0094434B" w:rsidTr="00D77106">
        <w:tc>
          <w:tcPr>
            <w:tcW w:w="709" w:type="dxa"/>
          </w:tcPr>
          <w:p w:rsidR="00D77106" w:rsidRPr="0094434B" w:rsidRDefault="00D77106" w:rsidP="00D57F64">
            <w:pPr>
              <w:rPr>
                <w:bCs/>
                <w:color w:val="000000" w:themeColor="text1"/>
                <w:sz w:val="22"/>
              </w:rPr>
            </w:pPr>
            <w:r w:rsidRPr="0094434B">
              <w:rPr>
                <w:bCs/>
                <w:color w:val="000000" w:themeColor="text1"/>
                <w:sz w:val="22"/>
              </w:rPr>
              <w:t>28</w:t>
            </w:r>
          </w:p>
        </w:tc>
        <w:tc>
          <w:tcPr>
            <w:tcW w:w="8647" w:type="dxa"/>
          </w:tcPr>
          <w:p w:rsidR="00D77106" w:rsidRPr="0094434B" w:rsidRDefault="00D77106" w:rsidP="009443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4434B">
              <w:rPr>
                <w:rFonts w:ascii="Times New Roman" w:hAnsi="Times New Roman" w:cs="Times New Roman"/>
                <w:sz w:val="22"/>
                <w:szCs w:val="22"/>
              </w:rPr>
              <w:t>Восточнославянские племенные союзы и соседи. Занятия, общественный строй и верования восточных славян.</w:t>
            </w:r>
          </w:p>
          <w:p w:rsidR="00D77106" w:rsidRPr="0094434B" w:rsidRDefault="00D77106" w:rsidP="0094434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418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3544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  <w:r w:rsidRPr="0094434B">
              <w:rPr>
                <w:color w:val="000000" w:themeColor="text1"/>
                <w:sz w:val="22"/>
              </w:rPr>
              <w:t>П-ф.30,31,вопрос 1,3 стр.210 письменно.</w:t>
            </w:r>
          </w:p>
        </w:tc>
      </w:tr>
      <w:tr w:rsidR="00D77106" w:rsidRPr="0094434B" w:rsidTr="00D77106">
        <w:trPr>
          <w:trHeight w:val="743"/>
        </w:trPr>
        <w:tc>
          <w:tcPr>
            <w:tcW w:w="709" w:type="dxa"/>
          </w:tcPr>
          <w:p w:rsidR="00D77106" w:rsidRPr="0094434B" w:rsidRDefault="00D77106" w:rsidP="00D57F64">
            <w:pPr>
              <w:rPr>
                <w:bCs/>
                <w:color w:val="000000" w:themeColor="text1"/>
                <w:sz w:val="22"/>
              </w:rPr>
            </w:pPr>
            <w:r w:rsidRPr="0094434B">
              <w:rPr>
                <w:bCs/>
                <w:color w:val="000000" w:themeColor="text1"/>
                <w:sz w:val="22"/>
              </w:rPr>
              <w:t>29</w:t>
            </w:r>
          </w:p>
        </w:tc>
        <w:tc>
          <w:tcPr>
            <w:tcW w:w="8647" w:type="dxa"/>
          </w:tcPr>
          <w:p w:rsidR="00D77106" w:rsidRPr="00D77106" w:rsidRDefault="00D77106" w:rsidP="0094434B">
            <w:pPr>
              <w:rPr>
                <w:b/>
                <w:i/>
                <w:sz w:val="22"/>
              </w:rPr>
            </w:pPr>
            <w:r w:rsidRPr="00D77106">
              <w:rPr>
                <w:b/>
                <w:i/>
                <w:sz w:val="22"/>
              </w:rPr>
              <w:t>Русь в IX - начале XII вв.</w:t>
            </w:r>
          </w:p>
          <w:p w:rsidR="00D77106" w:rsidRPr="0094434B" w:rsidRDefault="00D77106" w:rsidP="0094434B">
            <w:pPr>
              <w:rPr>
                <w:color w:val="000000" w:themeColor="text1"/>
                <w:sz w:val="22"/>
              </w:rPr>
            </w:pPr>
            <w:r w:rsidRPr="0094434B">
              <w:rPr>
                <w:sz w:val="22"/>
              </w:rPr>
              <w:t>Происхождение государственности у восточных славян. Дань и подданство. Князья и дружина. Вечевые порядки.</w:t>
            </w:r>
          </w:p>
        </w:tc>
        <w:tc>
          <w:tcPr>
            <w:tcW w:w="1418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4</w:t>
            </w:r>
          </w:p>
        </w:tc>
        <w:tc>
          <w:tcPr>
            <w:tcW w:w="1417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3544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  <w:r w:rsidRPr="0094434B">
              <w:rPr>
                <w:color w:val="000000" w:themeColor="text1"/>
                <w:sz w:val="22"/>
              </w:rPr>
              <w:t>П-ф.32,34.</w:t>
            </w:r>
          </w:p>
        </w:tc>
      </w:tr>
      <w:tr w:rsidR="00D77106" w:rsidRPr="0094434B" w:rsidTr="00D77106">
        <w:tc>
          <w:tcPr>
            <w:tcW w:w="709" w:type="dxa"/>
          </w:tcPr>
          <w:p w:rsidR="00D77106" w:rsidRPr="0094434B" w:rsidRDefault="00D77106" w:rsidP="00D57F64">
            <w:pPr>
              <w:rPr>
                <w:bCs/>
                <w:color w:val="000000" w:themeColor="text1"/>
                <w:sz w:val="22"/>
              </w:rPr>
            </w:pPr>
            <w:r w:rsidRPr="0094434B">
              <w:rPr>
                <w:bCs/>
                <w:color w:val="000000" w:themeColor="text1"/>
                <w:sz w:val="22"/>
              </w:rPr>
              <w:t>30</w:t>
            </w:r>
          </w:p>
        </w:tc>
        <w:tc>
          <w:tcPr>
            <w:tcW w:w="8647" w:type="dxa"/>
          </w:tcPr>
          <w:p w:rsidR="00D77106" w:rsidRPr="0094434B" w:rsidRDefault="00D77106" w:rsidP="0094434B">
            <w:pPr>
              <w:rPr>
                <w:color w:val="000000" w:themeColor="text1"/>
                <w:sz w:val="22"/>
              </w:rPr>
            </w:pPr>
            <w:r w:rsidRPr="0094434B">
              <w:rPr>
                <w:sz w:val="22"/>
              </w:rPr>
              <w:t>Принятие христианства. Право на Руси. Категории населения.</w:t>
            </w:r>
          </w:p>
        </w:tc>
        <w:tc>
          <w:tcPr>
            <w:tcW w:w="1418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3544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  <w:r w:rsidRPr="0094434B">
              <w:rPr>
                <w:color w:val="000000" w:themeColor="text1"/>
                <w:sz w:val="22"/>
              </w:rPr>
              <w:t>П-ф.35,стр247 вопросы к документу.</w:t>
            </w:r>
          </w:p>
        </w:tc>
      </w:tr>
      <w:tr w:rsidR="00D77106" w:rsidRPr="0094434B" w:rsidTr="00D77106">
        <w:tc>
          <w:tcPr>
            <w:tcW w:w="709" w:type="dxa"/>
          </w:tcPr>
          <w:p w:rsidR="00D77106" w:rsidRPr="0094434B" w:rsidRDefault="00D77106" w:rsidP="00D57F64">
            <w:pPr>
              <w:rPr>
                <w:bCs/>
                <w:color w:val="000000" w:themeColor="text1"/>
                <w:sz w:val="22"/>
              </w:rPr>
            </w:pPr>
            <w:r w:rsidRPr="0094434B">
              <w:rPr>
                <w:bCs/>
                <w:color w:val="000000" w:themeColor="text1"/>
                <w:sz w:val="22"/>
              </w:rPr>
              <w:t>31</w:t>
            </w:r>
          </w:p>
        </w:tc>
        <w:tc>
          <w:tcPr>
            <w:tcW w:w="8647" w:type="dxa"/>
          </w:tcPr>
          <w:p w:rsidR="00D77106" w:rsidRPr="0094434B" w:rsidRDefault="00D77106" w:rsidP="0094434B">
            <w:pPr>
              <w:rPr>
                <w:color w:val="000000" w:themeColor="text1"/>
                <w:sz w:val="22"/>
              </w:rPr>
            </w:pPr>
            <w:r w:rsidRPr="0094434B">
              <w:rPr>
                <w:sz w:val="22"/>
              </w:rPr>
              <w:t>Княжеские усобицы.</w:t>
            </w:r>
          </w:p>
        </w:tc>
        <w:tc>
          <w:tcPr>
            <w:tcW w:w="1418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3544" w:type="dxa"/>
          </w:tcPr>
          <w:p w:rsidR="00D77106" w:rsidRPr="0094434B" w:rsidRDefault="00D77106" w:rsidP="0094434B">
            <w:pPr>
              <w:rPr>
                <w:color w:val="000000" w:themeColor="text1"/>
                <w:sz w:val="22"/>
              </w:rPr>
            </w:pPr>
            <w:proofErr w:type="spellStart"/>
            <w:r w:rsidRPr="0094434B">
              <w:rPr>
                <w:color w:val="000000" w:themeColor="text1"/>
                <w:sz w:val="22"/>
              </w:rPr>
              <w:t>П-ф</w:t>
            </w:r>
            <w:proofErr w:type="spellEnd"/>
            <w:r w:rsidRPr="0094434B">
              <w:rPr>
                <w:color w:val="000000" w:themeColor="text1"/>
                <w:sz w:val="22"/>
              </w:rPr>
              <w:t xml:space="preserve"> 33,записи в тетради </w:t>
            </w:r>
            <w:r w:rsidRPr="0094434B">
              <w:rPr>
                <w:color w:val="000000" w:themeColor="text1"/>
                <w:sz w:val="22"/>
              </w:rPr>
              <w:lastRenderedPageBreak/>
              <w:t>прочитать.</w:t>
            </w:r>
          </w:p>
        </w:tc>
      </w:tr>
      <w:tr w:rsidR="00D77106" w:rsidRPr="0094434B" w:rsidTr="00D77106">
        <w:tc>
          <w:tcPr>
            <w:tcW w:w="709" w:type="dxa"/>
          </w:tcPr>
          <w:p w:rsidR="00D77106" w:rsidRPr="0094434B" w:rsidRDefault="00D77106" w:rsidP="00D57F64">
            <w:pPr>
              <w:rPr>
                <w:bCs/>
                <w:color w:val="000000" w:themeColor="text1"/>
                <w:sz w:val="22"/>
              </w:rPr>
            </w:pPr>
            <w:r w:rsidRPr="0094434B">
              <w:rPr>
                <w:bCs/>
                <w:color w:val="000000" w:themeColor="text1"/>
                <w:sz w:val="22"/>
              </w:rPr>
              <w:lastRenderedPageBreak/>
              <w:t>32</w:t>
            </w:r>
          </w:p>
        </w:tc>
        <w:tc>
          <w:tcPr>
            <w:tcW w:w="8647" w:type="dxa"/>
          </w:tcPr>
          <w:p w:rsidR="00D77106" w:rsidRDefault="00D77106" w:rsidP="0094434B">
            <w:pPr>
              <w:rPr>
                <w:sz w:val="22"/>
              </w:rPr>
            </w:pPr>
            <w:r w:rsidRPr="0094434B">
              <w:rPr>
                <w:sz w:val="22"/>
              </w:rPr>
              <w:t>Христианская культура и языческие традиции. Контакты с культурами Запада и Востока. Влияние Византии. Культура Древней Руси как один из факторов образования древнерусской народности</w:t>
            </w:r>
            <w:proofErr w:type="gramStart"/>
            <w:r w:rsidRPr="0094434B">
              <w:rPr>
                <w:sz w:val="22"/>
              </w:rPr>
              <w:t>..</w:t>
            </w:r>
            <w:proofErr w:type="gramEnd"/>
          </w:p>
          <w:p w:rsidR="00D77106" w:rsidRPr="0094434B" w:rsidRDefault="00D77106" w:rsidP="0094434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418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3544" w:type="dxa"/>
          </w:tcPr>
          <w:p w:rsidR="00D77106" w:rsidRPr="0094434B" w:rsidRDefault="00D77106" w:rsidP="0094434B">
            <w:pPr>
              <w:rPr>
                <w:color w:val="000000" w:themeColor="text1"/>
                <w:sz w:val="22"/>
              </w:rPr>
            </w:pPr>
            <w:r w:rsidRPr="0094434B">
              <w:rPr>
                <w:color w:val="000000" w:themeColor="text1"/>
                <w:sz w:val="22"/>
              </w:rPr>
              <w:t>П-ф.39-40,вопрос 4 стр.271 письменно.</w:t>
            </w:r>
          </w:p>
        </w:tc>
      </w:tr>
      <w:tr w:rsidR="00D77106" w:rsidRPr="0094434B" w:rsidTr="00D77106">
        <w:tc>
          <w:tcPr>
            <w:tcW w:w="709" w:type="dxa"/>
          </w:tcPr>
          <w:p w:rsidR="00D77106" w:rsidRPr="0094434B" w:rsidRDefault="00D77106" w:rsidP="00D57F64">
            <w:pPr>
              <w:rPr>
                <w:bCs/>
                <w:color w:val="000000" w:themeColor="text1"/>
                <w:sz w:val="22"/>
              </w:rPr>
            </w:pPr>
            <w:r w:rsidRPr="0094434B">
              <w:rPr>
                <w:bCs/>
                <w:color w:val="000000" w:themeColor="text1"/>
                <w:sz w:val="22"/>
              </w:rPr>
              <w:t>33</w:t>
            </w:r>
          </w:p>
        </w:tc>
        <w:tc>
          <w:tcPr>
            <w:tcW w:w="8647" w:type="dxa"/>
          </w:tcPr>
          <w:p w:rsidR="00D77106" w:rsidRPr="00D77106" w:rsidRDefault="00D77106" w:rsidP="0094434B">
            <w:pPr>
              <w:rPr>
                <w:b/>
                <w:i/>
                <w:sz w:val="22"/>
              </w:rPr>
            </w:pPr>
            <w:r w:rsidRPr="00D77106">
              <w:rPr>
                <w:b/>
                <w:i/>
                <w:sz w:val="22"/>
              </w:rPr>
              <w:t>Русские земли и княжества в XII - середине XV вв.</w:t>
            </w:r>
          </w:p>
          <w:p w:rsidR="00D77106" w:rsidRPr="0094434B" w:rsidRDefault="00D77106" w:rsidP="009443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4434B">
              <w:rPr>
                <w:rFonts w:ascii="Times New Roman" w:hAnsi="Times New Roman" w:cs="Times New Roman"/>
                <w:sz w:val="22"/>
                <w:szCs w:val="22"/>
              </w:rPr>
              <w:t>Причины распада Древнерусского государства. Крупнейшие земли и княжества. Монархии и республики. Русь и степь. Идея единства русской земли.</w:t>
            </w:r>
          </w:p>
        </w:tc>
        <w:tc>
          <w:tcPr>
            <w:tcW w:w="1418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8</w:t>
            </w:r>
          </w:p>
        </w:tc>
        <w:tc>
          <w:tcPr>
            <w:tcW w:w="1417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3544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  <w:r w:rsidRPr="0094434B">
              <w:rPr>
                <w:color w:val="000000" w:themeColor="text1"/>
                <w:sz w:val="22"/>
              </w:rPr>
              <w:t>П-ф.28-29,выучить понятия.</w:t>
            </w:r>
          </w:p>
        </w:tc>
      </w:tr>
      <w:tr w:rsidR="00D77106" w:rsidRPr="0094434B" w:rsidTr="00D77106">
        <w:tc>
          <w:tcPr>
            <w:tcW w:w="709" w:type="dxa"/>
          </w:tcPr>
          <w:p w:rsidR="00D77106" w:rsidRPr="0094434B" w:rsidRDefault="00D77106" w:rsidP="00D57F64">
            <w:pPr>
              <w:rPr>
                <w:bCs/>
                <w:color w:val="000000" w:themeColor="text1"/>
                <w:sz w:val="22"/>
              </w:rPr>
            </w:pPr>
            <w:r w:rsidRPr="0094434B">
              <w:rPr>
                <w:bCs/>
                <w:color w:val="000000" w:themeColor="text1"/>
                <w:sz w:val="22"/>
              </w:rPr>
              <w:t>34</w:t>
            </w:r>
          </w:p>
        </w:tc>
        <w:tc>
          <w:tcPr>
            <w:tcW w:w="8647" w:type="dxa"/>
          </w:tcPr>
          <w:p w:rsidR="00D77106" w:rsidRPr="0094434B" w:rsidRDefault="00D77106" w:rsidP="009443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34B">
              <w:rPr>
                <w:rFonts w:ascii="Times New Roman" w:hAnsi="Times New Roman" w:cs="Times New Roman"/>
                <w:sz w:val="22"/>
                <w:szCs w:val="22"/>
              </w:rPr>
              <w:t xml:space="preserve">Образование Монгольского государства. Монгольское нашествие. Включение русских земель в систему управления Монгольской империи. Золотая Орда. Роль монгольского завоевания в истории Руси. </w:t>
            </w:r>
          </w:p>
        </w:tc>
        <w:tc>
          <w:tcPr>
            <w:tcW w:w="1418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3544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  <w:r w:rsidRPr="0094434B">
              <w:rPr>
                <w:color w:val="000000" w:themeColor="text1"/>
                <w:sz w:val="22"/>
              </w:rPr>
              <w:t>П-ф.30-31,вопросы стр.258</w:t>
            </w:r>
          </w:p>
        </w:tc>
      </w:tr>
      <w:tr w:rsidR="00D77106" w:rsidRPr="0094434B" w:rsidTr="00D77106">
        <w:tc>
          <w:tcPr>
            <w:tcW w:w="709" w:type="dxa"/>
          </w:tcPr>
          <w:p w:rsidR="00D77106" w:rsidRPr="0094434B" w:rsidRDefault="00D77106" w:rsidP="00D57F64">
            <w:pPr>
              <w:rPr>
                <w:bCs/>
                <w:color w:val="000000" w:themeColor="text1"/>
                <w:sz w:val="22"/>
              </w:rPr>
            </w:pPr>
            <w:r w:rsidRPr="0094434B">
              <w:rPr>
                <w:bCs/>
                <w:color w:val="000000" w:themeColor="text1"/>
                <w:sz w:val="22"/>
              </w:rPr>
              <w:t>35</w:t>
            </w:r>
          </w:p>
        </w:tc>
        <w:tc>
          <w:tcPr>
            <w:tcW w:w="8647" w:type="dxa"/>
          </w:tcPr>
          <w:p w:rsidR="00D77106" w:rsidRPr="0094434B" w:rsidRDefault="00D77106" w:rsidP="009443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4434B">
              <w:rPr>
                <w:rFonts w:ascii="Times New Roman" w:hAnsi="Times New Roman" w:cs="Times New Roman"/>
                <w:sz w:val="22"/>
                <w:szCs w:val="22"/>
              </w:rPr>
              <w:t>Экспансия с Запада. Борьба с крестоносной агрессией: итоги и значение. Русские земли в составе великого княжества Литовского.</w:t>
            </w:r>
          </w:p>
          <w:p w:rsidR="00D77106" w:rsidRPr="0094434B" w:rsidRDefault="00D77106" w:rsidP="0094434B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3544" w:type="dxa"/>
          </w:tcPr>
          <w:p w:rsidR="00D77106" w:rsidRPr="0094434B" w:rsidRDefault="00D77106" w:rsidP="0094434B">
            <w:pPr>
              <w:rPr>
                <w:color w:val="000000" w:themeColor="text1"/>
                <w:sz w:val="22"/>
              </w:rPr>
            </w:pPr>
            <w:r w:rsidRPr="0094434B">
              <w:rPr>
                <w:color w:val="000000" w:themeColor="text1"/>
                <w:sz w:val="22"/>
              </w:rPr>
              <w:t>П-ф.64-66,записи в тетради.</w:t>
            </w:r>
            <w:r w:rsidRPr="0094434B">
              <w:rPr>
                <w:bCs/>
                <w:color w:val="000000" w:themeColor="text1"/>
                <w:sz w:val="22"/>
              </w:rPr>
              <w:t xml:space="preserve"> Ледовое побоище, Невская битва пересказ.</w:t>
            </w:r>
          </w:p>
        </w:tc>
      </w:tr>
      <w:tr w:rsidR="00D77106" w:rsidRPr="0094434B" w:rsidTr="00D77106">
        <w:tc>
          <w:tcPr>
            <w:tcW w:w="709" w:type="dxa"/>
          </w:tcPr>
          <w:p w:rsidR="00D77106" w:rsidRPr="0094434B" w:rsidRDefault="00D77106" w:rsidP="00D57F64">
            <w:pPr>
              <w:rPr>
                <w:bCs/>
                <w:color w:val="000000" w:themeColor="text1"/>
                <w:sz w:val="22"/>
              </w:rPr>
            </w:pPr>
            <w:r w:rsidRPr="0094434B">
              <w:rPr>
                <w:bCs/>
                <w:color w:val="000000" w:themeColor="text1"/>
                <w:sz w:val="22"/>
              </w:rPr>
              <w:t>36</w:t>
            </w:r>
          </w:p>
        </w:tc>
        <w:tc>
          <w:tcPr>
            <w:tcW w:w="8647" w:type="dxa"/>
          </w:tcPr>
          <w:p w:rsidR="00D77106" w:rsidRPr="0094434B" w:rsidRDefault="00D77106" w:rsidP="009443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94434B">
              <w:rPr>
                <w:rFonts w:eastAsiaTheme="minorEastAsia"/>
                <w:sz w:val="22"/>
              </w:rPr>
              <w:t>Восстановление экономики русских земель. Формы землевладения и категории населения. Роль городов в объединительном процессе.</w:t>
            </w:r>
          </w:p>
          <w:p w:rsidR="00D77106" w:rsidRPr="0094434B" w:rsidRDefault="00D77106" w:rsidP="0094434B">
            <w:pPr>
              <w:rPr>
                <w:color w:val="000000" w:themeColor="text1"/>
                <w:sz w:val="22"/>
              </w:rPr>
            </w:pPr>
            <w:r w:rsidRPr="0094434B">
              <w:rPr>
                <w:rFonts w:eastAsiaTheme="minorHAnsi"/>
                <w:sz w:val="22"/>
                <w:lang w:eastAsia="en-US"/>
              </w:rPr>
              <w:t>Борьба за политическую гегемонию в Северо-Восточной Руси.</w:t>
            </w:r>
          </w:p>
        </w:tc>
        <w:tc>
          <w:tcPr>
            <w:tcW w:w="1418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3544" w:type="dxa"/>
          </w:tcPr>
          <w:p w:rsidR="00D77106" w:rsidRPr="0094434B" w:rsidRDefault="00D77106" w:rsidP="0094434B">
            <w:pPr>
              <w:rPr>
                <w:color w:val="000000" w:themeColor="text1"/>
                <w:sz w:val="22"/>
              </w:rPr>
            </w:pPr>
            <w:proofErr w:type="spellStart"/>
            <w:r w:rsidRPr="0094434B">
              <w:rPr>
                <w:color w:val="000000" w:themeColor="text1"/>
                <w:sz w:val="22"/>
              </w:rPr>
              <w:t>П-ф</w:t>
            </w:r>
            <w:proofErr w:type="spellEnd"/>
            <w:r w:rsidRPr="0094434B">
              <w:rPr>
                <w:color w:val="000000" w:themeColor="text1"/>
                <w:sz w:val="22"/>
              </w:rPr>
              <w:t>. 32,записи в тетради.</w:t>
            </w:r>
          </w:p>
        </w:tc>
      </w:tr>
      <w:tr w:rsidR="00D77106" w:rsidRPr="0094434B" w:rsidTr="00D77106">
        <w:tc>
          <w:tcPr>
            <w:tcW w:w="709" w:type="dxa"/>
          </w:tcPr>
          <w:p w:rsidR="00D77106" w:rsidRPr="0094434B" w:rsidRDefault="00D77106" w:rsidP="00D57F64">
            <w:pPr>
              <w:rPr>
                <w:bCs/>
                <w:color w:val="000000" w:themeColor="text1"/>
                <w:sz w:val="22"/>
              </w:rPr>
            </w:pPr>
            <w:r w:rsidRPr="0094434B">
              <w:rPr>
                <w:bCs/>
                <w:color w:val="000000" w:themeColor="text1"/>
                <w:sz w:val="22"/>
              </w:rPr>
              <w:t>37</w:t>
            </w:r>
          </w:p>
        </w:tc>
        <w:tc>
          <w:tcPr>
            <w:tcW w:w="8647" w:type="dxa"/>
          </w:tcPr>
          <w:p w:rsidR="00D77106" w:rsidRPr="0094434B" w:rsidRDefault="00D77106" w:rsidP="009443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434B">
              <w:rPr>
                <w:rFonts w:ascii="Times New Roman" w:hAnsi="Times New Roman" w:cs="Times New Roman"/>
                <w:sz w:val="22"/>
                <w:szCs w:val="22"/>
              </w:rPr>
              <w:t xml:space="preserve">Москва как центр объединения русских земель. Взаимосвязь процессов объединения русских земель и освобождение от ордынского владычества. Зарождение национального самосознания. </w:t>
            </w:r>
          </w:p>
        </w:tc>
        <w:tc>
          <w:tcPr>
            <w:tcW w:w="1418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3544" w:type="dxa"/>
          </w:tcPr>
          <w:p w:rsidR="00D77106" w:rsidRPr="0094434B" w:rsidRDefault="00D77106" w:rsidP="0094434B">
            <w:pPr>
              <w:rPr>
                <w:color w:val="000000" w:themeColor="text1"/>
                <w:sz w:val="22"/>
              </w:rPr>
            </w:pPr>
            <w:r w:rsidRPr="0094434B">
              <w:rPr>
                <w:color w:val="000000" w:themeColor="text1"/>
                <w:sz w:val="22"/>
              </w:rPr>
              <w:t>П-ф.33, пункт Куликовская битва пересказ, сообщение о Сергии Радонежском.</w:t>
            </w:r>
            <w:r w:rsidRPr="0094434B">
              <w:rPr>
                <w:color w:val="000000" w:themeColor="text1"/>
                <w:sz w:val="22"/>
              </w:rPr>
              <w:br/>
            </w:r>
          </w:p>
        </w:tc>
      </w:tr>
      <w:tr w:rsidR="00D77106" w:rsidRPr="0094434B" w:rsidTr="00D77106">
        <w:tc>
          <w:tcPr>
            <w:tcW w:w="709" w:type="dxa"/>
          </w:tcPr>
          <w:p w:rsidR="00D77106" w:rsidRPr="0094434B" w:rsidRDefault="00D77106" w:rsidP="00D57F64">
            <w:pPr>
              <w:rPr>
                <w:bCs/>
                <w:color w:val="000000" w:themeColor="text1"/>
                <w:sz w:val="22"/>
              </w:rPr>
            </w:pPr>
            <w:r w:rsidRPr="0094434B">
              <w:rPr>
                <w:bCs/>
                <w:color w:val="000000" w:themeColor="text1"/>
                <w:sz w:val="22"/>
              </w:rPr>
              <w:t>38</w:t>
            </w:r>
          </w:p>
        </w:tc>
        <w:tc>
          <w:tcPr>
            <w:tcW w:w="8647" w:type="dxa"/>
          </w:tcPr>
          <w:p w:rsidR="00D77106" w:rsidRPr="0094434B" w:rsidRDefault="00D77106" w:rsidP="009443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4434B">
              <w:rPr>
                <w:rFonts w:ascii="Times New Roman" w:hAnsi="Times New Roman" w:cs="Times New Roman"/>
                <w:sz w:val="22"/>
                <w:szCs w:val="22"/>
              </w:rPr>
              <w:t>Великое княжество Московское в системе международных отношений. Принятие Ордой ислама. Автокефалия русской православной церкви.</w:t>
            </w:r>
          </w:p>
          <w:p w:rsidR="00D77106" w:rsidRPr="0094434B" w:rsidRDefault="00D77106" w:rsidP="0094434B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3544" w:type="dxa"/>
          </w:tcPr>
          <w:p w:rsidR="00D77106" w:rsidRPr="0094434B" w:rsidRDefault="00D77106" w:rsidP="0094434B">
            <w:pPr>
              <w:rPr>
                <w:color w:val="000000" w:themeColor="text1"/>
                <w:sz w:val="22"/>
              </w:rPr>
            </w:pPr>
            <w:r w:rsidRPr="0094434B">
              <w:rPr>
                <w:color w:val="000000" w:themeColor="text1"/>
                <w:sz w:val="22"/>
              </w:rPr>
              <w:t xml:space="preserve">П-ф.39, вопрос 3,стр.332. Сообщение о Марфе </w:t>
            </w:r>
            <w:proofErr w:type="spellStart"/>
            <w:r w:rsidRPr="0094434B">
              <w:rPr>
                <w:color w:val="000000" w:themeColor="text1"/>
                <w:sz w:val="22"/>
              </w:rPr>
              <w:t>Борецкой</w:t>
            </w:r>
            <w:proofErr w:type="spellEnd"/>
            <w:r w:rsidRPr="0094434B">
              <w:rPr>
                <w:color w:val="000000" w:themeColor="text1"/>
                <w:sz w:val="22"/>
              </w:rPr>
              <w:t>.</w:t>
            </w:r>
          </w:p>
        </w:tc>
      </w:tr>
      <w:tr w:rsidR="00D77106" w:rsidRPr="0094434B" w:rsidTr="00D77106">
        <w:tc>
          <w:tcPr>
            <w:tcW w:w="709" w:type="dxa"/>
          </w:tcPr>
          <w:p w:rsidR="00D77106" w:rsidRPr="0094434B" w:rsidRDefault="00D77106" w:rsidP="00D57F64">
            <w:pPr>
              <w:rPr>
                <w:bCs/>
                <w:color w:val="000000" w:themeColor="text1"/>
                <w:sz w:val="22"/>
              </w:rPr>
            </w:pPr>
            <w:r w:rsidRPr="0094434B">
              <w:rPr>
                <w:bCs/>
                <w:color w:val="000000" w:themeColor="text1"/>
                <w:sz w:val="22"/>
              </w:rPr>
              <w:t>39</w:t>
            </w:r>
          </w:p>
        </w:tc>
        <w:tc>
          <w:tcPr>
            <w:tcW w:w="8647" w:type="dxa"/>
          </w:tcPr>
          <w:p w:rsidR="00D77106" w:rsidRPr="0094434B" w:rsidRDefault="00D77106" w:rsidP="009443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4434B">
              <w:rPr>
                <w:rFonts w:ascii="Times New Roman" w:hAnsi="Times New Roman" w:cs="Times New Roman"/>
                <w:sz w:val="22"/>
                <w:szCs w:val="22"/>
              </w:rPr>
              <w:t>Культурное развитие русских земель и княжеств. Влияние внешних факторов на развитие русской культуры.</w:t>
            </w:r>
          </w:p>
          <w:p w:rsidR="00D77106" w:rsidRPr="0094434B" w:rsidRDefault="00D77106" w:rsidP="0094434B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7106" w:rsidRPr="0094434B" w:rsidRDefault="00D77106" w:rsidP="0094434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418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3544" w:type="dxa"/>
          </w:tcPr>
          <w:p w:rsidR="00D77106" w:rsidRPr="0094434B" w:rsidRDefault="00D77106" w:rsidP="0094434B">
            <w:pPr>
              <w:rPr>
                <w:color w:val="000000" w:themeColor="text1"/>
                <w:sz w:val="22"/>
              </w:rPr>
            </w:pPr>
            <w:r w:rsidRPr="0094434B">
              <w:rPr>
                <w:color w:val="000000" w:themeColor="text1"/>
                <w:sz w:val="22"/>
              </w:rPr>
              <w:t>П-ф.41-44,записи в тетради выучить, подготовиться к контрольной работе.</w:t>
            </w:r>
          </w:p>
        </w:tc>
      </w:tr>
      <w:tr w:rsidR="00D77106" w:rsidRPr="0094434B" w:rsidTr="00D77106">
        <w:tc>
          <w:tcPr>
            <w:tcW w:w="709" w:type="dxa"/>
          </w:tcPr>
          <w:p w:rsidR="00D77106" w:rsidRPr="0094434B" w:rsidRDefault="00D77106" w:rsidP="00D57F64">
            <w:pPr>
              <w:rPr>
                <w:bCs/>
                <w:color w:val="000000" w:themeColor="text1"/>
                <w:sz w:val="22"/>
              </w:rPr>
            </w:pPr>
            <w:r w:rsidRPr="0094434B">
              <w:rPr>
                <w:bCs/>
                <w:color w:val="000000" w:themeColor="text1"/>
                <w:sz w:val="22"/>
              </w:rPr>
              <w:t>40</w:t>
            </w:r>
          </w:p>
        </w:tc>
        <w:tc>
          <w:tcPr>
            <w:tcW w:w="8647" w:type="dxa"/>
          </w:tcPr>
          <w:p w:rsidR="00D77106" w:rsidRPr="0094434B" w:rsidRDefault="00D77106" w:rsidP="009443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4434B">
              <w:rPr>
                <w:rFonts w:ascii="Times New Roman" w:hAnsi="Times New Roman" w:cs="Times New Roman"/>
                <w:sz w:val="22"/>
                <w:szCs w:val="22"/>
              </w:rPr>
              <w:t xml:space="preserve">Контрольная работа по теме «Русь с 9 по начала 15 </w:t>
            </w:r>
            <w:proofErr w:type="gramStart"/>
            <w:r w:rsidRPr="0094434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94434B">
              <w:rPr>
                <w:rFonts w:ascii="Times New Roman" w:hAnsi="Times New Roman" w:cs="Times New Roman"/>
                <w:sz w:val="22"/>
                <w:szCs w:val="22"/>
              </w:rPr>
              <w:t>.»</w:t>
            </w:r>
          </w:p>
        </w:tc>
        <w:tc>
          <w:tcPr>
            <w:tcW w:w="1418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3544" w:type="dxa"/>
          </w:tcPr>
          <w:p w:rsidR="00D77106" w:rsidRPr="0094434B" w:rsidRDefault="00D77106" w:rsidP="0094434B">
            <w:pPr>
              <w:rPr>
                <w:color w:val="000000" w:themeColor="text1"/>
                <w:sz w:val="22"/>
              </w:rPr>
            </w:pPr>
            <w:r w:rsidRPr="0094434B">
              <w:rPr>
                <w:color w:val="000000" w:themeColor="text1"/>
                <w:sz w:val="22"/>
              </w:rPr>
              <w:t>Повторить даты.</w:t>
            </w:r>
          </w:p>
        </w:tc>
      </w:tr>
      <w:tr w:rsidR="00D77106" w:rsidRPr="0094434B" w:rsidTr="00D77106">
        <w:tc>
          <w:tcPr>
            <w:tcW w:w="709" w:type="dxa"/>
          </w:tcPr>
          <w:p w:rsidR="00D77106" w:rsidRPr="0094434B" w:rsidRDefault="00D77106" w:rsidP="00D57F64">
            <w:pPr>
              <w:rPr>
                <w:bCs/>
                <w:color w:val="000000" w:themeColor="text1"/>
                <w:sz w:val="22"/>
              </w:rPr>
            </w:pPr>
            <w:r w:rsidRPr="0094434B">
              <w:rPr>
                <w:bCs/>
                <w:color w:val="000000" w:themeColor="text1"/>
                <w:sz w:val="22"/>
              </w:rPr>
              <w:t>41</w:t>
            </w:r>
          </w:p>
        </w:tc>
        <w:tc>
          <w:tcPr>
            <w:tcW w:w="8647" w:type="dxa"/>
          </w:tcPr>
          <w:p w:rsidR="00D77106" w:rsidRPr="00D77106" w:rsidRDefault="00D77106" w:rsidP="0094434B">
            <w:pPr>
              <w:rPr>
                <w:b/>
                <w:i/>
                <w:sz w:val="22"/>
              </w:rPr>
            </w:pPr>
            <w:r w:rsidRPr="00D77106">
              <w:rPr>
                <w:b/>
                <w:i/>
                <w:sz w:val="22"/>
              </w:rPr>
              <w:t>Российское государство во второй половине XV - XVII вв.</w:t>
            </w:r>
          </w:p>
          <w:p w:rsidR="00D77106" w:rsidRPr="0094434B" w:rsidRDefault="00D77106" w:rsidP="0094434B">
            <w:pPr>
              <w:rPr>
                <w:color w:val="000000" w:themeColor="text1"/>
                <w:sz w:val="22"/>
              </w:rPr>
            </w:pPr>
            <w:r w:rsidRPr="0094434B">
              <w:rPr>
                <w:sz w:val="22"/>
              </w:rPr>
              <w:t>Завершение объединения русских земель и образование Российского государства. Свержение золотоордынского ига. "Москва - третий Рим". Роль церкви в государственном строительстве.</w:t>
            </w:r>
            <w:r w:rsidRPr="0094434B">
              <w:rPr>
                <w:rFonts w:eastAsiaTheme="minorEastAsia"/>
                <w:sz w:val="22"/>
              </w:rPr>
              <w:t xml:space="preserve"> Изменения в социальной структуре общества и формах феодального землевладения.</w:t>
            </w:r>
          </w:p>
        </w:tc>
        <w:tc>
          <w:tcPr>
            <w:tcW w:w="1418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11</w:t>
            </w:r>
          </w:p>
        </w:tc>
        <w:tc>
          <w:tcPr>
            <w:tcW w:w="1417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3544" w:type="dxa"/>
          </w:tcPr>
          <w:p w:rsidR="00D77106" w:rsidRPr="0094434B" w:rsidRDefault="00D77106" w:rsidP="0094434B">
            <w:pPr>
              <w:rPr>
                <w:color w:val="000000" w:themeColor="text1"/>
                <w:sz w:val="22"/>
              </w:rPr>
            </w:pPr>
            <w:r w:rsidRPr="0094434B">
              <w:rPr>
                <w:color w:val="000000" w:themeColor="text1"/>
                <w:sz w:val="22"/>
              </w:rPr>
              <w:t>П-ф.42-43,45.</w:t>
            </w:r>
          </w:p>
        </w:tc>
      </w:tr>
      <w:tr w:rsidR="00D77106" w:rsidRPr="0094434B" w:rsidTr="00D77106">
        <w:tc>
          <w:tcPr>
            <w:tcW w:w="709" w:type="dxa"/>
          </w:tcPr>
          <w:p w:rsidR="00D77106" w:rsidRPr="0094434B" w:rsidRDefault="00D77106" w:rsidP="00D57F64">
            <w:pPr>
              <w:rPr>
                <w:bCs/>
                <w:color w:val="000000" w:themeColor="text1"/>
                <w:sz w:val="22"/>
              </w:rPr>
            </w:pPr>
            <w:r w:rsidRPr="0094434B">
              <w:rPr>
                <w:bCs/>
                <w:color w:val="000000" w:themeColor="text1"/>
                <w:sz w:val="22"/>
              </w:rPr>
              <w:t>42</w:t>
            </w:r>
          </w:p>
        </w:tc>
        <w:tc>
          <w:tcPr>
            <w:tcW w:w="8647" w:type="dxa"/>
          </w:tcPr>
          <w:p w:rsidR="00D77106" w:rsidRPr="0094434B" w:rsidRDefault="00D77106" w:rsidP="009443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94434B">
              <w:rPr>
                <w:rFonts w:eastAsiaTheme="minorEastAsia"/>
                <w:sz w:val="22"/>
              </w:rPr>
              <w:t>Особенности образования централизованного государства в России. Рост международного авторитета Российского государства. Формирование русского, украинского и белорусского народов</w:t>
            </w:r>
            <w:proofErr w:type="gramStart"/>
            <w:r w:rsidRPr="0094434B">
              <w:rPr>
                <w:rFonts w:eastAsiaTheme="minorEastAsia"/>
                <w:sz w:val="22"/>
              </w:rPr>
              <w:t>..</w:t>
            </w:r>
            <w:proofErr w:type="gramEnd"/>
          </w:p>
          <w:p w:rsidR="00D77106" w:rsidRPr="0094434B" w:rsidRDefault="00D77106" w:rsidP="0094434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418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3544" w:type="dxa"/>
          </w:tcPr>
          <w:p w:rsidR="00D77106" w:rsidRPr="0094434B" w:rsidRDefault="00D77106" w:rsidP="0094434B">
            <w:pPr>
              <w:rPr>
                <w:color w:val="000000" w:themeColor="text1"/>
                <w:sz w:val="22"/>
              </w:rPr>
            </w:pPr>
            <w:r w:rsidRPr="0094434B">
              <w:rPr>
                <w:color w:val="000000" w:themeColor="text1"/>
                <w:sz w:val="22"/>
              </w:rPr>
              <w:t>П-ф.46 прочитать.</w:t>
            </w:r>
          </w:p>
        </w:tc>
      </w:tr>
      <w:tr w:rsidR="00D77106" w:rsidRPr="0094434B" w:rsidTr="00D77106">
        <w:tc>
          <w:tcPr>
            <w:tcW w:w="709" w:type="dxa"/>
          </w:tcPr>
          <w:p w:rsidR="00D77106" w:rsidRPr="0094434B" w:rsidRDefault="00D77106" w:rsidP="00D57F64">
            <w:pPr>
              <w:rPr>
                <w:bCs/>
                <w:color w:val="000000" w:themeColor="text1"/>
                <w:sz w:val="22"/>
              </w:rPr>
            </w:pPr>
            <w:r w:rsidRPr="0094434B">
              <w:rPr>
                <w:bCs/>
                <w:color w:val="000000" w:themeColor="text1"/>
                <w:sz w:val="22"/>
              </w:rPr>
              <w:t>43</w:t>
            </w:r>
          </w:p>
        </w:tc>
        <w:tc>
          <w:tcPr>
            <w:tcW w:w="8647" w:type="dxa"/>
          </w:tcPr>
          <w:p w:rsidR="00D77106" w:rsidRPr="0094434B" w:rsidRDefault="00D77106" w:rsidP="0094434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</w:rPr>
            </w:pPr>
            <w:r w:rsidRPr="0094434B">
              <w:rPr>
                <w:rFonts w:eastAsiaTheme="minorEastAsia"/>
                <w:sz w:val="22"/>
              </w:rPr>
              <w:t xml:space="preserve">Установление царской власти. Реформы середины XVI в. Создание органов сословно-представительной монархии. </w:t>
            </w:r>
          </w:p>
        </w:tc>
        <w:tc>
          <w:tcPr>
            <w:tcW w:w="1418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3544" w:type="dxa"/>
          </w:tcPr>
          <w:p w:rsidR="00D77106" w:rsidRPr="0094434B" w:rsidRDefault="00D77106" w:rsidP="0094434B">
            <w:pPr>
              <w:rPr>
                <w:color w:val="000000" w:themeColor="text1"/>
                <w:sz w:val="22"/>
              </w:rPr>
            </w:pPr>
            <w:r w:rsidRPr="0094434B">
              <w:rPr>
                <w:color w:val="000000" w:themeColor="text1"/>
                <w:sz w:val="22"/>
              </w:rPr>
              <w:t>П-ф.47,записи в тетради.</w:t>
            </w:r>
          </w:p>
        </w:tc>
      </w:tr>
      <w:tr w:rsidR="00D77106" w:rsidRPr="0094434B" w:rsidTr="00D77106">
        <w:tc>
          <w:tcPr>
            <w:tcW w:w="709" w:type="dxa"/>
          </w:tcPr>
          <w:p w:rsidR="00D77106" w:rsidRPr="0094434B" w:rsidRDefault="00D77106" w:rsidP="00D57F64">
            <w:pPr>
              <w:rPr>
                <w:bCs/>
                <w:color w:val="000000" w:themeColor="text1"/>
                <w:sz w:val="22"/>
              </w:rPr>
            </w:pPr>
            <w:r w:rsidRPr="0094434B">
              <w:rPr>
                <w:bCs/>
                <w:color w:val="000000" w:themeColor="text1"/>
                <w:sz w:val="22"/>
              </w:rPr>
              <w:lastRenderedPageBreak/>
              <w:t>44</w:t>
            </w:r>
          </w:p>
        </w:tc>
        <w:tc>
          <w:tcPr>
            <w:tcW w:w="8647" w:type="dxa"/>
          </w:tcPr>
          <w:p w:rsidR="00D77106" w:rsidRPr="0094434B" w:rsidRDefault="00D77106" w:rsidP="009443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94434B">
              <w:rPr>
                <w:rFonts w:eastAsiaTheme="minorEastAsia"/>
                <w:sz w:val="22"/>
              </w:rPr>
              <w:t xml:space="preserve">Опричнина. Закрепощение крестьян.  Учреждение патриаршества. Расширение государственной территории в XVI </w:t>
            </w:r>
            <w:proofErr w:type="gramStart"/>
            <w:r w:rsidRPr="0094434B">
              <w:rPr>
                <w:rFonts w:eastAsiaTheme="minorEastAsia"/>
                <w:sz w:val="22"/>
              </w:rPr>
              <w:t>в</w:t>
            </w:r>
            <w:proofErr w:type="gramEnd"/>
            <w:r w:rsidRPr="0094434B">
              <w:rPr>
                <w:rFonts w:eastAsiaTheme="minorEastAsia"/>
                <w:sz w:val="22"/>
              </w:rPr>
              <w:t>.</w:t>
            </w:r>
          </w:p>
          <w:p w:rsidR="00D77106" w:rsidRPr="0094434B" w:rsidRDefault="00D77106" w:rsidP="0094434B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EastAsia"/>
                <w:sz w:val="22"/>
              </w:rPr>
            </w:pPr>
          </w:p>
        </w:tc>
        <w:tc>
          <w:tcPr>
            <w:tcW w:w="1418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3544" w:type="dxa"/>
          </w:tcPr>
          <w:p w:rsidR="00D77106" w:rsidRPr="0094434B" w:rsidRDefault="00D77106" w:rsidP="0094434B">
            <w:pPr>
              <w:rPr>
                <w:color w:val="000000" w:themeColor="text1"/>
                <w:sz w:val="22"/>
              </w:rPr>
            </w:pPr>
            <w:r w:rsidRPr="0094434B">
              <w:rPr>
                <w:color w:val="000000" w:themeColor="text1"/>
                <w:sz w:val="22"/>
              </w:rPr>
              <w:t>П-ф.48,пунк «Опричнина» пересказ</w:t>
            </w:r>
          </w:p>
        </w:tc>
      </w:tr>
      <w:tr w:rsidR="00D77106" w:rsidRPr="0094434B" w:rsidTr="00D77106">
        <w:tc>
          <w:tcPr>
            <w:tcW w:w="709" w:type="dxa"/>
          </w:tcPr>
          <w:p w:rsidR="00D77106" w:rsidRPr="0094434B" w:rsidRDefault="00D77106" w:rsidP="00D57F64">
            <w:pPr>
              <w:rPr>
                <w:bCs/>
                <w:color w:val="000000" w:themeColor="text1"/>
                <w:sz w:val="22"/>
              </w:rPr>
            </w:pPr>
            <w:r w:rsidRPr="0094434B">
              <w:rPr>
                <w:bCs/>
                <w:color w:val="000000" w:themeColor="text1"/>
                <w:sz w:val="22"/>
              </w:rPr>
              <w:t>45-46</w:t>
            </w:r>
          </w:p>
        </w:tc>
        <w:tc>
          <w:tcPr>
            <w:tcW w:w="8647" w:type="dxa"/>
          </w:tcPr>
          <w:p w:rsidR="00D77106" w:rsidRPr="0094434B" w:rsidRDefault="00D77106" w:rsidP="009443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94434B">
              <w:rPr>
                <w:rFonts w:eastAsiaTheme="minorEastAsia"/>
                <w:sz w:val="22"/>
              </w:rPr>
              <w:t xml:space="preserve">Смута. Пресечение правящей династии. Обострение социально-экономических противоречий. Борьба с Речью </w:t>
            </w:r>
            <w:proofErr w:type="spellStart"/>
            <w:r w:rsidRPr="0094434B">
              <w:rPr>
                <w:rFonts w:eastAsiaTheme="minorEastAsia"/>
                <w:sz w:val="22"/>
              </w:rPr>
              <w:t>Посполитой</w:t>
            </w:r>
            <w:proofErr w:type="spellEnd"/>
            <w:r w:rsidRPr="0094434B">
              <w:rPr>
                <w:rFonts w:eastAsiaTheme="minorEastAsia"/>
                <w:sz w:val="22"/>
              </w:rPr>
              <w:t xml:space="preserve"> и Швецией.</w:t>
            </w:r>
          </w:p>
          <w:p w:rsidR="00D77106" w:rsidRPr="0094434B" w:rsidRDefault="00D77106" w:rsidP="0094434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418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3544" w:type="dxa"/>
          </w:tcPr>
          <w:p w:rsidR="00D77106" w:rsidRPr="0094434B" w:rsidRDefault="00D77106" w:rsidP="0094434B">
            <w:pPr>
              <w:rPr>
                <w:color w:val="000000" w:themeColor="text1"/>
                <w:sz w:val="22"/>
              </w:rPr>
            </w:pPr>
            <w:r w:rsidRPr="0094434B">
              <w:rPr>
                <w:color w:val="000000" w:themeColor="text1"/>
                <w:sz w:val="22"/>
              </w:rPr>
              <w:t>П-ф.51,вопрос 3 устно.</w:t>
            </w:r>
          </w:p>
        </w:tc>
      </w:tr>
      <w:tr w:rsidR="00D77106" w:rsidRPr="0094434B" w:rsidTr="00D77106">
        <w:tc>
          <w:tcPr>
            <w:tcW w:w="709" w:type="dxa"/>
          </w:tcPr>
          <w:p w:rsidR="00D77106" w:rsidRPr="0094434B" w:rsidRDefault="00D77106" w:rsidP="00D57F64">
            <w:pPr>
              <w:rPr>
                <w:bCs/>
                <w:color w:val="000000" w:themeColor="text1"/>
                <w:sz w:val="22"/>
              </w:rPr>
            </w:pPr>
            <w:r w:rsidRPr="0094434B">
              <w:rPr>
                <w:bCs/>
                <w:color w:val="000000" w:themeColor="text1"/>
                <w:sz w:val="22"/>
              </w:rPr>
              <w:t>47</w:t>
            </w:r>
          </w:p>
        </w:tc>
        <w:tc>
          <w:tcPr>
            <w:tcW w:w="8647" w:type="dxa"/>
          </w:tcPr>
          <w:p w:rsidR="00D77106" w:rsidRPr="0094434B" w:rsidRDefault="00D77106" w:rsidP="0094434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</w:rPr>
            </w:pPr>
            <w:r w:rsidRPr="0094434B">
              <w:rPr>
                <w:rFonts w:eastAsiaTheme="minorEastAsia"/>
                <w:sz w:val="22"/>
              </w:rPr>
              <w:t xml:space="preserve">Восстановление самодержавия. Первые Романовы. Рост территории государства. Юридическое оформление крепостного права. </w:t>
            </w:r>
          </w:p>
        </w:tc>
        <w:tc>
          <w:tcPr>
            <w:tcW w:w="1418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3544" w:type="dxa"/>
          </w:tcPr>
          <w:p w:rsidR="00D77106" w:rsidRPr="0094434B" w:rsidRDefault="00D77106" w:rsidP="0094434B">
            <w:pPr>
              <w:rPr>
                <w:color w:val="000000" w:themeColor="text1"/>
                <w:sz w:val="22"/>
              </w:rPr>
            </w:pPr>
            <w:r w:rsidRPr="0094434B">
              <w:rPr>
                <w:color w:val="000000" w:themeColor="text1"/>
                <w:sz w:val="22"/>
              </w:rPr>
              <w:t>П-ф.52,вопрос 1,3,4,6 письменно.</w:t>
            </w:r>
          </w:p>
        </w:tc>
      </w:tr>
      <w:tr w:rsidR="00D77106" w:rsidRPr="0094434B" w:rsidTr="00D77106">
        <w:tc>
          <w:tcPr>
            <w:tcW w:w="709" w:type="dxa"/>
          </w:tcPr>
          <w:p w:rsidR="00D77106" w:rsidRPr="0094434B" w:rsidRDefault="00D77106" w:rsidP="00D57F64">
            <w:pPr>
              <w:rPr>
                <w:bCs/>
                <w:color w:val="000000" w:themeColor="text1"/>
                <w:sz w:val="22"/>
              </w:rPr>
            </w:pPr>
            <w:r w:rsidRPr="0094434B">
              <w:rPr>
                <w:bCs/>
                <w:color w:val="000000" w:themeColor="text1"/>
                <w:sz w:val="22"/>
              </w:rPr>
              <w:t>48</w:t>
            </w:r>
          </w:p>
        </w:tc>
        <w:tc>
          <w:tcPr>
            <w:tcW w:w="8647" w:type="dxa"/>
          </w:tcPr>
          <w:p w:rsidR="00D77106" w:rsidRPr="0094434B" w:rsidRDefault="00D77106" w:rsidP="009443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94434B">
              <w:rPr>
                <w:rFonts w:eastAsiaTheme="minorEastAsia"/>
                <w:sz w:val="22"/>
              </w:rPr>
              <w:t xml:space="preserve">Новые явления в экономике: начало складывания всероссийского рынка, образование мануфактур. </w:t>
            </w:r>
          </w:p>
        </w:tc>
        <w:tc>
          <w:tcPr>
            <w:tcW w:w="1418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3544" w:type="dxa"/>
          </w:tcPr>
          <w:p w:rsidR="00D77106" w:rsidRPr="0094434B" w:rsidRDefault="00D77106" w:rsidP="0094434B">
            <w:pPr>
              <w:rPr>
                <w:color w:val="000000" w:themeColor="text1"/>
                <w:sz w:val="22"/>
              </w:rPr>
            </w:pPr>
            <w:r w:rsidRPr="0094434B">
              <w:rPr>
                <w:color w:val="000000" w:themeColor="text1"/>
                <w:sz w:val="22"/>
              </w:rPr>
              <w:t>П-ф.74-75,вопросы, промышленность и мануфактура пересказ.</w:t>
            </w:r>
          </w:p>
        </w:tc>
      </w:tr>
      <w:tr w:rsidR="00D77106" w:rsidRPr="0094434B" w:rsidTr="00D77106">
        <w:tc>
          <w:tcPr>
            <w:tcW w:w="709" w:type="dxa"/>
          </w:tcPr>
          <w:p w:rsidR="00D77106" w:rsidRPr="0094434B" w:rsidRDefault="00D77106" w:rsidP="00D57F64">
            <w:pPr>
              <w:rPr>
                <w:bCs/>
                <w:color w:val="000000" w:themeColor="text1"/>
                <w:sz w:val="22"/>
              </w:rPr>
            </w:pPr>
            <w:r w:rsidRPr="0094434B">
              <w:rPr>
                <w:bCs/>
                <w:color w:val="000000" w:themeColor="text1"/>
                <w:sz w:val="22"/>
              </w:rPr>
              <w:t>49</w:t>
            </w:r>
          </w:p>
        </w:tc>
        <w:tc>
          <w:tcPr>
            <w:tcW w:w="8647" w:type="dxa"/>
          </w:tcPr>
          <w:p w:rsidR="00D77106" w:rsidRPr="0094434B" w:rsidRDefault="00D77106" w:rsidP="009443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94434B">
              <w:rPr>
                <w:rFonts w:eastAsiaTheme="minorEastAsia"/>
                <w:sz w:val="22"/>
              </w:rPr>
              <w:t xml:space="preserve">Церковный раскол. Старообрядчество. Социальные движения XVII </w:t>
            </w:r>
            <w:proofErr w:type="gramStart"/>
            <w:r w:rsidRPr="0094434B">
              <w:rPr>
                <w:rFonts w:eastAsiaTheme="minorEastAsia"/>
                <w:sz w:val="22"/>
              </w:rPr>
              <w:t>в</w:t>
            </w:r>
            <w:proofErr w:type="gramEnd"/>
            <w:r w:rsidRPr="0094434B">
              <w:rPr>
                <w:rFonts w:eastAsiaTheme="minorEastAsia"/>
                <w:sz w:val="22"/>
              </w:rPr>
              <w:t>.</w:t>
            </w:r>
          </w:p>
          <w:p w:rsidR="00D77106" w:rsidRPr="0094434B" w:rsidRDefault="00D77106" w:rsidP="0094434B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EastAsia"/>
                <w:sz w:val="22"/>
              </w:rPr>
            </w:pPr>
          </w:p>
        </w:tc>
        <w:tc>
          <w:tcPr>
            <w:tcW w:w="1418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3544" w:type="dxa"/>
          </w:tcPr>
          <w:p w:rsidR="00D77106" w:rsidRPr="0094434B" w:rsidRDefault="00D77106" w:rsidP="0094434B">
            <w:pPr>
              <w:rPr>
                <w:color w:val="000000" w:themeColor="text1"/>
                <w:sz w:val="22"/>
              </w:rPr>
            </w:pPr>
            <w:r w:rsidRPr="0094434B">
              <w:rPr>
                <w:color w:val="000000" w:themeColor="text1"/>
                <w:sz w:val="22"/>
              </w:rPr>
              <w:t>П-ф.64-66,записи в тетради.</w:t>
            </w:r>
          </w:p>
        </w:tc>
      </w:tr>
      <w:tr w:rsidR="00D77106" w:rsidRPr="0094434B" w:rsidTr="00D77106">
        <w:tc>
          <w:tcPr>
            <w:tcW w:w="709" w:type="dxa"/>
          </w:tcPr>
          <w:p w:rsidR="00D77106" w:rsidRPr="0094434B" w:rsidRDefault="00D77106" w:rsidP="00D57F64">
            <w:pPr>
              <w:rPr>
                <w:bCs/>
                <w:color w:val="000000" w:themeColor="text1"/>
                <w:sz w:val="22"/>
              </w:rPr>
            </w:pPr>
            <w:r w:rsidRPr="0094434B">
              <w:rPr>
                <w:bCs/>
                <w:color w:val="000000" w:themeColor="text1"/>
                <w:sz w:val="22"/>
              </w:rPr>
              <w:t>50</w:t>
            </w:r>
          </w:p>
        </w:tc>
        <w:tc>
          <w:tcPr>
            <w:tcW w:w="8647" w:type="dxa"/>
          </w:tcPr>
          <w:p w:rsidR="00D77106" w:rsidRPr="0094434B" w:rsidRDefault="00D77106" w:rsidP="009443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94434B">
              <w:rPr>
                <w:rFonts w:eastAsiaTheme="minorEastAsia"/>
                <w:sz w:val="22"/>
              </w:rPr>
              <w:t xml:space="preserve">Формирование национального самосознания. Развитие культуры народов России в XV - XVII вв. Усиление светских элементов в русской культуре XVII </w:t>
            </w:r>
            <w:proofErr w:type="gramStart"/>
            <w:r w:rsidRPr="0094434B">
              <w:rPr>
                <w:rFonts w:eastAsiaTheme="minorEastAsia"/>
                <w:sz w:val="22"/>
              </w:rPr>
              <w:t>в</w:t>
            </w:r>
            <w:proofErr w:type="gramEnd"/>
            <w:r w:rsidRPr="0094434B">
              <w:rPr>
                <w:rFonts w:eastAsiaTheme="minorEastAsia"/>
                <w:sz w:val="22"/>
              </w:rPr>
              <w:t>.</w:t>
            </w:r>
          </w:p>
          <w:p w:rsidR="00D77106" w:rsidRPr="0094434B" w:rsidRDefault="00D77106" w:rsidP="0094434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418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3544" w:type="dxa"/>
          </w:tcPr>
          <w:p w:rsidR="00D77106" w:rsidRPr="0094434B" w:rsidRDefault="00D77106" w:rsidP="0094434B">
            <w:pPr>
              <w:rPr>
                <w:color w:val="000000" w:themeColor="text1"/>
                <w:sz w:val="22"/>
              </w:rPr>
            </w:pPr>
            <w:r w:rsidRPr="0094434B">
              <w:rPr>
                <w:color w:val="000000" w:themeColor="text1"/>
                <w:sz w:val="22"/>
              </w:rPr>
              <w:t>П-ф.53-54 составить кроссворд</w:t>
            </w:r>
          </w:p>
        </w:tc>
      </w:tr>
      <w:tr w:rsidR="00D77106" w:rsidRPr="0094434B" w:rsidTr="00D77106">
        <w:tc>
          <w:tcPr>
            <w:tcW w:w="709" w:type="dxa"/>
          </w:tcPr>
          <w:p w:rsidR="00D77106" w:rsidRPr="0094434B" w:rsidRDefault="00D77106" w:rsidP="00D57F64">
            <w:pPr>
              <w:rPr>
                <w:bCs/>
                <w:color w:val="000000" w:themeColor="text1"/>
                <w:sz w:val="22"/>
              </w:rPr>
            </w:pPr>
            <w:r w:rsidRPr="0094434B">
              <w:rPr>
                <w:bCs/>
                <w:color w:val="000000" w:themeColor="text1"/>
                <w:sz w:val="22"/>
              </w:rPr>
              <w:t>51</w:t>
            </w:r>
          </w:p>
        </w:tc>
        <w:tc>
          <w:tcPr>
            <w:tcW w:w="8647" w:type="dxa"/>
          </w:tcPr>
          <w:p w:rsidR="00D77106" w:rsidRPr="0094434B" w:rsidRDefault="00D77106" w:rsidP="0094434B">
            <w:pPr>
              <w:rPr>
                <w:color w:val="000000" w:themeColor="text1"/>
                <w:sz w:val="22"/>
              </w:rPr>
            </w:pPr>
            <w:r w:rsidRPr="0094434B">
              <w:rPr>
                <w:color w:val="000000" w:themeColor="text1"/>
                <w:sz w:val="22"/>
              </w:rPr>
              <w:t xml:space="preserve">Контрольная работа по теме: «Россия </w:t>
            </w:r>
            <w:r w:rsidRPr="0094434B">
              <w:rPr>
                <w:rFonts w:eastAsiaTheme="minorEastAsia"/>
                <w:sz w:val="22"/>
              </w:rPr>
              <w:t xml:space="preserve">XV-XVII </w:t>
            </w:r>
            <w:proofErr w:type="gramStart"/>
            <w:r w:rsidRPr="0094434B">
              <w:rPr>
                <w:rFonts w:eastAsiaTheme="minorEastAsia"/>
                <w:sz w:val="22"/>
              </w:rPr>
              <w:t>в</w:t>
            </w:r>
            <w:proofErr w:type="gramEnd"/>
            <w:r w:rsidRPr="0094434B">
              <w:rPr>
                <w:rFonts w:eastAsiaTheme="minorEastAsia"/>
                <w:sz w:val="22"/>
              </w:rPr>
              <w:t>.»</w:t>
            </w:r>
          </w:p>
        </w:tc>
        <w:tc>
          <w:tcPr>
            <w:tcW w:w="1418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3544" w:type="dxa"/>
          </w:tcPr>
          <w:p w:rsidR="00D77106" w:rsidRPr="0094434B" w:rsidRDefault="00D77106" w:rsidP="0094434B">
            <w:pPr>
              <w:rPr>
                <w:color w:val="000000" w:themeColor="text1"/>
                <w:sz w:val="22"/>
              </w:rPr>
            </w:pPr>
            <w:r w:rsidRPr="0094434B">
              <w:rPr>
                <w:color w:val="000000" w:themeColor="text1"/>
                <w:sz w:val="22"/>
              </w:rPr>
              <w:t>П-ф.48-49,выучить даты.</w:t>
            </w:r>
          </w:p>
        </w:tc>
      </w:tr>
      <w:tr w:rsidR="00D77106" w:rsidRPr="0094434B" w:rsidTr="00D77106">
        <w:tc>
          <w:tcPr>
            <w:tcW w:w="709" w:type="dxa"/>
          </w:tcPr>
          <w:p w:rsidR="00D77106" w:rsidRPr="0094434B" w:rsidRDefault="00D77106" w:rsidP="00D57F64">
            <w:pPr>
              <w:rPr>
                <w:bCs/>
                <w:color w:val="000000" w:themeColor="text1"/>
                <w:sz w:val="22"/>
              </w:rPr>
            </w:pPr>
            <w:r w:rsidRPr="0094434B">
              <w:rPr>
                <w:bCs/>
                <w:color w:val="000000" w:themeColor="text1"/>
                <w:sz w:val="22"/>
              </w:rPr>
              <w:t>52</w:t>
            </w:r>
          </w:p>
        </w:tc>
        <w:tc>
          <w:tcPr>
            <w:tcW w:w="8647" w:type="dxa"/>
          </w:tcPr>
          <w:p w:rsidR="00D77106" w:rsidRPr="00D77106" w:rsidRDefault="00D77106" w:rsidP="009443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i/>
                <w:sz w:val="22"/>
              </w:rPr>
            </w:pPr>
            <w:r w:rsidRPr="00D77106">
              <w:rPr>
                <w:rFonts w:eastAsiaTheme="minorEastAsia"/>
                <w:b/>
                <w:i/>
                <w:sz w:val="22"/>
              </w:rPr>
              <w:t xml:space="preserve">Россия в XVIII - середине XIX вв. </w:t>
            </w:r>
          </w:p>
          <w:p w:rsidR="00D77106" w:rsidRPr="0094434B" w:rsidRDefault="00D77106" w:rsidP="0094434B">
            <w:pPr>
              <w:rPr>
                <w:color w:val="000000" w:themeColor="text1"/>
                <w:sz w:val="22"/>
              </w:rPr>
            </w:pPr>
            <w:r w:rsidRPr="0094434B">
              <w:rPr>
                <w:sz w:val="22"/>
              </w:rPr>
              <w:t>Петровские преобразования. Провозглашение империи. Абсолютизм. Превращение дворянства в господствующее сословие. Сохранение крепостничества в условиях модернизации.</w:t>
            </w:r>
          </w:p>
        </w:tc>
        <w:tc>
          <w:tcPr>
            <w:tcW w:w="1418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7</w:t>
            </w:r>
          </w:p>
        </w:tc>
        <w:tc>
          <w:tcPr>
            <w:tcW w:w="1417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3544" w:type="dxa"/>
          </w:tcPr>
          <w:p w:rsidR="00D77106" w:rsidRPr="0094434B" w:rsidRDefault="00D77106" w:rsidP="0094434B">
            <w:pPr>
              <w:rPr>
                <w:color w:val="000000" w:themeColor="text1"/>
                <w:sz w:val="22"/>
              </w:rPr>
            </w:pPr>
            <w:r w:rsidRPr="0094434B">
              <w:rPr>
                <w:color w:val="000000" w:themeColor="text1"/>
                <w:sz w:val="22"/>
              </w:rPr>
              <w:t>П-ф.34,вопросы. Пересказ одного из сражений Северной войны.</w:t>
            </w:r>
          </w:p>
        </w:tc>
      </w:tr>
      <w:tr w:rsidR="00D77106" w:rsidRPr="0094434B" w:rsidTr="00D77106">
        <w:tc>
          <w:tcPr>
            <w:tcW w:w="709" w:type="dxa"/>
          </w:tcPr>
          <w:p w:rsidR="00D77106" w:rsidRPr="0094434B" w:rsidRDefault="00D77106" w:rsidP="00D57F64">
            <w:pPr>
              <w:rPr>
                <w:bCs/>
                <w:color w:val="000000" w:themeColor="text1"/>
                <w:sz w:val="22"/>
              </w:rPr>
            </w:pPr>
            <w:r w:rsidRPr="0094434B">
              <w:rPr>
                <w:bCs/>
                <w:color w:val="000000" w:themeColor="text1"/>
                <w:sz w:val="22"/>
              </w:rPr>
              <w:t>53</w:t>
            </w:r>
          </w:p>
        </w:tc>
        <w:tc>
          <w:tcPr>
            <w:tcW w:w="8647" w:type="dxa"/>
          </w:tcPr>
          <w:p w:rsidR="00D77106" w:rsidRPr="0094434B" w:rsidRDefault="00D77106" w:rsidP="0094434B">
            <w:pPr>
              <w:rPr>
                <w:color w:val="000000" w:themeColor="text1"/>
                <w:sz w:val="22"/>
              </w:rPr>
            </w:pPr>
            <w:r w:rsidRPr="0094434B">
              <w:rPr>
                <w:sz w:val="22"/>
              </w:rPr>
              <w:t>Россия в период дворцовых переворотов. Упрощение сословного общества.</w:t>
            </w:r>
          </w:p>
        </w:tc>
        <w:tc>
          <w:tcPr>
            <w:tcW w:w="1418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3544" w:type="dxa"/>
          </w:tcPr>
          <w:p w:rsidR="00D77106" w:rsidRPr="0094434B" w:rsidRDefault="00D77106" w:rsidP="0094434B">
            <w:pPr>
              <w:rPr>
                <w:color w:val="000000" w:themeColor="text1"/>
                <w:sz w:val="22"/>
              </w:rPr>
            </w:pPr>
            <w:r w:rsidRPr="0094434B">
              <w:rPr>
                <w:color w:val="000000" w:themeColor="text1"/>
                <w:sz w:val="22"/>
              </w:rPr>
              <w:t>П-ф.35-36,составить конспект по алгоритму.</w:t>
            </w:r>
          </w:p>
        </w:tc>
      </w:tr>
      <w:tr w:rsidR="00D77106" w:rsidRPr="0094434B" w:rsidTr="00D77106">
        <w:tc>
          <w:tcPr>
            <w:tcW w:w="709" w:type="dxa"/>
          </w:tcPr>
          <w:p w:rsidR="00D77106" w:rsidRPr="0094434B" w:rsidRDefault="00D77106" w:rsidP="00D57F64">
            <w:pPr>
              <w:rPr>
                <w:bCs/>
                <w:color w:val="000000" w:themeColor="text1"/>
                <w:sz w:val="22"/>
              </w:rPr>
            </w:pPr>
            <w:r w:rsidRPr="0094434B">
              <w:rPr>
                <w:bCs/>
                <w:color w:val="000000" w:themeColor="text1"/>
                <w:sz w:val="22"/>
              </w:rPr>
              <w:t>54</w:t>
            </w:r>
          </w:p>
        </w:tc>
        <w:tc>
          <w:tcPr>
            <w:tcW w:w="8647" w:type="dxa"/>
          </w:tcPr>
          <w:p w:rsidR="00D77106" w:rsidRPr="0094434B" w:rsidRDefault="00D77106" w:rsidP="009443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94434B">
              <w:rPr>
                <w:rFonts w:eastAsiaTheme="minorEastAsia"/>
                <w:sz w:val="22"/>
              </w:rPr>
              <w:t xml:space="preserve">Реформы государственной системы в первой половине XIX </w:t>
            </w:r>
            <w:proofErr w:type="gramStart"/>
            <w:r w:rsidRPr="0094434B">
              <w:rPr>
                <w:rFonts w:eastAsiaTheme="minorEastAsia"/>
                <w:sz w:val="22"/>
              </w:rPr>
              <w:t>в</w:t>
            </w:r>
            <w:proofErr w:type="gramEnd"/>
            <w:r w:rsidRPr="0094434B">
              <w:rPr>
                <w:rFonts w:eastAsiaTheme="minorEastAsia"/>
                <w:sz w:val="22"/>
              </w:rPr>
              <w:t>.</w:t>
            </w:r>
          </w:p>
          <w:p w:rsidR="00D77106" w:rsidRPr="0094434B" w:rsidRDefault="00D77106" w:rsidP="0094434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418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3544" w:type="dxa"/>
          </w:tcPr>
          <w:p w:rsidR="00D77106" w:rsidRPr="0094434B" w:rsidRDefault="00D77106" w:rsidP="0094434B">
            <w:pPr>
              <w:rPr>
                <w:color w:val="000000" w:themeColor="text1"/>
                <w:sz w:val="22"/>
              </w:rPr>
            </w:pPr>
            <w:r w:rsidRPr="0094434B">
              <w:rPr>
                <w:color w:val="000000" w:themeColor="text1"/>
                <w:sz w:val="22"/>
              </w:rPr>
              <w:t>П-ф.37,ответить на вопросы стр.318.</w:t>
            </w:r>
          </w:p>
        </w:tc>
      </w:tr>
      <w:tr w:rsidR="00D77106" w:rsidRPr="0094434B" w:rsidTr="00D77106">
        <w:tc>
          <w:tcPr>
            <w:tcW w:w="709" w:type="dxa"/>
          </w:tcPr>
          <w:p w:rsidR="00D77106" w:rsidRPr="0094434B" w:rsidRDefault="00D77106" w:rsidP="00D57F64">
            <w:pPr>
              <w:rPr>
                <w:bCs/>
                <w:color w:val="000000" w:themeColor="text1"/>
                <w:sz w:val="22"/>
              </w:rPr>
            </w:pPr>
            <w:r w:rsidRPr="0094434B">
              <w:rPr>
                <w:bCs/>
                <w:color w:val="000000" w:themeColor="text1"/>
                <w:sz w:val="22"/>
              </w:rPr>
              <w:t>55</w:t>
            </w:r>
          </w:p>
        </w:tc>
        <w:tc>
          <w:tcPr>
            <w:tcW w:w="8647" w:type="dxa"/>
          </w:tcPr>
          <w:p w:rsidR="00D77106" w:rsidRPr="0094434B" w:rsidRDefault="00D77106" w:rsidP="009443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94434B">
              <w:rPr>
                <w:rFonts w:eastAsiaTheme="minorEastAsia"/>
                <w:sz w:val="22"/>
              </w:rPr>
              <w:t>Особенности экономики России в XVIII - первой половине XIX вв.: господство крепостного права и зарождение капиталистических отношений. Начало промышленного переворота.</w:t>
            </w:r>
          </w:p>
          <w:p w:rsidR="00D77106" w:rsidRPr="0094434B" w:rsidRDefault="00D77106" w:rsidP="0094434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418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3544" w:type="dxa"/>
          </w:tcPr>
          <w:p w:rsidR="00D77106" w:rsidRPr="0094434B" w:rsidRDefault="00D77106" w:rsidP="0094434B">
            <w:pPr>
              <w:rPr>
                <w:color w:val="000000" w:themeColor="text1"/>
                <w:sz w:val="22"/>
              </w:rPr>
            </w:pPr>
            <w:r w:rsidRPr="0094434B">
              <w:rPr>
                <w:color w:val="000000" w:themeColor="text1"/>
                <w:sz w:val="22"/>
              </w:rPr>
              <w:t>Повторить понятия</w:t>
            </w:r>
          </w:p>
        </w:tc>
      </w:tr>
      <w:tr w:rsidR="00D77106" w:rsidRPr="0094434B" w:rsidTr="00D77106">
        <w:tc>
          <w:tcPr>
            <w:tcW w:w="709" w:type="dxa"/>
          </w:tcPr>
          <w:p w:rsidR="00D77106" w:rsidRPr="0094434B" w:rsidRDefault="00D77106" w:rsidP="00D57F64">
            <w:pPr>
              <w:rPr>
                <w:bCs/>
                <w:color w:val="000000" w:themeColor="text1"/>
                <w:sz w:val="22"/>
              </w:rPr>
            </w:pPr>
            <w:r w:rsidRPr="0094434B">
              <w:rPr>
                <w:bCs/>
                <w:color w:val="000000" w:themeColor="text1"/>
                <w:sz w:val="22"/>
              </w:rPr>
              <w:t>56</w:t>
            </w:r>
          </w:p>
        </w:tc>
        <w:tc>
          <w:tcPr>
            <w:tcW w:w="8647" w:type="dxa"/>
          </w:tcPr>
          <w:p w:rsidR="00D77106" w:rsidRPr="0094434B" w:rsidRDefault="00D77106" w:rsidP="009443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94434B">
              <w:rPr>
                <w:rFonts w:eastAsiaTheme="minorEastAsia"/>
                <w:sz w:val="22"/>
              </w:rPr>
              <w:t>Русское Просвещение. Движение декабристов. Консерваторы. Славянофилы и западники. Русский утопический социализм.</w:t>
            </w:r>
          </w:p>
          <w:p w:rsidR="00D77106" w:rsidRPr="0094434B" w:rsidRDefault="00D77106" w:rsidP="0094434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418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3544" w:type="dxa"/>
          </w:tcPr>
          <w:p w:rsidR="00D77106" w:rsidRPr="0094434B" w:rsidRDefault="00D77106" w:rsidP="0094434B">
            <w:pPr>
              <w:rPr>
                <w:color w:val="000000" w:themeColor="text1"/>
                <w:sz w:val="22"/>
              </w:rPr>
            </w:pPr>
            <w:r w:rsidRPr="0094434B">
              <w:rPr>
                <w:color w:val="000000" w:themeColor="text1"/>
                <w:sz w:val="22"/>
              </w:rPr>
              <w:t>П-ф55,56,59,записи в тетради прочитать.</w:t>
            </w:r>
          </w:p>
        </w:tc>
      </w:tr>
      <w:tr w:rsidR="00D77106" w:rsidRPr="0094434B" w:rsidTr="00D77106">
        <w:tc>
          <w:tcPr>
            <w:tcW w:w="709" w:type="dxa"/>
          </w:tcPr>
          <w:p w:rsidR="00D77106" w:rsidRPr="0094434B" w:rsidRDefault="00D77106" w:rsidP="00D57F64">
            <w:pPr>
              <w:rPr>
                <w:bCs/>
                <w:color w:val="000000" w:themeColor="text1"/>
                <w:sz w:val="22"/>
              </w:rPr>
            </w:pPr>
            <w:r w:rsidRPr="0094434B">
              <w:rPr>
                <w:bCs/>
                <w:color w:val="000000" w:themeColor="text1"/>
                <w:sz w:val="22"/>
              </w:rPr>
              <w:t>57</w:t>
            </w:r>
          </w:p>
        </w:tc>
        <w:tc>
          <w:tcPr>
            <w:tcW w:w="8647" w:type="dxa"/>
          </w:tcPr>
          <w:p w:rsidR="00D77106" w:rsidRPr="0094434B" w:rsidRDefault="00D77106" w:rsidP="009443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94434B">
              <w:rPr>
                <w:rFonts w:eastAsiaTheme="minorEastAsia"/>
                <w:sz w:val="22"/>
              </w:rPr>
              <w:t xml:space="preserve">Превращение России в мировую державу в XVIII </w:t>
            </w:r>
            <w:proofErr w:type="gramStart"/>
            <w:r w:rsidRPr="0094434B">
              <w:rPr>
                <w:rFonts w:eastAsiaTheme="minorEastAsia"/>
                <w:sz w:val="22"/>
              </w:rPr>
              <w:t>в</w:t>
            </w:r>
            <w:proofErr w:type="gramEnd"/>
            <w:r w:rsidRPr="0094434B">
              <w:rPr>
                <w:rFonts w:eastAsiaTheme="minorEastAsia"/>
                <w:sz w:val="22"/>
              </w:rPr>
              <w:t xml:space="preserve">. </w:t>
            </w:r>
            <w:proofErr w:type="gramStart"/>
            <w:r w:rsidRPr="0094434B">
              <w:rPr>
                <w:rFonts w:eastAsiaTheme="minorEastAsia"/>
                <w:sz w:val="22"/>
              </w:rPr>
              <w:t>Отечественная</w:t>
            </w:r>
            <w:proofErr w:type="gramEnd"/>
            <w:r w:rsidRPr="0094434B">
              <w:rPr>
                <w:rFonts w:eastAsiaTheme="minorEastAsia"/>
                <w:sz w:val="22"/>
              </w:rPr>
              <w:t xml:space="preserve"> война 1812 г. Имперская внешняя политика России. Крымская война.</w:t>
            </w:r>
          </w:p>
          <w:p w:rsidR="00D77106" w:rsidRPr="0094434B" w:rsidRDefault="00D77106" w:rsidP="0094434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418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3544" w:type="dxa"/>
          </w:tcPr>
          <w:p w:rsidR="00D77106" w:rsidRPr="0094434B" w:rsidRDefault="00D77106" w:rsidP="0094434B">
            <w:pPr>
              <w:rPr>
                <w:color w:val="000000" w:themeColor="text1"/>
                <w:sz w:val="22"/>
              </w:rPr>
            </w:pPr>
            <w:r w:rsidRPr="0094434B">
              <w:rPr>
                <w:color w:val="000000" w:themeColor="text1"/>
                <w:sz w:val="22"/>
              </w:rPr>
              <w:t>Стр.130-147,сообщения о героях войны 1812г.</w:t>
            </w:r>
          </w:p>
        </w:tc>
      </w:tr>
      <w:tr w:rsidR="00D77106" w:rsidRPr="0094434B" w:rsidTr="00D77106">
        <w:tc>
          <w:tcPr>
            <w:tcW w:w="709" w:type="dxa"/>
          </w:tcPr>
          <w:p w:rsidR="00D77106" w:rsidRPr="0094434B" w:rsidRDefault="00D77106" w:rsidP="00D57F64">
            <w:pPr>
              <w:rPr>
                <w:bCs/>
                <w:color w:val="000000" w:themeColor="text1"/>
                <w:sz w:val="22"/>
              </w:rPr>
            </w:pPr>
            <w:r w:rsidRPr="0094434B">
              <w:rPr>
                <w:bCs/>
                <w:color w:val="000000" w:themeColor="text1"/>
                <w:sz w:val="22"/>
              </w:rPr>
              <w:t>58</w:t>
            </w:r>
          </w:p>
        </w:tc>
        <w:tc>
          <w:tcPr>
            <w:tcW w:w="8647" w:type="dxa"/>
          </w:tcPr>
          <w:p w:rsidR="00D77106" w:rsidRPr="0094434B" w:rsidRDefault="00D77106" w:rsidP="009443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94434B">
              <w:rPr>
                <w:rFonts w:eastAsiaTheme="minorEastAsia"/>
                <w:sz w:val="22"/>
              </w:rPr>
              <w:t>Культура народов Росс</w:t>
            </w:r>
            <w:proofErr w:type="gramStart"/>
            <w:r w:rsidRPr="0094434B">
              <w:rPr>
                <w:rFonts w:eastAsiaTheme="minorEastAsia"/>
                <w:sz w:val="22"/>
              </w:rPr>
              <w:t>ии и ее</w:t>
            </w:r>
            <w:proofErr w:type="gramEnd"/>
            <w:r w:rsidRPr="0094434B">
              <w:rPr>
                <w:rFonts w:eastAsiaTheme="minorEastAsia"/>
                <w:sz w:val="22"/>
              </w:rPr>
              <w:t xml:space="preserve"> связи с европейской и мировой культурой XVIII - первой половины XIX вв.</w:t>
            </w:r>
          </w:p>
          <w:p w:rsidR="00D77106" w:rsidRPr="0094434B" w:rsidRDefault="00D77106" w:rsidP="0094434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418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3544" w:type="dxa"/>
          </w:tcPr>
          <w:p w:rsidR="00D77106" w:rsidRPr="0094434B" w:rsidRDefault="00D77106" w:rsidP="0094434B">
            <w:pPr>
              <w:rPr>
                <w:color w:val="000000" w:themeColor="text1"/>
                <w:sz w:val="22"/>
              </w:rPr>
            </w:pPr>
            <w:r w:rsidRPr="0094434B">
              <w:rPr>
                <w:color w:val="000000" w:themeColor="text1"/>
                <w:sz w:val="22"/>
              </w:rPr>
              <w:t>Стр.150-156,162-163,записи в тетради прочитать.</w:t>
            </w:r>
          </w:p>
        </w:tc>
      </w:tr>
      <w:tr w:rsidR="00D77106" w:rsidRPr="0094434B" w:rsidTr="00D77106">
        <w:tc>
          <w:tcPr>
            <w:tcW w:w="709" w:type="dxa"/>
          </w:tcPr>
          <w:p w:rsidR="00D77106" w:rsidRPr="0094434B" w:rsidRDefault="00D77106" w:rsidP="00D57F64">
            <w:pPr>
              <w:rPr>
                <w:bCs/>
                <w:color w:val="000000" w:themeColor="text1"/>
                <w:sz w:val="22"/>
              </w:rPr>
            </w:pPr>
            <w:r w:rsidRPr="0094434B">
              <w:rPr>
                <w:bCs/>
                <w:color w:val="000000" w:themeColor="text1"/>
                <w:sz w:val="22"/>
              </w:rPr>
              <w:t>59</w:t>
            </w:r>
          </w:p>
        </w:tc>
        <w:tc>
          <w:tcPr>
            <w:tcW w:w="8647" w:type="dxa"/>
          </w:tcPr>
          <w:p w:rsidR="00D77106" w:rsidRPr="00D77106" w:rsidRDefault="00D77106" w:rsidP="009443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i/>
                <w:sz w:val="22"/>
              </w:rPr>
            </w:pPr>
            <w:r w:rsidRPr="00D77106">
              <w:rPr>
                <w:rFonts w:eastAsiaTheme="minorEastAsia"/>
                <w:b/>
                <w:i/>
                <w:sz w:val="22"/>
              </w:rPr>
              <w:t>Россия во второй половине XIX - начале XX вв.</w:t>
            </w:r>
          </w:p>
          <w:p w:rsidR="00D77106" w:rsidRPr="0094434B" w:rsidRDefault="00D77106" w:rsidP="0094434B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EastAsia"/>
                <w:b/>
                <w:sz w:val="22"/>
              </w:rPr>
            </w:pPr>
          </w:p>
          <w:p w:rsidR="00D77106" w:rsidRPr="0094434B" w:rsidRDefault="00D77106" w:rsidP="0094434B">
            <w:pPr>
              <w:rPr>
                <w:color w:val="000000" w:themeColor="text1"/>
                <w:sz w:val="22"/>
              </w:rPr>
            </w:pPr>
            <w:r w:rsidRPr="0094434B">
              <w:rPr>
                <w:sz w:val="22"/>
              </w:rPr>
              <w:lastRenderedPageBreak/>
              <w:t>Реформы 1860-х - 1870-х гг. Отмена крепостного права.</w:t>
            </w:r>
          </w:p>
        </w:tc>
        <w:tc>
          <w:tcPr>
            <w:tcW w:w="1418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lastRenderedPageBreak/>
              <w:t>4</w:t>
            </w:r>
          </w:p>
        </w:tc>
        <w:tc>
          <w:tcPr>
            <w:tcW w:w="1417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3544" w:type="dxa"/>
          </w:tcPr>
          <w:p w:rsidR="00D77106" w:rsidRPr="0094434B" w:rsidRDefault="00D77106" w:rsidP="0094434B">
            <w:pPr>
              <w:rPr>
                <w:color w:val="000000" w:themeColor="text1"/>
                <w:sz w:val="22"/>
              </w:rPr>
            </w:pPr>
            <w:r w:rsidRPr="0094434B">
              <w:rPr>
                <w:color w:val="000000" w:themeColor="text1"/>
                <w:sz w:val="22"/>
              </w:rPr>
              <w:t>Стр.166-167,п-ф 63.</w:t>
            </w:r>
          </w:p>
        </w:tc>
      </w:tr>
      <w:tr w:rsidR="00D77106" w:rsidRPr="0094434B" w:rsidTr="00D77106">
        <w:tc>
          <w:tcPr>
            <w:tcW w:w="709" w:type="dxa"/>
          </w:tcPr>
          <w:p w:rsidR="00D77106" w:rsidRPr="0094434B" w:rsidRDefault="00D77106" w:rsidP="00D57F64">
            <w:pPr>
              <w:rPr>
                <w:bCs/>
                <w:color w:val="000000" w:themeColor="text1"/>
                <w:sz w:val="22"/>
              </w:rPr>
            </w:pPr>
            <w:r w:rsidRPr="0094434B">
              <w:rPr>
                <w:bCs/>
                <w:color w:val="000000" w:themeColor="text1"/>
                <w:sz w:val="22"/>
              </w:rPr>
              <w:lastRenderedPageBreak/>
              <w:t>60</w:t>
            </w:r>
          </w:p>
        </w:tc>
        <w:tc>
          <w:tcPr>
            <w:tcW w:w="8647" w:type="dxa"/>
          </w:tcPr>
          <w:p w:rsidR="00D77106" w:rsidRPr="0094434B" w:rsidRDefault="00D77106" w:rsidP="0094434B">
            <w:pPr>
              <w:rPr>
                <w:color w:val="000000" w:themeColor="text1"/>
                <w:sz w:val="22"/>
              </w:rPr>
            </w:pPr>
            <w:r w:rsidRPr="0094434B">
              <w:rPr>
                <w:sz w:val="22"/>
              </w:rPr>
              <w:t>Развитие капиталистических отношений в промышленности и сельском хозяйстве. Сохранение остатков крепостничества.</w:t>
            </w:r>
          </w:p>
        </w:tc>
        <w:tc>
          <w:tcPr>
            <w:tcW w:w="1418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3544" w:type="dxa"/>
          </w:tcPr>
          <w:p w:rsidR="00D77106" w:rsidRPr="0094434B" w:rsidRDefault="00D77106" w:rsidP="0094434B">
            <w:pPr>
              <w:rPr>
                <w:color w:val="000000" w:themeColor="text1"/>
                <w:sz w:val="22"/>
              </w:rPr>
            </w:pPr>
            <w:r w:rsidRPr="0094434B">
              <w:rPr>
                <w:color w:val="000000" w:themeColor="text1"/>
                <w:sz w:val="22"/>
              </w:rPr>
              <w:t>П-ф.67-69 прочитать, реформа пересказ.</w:t>
            </w:r>
          </w:p>
          <w:p w:rsidR="00D77106" w:rsidRPr="0094434B" w:rsidRDefault="00D77106" w:rsidP="0094434B">
            <w:pPr>
              <w:rPr>
                <w:color w:val="000000" w:themeColor="text1"/>
                <w:sz w:val="22"/>
              </w:rPr>
            </w:pPr>
            <w:r w:rsidRPr="0094434B">
              <w:rPr>
                <w:color w:val="000000" w:themeColor="text1"/>
                <w:sz w:val="22"/>
              </w:rPr>
              <w:t>П-ф.71 прочитать.</w:t>
            </w:r>
          </w:p>
        </w:tc>
      </w:tr>
      <w:tr w:rsidR="00D77106" w:rsidRPr="0094434B" w:rsidTr="00D77106">
        <w:tc>
          <w:tcPr>
            <w:tcW w:w="709" w:type="dxa"/>
          </w:tcPr>
          <w:p w:rsidR="00D77106" w:rsidRPr="0094434B" w:rsidRDefault="00D77106" w:rsidP="00D57F64">
            <w:pPr>
              <w:rPr>
                <w:bCs/>
                <w:color w:val="000000" w:themeColor="text1"/>
                <w:sz w:val="22"/>
              </w:rPr>
            </w:pPr>
            <w:r w:rsidRPr="0094434B">
              <w:rPr>
                <w:bCs/>
                <w:color w:val="000000" w:themeColor="text1"/>
                <w:sz w:val="22"/>
              </w:rPr>
              <w:t>61</w:t>
            </w:r>
          </w:p>
        </w:tc>
        <w:tc>
          <w:tcPr>
            <w:tcW w:w="8647" w:type="dxa"/>
          </w:tcPr>
          <w:p w:rsidR="00D77106" w:rsidRPr="0094434B" w:rsidRDefault="00D77106" w:rsidP="0094434B">
            <w:pPr>
              <w:rPr>
                <w:color w:val="000000" w:themeColor="text1"/>
                <w:sz w:val="22"/>
              </w:rPr>
            </w:pPr>
            <w:r w:rsidRPr="0094434B">
              <w:rPr>
                <w:sz w:val="22"/>
              </w:rPr>
              <w:t xml:space="preserve">Самодержавие, сословный строй и </w:t>
            </w:r>
            <w:proofErr w:type="spellStart"/>
            <w:r w:rsidRPr="0094434B">
              <w:rPr>
                <w:sz w:val="22"/>
              </w:rPr>
              <w:t>модернизационные</w:t>
            </w:r>
            <w:proofErr w:type="spellEnd"/>
            <w:r w:rsidRPr="0094434B">
              <w:rPr>
                <w:sz w:val="22"/>
              </w:rPr>
              <w:t xml:space="preserve"> процессы.</w:t>
            </w:r>
          </w:p>
        </w:tc>
        <w:tc>
          <w:tcPr>
            <w:tcW w:w="1418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3544" w:type="dxa"/>
          </w:tcPr>
          <w:p w:rsidR="00D77106" w:rsidRPr="0094434B" w:rsidRDefault="00D77106" w:rsidP="0094434B">
            <w:pPr>
              <w:rPr>
                <w:color w:val="000000" w:themeColor="text1"/>
                <w:sz w:val="22"/>
              </w:rPr>
            </w:pPr>
            <w:r w:rsidRPr="0094434B">
              <w:rPr>
                <w:color w:val="000000" w:themeColor="text1"/>
                <w:sz w:val="22"/>
              </w:rPr>
              <w:t>П-ф.72,73</w:t>
            </w:r>
          </w:p>
        </w:tc>
      </w:tr>
      <w:tr w:rsidR="00D77106" w:rsidRPr="0094434B" w:rsidTr="00D77106">
        <w:tc>
          <w:tcPr>
            <w:tcW w:w="709" w:type="dxa"/>
          </w:tcPr>
          <w:p w:rsidR="00D77106" w:rsidRPr="0094434B" w:rsidRDefault="00D77106" w:rsidP="00D57F64">
            <w:pPr>
              <w:rPr>
                <w:bCs/>
                <w:color w:val="000000" w:themeColor="text1"/>
                <w:sz w:val="22"/>
              </w:rPr>
            </w:pPr>
            <w:r w:rsidRPr="0094434B">
              <w:rPr>
                <w:bCs/>
                <w:color w:val="000000" w:themeColor="text1"/>
                <w:sz w:val="22"/>
              </w:rPr>
              <w:t>62</w:t>
            </w:r>
          </w:p>
        </w:tc>
        <w:tc>
          <w:tcPr>
            <w:tcW w:w="8647" w:type="dxa"/>
          </w:tcPr>
          <w:p w:rsidR="00D77106" w:rsidRPr="0094434B" w:rsidRDefault="00D77106" w:rsidP="0094434B">
            <w:pPr>
              <w:rPr>
                <w:color w:val="000000" w:themeColor="text1"/>
                <w:sz w:val="22"/>
              </w:rPr>
            </w:pPr>
            <w:r w:rsidRPr="0094434B">
              <w:rPr>
                <w:sz w:val="22"/>
              </w:rPr>
              <w:t>Политика контрреформ.</w:t>
            </w:r>
          </w:p>
        </w:tc>
        <w:tc>
          <w:tcPr>
            <w:tcW w:w="1418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3544" w:type="dxa"/>
          </w:tcPr>
          <w:p w:rsidR="00D77106" w:rsidRPr="0094434B" w:rsidRDefault="00D77106" w:rsidP="0094434B">
            <w:pPr>
              <w:rPr>
                <w:color w:val="000000" w:themeColor="text1"/>
                <w:sz w:val="22"/>
              </w:rPr>
            </w:pPr>
            <w:r w:rsidRPr="0094434B">
              <w:rPr>
                <w:color w:val="000000" w:themeColor="text1"/>
                <w:sz w:val="22"/>
              </w:rPr>
              <w:t>П-ф.76-77,таблица.</w:t>
            </w:r>
          </w:p>
        </w:tc>
      </w:tr>
      <w:tr w:rsidR="00D77106" w:rsidRPr="0094434B" w:rsidTr="00D77106">
        <w:tc>
          <w:tcPr>
            <w:tcW w:w="709" w:type="dxa"/>
          </w:tcPr>
          <w:p w:rsidR="00D77106" w:rsidRPr="0094434B" w:rsidRDefault="00D77106" w:rsidP="00D57F64">
            <w:pPr>
              <w:rPr>
                <w:bCs/>
                <w:color w:val="000000" w:themeColor="text1"/>
                <w:sz w:val="22"/>
              </w:rPr>
            </w:pPr>
            <w:r w:rsidRPr="0094434B">
              <w:rPr>
                <w:bCs/>
                <w:color w:val="000000" w:themeColor="text1"/>
                <w:sz w:val="22"/>
              </w:rPr>
              <w:t>63</w:t>
            </w:r>
          </w:p>
        </w:tc>
        <w:tc>
          <w:tcPr>
            <w:tcW w:w="8647" w:type="dxa"/>
          </w:tcPr>
          <w:p w:rsidR="00D77106" w:rsidRPr="0094434B" w:rsidRDefault="00D77106" w:rsidP="0094434B">
            <w:pPr>
              <w:rPr>
                <w:color w:val="000000" w:themeColor="text1"/>
                <w:sz w:val="22"/>
              </w:rPr>
            </w:pPr>
            <w:r w:rsidRPr="0094434B">
              <w:rPr>
                <w:b/>
                <w:bCs/>
                <w:color w:val="000000" w:themeColor="text1"/>
                <w:sz w:val="22"/>
              </w:rPr>
              <w:t>Тюменский край в древности до прихода Ермака. (НРК)</w:t>
            </w:r>
          </w:p>
        </w:tc>
        <w:tc>
          <w:tcPr>
            <w:tcW w:w="1418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4</w:t>
            </w:r>
          </w:p>
        </w:tc>
        <w:tc>
          <w:tcPr>
            <w:tcW w:w="1417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3544" w:type="dxa"/>
          </w:tcPr>
          <w:p w:rsidR="00D77106" w:rsidRPr="0094434B" w:rsidRDefault="00D77106" w:rsidP="0094434B">
            <w:pPr>
              <w:rPr>
                <w:color w:val="000000" w:themeColor="text1"/>
                <w:sz w:val="22"/>
              </w:rPr>
            </w:pPr>
            <w:r w:rsidRPr="0094434B">
              <w:rPr>
                <w:color w:val="000000" w:themeColor="text1"/>
                <w:sz w:val="22"/>
              </w:rPr>
              <w:t>Прочитать лекцию, сообщение о купцах Строгановых.</w:t>
            </w:r>
          </w:p>
        </w:tc>
      </w:tr>
      <w:tr w:rsidR="00D77106" w:rsidRPr="0094434B" w:rsidTr="00D77106">
        <w:tc>
          <w:tcPr>
            <w:tcW w:w="709" w:type="dxa"/>
          </w:tcPr>
          <w:p w:rsidR="00D77106" w:rsidRPr="0094434B" w:rsidRDefault="00D77106" w:rsidP="00D57F64">
            <w:pPr>
              <w:rPr>
                <w:bCs/>
                <w:color w:val="000000" w:themeColor="text1"/>
                <w:sz w:val="22"/>
              </w:rPr>
            </w:pPr>
            <w:r w:rsidRPr="0094434B">
              <w:rPr>
                <w:bCs/>
                <w:color w:val="000000" w:themeColor="text1"/>
                <w:sz w:val="22"/>
              </w:rPr>
              <w:t>64</w:t>
            </w:r>
          </w:p>
        </w:tc>
        <w:tc>
          <w:tcPr>
            <w:tcW w:w="8647" w:type="dxa"/>
          </w:tcPr>
          <w:p w:rsidR="00D77106" w:rsidRPr="0094434B" w:rsidRDefault="00D77106" w:rsidP="0094434B">
            <w:pPr>
              <w:rPr>
                <w:color w:val="000000" w:themeColor="text1"/>
                <w:sz w:val="22"/>
              </w:rPr>
            </w:pPr>
            <w:r w:rsidRPr="0094434B">
              <w:rPr>
                <w:b/>
                <w:bCs/>
                <w:color w:val="000000" w:themeColor="text1"/>
                <w:sz w:val="22"/>
              </w:rPr>
              <w:t>Опорный пункт России на Востоке</w:t>
            </w:r>
            <w:proofErr w:type="gramStart"/>
            <w:r w:rsidRPr="0094434B">
              <w:rPr>
                <w:b/>
                <w:bCs/>
                <w:color w:val="000000" w:themeColor="text1"/>
                <w:sz w:val="22"/>
              </w:rPr>
              <w:t>.(</w:t>
            </w:r>
            <w:proofErr w:type="gramEnd"/>
            <w:r w:rsidRPr="0094434B">
              <w:rPr>
                <w:b/>
                <w:bCs/>
                <w:color w:val="000000" w:themeColor="text1"/>
                <w:sz w:val="22"/>
              </w:rPr>
              <w:t>НРК)</w:t>
            </w:r>
          </w:p>
          <w:p w:rsidR="00D77106" w:rsidRPr="0094434B" w:rsidRDefault="00D77106" w:rsidP="0094434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418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3544" w:type="dxa"/>
          </w:tcPr>
          <w:p w:rsidR="00D77106" w:rsidRPr="0094434B" w:rsidRDefault="00D77106" w:rsidP="0094434B">
            <w:pPr>
              <w:rPr>
                <w:color w:val="000000" w:themeColor="text1"/>
                <w:sz w:val="22"/>
              </w:rPr>
            </w:pPr>
            <w:r w:rsidRPr="0094434B">
              <w:rPr>
                <w:color w:val="000000" w:themeColor="text1"/>
                <w:sz w:val="22"/>
              </w:rPr>
              <w:t>Прочитать лекцию.</w:t>
            </w:r>
          </w:p>
        </w:tc>
      </w:tr>
      <w:tr w:rsidR="00D77106" w:rsidRPr="0094434B" w:rsidTr="00D77106">
        <w:tc>
          <w:tcPr>
            <w:tcW w:w="709" w:type="dxa"/>
          </w:tcPr>
          <w:p w:rsidR="00D77106" w:rsidRPr="0094434B" w:rsidRDefault="00D77106" w:rsidP="00D57F64">
            <w:pPr>
              <w:rPr>
                <w:bCs/>
                <w:color w:val="000000" w:themeColor="text1"/>
                <w:sz w:val="22"/>
              </w:rPr>
            </w:pPr>
            <w:r w:rsidRPr="0094434B">
              <w:rPr>
                <w:bCs/>
                <w:color w:val="000000" w:themeColor="text1"/>
                <w:sz w:val="22"/>
              </w:rPr>
              <w:t>65</w:t>
            </w:r>
          </w:p>
        </w:tc>
        <w:tc>
          <w:tcPr>
            <w:tcW w:w="8647" w:type="dxa"/>
          </w:tcPr>
          <w:p w:rsidR="00D77106" w:rsidRPr="0094434B" w:rsidRDefault="00D77106" w:rsidP="0094434B">
            <w:pPr>
              <w:rPr>
                <w:color w:val="000000" w:themeColor="text1"/>
                <w:sz w:val="22"/>
              </w:rPr>
            </w:pPr>
            <w:r w:rsidRPr="0094434B">
              <w:rPr>
                <w:b/>
                <w:bCs/>
                <w:color w:val="000000" w:themeColor="text1"/>
                <w:sz w:val="22"/>
              </w:rPr>
              <w:t xml:space="preserve">Хозяйственно-экономическое развитие нашего края в </w:t>
            </w:r>
            <w:r w:rsidRPr="0094434B">
              <w:rPr>
                <w:b/>
                <w:bCs/>
                <w:color w:val="000000" w:themeColor="text1"/>
                <w:sz w:val="22"/>
                <w:lang w:val="en-US"/>
              </w:rPr>
              <w:t>XVI</w:t>
            </w:r>
            <w:r w:rsidRPr="0094434B">
              <w:rPr>
                <w:b/>
                <w:bCs/>
                <w:color w:val="000000" w:themeColor="text1"/>
                <w:sz w:val="22"/>
              </w:rPr>
              <w:t>-</w:t>
            </w:r>
            <w:r w:rsidRPr="0094434B">
              <w:rPr>
                <w:b/>
                <w:bCs/>
                <w:color w:val="000000" w:themeColor="text1"/>
                <w:sz w:val="22"/>
                <w:lang w:val="en-US"/>
              </w:rPr>
              <w:t>XVII</w:t>
            </w:r>
            <w:r w:rsidRPr="0094434B">
              <w:rPr>
                <w:b/>
                <w:bCs/>
                <w:color w:val="000000" w:themeColor="text1"/>
                <w:sz w:val="22"/>
              </w:rPr>
              <w:t xml:space="preserve"> веках</w:t>
            </w:r>
            <w:proofErr w:type="gramStart"/>
            <w:r w:rsidRPr="0094434B">
              <w:rPr>
                <w:b/>
                <w:bCs/>
                <w:color w:val="000000" w:themeColor="text1"/>
                <w:sz w:val="22"/>
              </w:rPr>
              <w:t>.(</w:t>
            </w:r>
            <w:proofErr w:type="gramEnd"/>
            <w:r w:rsidRPr="0094434B">
              <w:rPr>
                <w:b/>
                <w:bCs/>
                <w:color w:val="000000" w:themeColor="text1"/>
                <w:sz w:val="22"/>
              </w:rPr>
              <w:t>НРК)</w:t>
            </w:r>
          </w:p>
        </w:tc>
        <w:tc>
          <w:tcPr>
            <w:tcW w:w="1418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3544" w:type="dxa"/>
          </w:tcPr>
          <w:p w:rsidR="00D77106" w:rsidRPr="0094434B" w:rsidRDefault="00D77106" w:rsidP="0094434B">
            <w:pPr>
              <w:rPr>
                <w:color w:val="000000" w:themeColor="text1"/>
                <w:sz w:val="22"/>
              </w:rPr>
            </w:pPr>
            <w:r w:rsidRPr="0094434B">
              <w:rPr>
                <w:color w:val="000000" w:themeColor="text1"/>
                <w:sz w:val="22"/>
              </w:rPr>
              <w:t>Составить презентацию по теме.</w:t>
            </w:r>
          </w:p>
        </w:tc>
      </w:tr>
      <w:tr w:rsidR="00D77106" w:rsidRPr="0094434B" w:rsidTr="00D77106">
        <w:tc>
          <w:tcPr>
            <w:tcW w:w="709" w:type="dxa"/>
          </w:tcPr>
          <w:p w:rsidR="00D77106" w:rsidRPr="0094434B" w:rsidRDefault="00D77106" w:rsidP="00D57F64">
            <w:pPr>
              <w:rPr>
                <w:bCs/>
                <w:color w:val="000000" w:themeColor="text1"/>
                <w:sz w:val="22"/>
              </w:rPr>
            </w:pPr>
            <w:r w:rsidRPr="0094434B">
              <w:rPr>
                <w:bCs/>
                <w:color w:val="000000" w:themeColor="text1"/>
                <w:sz w:val="22"/>
              </w:rPr>
              <w:t>66</w:t>
            </w:r>
          </w:p>
        </w:tc>
        <w:tc>
          <w:tcPr>
            <w:tcW w:w="8647" w:type="dxa"/>
          </w:tcPr>
          <w:p w:rsidR="00D77106" w:rsidRPr="0094434B" w:rsidRDefault="00D77106" w:rsidP="0094434B">
            <w:pPr>
              <w:rPr>
                <w:color w:val="000000" w:themeColor="text1"/>
                <w:sz w:val="22"/>
              </w:rPr>
            </w:pPr>
            <w:proofErr w:type="spellStart"/>
            <w:r w:rsidRPr="0094434B">
              <w:rPr>
                <w:b/>
                <w:bCs/>
                <w:color w:val="000000" w:themeColor="text1"/>
                <w:sz w:val="22"/>
              </w:rPr>
              <w:t>Тобольская</w:t>
            </w:r>
            <w:proofErr w:type="spellEnd"/>
            <w:r w:rsidRPr="0094434B">
              <w:rPr>
                <w:b/>
                <w:bCs/>
                <w:color w:val="000000" w:themeColor="text1"/>
                <w:sz w:val="22"/>
              </w:rPr>
              <w:t xml:space="preserve"> губерния Российской империи в </w:t>
            </w:r>
            <w:r w:rsidRPr="0094434B">
              <w:rPr>
                <w:rFonts w:eastAsiaTheme="minorEastAsia"/>
                <w:sz w:val="22"/>
              </w:rPr>
              <w:t>XVIII</w:t>
            </w:r>
            <w:r w:rsidRPr="0094434B">
              <w:rPr>
                <w:b/>
                <w:bCs/>
                <w:color w:val="000000" w:themeColor="text1"/>
                <w:sz w:val="22"/>
              </w:rPr>
              <w:t xml:space="preserve"> -</w:t>
            </w:r>
            <w:r w:rsidRPr="0094434B">
              <w:rPr>
                <w:b/>
                <w:bCs/>
                <w:color w:val="000000" w:themeColor="text1"/>
                <w:sz w:val="22"/>
                <w:lang w:val="en-US"/>
              </w:rPr>
              <w:t>XIX</w:t>
            </w:r>
            <w:r w:rsidRPr="0094434B">
              <w:rPr>
                <w:b/>
                <w:bCs/>
                <w:color w:val="000000" w:themeColor="text1"/>
                <w:sz w:val="22"/>
              </w:rPr>
              <w:t xml:space="preserve"> веке</w:t>
            </w:r>
            <w:proofErr w:type="gramStart"/>
            <w:r w:rsidRPr="0094434B">
              <w:rPr>
                <w:b/>
                <w:bCs/>
                <w:color w:val="000000" w:themeColor="text1"/>
                <w:sz w:val="22"/>
              </w:rPr>
              <w:t>.(</w:t>
            </w:r>
            <w:proofErr w:type="gramEnd"/>
            <w:r w:rsidRPr="0094434B">
              <w:rPr>
                <w:b/>
                <w:bCs/>
                <w:color w:val="000000" w:themeColor="text1"/>
                <w:sz w:val="22"/>
              </w:rPr>
              <w:t>НРК)</w:t>
            </w:r>
          </w:p>
        </w:tc>
        <w:tc>
          <w:tcPr>
            <w:tcW w:w="1418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3544" w:type="dxa"/>
          </w:tcPr>
          <w:p w:rsidR="00D77106" w:rsidRPr="0094434B" w:rsidRDefault="00D77106" w:rsidP="0094434B">
            <w:pPr>
              <w:rPr>
                <w:color w:val="000000" w:themeColor="text1"/>
                <w:sz w:val="22"/>
              </w:rPr>
            </w:pPr>
            <w:r w:rsidRPr="0094434B">
              <w:rPr>
                <w:color w:val="000000" w:themeColor="text1"/>
                <w:sz w:val="22"/>
              </w:rPr>
              <w:t>Повторить курс.</w:t>
            </w:r>
          </w:p>
        </w:tc>
      </w:tr>
      <w:tr w:rsidR="00D77106" w:rsidRPr="0094434B" w:rsidTr="00D77106">
        <w:tc>
          <w:tcPr>
            <w:tcW w:w="709" w:type="dxa"/>
          </w:tcPr>
          <w:p w:rsidR="00D77106" w:rsidRPr="0094434B" w:rsidRDefault="00D77106" w:rsidP="00D57F64">
            <w:pPr>
              <w:rPr>
                <w:bCs/>
                <w:color w:val="000000" w:themeColor="text1"/>
                <w:sz w:val="22"/>
              </w:rPr>
            </w:pPr>
            <w:r w:rsidRPr="0094434B">
              <w:rPr>
                <w:bCs/>
                <w:color w:val="000000" w:themeColor="text1"/>
                <w:sz w:val="22"/>
              </w:rPr>
              <w:t>67-68</w:t>
            </w:r>
          </w:p>
        </w:tc>
        <w:tc>
          <w:tcPr>
            <w:tcW w:w="8647" w:type="dxa"/>
          </w:tcPr>
          <w:p w:rsidR="00D77106" w:rsidRPr="0094434B" w:rsidRDefault="00D77106" w:rsidP="0094434B">
            <w:pPr>
              <w:rPr>
                <w:color w:val="000000" w:themeColor="text1"/>
                <w:sz w:val="22"/>
              </w:rPr>
            </w:pPr>
            <w:r w:rsidRPr="0094434B">
              <w:rPr>
                <w:color w:val="000000" w:themeColor="text1"/>
                <w:sz w:val="22"/>
              </w:rPr>
              <w:t>Итоговая контрольная работа.</w:t>
            </w:r>
          </w:p>
        </w:tc>
        <w:tc>
          <w:tcPr>
            <w:tcW w:w="1418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2</w:t>
            </w:r>
          </w:p>
        </w:tc>
        <w:tc>
          <w:tcPr>
            <w:tcW w:w="1417" w:type="dxa"/>
          </w:tcPr>
          <w:p w:rsidR="00D77106" w:rsidRPr="0094434B" w:rsidRDefault="00D77106" w:rsidP="0094434B">
            <w:pPr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3544" w:type="dxa"/>
          </w:tcPr>
          <w:p w:rsidR="00D77106" w:rsidRPr="0094434B" w:rsidRDefault="00D77106" w:rsidP="0094434B">
            <w:pPr>
              <w:rPr>
                <w:color w:val="000000" w:themeColor="text1"/>
                <w:sz w:val="22"/>
              </w:rPr>
            </w:pPr>
          </w:p>
        </w:tc>
      </w:tr>
    </w:tbl>
    <w:p w:rsidR="002E5456" w:rsidRPr="0094434B" w:rsidRDefault="002E5456" w:rsidP="0094434B">
      <w:pPr>
        <w:ind w:left="1080"/>
        <w:rPr>
          <w:b/>
          <w:bCs/>
          <w:color w:val="000000" w:themeColor="text1"/>
          <w:sz w:val="22"/>
          <w:szCs w:val="22"/>
        </w:rPr>
      </w:pPr>
    </w:p>
    <w:p w:rsidR="002E5456" w:rsidRPr="0094434B" w:rsidRDefault="002E5456" w:rsidP="0094434B">
      <w:pPr>
        <w:tabs>
          <w:tab w:val="left" w:pos="9720"/>
        </w:tabs>
        <w:rPr>
          <w:color w:val="000000" w:themeColor="text1"/>
          <w:sz w:val="22"/>
          <w:szCs w:val="22"/>
        </w:rPr>
      </w:pPr>
    </w:p>
    <w:sectPr w:rsidR="002E5456" w:rsidRPr="0094434B" w:rsidSect="00C61442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AF7" w:rsidRDefault="00C24AF7" w:rsidP="000F6EB0">
      <w:r>
        <w:separator/>
      </w:r>
    </w:p>
  </w:endnote>
  <w:endnote w:type="continuationSeparator" w:id="1">
    <w:p w:rsidR="00C24AF7" w:rsidRDefault="00C24AF7" w:rsidP="000F6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AF7" w:rsidRDefault="00C24AF7" w:rsidP="000F6EB0">
      <w:r>
        <w:separator/>
      </w:r>
    </w:p>
  </w:footnote>
  <w:footnote w:type="continuationSeparator" w:id="1">
    <w:p w:rsidR="00C24AF7" w:rsidRDefault="00C24AF7" w:rsidP="000F6E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40526"/>
    <w:multiLevelType w:val="hybridMultilevel"/>
    <w:tmpl w:val="F4D05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7E9E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172397"/>
    <w:multiLevelType w:val="hybridMultilevel"/>
    <w:tmpl w:val="0750C94E"/>
    <w:lvl w:ilvl="0" w:tplc="04190001">
      <w:start w:val="1"/>
      <w:numFmt w:val="bullet"/>
      <w:lvlText w:val=""/>
      <w:lvlJc w:val="left"/>
      <w:pPr>
        <w:ind w:left="15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4E6F"/>
    <w:rsid w:val="0001029E"/>
    <w:rsid w:val="0001143E"/>
    <w:rsid w:val="00022379"/>
    <w:rsid w:val="0002310B"/>
    <w:rsid w:val="00023D11"/>
    <w:rsid w:val="0004654B"/>
    <w:rsid w:val="00046A48"/>
    <w:rsid w:val="0005147A"/>
    <w:rsid w:val="00052BAB"/>
    <w:rsid w:val="00053D01"/>
    <w:rsid w:val="00056A0F"/>
    <w:rsid w:val="00057145"/>
    <w:rsid w:val="000617DA"/>
    <w:rsid w:val="00064A62"/>
    <w:rsid w:val="00064F77"/>
    <w:rsid w:val="00065131"/>
    <w:rsid w:val="0006707B"/>
    <w:rsid w:val="00071F5E"/>
    <w:rsid w:val="00075D00"/>
    <w:rsid w:val="00077217"/>
    <w:rsid w:val="0008492E"/>
    <w:rsid w:val="0009592D"/>
    <w:rsid w:val="000A19C1"/>
    <w:rsid w:val="000A49CD"/>
    <w:rsid w:val="000A4A75"/>
    <w:rsid w:val="000A5129"/>
    <w:rsid w:val="000A5779"/>
    <w:rsid w:val="000B37FB"/>
    <w:rsid w:val="000B4254"/>
    <w:rsid w:val="000B6B0D"/>
    <w:rsid w:val="000C1EE9"/>
    <w:rsid w:val="000D78E5"/>
    <w:rsid w:val="000E092B"/>
    <w:rsid w:val="000E1518"/>
    <w:rsid w:val="000E74D5"/>
    <w:rsid w:val="000F01EC"/>
    <w:rsid w:val="000F0630"/>
    <w:rsid w:val="000F311C"/>
    <w:rsid w:val="000F5149"/>
    <w:rsid w:val="000F68C2"/>
    <w:rsid w:val="000F6EB0"/>
    <w:rsid w:val="00100574"/>
    <w:rsid w:val="001018FE"/>
    <w:rsid w:val="0010467E"/>
    <w:rsid w:val="001117DA"/>
    <w:rsid w:val="0011558C"/>
    <w:rsid w:val="00115D0A"/>
    <w:rsid w:val="0012190B"/>
    <w:rsid w:val="001341B1"/>
    <w:rsid w:val="001362B4"/>
    <w:rsid w:val="00144634"/>
    <w:rsid w:val="00153D21"/>
    <w:rsid w:val="00154349"/>
    <w:rsid w:val="00154762"/>
    <w:rsid w:val="00162214"/>
    <w:rsid w:val="00173E89"/>
    <w:rsid w:val="00174142"/>
    <w:rsid w:val="00174F4C"/>
    <w:rsid w:val="00175089"/>
    <w:rsid w:val="001751BC"/>
    <w:rsid w:val="00176310"/>
    <w:rsid w:val="001816CF"/>
    <w:rsid w:val="00187117"/>
    <w:rsid w:val="00193FB0"/>
    <w:rsid w:val="00194E87"/>
    <w:rsid w:val="001A1B19"/>
    <w:rsid w:val="001A2698"/>
    <w:rsid w:val="001A5A9B"/>
    <w:rsid w:val="001A6056"/>
    <w:rsid w:val="001A69F9"/>
    <w:rsid w:val="001A7BBA"/>
    <w:rsid w:val="001B6487"/>
    <w:rsid w:val="001C1459"/>
    <w:rsid w:val="001C433F"/>
    <w:rsid w:val="001D11A2"/>
    <w:rsid w:val="001D2717"/>
    <w:rsid w:val="001D3209"/>
    <w:rsid w:val="001D5105"/>
    <w:rsid w:val="001D68CB"/>
    <w:rsid w:val="001D6DF2"/>
    <w:rsid w:val="001E1BE2"/>
    <w:rsid w:val="001E37B5"/>
    <w:rsid w:val="001E4545"/>
    <w:rsid w:val="001F0FCB"/>
    <w:rsid w:val="001F3DC4"/>
    <w:rsid w:val="001F7637"/>
    <w:rsid w:val="00205F06"/>
    <w:rsid w:val="0020773C"/>
    <w:rsid w:val="00207923"/>
    <w:rsid w:val="00210BCC"/>
    <w:rsid w:val="00211B1A"/>
    <w:rsid w:val="0021305B"/>
    <w:rsid w:val="002132D6"/>
    <w:rsid w:val="002228DC"/>
    <w:rsid w:val="00223BFC"/>
    <w:rsid w:val="00227B4D"/>
    <w:rsid w:val="0023198B"/>
    <w:rsid w:val="00244966"/>
    <w:rsid w:val="00246111"/>
    <w:rsid w:val="002477BD"/>
    <w:rsid w:val="0026455A"/>
    <w:rsid w:val="00287B57"/>
    <w:rsid w:val="002946AE"/>
    <w:rsid w:val="00295C60"/>
    <w:rsid w:val="002A29DE"/>
    <w:rsid w:val="002A3390"/>
    <w:rsid w:val="002A4C2E"/>
    <w:rsid w:val="002A574E"/>
    <w:rsid w:val="002B0019"/>
    <w:rsid w:val="002B2CD8"/>
    <w:rsid w:val="002B513E"/>
    <w:rsid w:val="002B519D"/>
    <w:rsid w:val="002B5F0B"/>
    <w:rsid w:val="002C1F75"/>
    <w:rsid w:val="002C550D"/>
    <w:rsid w:val="002C6828"/>
    <w:rsid w:val="002D18E1"/>
    <w:rsid w:val="002D2ECA"/>
    <w:rsid w:val="002D42B5"/>
    <w:rsid w:val="002E1808"/>
    <w:rsid w:val="002E184D"/>
    <w:rsid w:val="002E2BEC"/>
    <w:rsid w:val="002E5456"/>
    <w:rsid w:val="002F3702"/>
    <w:rsid w:val="002F4CE0"/>
    <w:rsid w:val="002F7953"/>
    <w:rsid w:val="003016FF"/>
    <w:rsid w:val="00305ACD"/>
    <w:rsid w:val="003110E4"/>
    <w:rsid w:val="00313F1B"/>
    <w:rsid w:val="003146CC"/>
    <w:rsid w:val="00314D2E"/>
    <w:rsid w:val="00315B08"/>
    <w:rsid w:val="0031668F"/>
    <w:rsid w:val="003167DF"/>
    <w:rsid w:val="003219A0"/>
    <w:rsid w:val="00325160"/>
    <w:rsid w:val="00342B7F"/>
    <w:rsid w:val="00344AC1"/>
    <w:rsid w:val="00347B10"/>
    <w:rsid w:val="00352671"/>
    <w:rsid w:val="003543FE"/>
    <w:rsid w:val="00366BB5"/>
    <w:rsid w:val="00375577"/>
    <w:rsid w:val="00375B1C"/>
    <w:rsid w:val="00375C7C"/>
    <w:rsid w:val="003876A0"/>
    <w:rsid w:val="00392D9B"/>
    <w:rsid w:val="00395C55"/>
    <w:rsid w:val="00395DCC"/>
    <w:rsid w:val="003A038A"/>
    <w:rsid w:val="003A284A"/>
    <w:rsid w:val="003A3BDD"/>
    <w:rsid w:val="003A3C29"/>
    <w:rsid w:val="003A429A"/>
    <w:rsid w:val="003A5F1F"/>
    <w:rsid w:val="003A6ABC"/>
    <w:rsid w:val="003B14F0"/>
    <w:rsid w:val="003B7E4B"/>
    <w:rsid w:val="003C0996"/>
    <w:rsid w:val="003C7136"/>
    <w:rsid w:val="003C7C2A"/>
    <w:rsid w:val="003D1134"/>
    <w:rsid w:val="003D54E4"/>
    <w:rsid w:val="003D5DDF"/>
    <w:rsid w:val="003E4677"/>
    <w:rsid w:val="003F1C29"/>
    <w:rsid w:val="003F30A7"/>
    <w:rsid w:val="003F4B96"/>
    <w:rsid w:val="003F4B9B"/>
    <w:rsid w:val="003F6A35"/>
    <w:rsid w:val="004014FA"/>
    <w:rsid w:val="00401EAE"/>
    <w:rsid w:val="004032E2"/>
    <w:rsid w:val="004035C9"/>
    <w:rsid w:val="00407A3A"/>
    <w:rsid w:val="00410C13"/>
    <w:rsid w:val="00416AB5"/>
    <w:rsid w:val="00416F3F"/>
    <w:rsid w:val="00420D52"/>
    <w:rsid w:val="0042178A"/>
    <w:rsid w:val="00421FBC"/>
    <w:rsid w:val="00430957"/>
    <w:rsid w:val="00434931"/>
    <w:rsid w:val="00437A13"/>
    <w:rsid w:val="004401E7"/>
    <w:rsid w:val="00442A8F"/>
    <w:rsid w:val="0044478C"/>
    <w:rsid w:val="00445B65"/>
    <w:rsid w:val="00446886"/>
    <w:rsid w:val="00446CD7"/>
    <w:rsid w:val="00451ED2"/>
    <w:rsid w:val="00454F4F"/>
    <w:rsid w:val="00460B6C"/>
    <w:rsid w:val="00460F27"/>
    <w:rsid w:val="0046564B"/>
    <w:rsid w:val="004667B7"/>
    <w:rsid w:val="00466B4F"/>
    <w:rsid w:val="004706B1"/>
    <w:rsid w:val="00470972"/>
    <w:rsid w:val="00471475"/>
    <w:rsid w:val="004726AD"/>
    <w:rsid w:val="00474D6C"/>
    <w:rsid w:val="0048017D"/>
    <w:rsid w:val="00484044"/>
    <w:rsid w:val="0048499C"/>
    <w:rsid w:val="00487807"/>
    <w:rsid w:val="004878AD"/>
    <w:rsid w:val="0049233F"/>
    <w:rsid w:val="00492D5D"/>
    <w:rsid w:val="004A04E6"/>
    <w:rsid w:val="004A3D64"/>
    <w:rsid w:val="004B4ECE"/>
    <w:rsid w:val="004C31F7"/>
    <w:rsid w:val="004C3989"/>
    <w:rsid w:val="004C52B5"/>
    <w:rsid w:val="004C573A"/>
    <w:rsid w:val="004C5B87"/>
    <w:rsid w:val="004C7413"/>
    <w:rsid w:val="004D5A38"/>
    <w:rsid w:val="004E0368"/>
    <w:rsid w:val="00503D38"/>
    <w:rsid w:val="005045E0"/>
    <w:rsid w:val="0050509F"/>
    <w:rsid w:val="0050560E"/>
    <w:rsid w:val="00506752"/>
    <w:rsid w:val="005104B2"/>
    <w:rsid w:val="0051123D"/>
    <w:rsid w:val="00512834"/>
    <w:rsid w:val="00513DFC"/>
    <w:rsid w:val="005246A1"/>
    <w:rsid w:val="00525326"/>
    <w:rsid w:val="005268CF"/>
    <w:rsid w:val="005328CC"/>
    <w:rsid w:val="00533606"/>
    <w:rsid w:val="00534E65"/>
    <w:rsid w:val="00535C55"/>
    <w:rsid w:val="00536C4B"/>
    <w:rsid w:val="0054562B"/>
    <w:rsid w:val="00557E0D"/>
    <w:rsid w:val="005600E2"/>
    <w:rsid w:val="00564326"/>
    <w:rsid w:val="005778DA"/>
    <w:rsid w:val="00582BF8"/>
    <w:rsid w:val="00583CAC"/>
    <w:rsid w:val="0059042A"/>
    <w:rsid w:val="00593AF7"/>
    <w:rsid w:val="00595FCF"/>
    <w:rsid w:val="005A2B54"/>
    <w:rsid w:val="005A3889"/>
    <w:rsid w:val="005A4004"/>
    <w:rsid w:val="005B2772"/>
    <w:rsid w:val="005B6E1F"/>
    <w:rsid w:val="005C030E"/>
    <w:rsid w:val="005C0367"/>
    <w:rsid w:val="005C0948"/>
    <w:rsid w:val="005C1185"/>
    <w:rsid w:val="005C1947"/>
    <w:rsid w:val="005C1F13"/>
    <w:rsid w:val="005C225A"/>
    <w:rsid w:val="005C2818"/>
    <w:rsid w:val="005C6A36"/>
    <w:rsid w:val="005D0E0E"/>
    <w:rsid w:val="005D1EC9"/>
    <w:rsid w:val="005D2FD6"/>
    <w:rsid w:val="005D510B"/>
    <w:rsid w:val="005D5299"/>
    <w:rsid w:val="005E79CE"/>
    <w:rsid w:val="005F270C"/>
    <w:rsid w:val="006001F4"/>
    <w:rsid w:val="006029C4"/>
    <w:rsid w:val="00604A27"/>
    <w:rsid w:val="00607504"/>
    <w:rsid w:val="00611C5A"/>
    <w:rsid w:val="00614588"/>
    <w:rsid w:val="00616A27"/>
    <w:rsid w:val="00623D96"/>
    <w:rsid w:val="006264CF"/>
    <w:rsid w:val="00633B5B"/>
    <w:rsid w:val="006340C9"/>
    <w:rsid w:val="006349D3"/>
    <w:rsid w:val="0063779D"/>
    <w:rsid w:val="00640156"/>
    <w:rsid w:val="00645850"/>
    <w:rsid w:val="006614D3"/>
    <w:rsid w:val="006625EB"/>
    <w:rsid w:val="00664BEA"/>
    <w:rsid w:val="0066547E"/>
    <w:rsid w:val="00675101"/>
    <w:rsid w:val="006801EF"/>
    <w:rsid w:val="00685A9D"/>
    <w:rsid w:val="006877BB"/>
    <w:rsid w:val="006A00F2"/>
    <w:rsid w:val="006A2C05"/>
    <w:rsid w:val="006A33C9"/>
    <w:rsid w:val="006A64A8"/>
    <w:rsid w:val="006A6E59"/>
    <w:rsid w:val="006B723E"/>
    <w:rsid w:val="006C51AB"/>
    <w:rsid w:val="006C7ADF"/>
    <w:rsid w:val="006E5110"/>
    <w:rsid w:val="00702BCD"/>
    <w:rsid w:val="007052D2"/>
    <w:rsid w:val="007053D2"/>
    <w:rsid w:val="00711FB3"/>
    <w:rsid w:val="00714A15"/>
    <w:rsid w:val="0073282A"/>
    <w:rsid w:val="00733C26"/>
    <w:rsid w:val="00734574"/>
    <w:rsid w:val="00737EEA"/>
    <w:rsid w:val="00740E7B"/>
    <w:rsid w:val="00741F68"/>
    <w:rsid w:val="00742AF6"/>
    <w:rsid w:val="00742BE7"/>
    <w:rsid w:val="0074747D"/>
    <w:rsid w:val="007501DA"/>
    <w:rsid w:val="0076074F"/>
    <w:rsid w:val="007633B1"/>
    <w:rsid w:val="00763F43"/>
    <w:rsid w:val="00767067"/>
    <w:rsid w:val="007710C3"/>
    <w:rsid w:val="00774E6F"/>
    <w:rsid w:val="007773AB"/>
    <w:rsid w:val="007810C1"/>
    <w:rsid w:val="007810D8"/>
    <w:rsid w:val="007842AA"/>
    <w:rsid w:val="0078647D"/>
    <w:rsid w:val="00791535"/>
    <w:rsid w:val="00797020"/>
    <w:rsid w:val="007B1FCC"/>
    <w:rsid w:val="007B38F3"/>
    <w:rsid w:val="007D4376"/>
    <w:rsid w:val="007D5B27"/>
    <w:rsid w:val="007E5ECE"/>
    <w:rsid w:val="007F307D"/>
    <w:rsid w:val="007F41DA"/>
    <w:rsid w:val="007F7BC7"/>
    <w:rsid w:val="00804A30"/>
    <w:rsid w:val="008061E9"/>
    <w:rsid w:val="00806570"/>
    <w:rsid w:val="0081611E"/>
    <w:rsid w:val="0082041A"/>
    <w:rsid w:val="00831C35"/>
    <w:rsid w:val="008377AB"/>
    <w:rsid w:val="00841C99"/>
    <w:rsid w:val="00857265"/>
    <w:rsid w:val="008705BD"/>
    <w:rsid w:val="0089111F"/>
    <w:rsid w:val="00891189"/>
    <w:rsid w:val="00897679"/>
    <w:rsid w:val="008B457B"/>
    <w:rsid w:val="008B7088"/>
    <w:rsid w:val="008C09B4"/>
    <w:rsid w:val="008C27AE"/>
    <w:rsid w:val="008C7BC0"/>
    <w:rsid w:val="008D133D"/>
    <w:rsid w:val="008D38C2"/>
    <w:rsid w:val="008E0797"/>
    <w:rsid w:val="008E131B"/>
    <w:rsid w:val="008E1A3D"/>
    <w:rsid w:val="008E3289"/>
    <w:rsid w:val="008E6C50"/>
    <w:rsid w:val="008E7218"/>
    <w:rsid w:val="008F506D"/>
    <w:rsid w:val="008F549B"/>
    <w:rsid w:val="008F77C0"/>
    <w:rsid w:val="009017E9"/>
    <w:rsid w:val="00903253"/>
    <w:rsid w:val="0090555F"/>
    <w:rsid w:val="00917713"/>
    <w:rsid w:val="009276C0"/>
    <w:rsid w:val="00930C6C"/>
    <w:rsid w:val="00931A30"/>
    <w:rsid w:val="00934ABD"/>
    <w:rsid w:val="00934B03"/>
    <w:rsid w:val="00936D91"/>
    <w:rsid w:val="009375DC"/>
    <w:rsid w:val="00942392"/>
    <w:rsid w:val="0094273F"/>
    <w:rsid w:val="0094434B"/>
    <w:rsid w:val="00944C5F"/>
    <w:rsid w:val="00944FCB"/>
    <w:rsid w:val="00945E2F"/>
    <w:rsid w:val="00950DD0"/>
    <w:rsid w:val="00955726"/>
    <w:rsid w:val="00960089"/>
    <w:rsid w:val="00961C9C"/>
    <w:rsid w:val="00961DBC"/>
    <w:rsid w:val="0096247E"/>
    <w:rsid w:val="009658B1"/>
    <w:rsid w:val="00966163"/>
    <w:rsid w:val="009749FA"/>
    <w:rsid w:val="009839B2"/>
    <w:rsid w:val="00985F16"/>
    <w:rsid w:val="00992188"/>
    <w:rsid w:val="00994F1A"/>
    <w:rsid w:val="009971FF"/>
    <w:rsid w:val="009B1C54"/>
    <w:rsid w:val="009B333E"/>
    <w:rsid w:val="009B3C22"/>
    <w:rsid w:val="009C0CD8"/>
    <w:rsid w:val="009C44E0"/>
    <w:rsid w:val="009D1A15"/>
    <w:rsid w:val="009D5ED8"/>
    <w:rsid w:val="009D5F87"/>
    <w:rsid w:val="009D717B"/>
    <w:rsid w:val="009D77B4"/>
    <w:rsid w:val="009E1AD5"/>
    <w:rsid w:val="009E3F79"/>
    <w:rsid w:val="009F0860"/>
    <w:rsid w:val="009F39C7"/>
    <w:rsid w:val="009F5F1A"/>
    <w:rsid w:val="00A00259"/>
    <w:rsid w:val="00A031CB"/>
    <w:rsid w:val="00A07876"/>
    <w:rsid w:val="00A10177"/>
    <w:rsid w:val="00A32A45"/>
    <w:rsid w:val="00A34FC2"/>
    <w:rsid w:val="00A42413"/>
    <w:rsid w:val="00A447FE"/>
    <w:rsid w:val="00A45989"/>
    <w:rsid w:val="00A56B47"/>
    <w:rsid w:val="00A572A9"/>
    <w:rsid w:val="00A57E89"/>
    <w:rsid w:val="00A6032B"/>
    <w:rsid w:val="00A6338C"/>
    <w:rsid w:val="00A66587"/>
    <w:rsid w:val="00A71F8A"/>
    <w:rsid w:val="00A76082"/>
    <w:rsid w:val="00A805D7"/>
    <w:rsid w:val="00A84919"/>
    <w:rsid w:val="00A87390"/>
    <w:rsid w:val="00A90A57"/>
    <w:rsid w:val="00A93D6C"/>
    <w:rsid w:val="00A96E4E"/>
    <w:rsid w:val="00AA3F5D"/>
    <w:rsid w:val="00AB0EC1"/>
    <w:rsid w:val="00AB18AE"/>
    <w:rsid w:val="00AB39D3"/>
    <w:rsid w:val="00AB6A64"/>
    <w:rsid w:val="00AC175E"/>
    <w:rsid w:val="00AC4438"/>
    <w:rsid w:val="00AD06FB"/>
    <w:rsid w:val="00AD3827"/>
    <w:rsid w:val="00AD3F53"/>
    <w:rsid w:val="00AE0863"/>
    <w:rsid w:val="00AE742D"/>
    <w:rsid w:val="00B02B3A"/>
    <w:rsid w:val="00B038F9"/>
    <w:rsid w:val="00B13755"/>
    <w:rsid w:val="00B17560"/>
    <w:rsid w:val="00B231CE"/>
    <w:rsid w:val="00B255E9"/>
    <w:rsid w:val="00B26925"/>
    <w:rsid w:val="00B27E98"/>
    <w:rsid w:val="00B321C8"/>
    <w:rsid w:val="00B3691F"/>
    <w:rsid w:val="00B37558"/>
    <w:rsid w:val="00B43D21"/>
    <w:rsid w:val="00B45334"/>
    <w:rsid w:val="00B46426"/>
    <w:rsid w:val="00B4675A"/>
    <w:rsid w:val="00B518DA"/>
    <w:rsid w:val="00B5316A"/>
    <w:rsid w:val="00B53262"/>
    <w:rsid w:val="00B55BE1"/>
    <w:rsid w:val="00B577CC"/>
    <w:rsid w:val="00B6251F"/>
    <w:rsid w:val="00B62602"/>
    <w:rsid w:val="00B629BF"/>
    <w:rsid w:val="00B65DCA"/>
    <w:rsid w:val="00B71143"/>
    <w:rsid w:val="00B73F7A"/>
    <w:rsid w:val="00B75378"/>
    <w:rsid w:val="00B7631C"/>
    <w:rsid w:val="00B80744"/>
    <w:rsid w:val="00B834ED"/>
    <w:rsid w:val="00B8798A"/>
    <w:rsid w:val="00B94CD5"/>
    <w:rsid w:val="00B96199"/>
    <w:rsid w:val="00BA18E0"/>
    <w:rsid w:val="00BA4E30"/>
    <w:rsid w:val="00BB0EEB"/>
    <w:rsid w:val="00BB4488"/>
    <w:rsid w:val="00BB4ADE"/>
    <w:rsid w:val="00BB6BEC"/>
    <w:rsid w:val="00BC3894"/>
    <w:rsid w:val="00BC3F87"/>
    <w:rsid w:val="00BC65BE"/>
    <w:rsid w:val="00BC78AA"/>
    <w:rsid w:val="00BE1991"/>
    <w:rsid w:val="00BE7A8F"/>
    <w:rsid w:val="00C006C3"/>
    <w:rsid w:val="00C017BE"/>
    <w:rsid w:val="00C0203E"/>
    <w:rsid w:val="00C13777"/>
    <w:rsid w:val="00C1468F"/>
    <w:rsid w:val="00C169D7"/>
    <w:rsid w:val="00C176FF"/>
    <w:rsid w:val="00C21EA5"/>
    <w:rsid w:val="00C240E6"/>
    <w:rsid w:val="00C24AF7"/>
    <w:rsid w:val="00C25E81"/>
    <w:rsid w:val="00C322C3"/>
    <w:rsid w:val="00C325EF"/>
    <w:rsid w:val="00C339BA"/>
    <w:rsid w:val="00C34322"/>
    <w:rsid w:val="00C3726F"/>
    <w:rsid w:val="00C37C7B"/>
    <w:rsid w:val="00C453FA"/>
    <w:rsid w:val="00C464FE"/>
    <w:rsid w:val="00C52005"/>
    <w:rsid w:val="00C53474"/>
    <w:rsid w:val="00C53A57"/>
    <w:rsid w:val="00C5463E"/>
    <w:rsid w:val="00C61442"/>
    <w:rsid w:val="00C725D8"/>
    <w:rsid w:val="00C73163"/>
    <w:rsid w:val="00C81BA0"/>
    <w:rsid w:val="00C82CA5"/>
    <w:rsid w:val="00C83125"/>
    <w:rsid w:val="00C84178"/>
    <w:rsid w:val="00C87F48"/>
    <w:rsid w:val="00C90689"/>
    <w:rsid w:val="00CA19A5"/>
    <w:rsid w:val="00CA6BAB"/>
    <w:rsid w:val="00CA6BF1"/>
    <w:rsid w:val="00CB0745"/>
    <w:rsid w:val="00CB49CA"/>
    <w:rsid w:val="00CB6835"/>
    <w:rsid w:val="00CC0894"/>
    <w:rsid w:val="00CC5C73"/>
    <w:rsid w:val="00CC7B5E"/>
    <w:rsid w:val="00CE0012"/>
    <w:rsid w:val="00CE2880"/>
    <w:rsid w:val="00CE43DD"/>
    <w:rsid w:val="00CE5BF5"/>
    <w:rsid w:val="00CF2D40"/>
    <w:rsid w:val="00D02B66"/>
    <w:rsid w:val="00D0467A"/>
    <w:rsid w:val="00D12E01"/>
    <w:rsid w:val="00D22467"/>
    <w:rsid w:val="00D22AE3"/>
    <w:rsid w:val="00D245A1"/>
    <w:rsid w:val="00D25FC2"/>
    <w:rsid w:val="00D27166"/>
    <w:rsid w:val="00D2758C"/>
    <w:rsid w:val="00D30D4B"/>
    <w:rsid w:val="00D36322"/>
    <w:rsid w:val="00D404DD"/>
    <w:rsid w:val="00D41080"/>
    <w:rsid w:val="00D44677"/>
    <w:rsid w:val="00D4707A"/>
    <w:rsid w:val="00D67932"/>
    <w:rsid w:val="00D70D09"/>
    <w:rsid w:val="00D743E5"/>
    <w:rsid w:val="00D74FCE"/>
    <w:rsid w:val="00D7524D"/>
    <w:rsid w:val="00D77106"/>
    <w:rsid w:val="00D80ECE"/>
    <w:rsid w:val="00D832EE"/>
    <w:rsid w:val="00D83D7E"/>
    <w:rsid w:val="00D84959"/>
    <w:rsid w:val="00D90EF6"/>
    <w:rsid w:val="00D91778"/>
    <w:rsid w:val="00D9202A"/>
    <w:rsid w:val="00D92E86"/>
    <w:rsid w:val="00D93506"/>
    <w:rsid w:val="00D93E2B"/>
    <w:rsid w:val="00D945EB"/>
    <w:rsid w:val="00D946D7"/>
    <w:rsid w:val="00D954F5"/>
    <w:rsid w:val="00DA03FF"/>
    <w:rsid w:val="00DA07BF"/>
    <w:rsid w:val="00DB3EFC"/>
    <w:rsid w:val="00DB5634"/>
    <w:rsid w:val="00DB64C2"/>
    <w:rsid w:val="00DB7D0E"/>
    <w:rsid w:val="00DC3848"/>
    <w:rsid w:val="00DC4DA4"/>
    <w:rsid w:val="00DC709E"/>
    <w:rsid w:val="00DD2D1A"/>
    <w:rsid w:val="00DE1253"/>
    <w:rsid w:val="00DE1500"/>
    <w:rsid w:val="00DE2564"/>
    <w:rsid w:val="00DE3B4F"/>
    <w:rsid w:val="00DE46AC"/>
    <w:rsid w:val="00DE79C4"/>
    <w:rsid w:val="00DE7BF1"/>
    <w:rsid w:val="00DF37FF"/>
    <w:rsid w:val="00DF7634"/>
    <w:rsid w:val="00E04232"/>
    <w:rsid w:val="00E11B4E"/>
    <w:rsid w:val="00E12AB4"/>
    <w:rsid w:val="00E13CB6"/>
    <w:rsid w:val="00E14CF1"/>
    <w:rsid w:val="00E1576C"/>
    <w:rsid w:val="00E2093F"/>
    <w:rsid w:val="00E23547"/>
    <w:rsid w:val="00E25926"/>
    <w:rsid w:val="00E27D4C"/>
    <w:rsid w:val="00E3130E"/>
    <w:rsid w:val="00E375EB"/>
    <w:rsid w:val="00E4634E"/>
    <w:rsid w:val="00E5040B"/>
    <w:rsid w:val="00E517D8"/>
    <w:rsid w:val="00E547F7"/>
    <w:rsid w:val="00E74C56"/>
    <w:rsid w:val="00E85916"/>
    <w:rsid w:val="00E921AE"/>
    <w:rsid w:val="00E9335F"/>
    <w:rsid w:val="00EA122E"/>
    <w:rsid w:val="00EB28EC"/>
    <w:rsid w:val="00EB3230"/>
    <w:rsid w:val="00EB531C"/>
    <w:rsid w:val="00EC31B8"/>
    <w:rsid w:val="00EC536B"/>
    <w:rsid w:val="00EC5AFB"/>
    <w:rsid w:val="00EC5B97"/>
    <w:rsid w:val="00EC65B9"/>
    <w:rsid w:val="00ED450C"/>
    <w:rsid w:val="00ED4D93"/>
    <w:rsid w:val="00EE01E9"/>
    <w:rsid w:val="00EE3A59"/>
    <w:rsid w:val="00EF3BEF"/>
    <w:rsid w:val="00EF499D"/>
    <w:rsid w:val="00F00A10"/>
    <w:rsid w:val="00F00BED"/>
    <w:rsid w:val="00F03B1C"/>
    <w:rsid w:val="00F07A4A"/>
    <w:rsid w:val="00F11576"/>
    <w:rsid w:val="00F2012A"/>
    <w:rsid w:val="00F25711"/>
    <w:rsid w:val="00F350FD"/>
    <w:rsid w:val="00F36188"/>
    <w:rsid w:val="00F37BA4"/>
    <w:rsid w:val="00F40439"/>
    <w:rsid w:val="00F40F2F"/>
    <w:rsid w:val="00F43C2B"/>
    <w:rsid w:val="00F4613D"/>
    <w:rsid w:val="00F501FC"/>
    <w:rsid w:val="00F53E60"/>
    <w:rsid w:val="00F55049"/>
    <w:rsid w:val="00F56C7D"/>
    <w:rsid w:val="00F57721"/>
    <w:rsid w:val="00F57D4F"/>
    <w:rsid w:val="00F6560B"/>
    <w:rsid w:val="00F65C74"/>
    <w:rsid w:val="00F705E6"/>
    <w:rsid w:val="00F72554"/>
    <w:rsid w:val="00F73D9D"/>
    <w:rsid w:val="00F74B02"/>
    <w:rsid w:val="00F778F6"/>
    <w:rsid w:val="00F81FD0"/>
    <w:rsid w:val="00F832AF"/>
    <w:rsid w:val="00F84560"/>
    <w:rsid w:val="00F85575"/>
    <w:rsid w:val="00F90CDB"/>
    <w:rsid w:val="00F9441F"/>
    <w:rsid w:val="00F96DC8"/>
    <w:rsid w:val="00FA1940"/>
    <w:rsid w:val="00FA6D4B"/>
    <w:rsid w:val="00FB4BDC"/>
    <w:rsid w:val="00FC0F2D"/>
    <w:rsid w:val="00FC12B7"/>
    <w:rsid w:val="00FC3355"/>
    <w:rsid w:val="00FC57A3"/>
    <w:rsid w:val="00FD0FD3"/>
    <w:rsid w:val="00FD1D12"/>
    <w:rsid w:val="00FD23E6"/>
    <w:rsid w:val="00FD3200"/>
    <w:rsid w:val="00FD5F80"/>
    <w:rsid w:val="00FE080E"/>
    <w:rsid w:val="00FE3EA2"/>
    <w:rsid w:val="00FE742B"/>
    <w:rsid w:val="00FF0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6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6EB0"/>
    <w:pPr>
      <w:keepNext/>
      <w:jc w:val="center"/>
      <w:outlineLvl w:val="0"/>
    </w:pPr>
    <w:rPr>
      <w:rFonts w:eastAsia="Arial Unicode MS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774E6F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774E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E545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E5456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59"/>
    <w:rsid w:val="002E5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F6EB0"/>
    <w:rPr>
      <w:rFonts w:ascii="Times New Roman" w:eastAsia="Arial Unicode MS" w:hAnsi="Times New Roman" w:cs="Times New Roman"/>
      <w:sz w:val="36"/>
      <w:szCs w:val="24"/>
      <w:lang w:eastAsia="ru-RU"/>
    </w:rPr>
  </w:style>
  <w:style w:type="paragraph" w:styleId="a4">
    <w:name w:val="List Paragraph"/>
    <w:basedOn w:val="a"/>
    <w:uiPriority w:val="34"/>
    <w:qFormat/>
    <w:rsid w:val="000F6E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0F6E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6E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F6E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6E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547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3C7136"/>
    <w:pPr>
      <w:widowControl w:val="0"/>
      <w:autoSpaceDE w:val="0"/>
      <w:autoSpaceDN w:val="0"/>
      <w:adjustRightInd w:val="0"/>
    </w:pPr>
    <w:rPr>
      <w:rFonts w:ascii="Century Schoolbook" w:hAnsi="Century Schoolbook"/>
      <w:sz w:val="24"/>
    </w:rPr>
  </w:style>
  <w:style w:type="character" w:customStyle="1" w:styleId="FontStyle21">
    <w:name w:val="Font Style21"/>
    <w:uiPriority w:val="99"/>
    <w:rsid w:val="003C7136"/>
    <w:rPr>
      <w:rFonts w:ascii="Century Schoolbook" w:hAnsi="Century Schoolbook" w:cs="Century Schoolbook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D69F5-4AF2-4800-B556-8D7D04CEC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3976</TotalTime>
  <Pages>9</Pages>
  <Words>3024</Words>
  <Characters>17237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Полишка</dc:creator>
  <cp:keywords/>
  <dc:description/>
  <cp:lastModifiedBy>Windows XP SP3</cp:lastModifiedBy>
  <cp:revision>408</cp:revision>
  <cp:lastPrinted>2017-08-30T05:49:00Z</cp:lastPrinted>
  <dcterms:created xsi:type="dcterms:W3CDTF">2011-08-15T07:41:00Z</dcterms:created>
  <dcterms:modified xsi:type="dcterms:W3CDTF">2017-08-30T05:50:00Z</dcterms:modified>
</cp:coreProperties>
</file>