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9B" w:rsidRPr="001D30ED" w:rsidRDefault="009D5F9B" w:rsidP="009D5F9B">
      <w:pPr>
        <w:widowControl/>
        <w:shd w:val="clear" w:color="auto" w:fill="FFFFFF"/>
        <w:jc w:val="center"/>
        <w:rPr>
          <w:rFonts w:cs="Times New Roman"/>
          <w:b/>
        </w:rPr>
      </w:pPr>
      <w:r w:rsidRPr="001D30ED">
        <w:rPr>
          <w:rFonts w:cs="Times New Roman"/>
          <w:b/>
        </w:rPr>
        <w:t>Пояснительная записка</w:t>
      </w:r>
    </w:p>
    <w:p w:rsidR="009D5F9B" w:rsidRPr="001D30ED" w:rsidRDefault="009D5F9B" w:rsidP="009D5F9B">
      <w:pPr>
        <w:widowControl/>
        <w:shd w:val="clear" w:color="auto" w:fill="FFFFFF"/>
        <w:jc w:val="center"/>
        <w:rPr>
          <w:rFonts w:cs="Times New Roman"/>
          <w:b/>
        </w:rPr>
      </w:pPr>
    </w:p>
    <w:p w:rsidR="009D5F9B" w:rsidRPr="001D30ED" w:rsidRDefault="009D5F9B" w:rsidP="009D5F9B">
      <w:pPr>
        <w:widowControl/>
        <w:shd w:val="clear" w:color="auto" w:fill="FFFFFF"/>
        <w:jc w:val="center"/>
        <w:rPr>
          <w:rFonts w:cs="Times New Roman"/>
          <w:b/>
        </w:rPr>
      </w:pPr>
    </w:p>
    <w:p w:rsidR="009D5F9B" w:rsidRPr="001D30ED" w:rsidRDefault="009D5F9B" w:rsidP="009D5F9B">
      <w:pPr>
        <w:spacing w:line="240" w:lineRule="auto"/>
        <w:ind w:firstLine="709"/>
        <w:jc w:val="both"/>
      </w:pPr>
      <w:r w:rsidRPr="001D30ED">
        <w:t xml:space="preserve">Рабочая программа  по учебному предмету «Русский язык» составлена на основании ФГОС, </w:t>
      </w:r>
      <w:proofErr w:type="gramStart"/>
      <w:r w:rsidRPr="001D30ED">
        <w:t>соответствующей</w:t>
      </w:r>
      <w:proofErr w:type="gramEnd"/>
      <w:r w:rsidRPr="001D30ED">
        <w:t xml:space="preserve"> Примерной ООП НОО.</w:t>
      </w:r>
    </w:p>
    <w:p w:rsidR="009D5F9B" w:rsidRPr="001D30ED" w:rsidRDefault="009D5F9B" w:rsidP="009D5F9B">
      <w:pPr>
        <w:widowControl/>
        <w:shd w:val="clear" w:color="auto" w:fill="FFFFFF"/>
        <w:jc w:val="center"/>
        <w:rPr>
          <w:rFonts w:cs="Times New Roman"/>
          <w:b/>
        </w:rPr>
      </w:pPr>
    </w:p>
    <w:p w:rsidR="009D5F9B" w:rsidRPr="001D30ED" w:rsidRDefault="009D5F9B" w:rsidP="009D5F9B">
      <w:pPr>
        <w:widowControl/>
        <w:shd w:val="clear" w:color="auto" w:fill="FFFFFF"/>
        <w:jc w:val="center"/>
        <w:rPr>
          <w:rFonts w:cs="Times New Roman"/>
          <w:b/>
        </w:rPr>
      </w:pPr>
    </w:p>
    <w:p w:rsidR="009D5F9B" w:rsidRPr="00E1230E" w:rsidRDefault="009D5F9B" w:rsidP="009D5F9B">
      <w:pPr>
        <w:widowControl/>
        <w:numPr>
          <w:ilvl w:val="1"/>
          <w:numId w:val="2"/>
        </w:numPr>
        <w:shd w:val="clear" w:color="auto" w:fill="FFFFFF"/>
        <w:jc w:val="center"/>
        <w:rPr>
          <w:rFonts w:cs="Times New Roman"/>
          <w:b/>
        </w:rPr>
      </w:pPr>
      <w:r w:rsidRPr="00E1230E">
        <w:rPr>
          <w:rFonts w:cs="Times New Roman"/>
          <w:b/>
        </w:rPr>
        <w:t>Планируемые результаты освоения учебного предмета «Русский язык»</w:t>
      </w:r>
    </w:p>
    <w:p w:rsidR="009D5F9B" w:rsidRPr="001D30ED" w:rsidRDefault="009D5F9B" w:rsidP="009D5F9B">
      <w:pPr>
        <w:widowControl/>
        <w:shd w:val="clear" w:color="auto" w:fill="FFFFFF"/>
        <w:spacing w:line="240" w:lineRule="auto"/>
        <w:ind w:left="1440"/>
        <w:outlineLvl w:val="0"/>
        <w:rPr>
          <w:rFonts w:cs="Times New Roman"/>
          <w:b/>
        </w:rPr>
      </w:pP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outlineLvl w:val="0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научится: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outlineLvl w:val="0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outlineLvl w:val="0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осознавать </w:t>
      </w:r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ситуацию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общения: с </w:t>
      </w:r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какой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распознавать тексты разных типов: описание, повествование, рассуждение;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замечать в художественном тексте языковые средства, создающие его выразительность;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знакомство с жанрами объявления, письма;</w:t>
      </w:r>
    </w:p>
    <w:p w:rsidR="009D5F9B" w:rsidRPr="001D30ED" w:rsidRDefault="009D5F9B" w:rsidP="009D5F9B">
      <w:pPr>
        <w:widowControl/>
        <w:numPr>
          <w:ilvl w:val="0"/>
          <w:numId w:val="3"/>
        </w:numPr>
        <w:shd w:val="clear" w:color="auto" w:fill="FFFFFF"/>
        <w:suppressAutoHyphens w:val="0"/>
        <w:spacing w:after="200"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получит возможность научиться:</w:t>
      </w:r>
    </w:p>
    <w:p w:rsidR="009D5F9B" w:rsidRPr="001D30ED" w:rsidRDefault="009D5F9B" w:rsidP="009D5F9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9D5F9B" w:rsidRPr="001D30ED" w:rsidRDefault="009D5F9B" w:rsidP="009D5F9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9D5F9B" w:rsidRPr="001D30ED" w:rsidRDefault="009D5F9B" w:rsidP="009D5F9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9D5F9B" w:rsidRPr="001D30ED" w:rsidRDefault="009D5F9B" w:rsidP="009D5F9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9D5F9B" w:rsidRPr="001D30ED" w:rsidRDefault="009D5F9B" w:rsidP="009D5F9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9D5F9B" w:rsidRPr="001D30ED" w:rsidRDefault="009D5F9B" w:rsidP="009D5F9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9D5F9B" w:rsidRPr="001D30ED" w:rsidRDefault="009D5F9B" w:rsidP="009D5F9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9D5F9B" w:rsidRPr="001D30ED" w:rsidRDefault="009D5F9B" w:rsidP="009D5F9B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color w:val="000000"/>
          <w:kern w:val="0"/>
          <w:lang w:eastAsia="ru-RU"/>
        </w:rPr>
        <w:t>Система языка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color w:val="000000"/>
          <w:kern w:val="0"/>
          <w:u w:val="single"/>
          <w:lang w:eastAsia="ru-RU"/>
        </w:rPr>
        <w:lastRenderedPageBreak/>
        <w:t>Фонетика, орфоэпия, графика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научится:</w:t>
      </w:r>
    </w:p>
    <w:p w:rsidR="009D5F9B" w:rsidRPr="001D30ED" w:rsidRDefault="009D5F9B" w:rsidP="009D5F9B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9D5F9B" w:rsidRPr="001D30ED" w:rsidRDefault="009D5F9B" w:rsidP="009D5F9B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определять функцию разделительного твёрдого знака (ъ) в словах;</w:t>
      </w:r>
    </w:p>
    <w:p w:rsidR="009D5F9B" w:rsidRPr="001D30ED" w:rsidRDefault="009D5F9B" w:rsidP="009D5F9B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устанавливать соотношение звукового и буквенного состава в словах типа 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мороз, ключ, коньки,</w:t>
      </w:r>
      <w:r w:rsidRPr="001D30ED">
        <w:rPr>
          <w:rFonts w:eastAsia="Times New Roman" w:cs="Times New Roman"/>
          <w:color w:val="000000"/>
          <w:kern w:val="0"/>
          <w:lang w:eastAsia="ru-RU"/>
        </w:rPr>
        <w:t> в словах с йотированными гласными е, ё, ю, я (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ёлка, поют</w:t>
      </w:r>
      <w:r w:rsidRPr="001D30ED">
        <w:rPr>
          <w:rFonts w:eastAsia="Times New Roman" w:cs="Times New Roman"/>
          <w:color w:val="000000"/>
          <w:kern w:val="0"/>
          <w:lang w:eastAsia="ru-RU"/>
        </w:rPr>
        <w:t>), в словах с разделительными ь, ъ знаками (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вьюга, съел</w:t>
      </w:r>
      <w:r w:rsidRPr="001D30ED">
        <w:rPr>
          <w:rFonts w:eastAsia="Times New Roman" w:cs="Times New Roman"/>
          <w:color w:val="000000"/>
          <w:kern w:val="0"/>
          <w:lang w:eastAsia="ru-RU"/>
        </w:rPr>
        <w:t>), в словах с непроизносимыми согласными;</w:t>
      </w:r>
    </w:p>
    <w:p w:rsidR="009D5F9B" w:rsidRPr="001D30ED" w:rsidRDefault="009D5F9B" w:rsidP="009D5F9B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осуществлять </w:t>
      </w:r>
      <w:proofErr w:type="spellStart"/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звуко</w:t>
      </w:r>
      <w:proofErr w:type="spellEnd"/>
      <w:r w:rsidRPr="001D30ED">
        <w:rPr>
          <w:rFonts w:eastAsia="Times New Roman" w:cs="Times New Roman"/>
          <w:color w:val="000000"/>
          <w:kern w:val="0"/>
          <w:lang w:eastAsia="ru-RU"/>
        </w:rPr>
        <w:t>-буквенный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анализ доступных по составу слов;</w:t>
      </w:r>
    </w:p>
    <w:p w:rsidR="009D5F9B" w:rsidRPr="001D30ED" w:rsidRDefault="009D5F9B" w:rsidP="009D5F9B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9D5F9B" w:rsidRPr="001D30ED" w:rsidRDefault="009D5F9B" w:rsidP="009D5F9B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9D5F9B" w:rsidRPr="001D30ED" w:rsidRDefault="009D5F9B" w:rsidP="009D5F9B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применять знания фонетического материала при использовании правил правописания;</w:t>
      </w:r>
    </w:p>
    <w:p w:rsidR="009D5F9B" w:rsidRPr="001D30ED" w:rsidRDefault="009D5F9B" w:rsidP="009D5F9B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получит возможность научиться:</w:t>
      </w:r>
    </w:p>
    <w:p w:rsidR="009D5F9B" w:rsidRPr="001D30ED" w:rsidRDefault="009D5F9B" w:rsidP="009D5F9B">
      <w:pPr>
        <w:widowControl/>
        <w:numPr>
          <w:ilvl w:val="0"/>
          <w:numId w:val="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осуществлять </w:t>
      </w:r>
      <w:proofErr w:type="spellStart"/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звуко</w:t>
      </w:r>
      <w:proofErr w:type="spellEnd"/>
      <w:r w:rsidRPr="001D30ED">
        <w:rPr>
          <w:rFonts w:eastAsia="Times New Roman" w:cs="Times New Roman"/>
          <w:color w:val="000000"/>
          <w:kern w:val="0"/>
          <w:lang w:eastAsia="ru-RU"/>
        </w:rPr>
        <w:t>-буквенный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разбор слова самостоятельно по предложенному в учебнике алгоритму;</w:t>
      </w:r>
    </w:p>
    <w:p w:rsidR="009D5F9B" w:rsidRPr="001D30ED" w:rsidRDefault="009D5F9B" w:rsidP="009D5F9B">
      <w:pPr>
        <w:widowControl/>
        <w:numPr>
          <w:ilvl w:val="0"/>
          <w:numId w:val="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звуко</w:t>
      </w:r>
      <w:proofErr w:type="spellEnd"/>
      <w:r w:rsidRPr="001D30ED">
        <w:rPr>
          <w:rFonts w:eastAsia="Times New Roman" w:cs="Times New Roman"/>
          <w:color w:val="000000"/>
          <w:kern w:val="0"/>
          <w:lang w:eastAsia="ru-RU"/>
        </w:rPr>
        <w:t>-буквенного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анализа слова;</w:t>
      </w:r>
    </w:p>
    <w:p w:rsidR="009D5F9B" w:rsidRPr="001D30ED" w:rsidRDefault="009D5F9B" w:rsidP="009D5F9B">
      <w:pPr>
        <w:widowControl/>
        <w:numPr>
          <w:ilvl w:val="0"/>
          <w:numId w:val="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D5F9B" w:rsidRPr="001D30ED" w:rsidRDefault="009D5F9B" w:rsidP="009D5F9B">
      <w:pPr>
        <w:widowControl/>
        <w:numPr>
          <w:ilvl w:val="0"/>
          <w:numId w:val="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color w:val="000000"/>
          <w:kern w:val="0"/>
          <w:u w:val="single"/>
          <w:lang w:eastAsia="ru-RU"/>
        </w:rPr>
        <w:t>Лексика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Освоение данного раздела распределяется по всем разделам курса.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научится:</w:t>
      </w:r>
    </w:p>
    <w:p w:rsidR="009D5F9B" w:rsidRPr="001D30ED" w:rsidRDefault="009D5F9B" w:rsidP="009D5F9B">
      <w:pPr>
        <w:widowControl/>
        <w:numPr>
          <w:ilvl w:val="0"/>
          <w:numId w:val="7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9D5F9B" w:rsidRPr="001D30ED" w:rsidRDefault="009D5F9B" w:rsidP="009D5F9B">
      <w:pPr>
        <w:widowControl/>
        <w:numPr>
          <w:ilvl w:val="0"/>
          <w:numId w:val="7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9D5F9B" w:rsidRPr="001D30ED" w:rsidRDefault="009D5F9B" w:rsidP="009D5F9B">
      <w:pPr>
        <w:widowControl/>
        <w:numPr>
          <w:ilvl w:val="0"/>
          <w:numId w:val="7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9D5F9B" w:rsidRPr="001D30ED" w:rsidRDefault="009D5F9B" w:rsidP="009D5F9B">
      <w:pPr>
        <w:widowControl/>
        <w:numPr>
          <w:ilvl w:val="0"/>
          <w:numId w:val="7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9D5F9B" w:rsidRPr="001D30ED" w:rsidRDefault="009D5F9B" w:rsidP="009D5F9B">
      <w:pPr>
        <w:widowControl/>
        <w:numPr>
          <w:ilvl w:val="0"/>
          <w:numId w:val="7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9D5F9B" w:rsidRPr="001D30ED" w:rsidRDefault="009D5F9B" w:rsidP="009D5F9B">
      <w:pPr>
        <w:widowControl/>
        <w:numPr>
          <w:ilvl w:val="0"/>
          <w:numId w:val="7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распознавать слова, употреблённые в прямом и переносном значении (простые случаи);</w:t>
      </w:r>
    </w:p>
    <w:p w:rsidR="009D5F9B" w:rsidRPr="001D30ED" w:rsidRDefault="009D5F9B" w:rsidP="009D5F9B">
      <w:pPr>
        <w:widowControl/>
        <w:numPr>
          <w:ilvl w:val="0"/>
          <w:numId w:val="7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иметь представление о некоторых устаревших словах и их использовании в речи;</w:t>
      </w:r>
    </w:p>
    <w:p w:rsidR="009D5F9B" w:rsidRPr="001D30ED" w:rsidRDefault="009D5F9B" w:rsidP="009D5F9B">
      <w:pPr>
        <w:widowControl/>
        <w:numPr>
          <w:ilvl w:val="0"/>
          <w:numId w:val="7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пользоваться словарями при решении языковых и речевых задач.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получит возможность научиться:</w:t>
      </w:r>
    </w:p>
    <w:p w:rsidR="009D5F9B" w:rsidRPr="001D30ED" w:rsidRDefault="009D5F9B" w:rsidP="009D5F9B">
      <w:pPr>
        <w:widowControl/>
        <w:numPr>
          <w:ilvl w:val="0"/>
          <w:numId w:val="8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9D5F9B" w:rsidRPr="001D30ED" w:rsidRDefault="009D5F9B" w:rsidP="009D5F9B">
      <w:pPr>
        <w:widowControl/>
        <w:numPr>
          <w:ilvl w:val="0"/>
          <w:numId w:val="8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9D5F9B" w:rsidRPr="001D30ED" w:rsidRDefault="009D5F9B" w:rsidP="009D5F9B">
      <w:pPr>
        <w:widowControl/>
        <w:numPr>
          <w:ilvl w:val="0"/>
          <w:numId w:val="8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оценивать уместность использования слов в тексте;</w:t>
      </w:r>
    </w:p>
    <w:p w:rsidR="009D5F9B" w:rsidRPr="001D30ED" w:rsidRDefault="009D5F9B" w:rsidP="009D5F9B">
      <w:pPr>
        <w:widowControl/>
        <w:numPr>
          <w:ilvl w:val="0"/>
          <w:numId w:val="8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подбирать синонимы для устранения повторов в тексте;</w:t>
      </w:r>
    </w:p>
    <w:p w:rsidR="009D5F9B" w:rsidRPr="001D30ED" w:rsidRDefault="009D5F9B" w:rsidP="009D5F9B">
      <w:pPr>
        <w:widowControl/>
        <w:numPr>
          <w:ilvl w:val="0"/>
          <w:numId w:val="8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выбирать слова из ряда предложенных для успешного решения коммуникативных задач;</w:t>
      </w:r>
    </w:p>
    <w:p w:rsidR="009D5F9B" w:rsidRPr="001D30ED" w:rsidRDefault="009D5F9B" w:rsidP="009D5F9B">
      <w:pPr>
        <w:widowControl/>
        <w:numPr>
          <w:ilvl w:val="0"/>
          <w:numId w:val="8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размышлять над этимологией некоторых слов-названий;</w:t>
      </w:r>
    </w:p>
    <w:p w:rsidR="009D5F9B" w:rsidRPr="001D30ED" w:rsidRDefault="009D5F9B" w:rsidP="009D5F9B">
      <w:pPr>
        <w:widowControl/>
        <w:numPr>
          <w:ilvl w:val="0"/>
          <w:numId w:val="8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приобретать опыт редактирования употреблённых в предложении (тексте) слов.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color w:val="000000"/>
          <w:kern w:val="0"/>
          <w:u w:val="single"/>
          <w:lang w:eastAsia="ru-RU"/>
        </w:rPr>
        <w:t>Состав слова (</w:t>
      </w:r>
      <w:proofErr w:type="spellStart"/>
      <w:r w:rsidRPr="001D30ED">
        <w:rPr>
          <w:rFonts w:eastAsia="Times New Roman" w:cs="Times New Roman"/>
          <w:b/>
          <w:bCs/>
          <w:color w:val="000000"/>
          <w:kern w:val="0"/>
          <w:u w:val="single"/>
          <w:lang w:eastAsia="ru-RU"/>
        </w:rPr>
        <w:t>морфемика</w:t>
      </w:r>
      <w:proofErr w:type="spellEnd"/>
      <w:r w:rsidRPr="001D30ED">
        <w:rPr>
          <w:rFonts w:eastAsia="Times New Roman" w:cs="Times New Roman"/>
          <w:b/>
          <w:bCs/>
          <w:color w:val="000000"/>
          <w:kern w:val="0"/>
          <w:u w:val="single"/>
          <w:lang w:eastAsia="ru-RU"/>
        </w:rPr>
        <w:t>)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научится:</w:t>
      </w:r>
    </w:p>
    <w:p w:rsidR="009D5F9B" w:rsidRPr="001D30ED" w:rsidRDefault="009D5F9B" w:rsidP="009D5F9B">
      <w:pPr>
        <w:widowControl/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владеть опознавательными признаками однокоренных слов;</w:t>
      </w:r>
    </w:p>
    <w:p w:rsidR="009D5F9B" w:rsidRPr="001D30ED" w:rsidRDefault="009D5F9B" w:rsidP="009D5F9B">
      <w:pPr>
        <w:widowControl/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различать однокоренные слова и различные формы одного и того же слова;</w:t>
      </w:r>
    </w:p>
    <w:p w:rsidR="009D5F9B" w:rsidRPr="001D30ED" w:rsidRDefault="009D5F9B" w:rsidP="009D5F9B">
      <w:pPr>
        <w:widowControl/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lastRenderedPageBreak/>
        <w:t>различать однокоренные слова и слова с омонимичными корнями, однокоренные слова и синонимы;</w:t>
      </w:r>
    </w:p>
    <w:p w:rsidR="009D5F9B" w:rsidRPr="001D30ED" w:rsidRDefault="009D5F9B" w:rsidP="009D5F9B">
      <w:pPr>
        <w:widowControl/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9D5F9B" w:rsidRPr="001D30ED" w:rsidRDefault="009D5F9B" w:rsidP="009D5F9B">
      <w:pPr>
        <w:widowControl/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выделять нулевое окончание;</w:t>
      </w:r>
    </w:p>
    <w:p w:rsidR="009D5F9B" w:rsidRPr="001D30ED" w:rsidRDefault="009D5F9B" w:rsidP="009D5F9B">
      <w:pPr>
        <w:widowControl/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подбирать слова с заданной морфемой;</w:t>
      </w:r>
    </w:p>
    <w:p w:rsidR="009D5F9B" w:rsidRPr="001D30ED" w:rsidRDefault="009D5F9B" w:rsidP="009D5F9B">
      <w:pPr>
        <w:widowControl/>
        <w:numPr>
          <w:ilvl w:val="0"/>
          <w:numId w:val="9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получит возможность научиться: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находить корень в однокоренных словах с чередованием согласных в корне;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различать изменяемые и неизменяемые слова;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узнавать сложные слова (типа 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вездеход, вертолёт</w:t>
      </w:r>
      <w:r w:rsidRPr="001D30ED">
        <w:rPr>
          <w:rFonts w:eastAsia="Times New Roman" w:cs="Times New Roman"/>
          <w:color w:val="000000"/>
          <w:kern w:val="0"/>
          <w:lang w:eastAsia="ru-RU"/>
        </w:rPr>
        <w:t> и др.), выделять в них корни; находить соединительные гласные (интерфиксы) в сложных словах;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сравнивать, классифицировать слова по их составу;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осознавать значения, вносимые в слово суффиксами и приставками (простые случаи);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наблюдать над способами образования слов при помощи приставки (или суффикса);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разбирать </w:t>
      </w:r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алгоритмом, оценивать правильность проведения разбора по составу;</w:t>
      </w:r>
    </w:p>
    <w:p w:rsidR="009D5F9B" w:rsidRPr="001D30ED" w:rsidRDefault="009D5F9B" w:rsidP="009D5F9B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color w:val="000000"/>
          <w:kern w:val="0"/>
          <w:u w:val="single"/>
          <w:lang w:eastAsia="ru-RU"/>
        </w:rPr>
        <w:t>Морфология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научится:</w:t>
      </w:r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распознавать части речи на основе усвоенных признаков (в объёме программы);</w:t>
      </w:r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что делать? и что сделать?; определять грамматические признаки глагола — форму времени, число, род (в прошедшем времени);</w:t>
      </w:r>
      <w:proofErr w:type="gramEnd"/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устанавливать отличие предлогов от приставок, значение частицы 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не</w:t>
      </w:r>
      <w:r w:rsidRPr="001D30ED">
        <w:rPr>
          <w:rFonts w:eastAsia="Times New Roman" w:cs="Times New Roman"/>
          <w:color w:val="000000"/>
          <w:kern w:val="0"/>
          <w:lang w:eastAsia="ru-RU"/>
        </w:rPr>
        <w:t>.</w:t>
      </w:r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узнавать союзы 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и, а, но</w:t>
      </w:r>
      <w:r w:rsidRPr="001D30ED">
        <w:rPr>
          <w:rFonts w:eastAsia="Times New Roman" w:cs="Times New Roman"/>
          <w:color w:val="000000"/>
          <w:kern w:val="0"/>
          <w:lang w:eastAsia="ru-RU"/>
        </w:rPr>
        <w:t> и понимать их роль в предложении;</w:t>
      </w:r>
    </w:p>
    <w:p w:rsidR="009D5F9B" w:rsidRPr="001D30ED" w:rsidRDefault="009D5F9B" w:rsidP="009D5F9B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получит возможность научиться:</w:t>
      </w:r>
    </w:p>
    <w:p w:rsidR="009D5F9B" w:rsidRPr="001D30ED" w:rsidRDefault="009D5F9B" w:rsidP="009D5F9B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9D5F9B" w:rsidRPr="001D30ED" w:rsidRDefault="009D5F9B" w:rsidP="009D5F9B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наблюдать над словообразованием частей речи;</w:t>
      </w:r>
    </w:p>
    <w:p w:rsidR="009D5F9B" w:rsidRPr="001D30ED" w:rsidRDefault="009D5F9B" w:rsidP="009D5F9B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color w:val="000000"/>
          <w:kern w:val="0"/>
          <w:u w:val="single"/>
          <w:lang w:eastAsia="ru-RU"/>
        </w:rPr>
        <w:t>Синтаксис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научится: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различать предложение, словосочетание и слово;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выделять предложения из потока устной и письменной речи, оформлять их границы;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lastRenderedPageBreak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различать понятия «члены предложения» и «части речи»;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находить главные (подлежащее и сказуемое) и второстепенные члены предложения (без деления на виды);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устанавливать при помощи вопросов связь между словами в предложении; отражать её в схеме;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соотносить предложения со схемами, выбирать предложение, соответствующее схеме;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различать распространённые и нераспространённые предложения, составлять такие предложения;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отличать основу предложения от словосочетания; выделять в предложении словосочетания;</w:t>
      </w:r>
    </w:p>
    <w:p w:rsidR="009D5F9B" w:rsidRPr="001D30ED" w:rsidRDefault="009D5F9B" w:rsidP="009D5F9B">
      <w:pPr>
        <w:widowControl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получит возможность научиться:</w:t>
      </w:r>
    </w:p>
    <w:p w:rsidR="009D5F9B" w:rsidRPr="001D30ED" w:rsidRDefault="009D5F9B" w:rsidP="009D5F9B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устанавливать в словосочетании связь главного слова с </w:t>
      </w:r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зависимым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при помощи вопросов;</w:t>
      </w:r>
    </w:p>
    <w:p w:rsidR="009D5F9B" w:rsidRPr="001D30ED" w:rsidRDefault="009D5F9B" w:rsidP="009D5F9B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выделять в предложении основу и словосочетания;</w:t>
      </w:r>
    </w:p>
    <w:p w:rsidR="009D5F9B" w:rsidRPr="001D30ED" w:rsidRDefault="009D5F9B" w:rsidP="009D5F9B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находить в предложении обращение (в начале, в середине, в конце);</w:t>
      </w:r>
    </w:p>
    <w:p w:rsidR="009D5F9B" w:rsidRPr="001D30ED" w:rsidRDefault="009D5F9B" w:rsidP="009D5F9B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опознавать простое и сложное предложения, определять части сложного предложения;</w:t>
      </w:r>
    </w:p>
    <w:p w:rsidR="009D5F9B" w:rsidRPr="001D30ED" w:rsidRDefault="009D5F9B" w:rsidP="009D5F9B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color w:val="000000"/>
          <w:kern w:val="0"/>
          <w:u w:val="single"/>
          <w:lang w:eastAsia="ru-RU"/>
        </w:rPr>
        <w:t>Орфография и пунктуация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научится: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применять ранее изученные правила правописания, а также:</w:t>
      </w:r>
    </w:p>
    <w:p w:rsidR="009D5F9B" w:rsidRPr="001D30ED" w:rsidRDefault="009D5F9B" w:rsidP="009D5F9B">
      <w:pPr>
        <w:widowControl/>
        <w:numPr>
          <w:ilvl w:val="0"/>
          <w:numId w:val="1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непроизносимые согласные;</w:t>
      </w:r>
    </w:p>
    <w:p w:rsidR="009D5F9B" w:rsidRPr="001D30ED" w:rsidRDefault="009D5F9B" w:rsidP="009D5F9B">
      <w:pPr>
        <w:widowControl/>
        <w:numPr>
          <w:ilvl w:val="0"/>
          <w:numId w:val="1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разделительный твёрдый знак (ъ);</w:t>
      </w:r>
    </w:p>
    <w:p w:rsidR="009D5F9B" w:rsidRPr="001D30ED" w:rsidRDefault="009D5F9B" w:rsidP="009D5F9B">
      <w:pPr>
        <w:widowControl/>
        <w:numPr>
          <w:ilvl w:val="0"/>
          <w:numId w:val="1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непроверяемые гласные и согласные в </w:t>
      </w:r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корне слова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>, в том числе с удвоенными согласными (перечень см. в словаре учебника);</w:t>
      </w:r>
    </w:p>
    <w:p w:rsidR="009D5F9B" w:rsidRPr="001D30ED" w:rsidRDefault="009D5F9B" w:rsidP="009D5F9B">
      <w:pPr>
        <w:widowControl/>
        <w:numPr>
          <w:ilvl w:val="0"/>
          <w:numId w:val="1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гласные и согласные в неизменяемых на письме приставках и суффиксах;</w:t>
      </w:r>
    </w:p>
    <w:p w:rsidR="009D5F9B" w:rsidRPr="001D30ED" w:rsidRDefault="009D5F9B" w:rsidP="009D5F9B">
      <w:pPr>
        <w:widowControl/>
        <w:numPr>
          <w:ilvl w:val="0"/>
          <w:numId w:val="1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мягкий знак после шипящих на конце имён существительных 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(речь, брошь, мышь)</w:t>
      </w:r>
      <w:r w:rsidRPr="001D30ED">
        <w:rPr>
          <w:rFonts w:eastAsia="Times New Roman" w:cs="Times New Roman"/>
          <w:color w:val="000000"/>
          <w:kern w:val="0"/>
          <w:lang w:eastAsia="ru-RU"/>
        </w:rPr>
        <w:t>;</w:t>
      </w:r>
    </w:p>
    <w:p w:rsidR="009D5F9B" w:rsidRPr="001D30ED" w:rsidRDefault="009D5F9B" w:rsidP="009D5F9B">
      <w:pPr>
        <w:widowControl/>
        <w:numPr>
          <w:ilvl w:val="0"/>
          <w:numId w:val="1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безударные родовые окончания имён прилагательных;</w:t>
      </w:r>
    </w:p>
    <w:p w:rsidR="009D5F9B" w:rsidRPr="001D30ED" w:rsidRDefault="009D5F9B" w:rsidP="009D5F9B">
      <w:pPr>
        <w:widowControl/>
        <w:numPr>
          <w:ilvl w:val="0"/>
          <w:numId w:val="1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раздельное написание предлогов и слитное написание приставок;</w:t>
      </w:r>
    </w:p>
    <w:p w:rsidR="009D5F9B" w:rsidRPr="001D30ED" w:rsidRDefault="009D5F9B" w:rsidP="009D5F9B">
      <w:pPr>
        <w:widowControl/>
        <w:numPr>
          <w:ilvl w:val="0"/>
          <w:numId w:val="15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раздельное написание частицы 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не</w:t>
      </w:r>
      <w:r w:rsidRPr="001D30ED">
        <w:rPr>
          <w:rFonts w:eastAsia="Times New Roman" w:cs="Times New Roman"/>
          <w:color w:val="000000"/>
          <w:kern w:val="0"/>
          <w:lang w:eastAsia="ru-RU"/>
        </w:rPr>
        <w:t> с глаголами;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подбирать примеры с определённой орфограммой;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определять разновидности орфограмм и соотносить их с изученными правилами;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безошибочно списывать текст с доски и учебника (объёмом 65—70 слов);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писать под диктовку текст (объёмом 55—60 слов) в соответствии с изученными правилами правописания;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b/>
          <w:bCs/>
          <w:i/>
          <w:iCs/>
          <w:color w:val="000000"/>
          <w:kern w:val="0"/>
          <w:lang w:eastAsia="ru-RU"/>
        </w:rPr>
        <w:t>Учащийся получит возможность научиться: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— применять правила правописания:</w:t>
      </w:r>
    </w:p>
    <w:p w:rsidR="009D5F9B" w:rsidRPr="001D30ED" w:rsidRDefault="009D5F9B" w:rsidP="009D5F9B">
      <w:pPr>
        <w:widowControl/>
        <w:numPr>
          <w:ilvl w:val="0"/>
          <w:numId w:val="1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соединительные</w:t>
      </w:r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о и е в сложных словах (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самолёт, вездеход</w:t>
      </w:r>
      <w:r w:rsidRPr="001D30ED">
        <w:rPr>
          <w:rFonts w:eastAsia="Times New Roman" w:cs="Times New Roman"/>
          <w:color w:val="000000"/>
          <w:kern w:val="0"/>
          <w:lang w:eastAsia="ru-RU"/>
        </w:rPr>
        <w:t>);</w:t>
      </w:r>
    </w:p>
    <w:p w:rsidR="009D5F9B" w:rsidRPr="001D30ED" w:rsidRDefault="009D5F9B" w:rsidP="009D5F9B">
      <w:pPr>
        <w:widowControl/>
        <w:numPr>
          <w:ilvl w:val="0"/>
          <w:numId w:val="1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е и </w:t>
      </w:r>
      <w:proofErr w:type="spellStart"/>
      <w:proofErr w:type="gramStart"/>
      <w:r w:rsidRPr="001D30ED">
        <w:rPr>
          <w:rFonts w:eastAsia="Times New Roman" w:cs="Times New Roman"/>
          <w:color w:val="000000"/>
          <w:kern w:val="0"/>
          <w:lang w:eastAsia="ru-RU"/>
        </w:rPr>
        <w:t>и</w:t>
      </w:r>
      <w:proofErr w:type="spellEnd"/>
      <w:proofErr w:type="gram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в суффиксах имён существительных (</w:t>
      </w:r>
      <w:r w:rsidRPr="001D30ED">
        <w:rPr>
          <w:rFonts w:eastAsia="Times New Roman" w:cs="Times New Roman"/>
          <w:i/>
          <w:iCs/>
          <w:color w:val="000000"/>
          <w:kern w:val="0"/>
          <w:lang w:eastAsia="ru-RU"/>
        </w:rPr>
        <w:t>ключик — ключика, замочек — замочка</w:t>
      </w:r>
      <w:r w:rsidRPr="001D30ED">
        <w:rPr>
          <w:rFonts w:eastAsia="Times New Roman" w:cs="Times New Roman"/>
          <w:color w:val="000000"/>
          <w:kern w:val="0"/>
          <w:lang w:eastAsia="ru-RU"/>
        </w:rPr>
        <w:t>);</w:t>
      </w:r>
    </w:p>
    <w:p w:rsidR="009D5F9B" w:rsidRPr="001D30ED" w:rsidRDefault="009D5F9B" w:rsidP="009D5F9B">
      <w:pPr>
        <w:widowControl/>
        <w:numPr>
          <w:ilvl w:val="0"/>
          <w:numId w:val="1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запятая при обращении;</w:t>
      </w:r>
    </w:p>
    <w:p w:rsidR="009D5F9B" w:rsidRPr="001D30ED" w:rsidRDefault="009D5F9B" w:rsidP="009D5F9B">
      <w:pPr>
        <w:widowControl/>
        <w:numPr>
          <w:ilvl w:val="0"/>
          <w:numId w:val="1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запятая между частями в сложном предложении;</w:t>
      </w:r>
    </w:p>
    <w:p w:rsidR="009D5F9B" w:rsidRPr="001D30ED" w:rsidRDefault="009D5F9B" w:rsidP="009D5F9B">
      <w:pPr>
        <w:widowControl/>
        <w:numPr>
          <w:ilvl w:val="0"/>
          <w:numId w:val="16"/>
        </w:numPr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t>безударные родовые окончания имён прилагательных, глаголов в прошедшем времени;</w:t>
      </w:r>
    </w:p>
    <w:p w:rsidR="009D5F9B" w:rsidRPr="001D30ED" w:rsidRDefault="009D5F9B" w:rsidP="009D5F9B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color w:val="000000"/>
          <w:kern w:val="0"/>
          <w:lang w:eastAsia="ru-RU"/>
        </w:rPr>
      </w:pPr>
      <w:r w:rsidRPr="001D30ED">
        <w:rPr>
          <w:rFonts w:eastAsia="Times New Roman" w:cs="Times New Roman"/>
          <w:color w:val="000000"/>
          <w:kern w:val="0"/>
          <w:lang w:eastAsia="ru-RU"/>
        </w:rPr>
        <w:lastRenderedPageBreak/>
        <w:t xml:space="preserve">— при составлении собственных текстов использовать помощь взрослого или словарь, пропуск орфограммы или </w:t>
      </w:r>
      <w:proofErr w:type="spellStart"/>
      <w:r w:rsidRPr="001D30ED">
        <w:rPr>
          <w:rFonts w:eastAsia="Times New Roman" w:cs="Times New Roman"/>
          <w:color w:val="000000"/>
          <w:kern w:val="0"/>
          <w:lang w:eastAsia="ru-RU"/>
        </w:rPr>
        <w:t>пунктограммы</w:t>
      </w:r>
      <w:proofErr w:type="spellEnd"/>
      <w:r w:rsidRPr="001D30ED">
        <w:rPr>
          <w:rFonts w:eastAsia="Times New Roman" w:cs="Times New Roman"/>
          <w:color w:val="000000"/>
          <w:kern w:val="0"/>
          <w:lang w:eastAsia="ru-RU"/>
        </w:rPr>
        <w:t xml:space="preserve"> (чтобы избежать орфографической ошибки).</w:t>
      </w:r>
    </w:p>
    <w:p w:rsidR="009D5F9B" w:rsidRPr="001D30ED" w:rsidRDefault="009D5F9B" w:rsidP="009D5F9B">
      <w:pPr>
        <w:pStyle w:val="12"/>
        <w:rPr>
          <w:rFonts w:ascii="Times New Roman" w:hAnsi="Times New Roman" w:cs="Times New Roman"/>
          <w:sz w:val="20"/>
          <w:szCs w:val="20"/>
          <w:lang w:val="ru-RU"/>
        </w:rPr>
      </w:pPr>
    </w:p>
    <w:p w:rsidR="009D5F9B" w:rsidRPr="001D30ED" w:rsidRDefault="009D5F9B" w:rsidP="009D5F9B">
      <w:pPr>
        <w:widowControl/>
        <w:jc w:val="both"/>
        <w:rPr>
          <w:rFonts w:eastAsia="Times New Roman" w:cs="Times New Roman"/>
          <w:b/>
        </w:rPr>
      </w:pPr>
    </w:p>
    <w:p w:rsidR="009D5F9B" w:rsidRPr="001D30ED" w:rsidRDefault="009D5F9B" w:rsidP="009D5F9B">
      <w:pPr>
        <w:widowControl/>
        <w:shd w:val="clear" w:color="auto" w:fill="FFFFFF"/>
        <w:jc w:val="center"/>
        <w:rPr>
          <w:rFonts w:cs="Times New Roman"/>
          <w:b/>
          <w:bCs/>
        </w:rPr>
      </w:pPr>
      <w:r w:rsidRPr="001D30ED">
        <w:rPr>
          <w:rFonts w:eastAsia="Times New Roman" w:cs="Times New Roman"/>
          <w:b/>
          <w:bCs/>
        </w:rPr>
        <w:t>2. Содержание учебного предмета «Русский язык»</w:t>
      </w:r>
    </w:p>
    <w:p w:rsidR="009D5F9B" w:rsidRPr="001D30ED" w:rsidRDefault="009D5F9B" w:rsidP="009D5F9B">
      <w:pPr>
        <w:rPr>
          <w:rFonts w:cs="Times New Roman"/>
        </w:rPr>
      </w:pPr>
      <w:r w:rsidRPr="001D30ED">
        <w:rPr>
          <w:rFonts w:cs="Times New Roman"/>
          <w:b/>
          <w:bCs/>
        </w:rPr>
        <w:t xml:space="preserve">Фонетика и орфография 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9D5F9B" w:rsidRPr="001D30ED" w:rsidRDefault="009D5F9B" w:rsidP="009D5F9B">
      <w:pPr>
        <w:rPr>
          <w:rFonts w:cs="Times New Roman"/>
        </w:rPr>
      </w:pPr>
      <w:r w:rsidRPr="001D30ED">
        <w:rPr>
          <w:rFonts w:cs="Times New Roman"/>
        </w:rPr>
        <w:t xml:space="preserve">Понятие об орфограмме. Виды изученных орфограмм. 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 xml:space="preserve">Написание двойных согласных в </w:t>
      </w:r>
      <w:proofErr w:type="gramStart"/>
      <w:r w:rsidRPr="001D30ED">
        <w:rPr>
          <w:rFonts w:cs="Times New Roman"/>
        </w:rPr>
        <w:t>корне слова</w:t>
      </w:r>
      <w:proofErr w:type="gramEnd"/>
      <w:r w:rsidRPr="001D30ED">
        <w:rPr>
          <w:rFonts w:cs="Times New Roman"/>
        </w:rPr>
        <w:t xml:space="preserve"> и на стыках морфем.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 xml:space="preserve">Правописание наиболее употребительных приставок, приставки </w:t>
      </w:r>
      <w:proofErr w:type="gramStart"/>
      <w:r w:rsidRPr="001D30ED">
        <w:rPr>
          <w:rFonts w:cs="Times New Roman"/>
        </w:rPr>
        <w:t>–с</w:t>
      </w:r>
      <w:proofErr w:type="gramEnd"/>
      <w:r w:rsidRPr="001D30ED">
        <w:rPr>
          <w:rFonts w:cs="Times New Roman"/>
        </w:rPr>
        <w:t>, приставок на  -с, -з-</w:t>
      </w:r>
    </w:p>
    <w:p w:rsidR="009D5F9B" w:rsidRPr="001D30ED" w:rsidRDefault="009D5F9B" w:rsidP="009D5F9B">
      <w:pPr>
        <w:rPr>
          <w:rFonts w:cs="Times New Roman"/>
        </w:rPr>
      </w:pPr>
      <w:r w:rsidRPr="001D30ED">
        <w:rPr>
          <w:rFonts w:cs="Times New Roman"/>
        </w:rPr>
        <w:t>Правописание предлогов.</w:t>
      </w:r>
    </w:p>
    <w:p w:rsidR="009D5F9B" w:rsidRPr="001D30ED" w:rsidRDefault="009D5F9B" w:rsidP="009D5F9B">
      <w:pPr>
        <w:rPr>
          <w:rFonts w:cs="Times New Roman"/>
        </w:rPr>
      </w:pPr>
      <w:r w:rsidRPr="001D30ED">
        <w:rPr>
          <w:rFonts w:cs="Times New Roman"/>
        </w:rPr>
        <w:t>Разграничение на письме приставок и предлогов.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 xml:space="preserve">Представление о «беглом гласном» звуке. Написание суффиксов </w:t>
      </w:r>
      <w:proofErr w:type="gramStart"/>
      <w:r w:rsidRPr="001D30ED">
        <w:rPr>
          <w:rFonts w:cs="Times New Roman"/>
        </w:rPr>
        <w:t>–</w:t>
      </w:r>
      <w:proofErr w:type="spellStart"/>
      <w:r w:rsidRPr="001D30ED">
        <w:rPr>
          <w:rFonts w:cs="Times New Roman"/>
        </w:rPr>
        <w:t>и</w:t>
      </w:r>
      <w:proofErr w:type="gramEnd"/>
      <w:r w:rsidRPr="001D30ED">
        <w:rPr>
          <w:rFonts w:cs="Times New Roman"/>
        </w:rPr>
        <w:t>к</w:t>
      </w:r>
      <w:proofErr w:type="spellEnd"/>
      <w:r w:rsidRPr="001D30ED">
        <w:rPr>
          <w:rFonts w:cs="Times New Roman"/>
        </w:rPr>
        <w:t>-/-</w:t>
      </w:r>
      <w:proofErr w:type="spellStart"/>
      <w:r w:rsidRPr="001D30ED">
        <w:rPr>
          <w:rFonts w:cs="Times New Roman"/>
        </w:rPr>
        <w:t>ек</w:t>
      </w:r>
      <w:proofErr w:type="spellEnd"/>
      <w:r w:rsidRPr="001D30ED">
        <w:rPr>
          <w:rFonts w:cs="Times New Roman"/>
        </w:rPr>
        <w:t>- с учетом беглого гласного.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 xml:space="preserve">Написание суффикса </w:t>
      </w:r>
      <w:proofErr w:type="gramStart"/>
      <w:r w:rsidRPr="001D30ED">
        <w:rPr>
          <w:rFonts w:cs="Times New Roman"/>
        </w:rPr>
        <w:t>–</w:t>
      </w:r>
      <w:proofErr w:type="spellStart"/>
      <w:r w:rsidRPr="001D30ED">
        <w:rPr>
          <w:rFonts w:cs="Times New Roman"/>
        </w:rPr>
        <w:t>о</w:t>
      </w:r>
      <w:proofErr w:type="gramEnd"/>
      <w:r w:rsidRPr="001D30ED">
        <w:rPr>
          <w:rFonts w:cs="Times New Roman"/>
        </w:rPr>
        <w:t>к</w:t>
      </w:r>
      <w:proofErr w:type="spellEnd"/>
      <w:r w:rsidRPr="001D30ED">
        <w:rPr>
          <w:rFonts w:cs="Times New Roman"/>
        </w:rPr>
        <w:t>- после шипящих.</w:t>
      </w:r>
    </w:p>
    <w:p w:rsidR="009D5F9B" w:rsidRPr="001D30ED" w:rsidRDefault="009D5F9B" w:rsidP="009D5F9B">
      <w:pPr>
        <w:rPr>
          <w:rFonts w:cs="Times New Roman"/>
          <w:b/>
          <w:bCs/>
        </w:rPr>
      </w:pPr>
      <w:r w:rsidRPr="001D30ED">
        <w:rPr>
          <w:rFonts w:cs="Times New Roman"/>
        </w:rPr>
        <w:t>Звукобуквенный разбор слова.</w:t>
      </w:r>
    </w:p>
    <w:p w:rsidR="009D5F9B" w:rsidRPr="001D30ED" w:rsidRDefault="009D5F9B" w:rsidP="009D5F9B">
      <w:pPr>
        <w:rPr>
          <w:rFonts w:cs="Times New Roman"/>
          <w:bCs/>
        </w:rPr>
      </w:pPr>
      <w:proofErr w:type="spellStart"/>
      <w:r w:rsidRPr="001D30ED">
        <w:rPr>
          <w:rFonts w:cs="Times New Roman"/>
          <w:b/>
          <w:bCs/>
        </w:rPr>
        <w:t>Морфемика</w:t>
      </w:r>
      <w:proofErr w:type="spellEnd"/>
      <w:r w:rsidRPr="001D30ED">
        <w:rPr>
          <w:rFonts w:cs="Times New Roman"/>
          <w:b/>
          <w:bCs/>
        </w:rPr>
        <w:t xml:space="preserve"> и словообразование 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9D5F9B" w:rsidRPr="001D30ED" w:rsidRDefault="009D5F9B" w:rsidP="009D5F9B">
      <w:pPr>
        <w:rPr>
          <w:rFonts w:cs="Times New Roman"/>
          <w:b/>
        </w:rPr>
      </w:pPr>
      <w:r w:rsidRPr="001D30ED">
        <w:rPr>
          <w:rFonts w:cs="Times New Roman"/>
        </w:rPr>
        <w:t>Разбор слова по составу.</w:t>
      </w:r>
    </w:p>
    <w:p w:rsidR="009D5F9B" w:rsidRPr="001D30ED" w:rsidRDefault="009D5F9B" w:rsidP="009D5F9B">
      <w:pPr>
        <w:rPr>
          <w:rFonts w:cs="Times New Roman"/>
          <w:b/>
        </w:rPr>
      </w:pPr>
      <w:r w:rsidRPr="001D30ED">
        <w:rPr>
          <w:rFonts w:cs="Times New Roman"/>
          <w:b/>
        </w:rPr>
        <w:t xml:space="preserve">Лексика и лексикография  </w:t>
      </w:r>
    </w:p>
    <w:p w:rsidR="009D5F9B" w:rsidRPr="001D30ED" w:rsidRDefault="009D5F9B" w:rsidP="009D5F9B">
      <w:pPr>
        <w:rPr>
          <w:rFonts w:cs="Times New Roman"/>
        </w:rPr>
      </w:pPr>
      <w:r w:rsidRPr="001D30ED">
        <w:rPr>
          <w:rFonts w:cs="Times New Roman"/>
        </w:rPr>
        <w:t>Многозначность слова. Прямое и переносное значение слова. Омонимы. Способ разграничения многозначных и омонимичных слов. Синонимы. Отличия однокоренных слов от синонимов и омонимов. Антонимы.</w:t>
      </w:r>
    </w:p>
    <w:p w:rsidR="009D5F9B" w:rsidRPr="001D30ED" w:rsidRDefault="009D5F9B" w:rsidP="009D5F9B">
      <w:pPr>
        <w:rPr>
          <w:rFonts w:cs="Times New Roman"/>
          <w:b/>
          <w:bCs/>
          <w:iCs/>
        </w:rPr>
      </w:pPr>
      <w:r w:rsidRPr="001D30ED">
        <w:rPr>
          <w:rFonts w:cs="Times New Roman"/>
        </w:rPr>
        <w:t xml:space="preserve">  Происхождение слов. Использование сведений о происхождении слов при решении орфографических задач. </w:t>
      </w:r>
    </w:p>
    <w:p w:rsidR="009D5F9B" w:rsidRPr="001D30ED" w:rsidRDefault="009D5F9B" w:rsidP="009D5F9B">
      <w:pPr>
        <w:rPr>
          <w:rFonts w:cs="Times New Roman"/>
          <w:bCs/>
        </w:rPr>
      </w:pPr>
      <w:r w:rsidRPr="001D30ED">
        <w:rPr>
          <w:rFonts w:cs="Times New Roman"/>
          <w:b/>
          <w:bCs/>
          <w:iCs/>
        </w:rPr>
        <w:t xml:space="preserve">Морфология   </w:t>
      </w:r>
    </w:p>
    <w:p w:rsidR="009D5F9B" w:rsidRPr="001D30ED" w:rsidRDefault="009D5F9B" w:rsidP="009D5F9B">
      <w:pPr>
        <w:rPr>
          <w:rFonts w:cs="Times New Roman"/>
        </w:rPr>
      </w:pPr>
      <w:r w:rsidRPr="001D30ED">
        <w:rPr>
          <w:rFonts w:cs="Times New Roman"/>
          <w:bCs/>
        </w:rPr>
        <w:t>Понятие о частях речи.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Имя существительное как часть речи. Категориальное значение.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Разряды по значению (на уровне наблюдения). Одушевленность.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Синтаксическая функция имен существительных в предложении.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Три склонения существительных. Правописание безударных падежных окончаний.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Морфологический разбор имени существительного.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Имя прилагательное как часть речи. Категориальное значение.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Синтаксическая функция имен прилагательных в предложении.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 xml:space="preserve">Правописание безударных падежных окончаний. 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 xml:space="preserve">Написание </w:t>
      </w:r>
      <w:proofErr w:type="gramStart"/>
      <w:r w:rsidRPr="001D30ED">
        <w:rPr>
          <w:rFonts w:cs="Times New Roman"/>
        </w:rPr>
        <w:t>о-ё</w:t>
      </w:r>
      <w:proofErr w:type="gramEnd"/>
      <w:r w:rsidRPr="001D30ED">
        <w:rPr>
          <w:rFonts w:cs="Times New Roman"/>
        </w:rPr>
        <w:t xml:space="preserve"> после шипящих и «ц» в падежных окончаниях существительных. Написание  существительных с суффиксом </w:t>
      </w:r>
      <w:proofErr w:type="gramStart"/>
      <w:r w:rsidRPr="001D30ED">
        <w:rPr>
          <w:rFonts w:cs="Times New Roman"/>
        </w:rPr>
        <w:t>-</w:t>
      </w:r>
      <w:proofErr w:type="spellStart"/>
      <w:r w:rsidRPr="001D30ED">
        <w:rPr>
          <w:rFonts w:cs="Times New Roman"/>
        </w:rPr>
        <w:t>и</w:t>
      </w:r>
      <w:proofErr w:type="gramEnd"/>
      <w:r w:rsidRPr="001D30ED">
        <w:rPr>
          <w:rFonts w:cs="Times New Roman"/>
        </w:rPr>
        <w:t>щ</w:t>
      </w:r>
      <w:proofErr w:type="spellEnd"/>
      <w:r w:rsidRPr="001D30ED">
        <w:rPr>
          <w:rFonts w:cs="Times New Roman"/>
        </w:rPr>
        <w:t>-.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 xml:space="preserve">Глагол как часть речи.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1D30ED">
        <w:rPr>
          <w:rFonts w:cs="Times New Roman"/>
        </w:rPr>
        <w:t>-</w:t>
      </w:r>
      <w:proofErr w:type="spellStart"/>
      <w:r w:rsidRPr="001D30ED">
        <w:rPr>
          <w:rFonts w:cs="Times New Roman"/>
        </w:rPr>
        <w:t>т</w:t>
      </w:r>
      <w:proofErr w:type="gramEnd"/>
      <w:r w:rsidRPr="001D30ED">
        <w:rPr>
          <w:rFonts w:cs="Times New Roman"/>
        </w:rPr>
        <w:t>ь</w:t>
      </w:r>
      <w:proofErr w:type="spellEnd"/>
      <w:r w:rsidRPr="001D30ED">
        <w:rPr>
          <w:rFonts w:cs="Times New Roman"/>
        </w:rPr>
        <w:t xml:space="preserve"> (-</w:t>
      </w:r>
      <w:proofErr w:type="spellStart"/>
      <w:r w:rsidRPr="001D30ED">
        <w:rPr>
          <w:rFonts w:cs="Times New Roman"/>
        </w:rPr>
        <w:t>ти</w:t>
      </w:r>
      <w:proofErr w:type="spellEnd"/>
      <w:r w:rsidRPr="001D30ED">
        <w:rPr>
          <w:rFonts w:cs="Times New Roman"/>
        </w:rPr>
        <w:t>, -</w:t>
      </w:r>
      <w:proofErr w:type="spellStart"/>
      <w:r w:rsidRPr="001D30ED">
        <w:rPr>
          <w:rFonts w:cs="Times New Roman"/>
        </w:rPr>
        <w:t>чь</w:t>
      </w:r>
      <w:proofErr w:type="spellEnd"/>
      <w:r w:rsidRPr="001D30ED">
        <w:rPr>
          <w:rFonts w:cs="Times New Roman"/>
        </w:rPr>
        <w:t xml:space="preserve">). Суффикс </w:t>
      </w:r>
      <w:proofErr w:type="gramStart"/>
      <w:r w:rsidRPr="001D30ED">
        <w:rPr>
          <w:rFonts w:cs="Times New Roman"/>
        </w:rPr>
        <w:t>-л</w:t>
      </w:r>
      <w:proofErr w:type="gramEnd"/>
      <w:r w:rsidRPr="001D30ED">
        <w:rPr>
          <w:rFonts w:cs="Times New Roman"/>
        </w:rPr>
        <w:t xml:space="preserve">- глагола прошедшего времени. Другие глагольные суффиксы </w:t>
      </w:r>
      <w:proofErr w:type="gramStart"/>
      <w:r w:rsidRPr="001D30ED">
        <w:rPr>
          <w:rFonts w:cs="Times New Roman"/>
        </w:rPr>
        <w:t>-а</w:t>
      </w:r>
      <w:proofErr w:type="gramEnd"/>
      <w:r w:rsidRPr="001D30ED">
        <w:rPr>
          <w:rFonts w:cs="Times New Roman"/>
        </w:rPr>
        <w:t>, -е, -и, -о, -у, -я, постфиксы -</w:t>
      </w:r>
      <w:proofErr w:type="spellStart"/>
      <w:r w:rsidRPr="001D30ED">
        <w:rPr>
          <w:rFonts w:cs="Times New Roman"/>
        </w:rPr>
        <w:t>ся</w:t>
      </w:r>
      <w:proofErr w:type="spellEnd"/>
      <w:r w:rsidRPr="001D30ED">
        <w:rPr>
          <w:rFonts w:cs="Times New Roman"/>
        </w:rPr>
        <w:t xml:space="preserve"> (</w:t>
      </w:r>
      <w:proofErr w:type="spellStart"/>
      <w:r w:rsidRPr="001D30ED">
        <w:rPr>
          <w:rFonts w:cs="Times New Roman"/>
        </w:rPr>
        <w:t>сь</w:t>
      </w:r>
      <w:proofErr w:type="spellEnd"/>
      <w:r w:rsidRPr="001D30ED">
        <w:rPr>
          <w:rFonts w:cs="Times New Roman"/>
        </w:rPr>
        <w:t>). Изменение по временам. Изменение по числам.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Синтаксическая функция глаголов в предложении.</w:t>
      </w:r>
    </w:p>
    <w:p w:rsidR="009D5F9B" w:rsidRPr="001D30ED" w:rsidRDefault="009D5F9B" w:rsidP="009D5F9B">
      <w:pPr>
        <w:jc w:val="both"/>
        <w:rPr>
          <w:rFonts w:cs="Times New Roman"/>
          <w:b/>
          <w:bCs/>
        </w:rPr>
      </w:pPr>
      <w:r w:rsidRPr="001D30ED">
        <w:rPr>
          <w:rFonts w:cs="Times New Roman"/>
        </w:rPr>
        <w:lastRenderedPageBreak/>
        <w:t xml:space="preserve">Различение написания </w:t>
      </w:r>
      <w:proofErr w:type="gramStart"/>
      <w:r w:rsidRPr="001D30ED">
        <w:rPr>
          <w:rFonts w:cs="Times New Roman"/>
        </w:rPr>
        <w:t>-</w:t>
      </w:r>
      <w:proofErr w:type="spellStart"/>
      <w:r w:rsidRPr="001D30ED">
        <w:rPr>
          <w:rFonts w:cs="Times New Roman"/>
        </w:rPr>
        <w:t>т</w:t>
      </w:r>
      <w:proofErr w:type="gramEnd"/>
      <w:r w:rsidRPr="001D30ED">
        <w:rPr>
          <w:rFonts w:cs="Times New Roman"/>
        </w:rPr>
        <w:t>ься</w:t>
      </w:r>
      <w:proofErr w:type="spellEnd"/>
      <w:r w:rsidRPr="001D30ED">
        <w:rPr>
          <w:rFonts w:cs="Times New Roman"/>
        </w:rPr>
        <w:t xml:space="preserve"> и </w:t>
      </w:r>
      <w:proofErr w:type="spellStart"/>
      <w:r w:rsidRPr="001D30ED">
        <w:rPr>
          <w:rFonts w:cs="Times New Roman"/>
        </w:rPr>
        <w:t>тся</w:t>
      </w:r>
      <w:proofErr w:type="spellEnd"/>
      <w:r w:rsidRPr="001D30ED">
        <w:rPr>
          <w:rFonts w:cs="Times New Roman"/>
        </w:rPr>
        <w:t xml:space="preserve"> в глаголах, стоящих в неопределенной форме и в формах </w:t>
      </w:r>
      <w:smartTag w:uri="urn:schemas-microsoft-com:office:smarttags" w:element="metricconverter">
        <w:smartTagPr>
          <w:attr w:name="ProductID" w:val="3 л"/>
        </w:smartTagPr>
        <w:r w:rsidRPr="001D30ED">
          <w:rPr>
            <w:rFonts w:cs="Times New Roman"/>
          </w:rPr>
          <w:t>3 л</w:t>
        </w:r>
      </w:smartTag>
      <w:r w:rsidRPr="001D30ED">
        <w:rPr>
          <w:rFonts w:cs="Times New Roman"/>
        </w:rPr>
        <w:t>. ед. и мн. ч.</w:t>
      </w:r>
    </w:p>
    <w:p w:rsidR="009D5F9B" w:rsidRPr="001D30ED" w:rsidRDefault="009D5F9B" w:rsidP="009D5F9B">
      <w:pPr>
        <w:rPr>
          <w:rFonts w:cs="Times New Roman"/>
          <w:bCs/>
        </w:rPr>
      </w:pPr>
      <w:r w:rsidRPr="001D30ED">
        <w:rPr>
          <w:rFonts w:cs="Times New Roman"/>
          <w:b/>
          <w:bCs/>
        </w:rPr>
        <w:t xml:space="preserve">Синтаксис   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 xml:space="preserve">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Формирование умения составлять схему предложения.</w:t>
      </w:r>
    </w:p>
    <w:p w:rsidR="009D5F9B" w:rsidRPr="001D30ED" w:rsidRDefault="009D5F9B" w:rsidP="009D5F9B">
      <w:pPr>
        <w:jc w:val="both"/>
        <w:rPr>
          <w:rFonts w:cs="Times New Roman"/>
          <w:b/>
          <w:bCs/>
        </w:rPr>
      </w:pPr>
      <w:r w:rsidRPr="001D30ED">
        <w:rPr>
          <w:rFonts w:cs="Times New Roman"/>
        </w:rPr>
        <w:t>Разбор простого предложения по членам предложения.</w:t>
      </w:r>
    </w:p>
    <w:p w:rsidR="009D5F9B" w:rsidRPr="001D30ED" w:rsidRDefault="009D5F9B" w:rsidP="009D5F9B">
      <w:pPr>
        <w:rPr>
          <w:rFonts w:cs="Times New Roman"/>
          <w:b/>
          <w:bCs/>
        </w:rPr>
      </w:pPr>
      <w:r w:rsidRPr="001D30ED">
        <w:rPr>
          <w:rFonts w:cs="Times New Roman"/>
          <w:b/>
          <w:bCs/>
        </w:rPr>
        <w:t>Лексикография (</w:t>
      </w:r>
      <w:r w:rsidRPr="001D30ED">
        <w:rPr>
          <w:rFonts w:cs="Times New Roman"/>
          <w:bCs/>
        </w:rPr>
        <w:t>изучается во всех разделах в течение года</w:t>
      </w:r>
      <w:r w:rsidRPr="001D30ED">
        <w:rPr>
          <w:rFonts w:cs="Times New Roman"/>
          <w:b/>
          <w:bCs/>
        </w:rPr>
        <w:t>)</w:t>
      </w:r>
    </w:p>
    <w:p w:rsidR="009D5F9B" w:rsidRPr="001D30ED" w:rsidRDefault="009D5F9B" w:rsidP="009D5F9B">
      <w:pPr>
        <w:jc w:val="both"/>
        <w:rPr>
          <w:rFonts w:cs="Times New Roman"/>
        </w:rPr>
      </w:pPr>
      <w:proofErr w:type="gramStart"/>
      <w:r w:rsidRPr="001D30ED">
        <w:rPr>
          <w:rFonts w:cs="Times New Roman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9D5F9B" w:rsidRPr="001D30ED" w:rsidRDefault="009D5F9B" w:rsidP="009D5F9B">
      <w:pPr>
        <w:jc w:val="both"/>
        <w:rPr>
          <w:rFonts w:cs="Times New Roman"/>
        </w:rPr>
      </w:pPr>
    </w:p>
    <w:p w:rsidR="009D5F9B" w:rsidRPr="001D30ED" w:rsidRDefault="009D5F9B" w:rsidP="009D5F9B">
      <w:pPr>
        <w:rPr>
          <w:rFonts w:cs="Times New Roman"/>
          <w:b/>
          <w:bCs/>
        </w:rPr>
      </w:pPr>
      <w:r w:rsidRPr="001D30ED">
        <w:rPr>
          <w:rFonts w:cs="Times New Roman"/>
          <w:b/>
          <w:bCs/>
        </w:rPr>
        <w:t xml:space="preserve">Развитие речи с элементами культуры речи 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Построение текста. Выделение в тексте смысловых частей.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Освоение изложения как жанра письменной речи.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Сравнение научно-популярных и художественных текстов.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Различение развернутого научного сообщения на заданную тему и словарной статьи на эту же тему.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Определение темы и основной мысли живописного произведения.</w:t>
      </w:r>
    </w:p>
    <w:p w:rsidR="009D5F9B" w:rsidRPr="001D30ED" w:rsidRDefault="009D5F9B" w:rsidP="009D5F9B">
      <w:pPr>
        <w:jc w:val="both"/>
        <w:rPr>
          <w:rFonts w:cs="Times New Roman"/>
        </w:rPr>
      </w:pPr>
      <w:r w:rsidRPr="001D30ED">
        <w:rPr>
          <w:rFonts w:cs="Times New Roman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9D5F9B" w:rsidRPr="001D30ED" w:rsidRDefault="009D5F9B" w:rsidP="009D5F9B">
      <w:pPr>
        <w:jc w:val="both"/>
        <w:rPr>
          <w:rFonts w:cs="Times New Roman"/>
          <w:b/>
          <w:bCs/>
        </w:rPr>
      </w:pPr>
      <w:r w:rsidRPr="001D30ED">
        <w:rPr>
          <w:rFonts w:cs="Times New Roman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1D30ED">
        <w:rPr>
          <w:rFonts w:cs="Times New Roman"/>
        </w:rPr>
        <w:t>со</w:t>
      </w:r>
      <w:proofErr w:type="gramEnd"/>
      <w:r w:rsidRPr="001D30ED">
        <w:rPr>
          <w:rFonts w:cs="Times New Roman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1D30ED">
        <w:rPr>
          <w:rFonts w:cs="Times New Roman"/>
        </w:rPr>
        <w:t>дств в з</w:t>
      </w:r>
      <w:proofErr w:type="gramEnd"/>
      <w:r w:rsidRPr="001D30ED">
        <w:rPr>
          <w:rFonts w:cs="Times New Roman"/>
        </w:rPr>
        <w:t>ависимости от адресата и содержания.</w:t>
      </w:r>
    </w:p>
    <w:p w:rsidR="009D5F9B" w:rsidRPr="001D30ED" w:rsidRDefault="009D5F9B" w:rsidP="009D5F9B">
      <w:pPr>
        <w:rPr>
          <w:rFonts w:cs="Times New Roman"/>
          <w:iCs/>
        </w:rPr>
      </w:pPr>
      <w:r w:rsidRPr="001D30ED">
        <w:rPr>
          <w:rFonts w:cs="Times New Roman"/>
          <w:b/>
          <w:bCs/>
        </w:rPr>
        <w:t>Словарь</w:t>
      </w:r>
    </w:p>
    <w:p w:rsidR="009D5F9B" w:rsidRPr="001D30ED" w:rsidRDefault="009D5F9B" w:rsidP="009D5F9B">
      <w:pPr>
        <w:rPr>
          <w:rFonts w:eastAsia="Times New Roman" w:cs="Times New Roman"/>
        </w:rPr>
      </w:pPr>
      <w:proofErr w:type="gramStart"/>
      <w:r w:rsidRPr="001D30ED">
        <w:rPr>
          <w:rFonts w:cs="Times New Roman"/>
          <w:iCs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1D30ED">
        <w:rPr>
          <w:rFonts w:cs="Times New Roman"/>
          <w:iCs/>
        </w:rPr>
        <w:t xml:space="preserve">, </w:t>
      </w:r>
      <w:proofErr w:type="gramStart"/>
      <w:r w:rsidRPr="001D30ED">
        <w:rPr>
          <w:rFonts w:cs="Times New Roman"/>
          <w:iCs/>
        </w:rPr>
        <w:t>топор, трактор, трамвай, троллейбус, ужин, февраль, футбол, хоккей, хороший, четверг, чувство, шоссе, шофёр, экскурсия, январь (75 слов)</w:t>
      </w:r>
      <w:proofErr w:type="gramEnd"/>
    </w:p>
    <w:p w:rsidR="009D5F9B" w:rsidRPr="001D30ED" w:rsidRDefault="009D5F9B" w:rsidP="009D5F9B">
      <w:pPr>
        <w:numPr>
          <w:ilvl w:val="0"/>
          <w:numId w:val="17"/>
        </w:numPr>
        <w:rPr>
          <w:rFonts w:eastAsia="Times New Roman" w:cs="Times New Roman"/>
        </w:rPr>
      </w:pPr>
    </w:p>
    <w:p w:rsidR="009D5F9B" w:rsidRPr="001D30ED" w:rsidRDefault="009D5F9B" w:rsidP="009D5F9B">
      <w:pPr>
        <w:jc w:val="both"/>
        <w:rPr>
          <w:rFonts w:eastAsia="Times New Roman" w:cs="Times New Roman"/>
          <w:b/>
        </w:rPr>
      </w:pPr>
    </w:p>
    <w:p w:rsidR="009D5F9B" w:rsidRPr="001D30ED" w:rsidRDefault="009D5F9B" w:rsidP="009D5F9B">
      <w:pPr>
        <w:jc w:val="center"/>
        <w:rPr>
          <w:rFonts w:cs="Times New Roman"/>
          <w:b/>
          <w:smallCaps/>
        </w:rPr>
      </w:pPr>
      <w:r w:rsidRPr="001D30ED">
        <w:rPr>
          <w:rFonts w:eastAsia="Times New Roman" w:cs="Times New Roman"/>
          <w:b/>
        </w:rPr>
        <w:t>3.</w:t>
      </w:r>
      <w:r w:rsidRPr="001D30ED">
        <w:rPr>
          <w:b/>
        </w:rPr>
        <w:t xml:space="preserve"> Тематическое планирование с указанием количества часов, отводимых на освоение каждой темы</w:t>
      </w:r>
    </w:p>
    <w:p w:rsidR="009D5F9B" w:rsidRPr="001D30ED" w:rsidRDefault="009D5F9B" w:rsidP="009D5F9B">
      <w:pPr>
        <w:jc w:val="both"/>
        <w:rPr>
          <w:rFonts w:cs="Times New Roman"/>
        </w:rPr>
      </w:pPr>
    </w:p>
    <w:tbl>
      <w:tblPr>
        <w:tblW w:w="12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9"/>
        <w:gridCol w:w="4253"/>
      </w:tblGrid>
      <w:tr w:rsidR="009D5F9B" w:rsidRPr="001D30ED" w:rsidTr="0009668A">
        <w:trPr>
          <w:trHeight w:val="677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jc w:val="center"/>
              <w:rPr>
                <w:rFonts w:cs="Times New Roman"/>
                <w:b/>
              </w:rPr>
            </w:pPr>
            <w:r w:rsidRPr="001D30ED">
              <w:rPr>
                <w:rFonts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jc w:val="center"/>
              <w:rPr>
                <w:rFonts w:cs="Times New Roman"/>
                <w:b/>
              </w:rPr>
            </w:pPr>
            <w:r w:rsidRPr="001D30ED">
              <w:rPr>
                <w:rFonts w:cs="Times New Roman"/>
                <w:b/>
              </w:rPr>
              <w:t>Кол-во часов</w:t>
            </w:r>
          </w:p>
        </w:tc>
      </w:tr>
      <w:tr w:rsidR="009D5F9B" w:rsidRPr="001D30ED" w:rsidTr="0009668A">
        <w:trPr>
          <w:trHeight w:val="131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Что такое орфограмма?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4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/>
              </w:rPr>
            </w:pPr>
            <w:r w:rsidRPr="001D30ED">
              <w:rPr>
                <w:b/>
              </w:rPr>
              <w:t xml:space="preserve">Р.Р.  </w:t>
            </w:r>
            <w:r w:rsidRPr="001D30ED">
              <w:t>Для чего нужна речь?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lastRenderedPageBreak/>
              <w:t>РР</w:t>
            </w:r>
            <w:r w:rsidRPr="001D30ED">
              <w:t>. Какие бывают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Что такое орфограмма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Обобщение по теме: «Что такое орфограмма»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Звукобуквенный разбор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Звукобуквенный разбор слова. Самостоятельная работа по теме: «Повторение орфограмм  2 класса»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560D81" w:rsidRDefault="009D5F9B" w:rsidP="0009668A">
            <w:pPr>
              <w:rPr>
                <w:highlight w:val="yellow"/>
              </w:rPr>
            </w:pPr>
            <w:r w:rsidRPr="00415F4D">
              <w:t>Обобщение по теме: «Звукобуквенный разбор слова»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widowControl/>
              <w:suppressAutoHyphens w:val="0"/>
              <w:spacing w:line="240" w:lineRule="auto"/>
              <w:contextualSpacing/>
              <w:rPr>
                <w:rFonts w:eastAsia="Times New Roman" w:cs="Times New Roman"/>
                <w:b/>
                <w:kern w:val="0"/>
                <w:lang w:eastAsia="ru-RU"/>
              </w:rPr>
            </w:pPr>
          </w:p>
          <w:p w:rsidR="009D5F9B" w:rsidRPr="001D30ED" w:rsidRDefault="009D5F9B" w:rsidP="0009668A">
            <w:r w:rsidRPr="001D30ED">
              <w:t>Части речи. Имя существительное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Имя  существительное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i/>
              </w:rPr>
            </w:pPr>
            <w:r w:rsidRPr="001D30ED">
              <w:rPr>
                <w:b/>
              </w:rPr>
              <w:t>РР.</w:t>
            </w:r>
            <w:r w:rsidRPr="001D30ED">
              <w:t xml:space="preserve"> Что такое текст. Имя существительное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Имя прилагательное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t>РР</w:t>
            </w:r>
            <w:r w:rsidRPr="001D30ED">
              <w:t>. Последовательность предложений в тексте.</w:t>
            </w:r>
          </w:p>
          <w:p w:rsidR="009D5F9B" w:rsidRPr="001D30ED" w:rsidRDefault="009D5F9B" w:rsidP="0009668A">
            <w:pPr>
              <w:rPr>
                <w:i/>
              </w:rPr>
            </w:pPr>
            <w:r w:rsidRPr="001D30ED">
              <w:t xml:space="preserve">Работа с картиной. Клода Моне «Прогулка». Устное сочинение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887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Глагол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3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Обобщение по теме: «Части речи»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82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Многозначные слова. Прямое и переносное значения слов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t>РР</w:t>
            </w:r>
            <w:r w:rsidRPr="001D30ED">
              <w:t>. Главное переживание автора, выраженное в тексте.</w:t>
            </w:r>
          </w:p>
          <w:p w:rsidR="009D5F9B" w:rsidRPr="001D30ED" w:rsidRDefault="009D5F9B" w:rsidP="0009668A">
            <w:r w:rsidRPr="001D30ED">
              <w:t xml:space="preserve">Работа с картиной. Аркадия Рылова «Зеленый шум».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Части речи. Местоимение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Обобщение по теме: «Местоимение»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Предлоги и приставки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Научное название главных членов 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9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t>РР</w:t>
            </w:r>
            <w:r w:rsidRPr="001D30ED">
              <w:t>. Порядок абзацев в тексте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Синонимы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lastRenderedPageBreak/>
              <w:t>Изменение существительного по числам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t>РР</w:t>
            </w:r>
            <w:r w:rsidRPr="001D30ED">
              <w:t xml:space="preserve">. План текста. </w:t>
            </w:r>
          </w:p>
          <w:p w:rsidR="009D5F9B" w:rsidRPr="001D30ED" w:rsidRDefault="009D5F9B" w:rsidP="0009668A">
            <w:pPr>
              <w:rPr>
                <w:i/>
              </w:rPr>
            </w:pPr>
            <w:r w:rsidRPr="001D30ED">
              <w:t>Изменение имен существительных по падежам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Изменение имен существительных по падежам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highlight w:val="yellow"/>
              </w:rPr>
            </w:pPr>
            <w:r w:rsidRPr="001D30ED">
              <w:t>Падежи имен существительных.  Именительный падеж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Падежи имен существительных. Родительный падеж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t>РР</w:t>
            </w:r>
            <w:r w:rsidRPr="001D30ED">
              <w:t>. Письменное изложение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t>РР</w:t>
            </w:r>
            <w:r w:rsidRPr="001D30ED">
              <w:t>. Устное изложение</w:t>
            </w:r>
          </w:p>
          <w:p w:rsidR="009D5F9B" w:rsidRPr="001D30ED" w:rsidRDefault="009D5F9B" w:rsidP="0009668A">
            <w:pPr>
              <w:rPr>
                <w:i/>
              </w:rPr>
            </w:pPr>
            <w:r w:rsidRPr="001D30ED">
              <w:t>Родительный падеж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Падежи имен существительных. Дательный падеж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Обобщение  по теме: «Падежи имени существительных»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t>РР</w:t>
            </w:r>
            <w:r w:rsidRPr="001D30ED">
              <w:t>. Азбука вежливости. Как писать письмо.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Падежи имен существительных. Винительный падеж.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Винительный падеж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Творительный падеж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 Описание и повествование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Предложный падеж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3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415F4D" w:rsidRDefault="009D5F9B" w:rsidP="0009668A">
            <w:r w:rsidRPr="00415F4D">
              <w:rPr>
                <w:rFonts w:cs="Times New Roman"/>
              </w:rPr>
              <w:t>Падежи имен существительных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contextualSpacing/>
              <w:rPr>
                <w:b/>
              </w:rPr>
            </w:pPr>
          </w:p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 Типы текстов: описание и повествование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Антонимы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Различение падежей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 Типы текстов: описание и повествование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Устойчивые выражения.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>Склонение имен существительных</w:t>
            </w:r>
          </w:p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 Работа с картиной Моне «Лондон. Парламент»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>Склонение имен существительных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 xml:space="preserve">Имена существительные </w:t>
            </w:r>
          </w:p>
          <w:p w:rsidR="009D5F9B" w:rsidRPr="001D30ED" w:rsidRDefault="009D5F9B" w:rsidP="0009668A">
            <w:r w:rsidRPr="001D30ED">
              <w:rPr>
                <w:rFonts w:eastAsia="Arial Unicode MS"/>
              </w:rPr>
              <w:t>I склонения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 xml:space="preserve">Имена существительные </w:t>
            </w:r>
          </w:p>
          <w:p w:rsidR="009D5F9B" w:rsidRPr="001D30ED" w:rsidRDefault="009D5F9B" w:rsidP="0009668A">
            <w:r w:rsidRPr="001D30ED">
              <w:rPr>
                <w:rFonts w:eastAsia="Arial Unicode MS"/>
              </w:rPr>
              <w:t>II склонения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 Типы текстов: описание и повествование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 xml:space="preserve">Имена существительные </w:t>
            </w:r>
          </w:p>
          <w:p w:rsidR="009D5F9B" w:rsidRPr="001D30ED" w:rsidRDefault="009D5F9B" w:rsidP="0009668A">
            <w:r w:rsidRPr="001D30ED">
              <w:rPr>
                <w:rFonts w:eastAsia="Arial Unicode MS"/>
              </w:rPr>
              <w:lastRenderedPageBreak/>
              <w:t>III склонения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lastRenderedPageBreak/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lastRenderedPageBreak/>
              <w:t>РР</w:t>
            </w:r>
            <w:r w:rsidRPr="001D30ED">
              <w:rPr>
                <w:bCs/>
                <w:iCs/>
              </w:rPr>
              <w:t>. Работа с картиной</w:t>
            </w:r>
            <w:r w:rsidRPr="001D30ED">
              <w:t xml:space="preserve"> Валентина Серова «Портрет Мики Морозова».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Написание удвоенной буквы согласного на границе частей слова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/>
              </w:rPr>
              <w:t xml:space="preserve">Р.Р. </w:t>
            </w:r>
            <w:r w:rsidRPr="001D30ED">
              <w:t>Учимся писать сочинение.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Написание удвоенной буквы согласного в прилагательных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Обобщение по теме «</w:t>
            </w:r>
            <w:r w:rsidRPr="001D30ED">
              <w:rPr>
                <w:rFonts w:eastAsia="Arial Unicode MS"/>
              </w:rPr>
              <w:t>Склонение имен существительных»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highlight w:val="yellow"/>
              </w:rPr>
            </w:pPr>
            <w:r w:rsidRPr="001D30ED">
              <w:t xml:space="preserve">Различение </w:t>
            </w:r>
            <w:r w:rsidRPr="001D30ED">
              <w:rPr>
                <w:rFonts w:eastAsia="Arial Unicode MS"/>
              </w:rPr>
              <w:t>склонений им. Существительных. Правописание падежных окончаний.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3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 xml:space="preserve">. </w:t>
            </w:r>
            <w:r w:rsidRPr="001D30ED">
              <w:t>Устное изложение «</w:t>
            </w:r>
            <w:proofErr w:type="spellStart"/>
            <w:r w:rsidRPr="001D30ED">
              <w:t>Трясогузкины</w:t>
            </w:r>
            <w:proofErr w:type="spellEnd"/>
            <w:r w:rsidRPr="001D30ED">
              <w:t xml:space="preserve"> письма» по </w:t>
            </w:r>
            <w:proofErr w:type="spellStart"/>
            <w:r w:rsidRPr="001D30ED">
              <w:t>Н.Сладкову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Различение </w:t>
            </w:r>
            <w:r w:rsidRPr="001D30ED">
              <w:rPr>
                <w:rFonts w:eastAsia="Arial Unicode MS"/>
              </w:rPr>
              <w:t>склонений им. существительных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Cs/>
                <w:iCs/>
              </w:rPr>
              <w:t xml:space="preserve">Обобщение по теме: «Склонение имен существительных»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Второстепенные члены предложения. Обстоятельства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82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Второстепенные члены предложения. Дополнения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/>
                <w:bCs/>
                <w:i/>
                <w:iCs/>
              </w:rPr>
            </w:pPr>
            <w:r w:rsidRPr="001D30ED">
              <w:t>Второстепенные члены предложения. Дополнения</w:t>
            </w:r>
          </w:p>
          <w:p w:rsidR="009D5F9B" w:rsidRPr="001D30ED" w:rsidRDefault="009D5F9B" w:rsidP="0009668A">
            <w:pPr>
              <w:rPr>
                <w:bCs/>
                <w:i/>
                <w:iCs/>
              </w:rPr>
            </w:pPr>
            <w:r w:rsidRPr="001D30ED">
              <w:rPr>
                <w:b/>
                <w:bCs/>
                <w:i/>
                <w:iCs/>
              </w:rPr>
              <w:t>РР</w:t>
            </w:r>
            <w:r w:rsidRPr="001D30ED">
              <w:rPr>
                <w:bCs/>
                <w:i/>
                <w:iCs/>
              </w:rPr>
              <w:t xml:space="preserve">. </w:t>
            </w:r>
            <w:r w:rsidRPr="001D30ED">
              <w:rPr>
                <w:bCs/>
                <w:iCs/>
              </w:rPr>
              <w:t>Составление рассказа по рисунку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Второстепенные </w:t>
            </w:r>
          </w:p>
          <w:p w:rsidR="009D5F9B" w:rsidRPr="001D30ED" w:rsidRDefault="009D5F9B" w:rsidP="0009668A">
            <w:r w:rsidRPr="001D30ED">
              <w:t>члены предложения</w:t>
            </w:r>
          </w:p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 Азбука вежливости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Обобщение по теме: «Второстепенные </w:t>
            </w:r>
          </w:p>
          <w:p w:rsidR="009D5F9B" w:rsidRPr="001D30ED" w:rsidRDefault="009D5F9B" w:rsidP="0009668A">
            <w:r w:rsidRPr="001D30ED">
              <w:t>члены предложения»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887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>Безударные окончания существительных в единственном числе</w:t>
            </w:r>
          </w:p>
          <w:p w:rsidR="009D5F9B" w:rsidRPr="001D30ED" w:rsidRDefault="009D5F9B" w:rsidP="0009668A">
            <w:pPr>
              <w:rPr>
                <w:rFonts w:eastAsia="Arial Unicode M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3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pStyle w:val="2"/>
              <w:ind w:left="0" w:firstLine="34"/>
              <w:rPr>
                <w:rFonts w:eastAsia="Arial Unicode MS"/>
                <w:i w:val="0"/>
                <w:sz w:val="20"/>
                <w:szCs w:val="20"/>
              </w:rPr>
            </w:pPr>
            <w:r w:rsidRPr="001D30ED">
              <w:rPr>
                <w:rFonts w:eastAsia="Arial Unicode MS"/>
                <w:i w:val="0"/>
                <w:sz w:val="20"/>
                <w:szCs w:val="20"/>
              </w:rPr>
              <w:t>Заседание клуба «Как</w:t>
            </w:r>
          </w:p>
          <w:p w:rsidR="009D5F9B" w:rsidRPr="001D30ED" w:rsidRDefault="009D5F9B" w:rsidP="0009668A">
            <w:pPr>
              <w:rPr>
                <w:rFonts w:eastAsia="Arial Unicode MS"/>
                <w:b/>
                <w:bCs/>
                <w:iCs/>
              </w:rPr>
            </w:pPr>
            <w:r w:rsidRPr="001D30ED">
              <w:rPr>
                <w:rFonts w:eastAsia="Arial Unicode MS"/>
                <w:bCs/>
                <w:iCs/>
              </w:rPr>
              <w:t>пишутся приставки»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 xml:space="preserve">. 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>Научный текст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pStyle w:val="2"/>
              <w:tabs>
                <w:tab w:val="clear" w:pos="576"/>
              </w:tabs>
              <w:ind w:left="34" w:firstLine="0"/>
              <w:rPr>
                <w:sz w:val="20"/>
                <w:szCs w:val="20"/>
              </w:rPr>
            </w:pPr>
            <w:r w:rsidRPr="001D30ED">
              <w:rPr>
                <w:rFonts w:eastAsia="Arial Unicode MS"/>
                <w:i w:val="0"/>
                <w:sz w:val="20"/>
                <w:szCs w:val="20"/>
              </w:rPr>
              <w:t>Как пишутся приставки</w:t>
            </w:r>
          </w:p>
          <w:p w:rsidR="009D5F9B" w:rsidRPr="001D30ED" w:rsidRDefault="009D5F9B" w:rsidP="0009668A">
            <w:pPr>
              <w:pStyle w:val="2"/>
              <w:tabs>
                <w:tab w:val="clear" w:pos="576"/>
              </w:tabs>
              <w:ind w:left="200" w:firstLine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pStyle w:val="2"/>
              <w:tabs>
                <w:tab w:val="clear" w:pos="576"/>
              </w:tabs>
              <w:ind w:left="34" w:firstLine="0"/>
              <w:rPr>
                <w:sz w:val="20"/>
                <w:szCs w:val="20"/>
              </w:rPr>
            </w:pPr>
            <w:r w:rsidRPr="001D30ED">
              <w:rPr>
                <w:rFonts w:eastAsia="Arial Unicode MS"/>
                <w:i w:val="0"/>
                <w:sz w:val="20"/>
                <w:szCs w:val="20"/>
              </w:rPr>
              <w:t>Как пишутся приставки. Правописание приставок, оканчивающихся на букву согласного перед буквами Е</w:t>
            </w:r>
            <w:proofErr w:type="gramStart"/>
            <w:r w:rsidRPr="001D30ED">
              <w:rPr>
                <w:rFonts w:eastAsia="Arial Unicode MS"/>
                <w:i w:val="0"/>
                <w:sz w:val="20"/>
                <w:szCs w:val="20"/>
              </w:rPr>
              <w:t>,Ё</w:t>
            </w:r>
            <w:proofErr w:type="gramEnd"/>
            <w:r w:rsidRPr="001D30ED">
              <w:rPr>
                <w:rFonts w:eastAsia="Arial Unicode MS"/>
                <w:i w:val="0"/>
                <w:sz w:val="20"/>
                <w:szCs w:val="20"/>
              </w:rPr>
              <w:t>,Ю,Я.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Безударные окончания существительных в единственном числе 1 склонения в Р.П., Д.П., П.П.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highlight w:val="yellow"/>
              </w:rPr>
            </w:pPr>
            <w:r w:rsidRPr="001D30ED">
              <w:t>Безударные окончания существительных 2 склонения в П.П.  в единственном числе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Безударные окончания существительных в единственном числе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Значения слов. Повторение старого и открытие нового.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lastRenderedPageBreak/>
              <w:t>РР</w:t>
            </w:r>
            <w:r w:rsidRPr="001D30ED">
              <w:rPr>
                <w:bCs/>
                <w:iCs/>
              </w:rPr>
              <w:t>.  Научно-популярный текст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Существительные с подвижным и неподвижным ударением.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Безударные окончания существительных I и II склонения в единственном числе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>Окончания существительных I и II склонения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>Слова с удвоенной  буквой согласного в середине слова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>Окончания существительных III склонения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1104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>Слова с удвоенной  буквой согласного, пришедших из других языков.</w:t>
            </w:r>
          </w:p>
          <w:p w:rsidR="009D5F9B" w:rsidRPr="00560D81" w:rsidRDefault="009D5F9B" w:rsidP="0009668A">
            <w:pPr>
              <w:tabs>
                <w:tab w:val="left" w:pos="6564"/>
              </w:tabs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 Устное сочинение.</w:t>
            </w:r>
          </w:p>
          <w:p w:rsidR="009D5F9B" w:rsidRPr="001D30ED" w:rsidRDefault="009D5F9B" w:rsidP="0009668A">
            <w:pPr>
              <w:pStyle w:val="2"/>
              <w:tabs>
                <w:tab w:val="clear" w:pos="576"/>
              </w:tabs>
              <w:ind w:left="34" w:hanging="34"/>
              <w:rPr>
                <w:sz w:val="20"/>
                <w:szCs w:val="20"/>
              </w:rPr>
            </w:pPr>
            <w:r w:rsidRPr="001D30ED">
              <w:rPr>
                <w:bCs/>
                <w:i w:val="0"/>
                <w:iCs w:val="0"/>
                <w:sz w:val="20"/>
                <w:szCs w:val="20"/>
              </w:rPr>
              <w:t>Работа с картиной И.Шишкина «Дубовая роща»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887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Правописание букв </w:t>
            </w:r>
            <w:r w:rsidRPr="001D30ED">
              <w:rPr>
                <w:b/>
                <w:bCs/>
              </w:rPr>
              <w:t>О</w:t>
            </w:r>
            <w:r w:rsidRPr="001D30ED">
              <w:t xml:space="preserve"> и </w:t>
            </w:r>
            <w:r w:rsidRPr="001D30ED">
              <w:rPr>
                <w:b/>
                <w:bCs/>
              </w:rPr>
              <w:t xml:space="preserve">Е </w:t>
            </w:r>
            <w:r w:rsidRPr="001D30ED">
              <w:t xml:space="preserve">после шипящих и </w:t>
            </w:r>
            <w:proofErr w:type="gramStart"/>
            <w:r w:rsidRPr="001D30ED">
              <w:t>Ц</w:t>
            </w:r>
            <w:proofErr w:type="gramEnd"/>
            <w:r w:rsidRPr="001D30ED">
              <w:t xml:space="preserve"> в </w:t>
            </w:r>
            <w:r w:rsidRPr="001D30ED">
              <w:rPr>
                <w:rFonts w:eastAsia="Arial Unicode MS"/>
              </w:rPr>
              <w:t>окончаниях существительных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3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rFonts w:eastAsia="Arial Unicode MS"/>
                <w:bCs/>
                <w:iCs/>
              </w:rPr>
              <w:t>Заседание клуба «Жизнь корня в составе разных частей речи»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  <w:b/>
              </w:rPr>
              <w:t xml:space="preserve">Р.Р. </w:t>
            </w:r>
            <w:r w:rsidRPr="001D30ED">
              <w:rPr>
                <w:rFonts w:eastAsia="Arial Unicode MS"/>
              </w:rPr>
              <w:t>Устное изложение «Как котенок Яша учился рисовать» Л.Каминского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82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>Окончания существительных во множественном числе в И.п.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>Окончания существительных во мн. числе в Р.п.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/>
                <w:iCs/>
              </w:rPr>
              <w:t>РР</w:t>
            </w:r>
            <w:r w:rsidRPr="001D30ED">
              <w:rPr>
                <w:bCs/>
                <w:iCs/>
              </w:rPr>
              <w:t xml:space="preserve">. Работа с картиной </w:t>
            </w:r>
            <w:proofErr w:type="spellStart"/>
            <w:r w:rsidRPr="001D30ED">
              <w:rPr>
                <w:bCs/>
                <w:iCs/>
              </w:rPr>
              <w:t>К.Коровина</w:t>
            </w:r>
            <w:proofErr w:type="spellEnd"/>
            <w:r w:rsidRPr="001D30ED">
              <w:rPr>
                <w:bCs/>
                <w:iCs/>
              </w:rPr>
              <w:t xml:space="preserve"> «Портрет Татьяны </w:t>
            </w:r>
            <w:proofErr w:type="spellStart"/>
            <w:r w:rsidRPr="001D30ED">
              <w:rPr>
                <w:bCs/>
                <w:iCs/>
              </w:rPr>
              <w:t>Любатович</w:t>
            </w:r>
            <w:proofErr w:type="spellEnd"/>
            <w:r w:rsidRPr="001D30ED">
              <w:rPr>
                <w:bCs/>
                <w:iCs/>
              </w:rPr>
              <w:t>»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>Устное изложение.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>Окончания существительных во мн. числе в Р.п.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82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9D5F9B" w:rsidRPr="001D30ED" w:rsidRDefault="009D5F9B" w:rsidP="0009668A">
            <w:r w:rsidRPr="001D30ED">
              <w:rPr>
                <w:rFonts w:eastAsia="Arial Unicode MS"/>
              </w:rPr>
              <w:t>-ИЩ-</w:t>
            </w:r>
          </w:p>
          <w:p w:rsidR="009D5F9B" w:rsidRPr="001D30ED" w:rsidRDefault="009D5F9B" w:rsidP="0009668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bCs/>
              </w:rPr>
              <w:t xml:space="preserve">Закрепление  по теме: «Написание существительных с суффиксом – ИЩ-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highlight w:val="yellow"/>
              </w:rPr>
            </w:pPr>
            <w:r w:rsidRPr="001D30ED">
              <w:rPr>
                <w:rFonts w:eastAsia="Arial Unicode MS"/>
              </w:rPr>
              <w:t xml:space="preserve">Окончания существительных во </w:t>
            </w:r>
            <w:proofErr w:type="spellStart"/>
            <w:r w:rsidRPr="001D30ED">
              <w:rPr>
                <w:rFonts w:eastAsia="Arial Unicode MS"/>
              </w:rPr>
              <w:t>множ</w:t>
            </w:r>
            <w:proofErr w:type="spellEnd"/>
            <w:r w:rsidRPr="001D30ED">
              <w:rPr>
                <w:rFonts w:eastAsia="Arial Unicode MS"/>
              </w:rPr>
              <w:t>. числе в разных падежах.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rFonts w:eastAsia="Arial Unicode MS"/>
              </w:rPr>
            </w:pPr>
            <w:r w:rsidRPr="001D30ED">
              <w:rPr>
                <w:rFonts w:eastAsia="Arial Unicode MS"/>
                <w:b/>
              </w:rPr>
              <w:t>Р.Р.</w:t>
            </w:r>
            <w:r w:rsidRPr="001D30ED">
              <w:rPr>
                <w:rFonts w:eastAsia="Arial Unicode MS"/>
              </w:rPr>
              <w:t xml:space="preserve"> Азбука вежливости.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 xml:space="preserve">Окончания существительных во </w:t>
            </w:r>
            <w:proofErr w:type="spellStart"/>
            <w:r w:rsidRPr="001D30ED">
              <w:rPr>
                <w:rFonts w:eastAsia="Arial Unicode MS"/>
              </w:rPr>
              <w:t>множ</w:t>
            </w:r>
            <w:proofErr w:type="spellEnd"/>
            <w:r w:rsidRPr="001D30ED">
              <w:rPr>
                <w:rFonts w:eastAsia="Arial Unicode MS"/>
              </w:rPr>
              <w:t>. числе в разных падежах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РР.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>Описание и повествование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lastRenderedPageBreak/>
              <w:t xml:space="preserve">Окончания существительных во </w:t>
            </w:r>
            <w:proofErr w:type="spellStart"/>
            <w:r w:rsidRPr="001D30ED">
              <w:rPr>
                <w:rFonts w:eastAsia="Arial Unicode MS"/>
              </w:rPr>
              <w:t>множ</w:t>
            </w:r>
            <w:proofErr w:type="spellEnd"/>
            <w:r w:rsidRPr="001D30ED">
              <w:rPr>
                <w:rFonts w:eastAsia="Arial Unicode MS"/>
              </w:rPr>
              <w:t>. числе в разных падежах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Обобщение по теме: </w:t>
            </w:r>
            <w:r w:rsidRPr="001D30ED">
              <w:rPr>
                <w:rFonts w:eastAsia="Arial Unicode MS"/>
              </w:rPr>
              <w:t>«Окончания существительных»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Самостоятельная работа по теме:</w:t>
            </w:r>
            <w:r w:rsidRPr="001D30ED">
              <w:rPr>
                <w:rFonts w:eastAsia="Arial Unicode MS"/>
              </w:rPr>
              <w:t xml:space="preserve"> «Окончания существительных во </w:t>
            </w:r>
            <w:proofErr w:type="spellStart"/>
            <w:r w:rsidRPr="001D30ED">
              <w:rPr>
                <w:rFonts w:eastAsia="Arial Unicode MS"/>
              </w:rPr>
              <w:t>множ</w:t>
            </w:r>
            <w:proofErr w:type="spellEnd"/>
            <w:r w:rsidRPr="001D30ED">
              <w:rPr>
                <w:rFonts w:eastAsia="Arial Unicode MS"/>
              </w:rPr>
              <w:t>. числе в разных падежах</w:t>
            </w:r>
            <w:r w:rsidRPr="001D30ED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 xml:space="preserve">Существительные с суффиксом  </w:t>
            </w:r>
            <w:proofErr w:type="gramStart"/>
            <w:r w:rsidRPr="001D30ED">
              <w:rPr>
                <w:rFonts w:eastAsia="Arial Unicode MS"/>
              </w:rPr>
              <w:t>-О</w:t>
            </w:r>
            <w:proofErr w:type="gramEnd"/>
            <w:r w:rsidRPr="001D30ED">
              <w:rPr>
                <w:rFonts w:eastAsia="Arial Unicode MS"/>
              </w:rPr>
              <w:t>К- после шипящих.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Изменение прилагательных по родам и числам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Текст </w:t>
            </w:r>
            <w:proofErr w:type="gramStart"/>
            <w:r w:rsidRPr="001D30ED">
              <w:t>–о</w:t>
            </w:r>
            <w:proofErr w:type="gramEnd"/>
            <w:r w:rsidRPr="001D30ED">
              <w:t>писание и текст – повествование.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Изменение прилагательных по падежам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Окончания прилагательных мужского и среднего рода в И.п. и В.п.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Окончания прилагательных мужского и среднего рода в Р.п. и В.п.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887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Падежные окончания прилагательных мужского, среднего и женского рода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highlight w:val="yellow"/>
              </w:rPr>
            </w:pPr>
            <w:r w:rsidRPr="001D30ED">
              <w:t xml:space="preserve">Чередование звуков в </w:t>
            </w:r>
            <w:proofErr w:type="gramStart"/>
            <w:r w:rsidRPr="001D30ED">
              <w:t>корне слова</w:t>
            </w:r>
            <w:proofErr w:type="gramEnd"/>
            <w:r w:rsidRPr="001D30ED">
              <w:t xml:space="preserve">, видимое на письме. </w:t>
            </w:r>
            <w:r w:rsidRPr="001D30ED">
              <w:rPr>
                <w:b/>
                <w:bCs/>
              </w:rPr>
              <w:t>Е</w:t>
            </w:r>
            <w:r w:rsidRPr="001D30ED">
              <w:t xml:space="preserve"> и</w:t>
            </w:r>
            <w:r w:rsidRPr="001D30ED">
              <w:rPr>
                <w:b/>
                <w:bCs/>
              </w:rPr>
              <w:t xml:space="preserve">О – беглые </w:t>
            </w:r>
            <w:r w:rsidRPr="001D30ED">
              <w:t>гласные звуки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82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 xml:space="preserve">Чередование звуков в суффиксах слов, видимое на письме. </w:t>
            </w:r>
            <w:r w:rsidRPr="001D30ED">
              <w:rPr>
                <w:b/>
                <w:bCs/>
              </w:rPr>
              <w:t>Е</w:t>
            </w:r>
            <w:r w:rsidRPr="001D30ED">
              <w:t xml:space="preserve"> и</w:t>
            </w:r>
            <w:r w:rsidRPr="001D30ED">
              <w:rPr>
                <w:b/>
                <w:bCs/>
              </w:rPr>
              <w:t xml:space="preserve">О – беглые </w:t>
            </w:r>
            <w:r w:rsidRPr="001D30ED">
              <w:t>гласные звуки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2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Склонение прилагательных во множественном числе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 xml:space="preserve">. 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 xml:space="preserve">Сочиняем басню по картине Г. </w:t>
            </w:r>
            <w:proofErr w:type="spellStart"/>
            <w:r w:rsidRPr="001D30ED">
              <w:rPr>
                <w:bCs/>
                <w:iCs/>
              </w:rPr>
              <w:t>Минда</w:t>
            </w:r>
            <w:proofErr w:type="spellEnd"/>
            <w:r w:rsidRPr="001D30ED">
              <w:rPr>
                <w:bCs/>
                <w:iCs/>
              </w:rPr>
              <w:t xml:space="preserve"> «Кошка в клетке»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Окончания прилагательных во множественном числе в И.п. и В.п.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Окончания прилагательных во множественном числе в Д.п., Т.п.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/>
                <w:iCs/>
              </w:rPr>
              <w:t>РР</w:t>
            </w:r>
            <w:r w:rsidRPr="001D30ED">
              <w:rPr>
                <w:b/>
                <w:bCs/>
                <w:iCs/>
              </w:rPr>
              <w:t>.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>Устное изложение по рассказу А.Раскина «Как папа бросил мяч под автомобиль»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Второстепенные члены предложения. Определения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rPr>
                <w:rFonts w:eastAsia="Arial Unicode MS"/>
              </w:rPr>
              <w:t>Слова с удвоенной  буквой согласного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/>
                <w:iCs/>
              </w:rPr>
              <w:t>РР</w:t>
            </w:r>
            <w:r w:rsidRPr="001D30ED">
              <w:rPr>
                <w:bCs/>
                <w:i/>
                <w:iCs/>
              </w:rPr>
              <w:t xml:space="preserve">. 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>Письменное изложение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Глагол. Начальная форма глагола.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Написание частицы - </w:t>
            </w:r>
            <w:proofErr w:type="spellStart"/>
            <w:r w:rsidRPr="001D30ED">
              <w:t>ся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Написание Ь перед частицей - </w:t>
            </w:r>
            <w:proofErr w:type="spellStart"/>
            <w:r w:rsidRPr="001D30ED">
              <w:t>ся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Другие с</w:t>
            </w:r>
            <w:r w:rsidRPr="001D30ED">
              <w:rPr>
                <w:rFonts w:eastAsia="Arial Unicode MS"/>
              </w:rPr>
              <w:t xml:space="preserve">уффиксы  </w:t>
            </w:r>
            <w:r w:rsidRPr="001D30ED">
              <w:t xml:space="preserve">глагола: </w:t>
            </w:r>
            <w:proofErr w:type="gramStart"/>
            <w:r w:rsidRPr="001D30ED">
              <w:t>-а</w:t>
            </w:r>
            <w:proofErr w:type="gramEnd"/>
            <w:r w:rsidRPr="001D30ED">
              <w:t>-, -е-, -и-, -о-, -у-, -я-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>Работа с картиной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lastRenderedPageBreak/>
              <w:t>Времена глагола.</w:t>
            </w:r>
          </w:p>
          <w:p w:rsidR="009D5F9B" w:rsidRPr="001D30ED" w:rsidRDefault="009D5F9B" w:rsidP="0009668A">
            <w:r w:rsidRPr="001D30ED">
              <w:t>Прошедшее время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Настоящее время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Будущее время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keepNext/>
              <w:rPr>
                <w:rFonts w:eastAsia="Arial Unicode MS"/>
              </w:rPr>
            </w:pPr>
            <w:r w:rsidRPr="001D30ED">
              <w:rPr>
                <w:rFonts w:eastAsia="Arial Unicode MS"/>
              </w:rPr>
              <w:t>Обобщение по теме: «Времена глагола; изменение по лицам и родам»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Написание Ь после шипящих во всех формах глагола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69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Cs/>
              </w:rPr>
              <w:t>РР</w:t>
            </w:r>
            <w:r w:rsidRPr="001D30ED">
              <w:rPr>
                <w:bCs/>
                <w:iCs/>
              </w:rPr>
              <w:t>.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>Работа с картиной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588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Повторение пройденного по теме «</w:t>
            </w:r>
            <w:r w:rsidRPr="001D30ED">
              <w:rPr>
                <w:rFonts w:eastAsia="Arial Unicode MS"/>
              </w:rPr>
              <w:t>Времена глагола; изменение по лицам и родам»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r w:rsidRPr="001D30ED">
              <w:t>Задание для членов клуба «Ключ и заря»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/>
                <w:bCs/>
                <w:i/>
                <w:iCs/>
              </w:rPr>
              <w:t>РР</w:t>
            </w:r>
            <w:r w:rsidRPr="001D30ED">
              <w:rPr>
                <w:bCs/>
                <w:iCs/>
              </w:rPr>
              <w:t xml:space="preserve">. </w:t>
            </w:r>
          </w:p>
          <w:p w:rsidR="009D5F9B" w:rsidRPr="001D30ED" w:rsidRDefault="009D5F9B" w:rsidP="0009668A">
            <w:r w:rsidRPr="001D30ED">
              <w:rPr>
                <w:bCs/>
                <w:iCs/>
              </w:rPr>
              <w:t xml:space="preserve">Работа с картиной </w:t>
            </w:r>
            <w:r w:rsidRPr="001D30ED">
              <w:t>Огюста Ренуара «Девочка с лейкой»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Cs/>
                <w:iCs/>
              </w:rPr>
              <w:t>Обобщение по теме: «Фонетика и орфография»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Cs/>
                <w:iCs/>
              </w:rPr>
              <w:t>Обобщение по теме: «</w:t>
            </w:r>
            <w:proofErr w:type="spellStart"/>
            <w:r w:rsidRPr="001D30ED">
              <w:rPr>
                <w:bCs/>
                <w:iCs/>
              </w:rPr>
              <w:t>Морфемика</w:t>
            </w:r>
            <w:proofErr w:type="spellEnd"/>
            <w:r w:rsidRPr="001D30ED">
              <w:rPr>
                <w:bCs/>
                <w:iCs/>
              </w:rPr>
              <w:t xml:space="preserve"> и словообразование»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1D30ED">
              <w:rPr>
                <w:bCs/>
                <w:iCs/>
              </w:rPr>
              <w:t>Обобщение по теме: «Лексика и синтаксис»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 w:rsidRPr="001D30ED">
              <w:rPr>
                <w:rFonts w:cs="Times New Roman"/>
              </w:rPr>
              <w:t>1</w:t>
            </w:r>
          </w:p>
        </w:tc>
      </w:tr>
      <w:tr w:rsidR="009D5F9B" w:rsidRPr="001D30ED" w:rsidTr="0009668A">
        <w:trPr>
          <w:trHeight w:val="289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9B" w:rsidRPr="001D30ED" w:rsidRDefault="009D5F9B" w:rsidP="0009668A">
            <w:pPr>
              <w:rPr>
                <w:bCs/>
                <w:iCs/>
              </w:rPr>
            </w:pPr>
            <w:r w:rsidRPr="009D5F9B">
              <w:rPr>
                <w:bCs/>
                <w:iCs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9B" w:rsidRPr="001D30ED" w:rsidRDefault="009D5F9B" w:rsidP="000966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</w:tr>
    </w:tbl>
    <w:p w:rsidR="009D5F9B" w:rsidRPr="001D30ED" w:rsidRDefault="009D5F9B" w:rsidP="009D5F9B"/>
    <w:p w:rsidR="009D5F9B" w:rsidRPr="001D30ED" w:rsidRDefault="009D5F9B" w:rsidP="009D5F9B">
      <w:pPr>
        <w:widowControl/>
        <w:shd w:val="clear" w:color="auto" w:fill="FFFFFF"/>
        <w:jc w:val="both"/>
        <w:rPr>
          <w:rFonts w:cs="Times New Roman"/>
        </w:rPr>
      </w:pPr>
    </w:p>
    <w:p w:rsidR="00A15A4A" w:rsidRDefault="00A15A4A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Default="009D5F9B"/>
    <w:p w:rsidR="009D5F9B" w:rsidRPr="009D5F9B" w:rsidRDefault="009D5F9B" w:rsidP="009D5F9B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9D5F9B">
        <w:rPr>
          <w:rFonts w:cs="Times New Roman"/>
          <w:b/>
        </w:rPr>
        <w:t>Календарно-тематическое планирование</w:t>
      </w:r>
    </w:p>
    <w:p w:rsidR="009D5F9B" w:rsidRPr="009D5F9B" w:rsidRDefault="009D5F9B" w:rsidP="009D5F9B">
      <w:pPr>
        <w:widowControl/>
        <w:shd w:val="clear" w:color="auto" w:fill="FFFFFF"/>
        <w:jc w:val="both"/>
        <w:rPr>
          <w:rFonts w:cs="Times New Roman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134"/>
        <w:gridCol w:w="2455"/>
        <w:gridCol w:w="805"/>
        <w:gridCol w:w="2410"/>
        <w:gridCol w:w="2835"/>
        <w:gridCol w:w="1559"/>
        <w:gridCol w:w="992"/>
      </w:tblGrid>
      <w:tr w:rsidR="009D5F9B" w:rsidRPr="009D5F9B" w:rsidTr="009D5F9B">
        <w:tc>
          <w:tcPr>
            <w:tcW w:w="851" w:type="dxa"/>
            <w:vMerge w:val="restart"/>
            <w:vAlign w:val="center"/>
          </w:tcPr>
          <w:p w:rsidR="009D5F9B" w:rsidRPr="009D5F9B" w:rsidRDefault="009D5F9B" w:rsidP="009D5F9B">
            <w:pPr>
              <w:ind w:left="-108" w:right="-108"/>
              <w:jc w:val="center"/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 xml:space="preserve">№ </w:t>
            </w:r>
            <w:r w:rsidR="0009668A">
              <w:rPr>
                <w:rFonts w:cs="Times New Roman"/>
                <w:b/>
              </w:rPr>
              <w:t>уро</w:t>
            </w:r>
            <w:r w:rsidRPr="009D5F9B">
              <w:rPr>
                <w:rFonts w:cs="Times New Roman"/>
                <w:b/>
              </w:rPr>
              <w:t>ка</w:t>
            </w:r>
          </w:p>
        </w:tc>
        <w:tc>
          <w:tcPr>
            <w:tcW w:w="2552" w:type="dxa"/>
            <w:vMerge w:val="restart"/>
            <w:vAlign w:val="center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Название раздела, темы</w:t>
            </w:r>
          </w:p>
        </w:tc>
        <w:tc>
          <w:tcPr>
            <w:tcW w:w="1134" w:type="dxa"/>
            <w:vMerge w:val="restart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Кол-во часов</w:t>
            </w:r>
          </w:p>
        </w:tc>
        <w:tc>
          <w:tcPr>
            <w:tcW w:w="5670" w:type="dxa"/>
            <w:gridSpan w:val="3"/>
            <w:vAlign w:val="center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Планируемые результаты обучения</w:t>
            </w:r>
          </w:p>
        </w:tc>
        <w:tc>
          <w:tcPr>
            <w:tcW w:w="2835" w:type="dxa"/>
            <w:vMerge w:val="restart"/>
            <w:vAlign w:val="center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Возможные виды деятельности учащихся//формы контроля</w:t>
            </w:r>
          </w:p>
        </w:tc>
        <w:tc>
          <w:tcPr>
            <w:tcW w:w="1559" w:type="dxa"/>
            <w:vMerge w:val="restart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Д/з</w:t>
            </w:r>
          </w:p>
        </w:tc>
        <w:tc>
          <w:tcPr>
            <w:tcW w:w="992" w:type="dxa"/>
            <w:vMerge w:val="restart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Дата</w:t>
            </w:r>
          </w:p>
        </w:tc>
      </w:tr>
      <w:tr w:rsidR="009D5F9B" w:rsidRPr="009D5F9B" w:rsidTr="009D5F9B">
        <w:tc>
          <w:tcPr>
            <w:tcW w:w="851" w:type="dxa"/>
            <w:vMerge/>
            <w:vAlign w:val="center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  <w:i/>
              </w:rPr>
            </w:pPr>
            <w:r w:rsidRPr="009D5F9B">
              <w:rPr>
                <w:rFonts w:cs="Times New Roman"/>
                <w:b/>
                <w:i/>
              </w:rPr>
              <w:t>освоение предметных знаний (базовые понятия)</w:t>
            </w:r>
          </w:p>
        </w:tc>
        <w:tc>
          <w:tcPr>
            <w:tcW w:w="2410" w:type="dxa"/>
            <w:vAlign w:val="center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  <w:i/>
              </w:rPr>
            </w:pPr>
            <w:r w:rsidRPr="009D5F9B">
              <w:rPr>
                <w:rFonts w:cs="Times New Roman"/>
                <w:b/>
                <w:i/>
              </w:rPr>
              <w:t>УУД</w:t>
            </w:r>
          </w:p>
        </w:tc>
        <w:tc>
          <w:tcPr>
            <w:tcW w:w="2835" w:type="dxa"/>
            <w:vMerge/>
            <w:vAlign w:val="center"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Merge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</w:tcPr>
          <w:p w:rsidR="009D5F9B" w:rsidRPr="009D5F9B" w:rsidRDefault="009D5F9B" w:rsidP="009D5F9B">
            <w:pPr>
              <w:jc w:val="center"/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Что такое орфограмма?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Повторение изученных безударные гласные в корне слова, проверяемые ударением; правописание парных </w:t>
            </w:r>
            <w:proofErr w:type="gramStart"/>
            <w:r w:rsidRPr="009D5F9B">
              <w:rPr>
                <w:rFonts w:cs="Times New Roman"/>
              </w:rPr>
              <w:t>звонких–глухих</w:t>
            </w:r>
            <w:proofErr w:type="gramEnd"/>
            <w:r w:rsidRPr="009D5F9B">
              <w:rPr>
                <w:rFonts w:cs="Times New Roman"/>
              </w:rPr>
              <w:t xml:space="preserve"> согласных в корне и на конце слова; большая буква в начале предложения; правописание предлогов со словами орфограмм</w:t>
            </w:r>
          </w:p>
        </w:tc>
        <w:tc>
          <w:tcPr>
            <w:tcW w:w="2410" w:type="dxa"/>
          </w:tcPr>
          <w:p w:rsidR="0009668A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пользоваться </w:t>
            </w:r>
            <w:proofErr w:type="spellStart"/>
            <w:r w:rsidRPr="009D5F9B">
              <w:rPr>
                <w:rFonts w:cs="Times New Roman"/>
              </w:rPr>
              <w:t>инструкциями</w:t>
            </w:r>
            <w:proofErr w:type="gramStart"/>
            <w:r w:rsidRPr="009D5F9B">
              <w:rPr>
                <w:rFonts w:cs="Times New Roman"/>
              </w:rPr>
              <w:t>.</w:t>
            </w:r>
            <w:r w:rsidRPr="009D5F9B">
              <w:rPr>
                <w:rFonts w:cs="Times New Roman"/>
                <w:i/>
              </w:rPr>
              <w:t>Л</w:t>
            </w:r>
            <w:proofErr w:type="gramEnd"/>
            <w:r w:rsidRPr="009D5F9B">
              <w:rPr>
                <w:rFonts w:cs="Times New Roman"/>
                <w:i/>
              </w:rPr>
              <w:t>огические</w:t>
            </w:r>
            <w:proofErr w:type="spellEnd"/>
            <w:r w:rsidR="0009668A">
              <w:rPr>
                <w:rFonts w:cs="Times New Roman"/>
              </w:rPr>
              <w:t xml:space="preserve">: подведение под правило.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="0009668A">
              <w:rPr>
                <w:rFonts w:cs="Times New Roman"/>
                <w:i/>
              </w:rPr>
              <w:t xml:space="preserve"> </w:t>
            </w:r>
            <w:proofErr w:type="spellStart"/>
            <w:r w:rsidRPr="009D5F9B">
              <w:rPr>
                <w:rFonts w:cs="Times New Roman"/>
              </w:rPr>
              <w:t>смыслообразование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Устанавливать наличие в словах орфограмм;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Обосновывать написание слов с изученными орфограммами;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Устанавливать зависимость способа проверки от места орфограммы в слове;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Анализировать разные способы проверки орфограмм;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С.5(т), упр.1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Что такое орфограмма.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Повторение изученных орфограмм: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Повторение изученных безударные гласные в корне слова, проверяемые ударением; правописание парных </w:t>
            </w:r>
            <w:proofErr w:type="gramStart"/>
            <w:r w:rsidRPr="009D5F9B">
              <w:rPr>
                <w:rFonts w:cs="Times New Roman"/>
              </w:rPr>
              <w:t>звонких–глухих</w:t>
            </w:r>
            <w:proofErr w:type="gramEnd"/>
            <w:r w:rsidRPr="009D5F9B">
              <w:rPr>
                <w:rFonts w:cs="Times New Roman"/>
              </w:rPr>
              <w:t xml:space="preserve"> согласных в корне и на конце слова; большая буква в начале предложения; правописание предлогов со словами орфограмм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С.7(т), упр.3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Что такое орфограмма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 xml:space="preserve">Повторение изученных </w:t>
            </w:r>
            <w:proofErr w:type="spellStart"/>
            <w:r w:rsidRPr="009D5F9B">
              <w:rPr>
                <w:rFonts w:cs="Times New Roman"/>
                <w:i/>
              </w:rPr>
              <w:t>орфограмм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б</w:t>
            </w:r>
            <w:proofErr w:type="gramEnd"/>
            <w:r w:rsidRPr="009D5F9B">
              <w:rPr>
                <w:rFonts w:cs="Times New Roman"/>
              </w:rPr>
              <w:t>езударные</w:t>
            </w:r>
            <w:proofErr w:type="spellEnd"/>
            <w:r w:rsidRPr="009D5F9B">
              <w:rPr>
                <w:rFonts w:cs="Times New Roman"/>
              </w:rPr>
              <w:t xml:space="preserve"> гласные в корне слова, проверяемые ударением; непроизносимый согласный в корне; правописание парных звонких-глухих согласных в корне и на конце слова; Ь после шипящих.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получение, поиск и фиксация информации.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С.8(т), упр.4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Что такое орфограмма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Разделительные ъ и ь</w:t>
            </w:r>
            <w:proofErr w:type="gramStart"/>
            <w:r w:rsidRPr="009D5F9B">
              <w:rPr>
                <w:rFonts w:cs="Times New Roman"/>
              </w:rPr>
              <w:t xml:space="preserve"> ;</w:t>
            </w:r>
            <w:proofErr w:type="gramEnd"/>
            <w:r w:rsidRPr="009D5F9B">
              <w:rPr>
                <w:rFonts w:cs="Times New Roman"/>
              </w:rPr>
              <w:t xml:space="preserve"> правописание  суффиксов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-ЧИ</w:t>
            </w:r>
            <w:proofErr w:type="gramStart"/>
            <w:r w:rsidRPr="009D5F9B">
              <w:rPr>
                <w:rFonts w:cs="Times New Roman"/>
              </w:rPr>
              <w:t>К-</w:t>
            </w:r>
            <w:proofErr w:type="gramEnd"/>
            <w:r w:rsidRPr="009D5F9B">
              <w:rPr>
                <w:rFonts w:cs="Times New Roman"/>
              </w:rPr>
              <w:t xml:space="preserve"> и -ОК-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словарях; получение, поиск и фиксация информации.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самоконтроль процесса и результатов деятельности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С.12(у.1), упр.7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 xml:space="preserve">Р.Р.  </w:t>
            </w:r>
            <w:r w:rsidRPr="009D5F9B">
              <w:rPr>
                <w:rFonts w:cs="Times New Roman"/>
              </w:rPr>
              <w:t>Для чего нужна речь?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Значение речи в жизни людей, устная и письменная речь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получение, поиск и фиксация информации.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Работать с текстами; анализировать предложения по цели высказывания и интонации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  <w:szCs w:val="24"/>
              </w:rPr>
            </w:pPr>
            <w:r w:rsidRPr="009D5F9B">
              <w:rPr>
                <w:rFonts w:eastAsia="Times New Roman" w:cs="Times New Roman"/>
                <w:szCs w:val="24"/>
              </w:rPr>
              <w:t>С.9(т), упр.5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  <w:szCs w:val="24"/>
              </w:rPr>
            </w:pP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  <w:szCs w:val="24"/>
              </w:rPr>
            </w:pP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  <w:szCs w:val="24"/>
              </w:rPr>
            </w:pP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rPr>
          <w:trHeight w:val="1283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>. Какие бывают предложения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Виды предложений по цели высказывания и интонации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получение, поиск и фиксация информации.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С.11(у.2), упр.2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Определить каждое предложение по цели высказывания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>. Какие бывают предложения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Виды предложений по цели высказывания и интонации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С.12(у.2), упр.3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Что такое орфограмма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Повторение изученных орфограмм. Сложные слова.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пользоваться инструкциями.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Устанавливать зависимость способа проверки от места орфограммы в слове;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Анализировать разные способы проверки орфограмм;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  <w:szCs w:val="24"/>
              </w:rPr>
            </w:pPr>
            <w:r w:rsidRPr="009D5F9B">
              <w:rPr>
                <w:rFonts w:eastAsia="Times New Roman" w:cs="Times New Roman"/>
                <w:szCs w:val="24"/>
              </w:rPr>
              <w:t>С.10(т), упр.6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Обобщение по теме: «Что такое орфограмма»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Повторение изученных орфограмм. Сложные слова.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пользоваться инструкциями.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Решают орографические 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Выполняют поиск слова в словаре «Пиши правильно»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  <w:szCs w:val="24"/>
              </w:rPr>
            </w:pPr>
            <w:r w:rsidRPr="009D5F9B">
              <w:rPr>
                <w:rFonts w:eastAsia="Times New Roman" w:cs="Times New Roman"/>
                <w:szCs w:val="24"/>
              </w:rPr>
              <w:t>С.12(т), упр.8, Учить словарные слова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Звукобуквенный разбор слова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Звукобуквенный разбор слова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словарях; пользоваться инструкциями; получение, поиск и </w:t>
            </w:r>
            <w:r w:rsidRPr="009D5F9B">
              <w:rPr>
                <w:rFonts w:cs="Times New Roman"/>
              </w:rPr>
              <w:lastRenderedPageBreak/>
              <w:t>фиксация информации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Решают фонетические и орфографические задачи. 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Работают с обратным словарем. 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Выполняют поиск слова в обратном словаре.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lastRenderedPageBreak/>
              <w:t>Выполнять звукобуквенный анализ слов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lastRenderedPageBreak/>
              <w:t>С.14(т), упр.10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Звукобуквенный разбор слова. Самостоятельная работа по теме</w:t>
            </w:r>
            <w:proofErr w:type="gramStart"/>
            <w:r w:rsidRPr="009D5F9B">
              <w:rPr>
                <w:rFonts w:cs="Times New Roman"/>
              </w:rPr>
              <w:t xml:space="preserve"> :</w:t>
            </w:r>
            <w:proofErr w:type="gramEnd"/>
            <w:r w:rsidRPr="009D5F9B">
              <w:rPr>
                <w:rFonts w:cs="Times New Roman"/>
              </w:rPr>
              <w:t xml:space="preserve"> «Повторение орфограмм  2 класса»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Звукобуквенный разбор слова;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Актуализировать, систематизировать знания, промежуточный итог повторения орфограмм 2 класса.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словарях; пользоваться инструкциями; получение, поиск и фиксация информации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звукобуквенный разбор слов: 1в. - сад, 2в.-  плуг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Работа над ошибками. Обобщение по теме: «Звукобуквенный разбор слова»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Актуализировать, систематизировать знания.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пользоваться инструкциями.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С.17(т), упр.11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Входной диктант по теме: «Повторение изученного за курс 2 класса»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Научатся писать под диктовку текст с изученными орфограммами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 xml:space="preserve">Регулятивные: </w:t>
            </w:r>
            <w:r w:rsidRPr="009D5F9B">
              <w:rPr>
                <w:rFonts w:cs="Times New Roman"/>
              </w:rPr>
              <w:t xml:space="preserve">контролировать свою деятельность по ходу или результатам выполнения задания. </w:t>
            </w: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владеть общими приемами решения орфографических задач при письме под диктовку.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Решают орфографические 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Пишут под диктовку текст  с изученными орфограммами.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Повторить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 xml:space="preserve">Анализ диктанта.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Части речи. Имя существительное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Части речи. Имя существительное. Род им. существительных, изменение по числам.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словарях; понимание и преобразование информации.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 xml:space="preserve">: подведение под правило. </w:t>
            </w:r>
            <w:r w:rsidRPr="009D5F9B">
              <w:rPr>
                <w:rFonts w:cs="Times New Roman"/>
                <w:i/>
              </w:rPr>
              <w:t>Личностные:</w:t>
            </w:r>
            <w:r w:rsidR="0009668A">
              <w:rPr>
                <w:rFonts w:cs="Times New Roman"/>
                <w:i/>
              </w:rPr>
              <w:t xml:space="preserve"> </w:t>
            </w:r>
            <w:proofErr w:type="spellStart"/>
            <w:r w:rsidRPr="009D5F9B">
              <w:rPr>
                <w:rFonts w:cs="Times New Roman"/>
              </w:rPr>
              <w:t>смыслообразование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самоопределение; самоконтроль процесса и результатов деятельности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Различать часть речи: имя существительное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основание для классификации имен существительных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Анализировать грамматические признаки имен существительных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Образовывать имена существительные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С.18(т), упр.12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Имя  существительное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Условные сокращения в словарной статье толкового словаря с заголовочным словом им. существительным.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С.19(т), упр.13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Имя  существительное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Одушевленные и неодушевленные существительные. Существительное как член предложения. 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словарях; получение, поиск и фиксация информации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С.20(т), упр.14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РР.</w:t>
            </w:r>
            <w:r w:rsidRPr="009D5F9B">
              <w:rPr>
                <w:rFonts w:cs="Times New Roman"/>
              </w:rPr>
              <w:t xml:space="preserve"> Что такое текст. </w:t>
            </w:r>
          </w:p>
          <w:p w:rsidR="009D5F9B" w:rsidRPr="009D5F9B" w:rsidRDefault="009D5F9B" w:rsidP="009D5F9B">
            <w:pPr>
              <w:rPr>
                <w:rFonts w:cs="Times New Roman"/>
                <w:i/>
              </w:rPr>
            </w:pPr>
            <w:r w:rsidRPr="009D5F9B">
              <w:rPr>
                <w:rFonts w:cs="Times New Roman"/>
              </w:rPr>
              <w:t>Имя существительное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Словообразование имени существительного. Текст, тема текста и основная мысль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="0009668A">
              <w:rPr>
                <w:rFonts w:cs="Times New Roman"/>
                <w:i/>
              </w:rPr>
              <w:t xml:space="preserve"> </w:t>
            </w:r>
            <w:proofErr w:type="spellStart"/>
            <w:r w:rsidRPr="009D5F9B">
              <w:rPr>
                <w:rFonts w:cs="Times New Roman"/>
              </w:rPr>
              <w:t>смыслообразование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С.17(у.2), упр.5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Имя прилагательное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Имя прилагательное как часть речи. Изменение им. прилагательного в зависимости от им. существительного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словарях; получение, поиск и фиксация информации; понимание и преобразование информации. 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Различать часть речи: имя прилагательное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орфограммы в именах прилагательных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С.21(т), упр.15, С.17(у.), учить правило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Имя прилагательное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Имя прилагательное. Правописание орфограмм в именах прилагательных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="0009668A">
              <w:rPr>
                <w:rFonts w:cs="Times New Roman"/>
                <w:i/>
              </w:rPr>
              <w:t xml:space="preserve"> </w:t>
            </w:r>
            <w:proofErr w:type="spellStart"/>
            <w:r w:rsidRPr="009D5F9B">
              <w:rPr>
                <w:rFonts w:cs="Times New Roman"/>
              </w:rPr>
              <w:t>смыслообразование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С.22 (т), упр.16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>. Последовательность предложений в тексте.</w:t>
            </w:r>
          </w:p>
          <w:p w:rsidR="009D5F9B" w:rsidRPr="009D5F9B" w:rsidRDefault="009D5F9B" w:rsidP="009D5F9B">
            <w:pPr>
              <w:rPr>
                <w:rFonts w:cs="Times New Roman"/>
                <w:i/>
              </w:rPr>
            </w:pPr>
            <w:r w:rsidRPr="009D5F9B">
              <w:rPr>
                <w:rFonts w:cs="Times New Roman"/>
              </w:rPr>
              <w:t xml:space="preserve">Работа с картиной. Клода Моне «Прогулка». Устное сочинение 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Основная мысль текста.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Составление плана и устного рассказа по картине К.Моне «Прогулка»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Определять тему и основную мысль текста.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Учить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Глагол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Словарный диктант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Глагол как часть речи. Начальная форма глагола. Состав слова.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самоконтроль процесса и результатов деятельности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Различать часть речи: глагол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Образовывать имена существительные от глаголов и имен прилагательных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С.37(у.1), упр.31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Глагол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Словообразование им. существительного от глаголов и  прилагательных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словарях; получение, поиск и фиксация информации; понимание и преобразование информации.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С.26 (т), упр.20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Глагол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Правописание Ъ в глаголах с приставкой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С.28 (т), упр.22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Обобщение по теме: «Части речи»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Правописание орфограмм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Решают морфологические и орфографические задачи.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Работают с толковым и обратным словарями. 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Выполняют звукобуквенный разбор слова.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Многозначные слова. Прямое и переносное значения слов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Многозначность слова. Работа с Толковым словарем. Прямое и переносное значения слов.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многозначные слова, различают прямое и переносное значение слов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Различать прямое и переносное значение слов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С.31(т), упр.25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Многозначные слова. Прямое и переносное значения слов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Словарный диктант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Определение значения многозначных  слов с помощью Толкового словаря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словарях; </w:t>
            </w:r>
            <w:r w:rsidRPr="009D5F9B">
              <w:rPr>
                <w:rFonts w:cs="Times New Roman"/>
              </w:rPr>
              <w:lastRenderedPageBreak/>
              <w:t xml:space="preserve">получение, поиск и фиксация информации.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С.32(т), упр.27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>. Главное переживание автора, выраженное в тексте.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Работа с картиной. Аркадия Рылова «Зеленый шум». 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Различение темы и основной мысли текста.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Сравнительный анализ двух живописных произведений с разными темами, но сходными переживаниями.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Составлять план и устный рассказ по картине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С.24(у.2), упр.9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Части речи. Местоимение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Значение личных местоимений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 xml:space="preserve">: подведение под правило.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Заменять имена существительные местоимениями, определяют значения личных местоимений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Наблюдать за наличием в тексте личных местоимений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С.35(т), упр.30, учить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Части речи. Местоимение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Различение личных местоимений в тексте.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обучение работе с информацией, представленной в табличной форме; понимание и преобразование информации.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С.36(т), упр.31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Обобщение по теме: «Местоимение» 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Значение местоимений, различение местоимений.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обучение работе с информацией, представленной в табличной форме; понимание и преобразование информации.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</w:t>
            </w:r>
            <w:r w:rsidRPr="009D5F9B">
              <w:rPr>
                <w:rFonts w:cs="Times New Roman"/>
              </w:rPr>
              <w:lastRenderedPageBreak/>
              <w:t xml:space="preserve">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 xml:space="preserve">Решают морфологические и орфографические задачи.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Работают с толковым и обратным словарями. 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Выполняют звукобуквенный разбор слова.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Предлоги и приставки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Предлог как служебная часть речи. Предлог часть формы существительного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Употреблять предлог с именами существительными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С.39(т), упр.34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Предлоги и приставки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Предлог как служебная часть речи. Предлог часть формы существительного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С.40(т), упр.36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Научное название главных членов предложения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Различение частей речи и членов предложения. Второстепенные члены предложения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Находить в предложении главные члены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С.41(т), упр.37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>. Порядок абзацев в тексте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Понятие «абзац». Порядок абзацев в тексте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Проводить сравнительный анализ двух картин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Членить текст на абзацы и оформлять это на письме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С.26(у.2), упр.10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Синонимы</w:t>
            </w:r>
          </w:p>
        </w:tc>
        <w:tc>
          <w:tcPr>
            <w:tcW w:w="1134" w:type="dxa"/>
            <w:vMerge w:val="restart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2</w:t>
            </w:r>
          </w:p>
        </w:tc>
        <w:tc>
          <w:tcPr>
            <w:tcW w:w="3260" w:type="dxa"/>
            <w:gridSpan w:val="2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Понятие «синонимы». Сочетаемость синонимов с другими словами.</w:t>
            </w:r>
          </w:p>
        </w:tc>
        <w:tc>
          <w:tcPr>
            <w:tcW w:w="2410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Находить в тексте синонимы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С.43(т), упр.39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2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С.43(т), упр.40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Изменение существительного по числам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получение, поиск и фиксация информации.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Изменять имена существительные по числам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Повторить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 xml:space="preserve">. План текста. </w:t>
            </w:r>
          </w:p>
          <w:p w:rsidR="009D5F9B" w:rsidRPr="009D5F9B" w:rsidRDefault="009D5F9B" w:rsidP="009D5F9B">
            <w:pPr>
              <w:rPr>
                <w:rFonts w:cs="Times New Roman"/>
                <w:i/>
              </w:rPr>
            </w:pPr>
            <w:r w:rsidRPr="009D5F9B">
              <w:rPr>
                <w:rFonts w:cs="Times New Roman"/>
              </w:rPr>
              <w:lastRenderedPageBreak/>
              <w:t>Изменение имен существительных по падежам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Деление текста на части, </w:t>
            </w:r>
            <w:r w:rsidRPr="009D5F9B">
              <w:rPr>
                <w:rFonts w:cs="Times New Roman"/>
              </w:rPr>
              <w:lastRenderedPageBreak/>
              <w:t>составление плана.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Названия падежей</w:t>
            </w:r>
            <w:proofErr w:type="gramStart"/>
            <w:r w:rsidRPr="009D5F9B">
              <w:rPr>
                <w:rFonts w:cs="Times New Roman"/>
              </w:rPr>
              <w:t>.п</w:t>
            </w:r>
            <w:proofErr w:type="gramEnd"/>
            <w:r w:rsidRPr="009D5F9B">
              <w:rPr>
                <w:rFonts w:cs="Times New Roman"/>
              </w:rPr>
              <w:t>адежные вопросы, способы определения падежей.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r w:rsidRPr="009D5F9B">
              <w:rPr>
                <w:rFonts w:cs="Times New Roman"/>
                <w:i/>
              </w:rPr>
              <w:lastRenderedPageBreak/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ф</w:t>
            </w:r>
            <w:proofErr w:type="gramEnd"/>
            <w:r w:rsidRPr="009D5F9B">
              <w:rPr>
                <w:rFonts w:cs="Times New Roman"/>
              </w:rPr>
              <w:t>ормирова</w:t>
            </w:r>
            <w:r w:rsidRPr="009D5F9B">
              <w:rPr>
                <w:rFonts w:cs="Times New Roman"/>
              </w:rPr>
              <w:lastRenderedPageBreak/>
              <w:t>ние ценностно-смысловой ориентации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словарях; обучение работе с информацией, представленной в табличной форме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 xml:space="preserve">Изменять имена </w:t>
            </w:r>
            <w:r w:rsidRPr="009D5F9B">
              <w:rPr>
                <w:rFonts w:cs="Times New Roman"/>
              </w:rPr>
              <w:lastRenderedPageBreak/>
              <w:t>существительные по падежам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 xml:space="preserve">С.44(т), упр.41, </w:t>
            </w:r>
            <w:r w:rsidRPr="009D5F9B">
              <w:rPr>
                <w:rFonts w:cs="Times New Roman"/>
              </w:rPr>
              <w:lastRenderedPageBreak/>
              <w:t>с.70(у.1), учить правило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Изменение имен существительных по падежам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Словарная работа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Изменение имен существительных по падежам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="0009668A">
              <w:rPr>
                <w:rFonts w:cs="Times New Roman"/>
              </w:rPr>
              <w:t>с</w:t>
            </w:r>
            <w:proofErr w:type="gramEnd"/>
            <w:r w:rsidR="0009668A">
              <w:rPr>
                <w:rFonts w:cs="Times New Roman"/>
              </w:rPr>
              <w:t>мыслообразование</w:t>
            </w:r>
            <w:proofErr w:type="spellEnd"/>
            <w:r w:rsidR="0009668A">
              <w:rPr>
                <w:rFonts w:cs="Times New Roman"/>
              </w:rPr>
              <w:t xml:space="preserve"> и </w:t>
            </w:r>
            <w:r w:rsidRPr="009D5F9B">
              <w:rPr>
                <w:rFonts w:cs="Times New Roman"/>
              </w:rPr>
              <w:t>самоопределение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С.71(у), учить  таблицу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Падежи имен существительных.  Именительный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Основные отличия именительного падежа.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существительные в И.п.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С.75,76(у.1), учить правила, С.46(т), упр.43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Проверочный диктант с грамматическим</w:t>
            </w:r>
            <w:r w:rsidR="0009668A">
              <w:rPr>
                <w:rFonts w:cs="Times New Roman"/>
                <w:b/>
              </w:rPr>
              <w:t xml:space="preserve"> заданием</w:t>
            </w:r>
            <w:r w:rsidRPr="009D5F9B">
              <w:rPr>
                <w:rFonts w:cs="Times New Roman"/>
                <w:b/>
              </w:rPr>
              <w:t xml:space="preserve">  за 1 четверть 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Актуализация, систематизация знаний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Решают орфографические 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Пишут под диктовку текст  с изученными орфограммами.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Повторить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Анализ диктанта. Падежи имен существительных. Родительный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Распознавание им. существительного в форме родительного падежа с предлогом и без него. 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Анализировать грамматические признаки имен существительных Р.п.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С.49(т), упр.47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>. Письменное изложение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Письменный пересказ текста. Определение темы и основной мысли каждой части текста.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самоопределение.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Воспроизводить текст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Учить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>. Устное изложение</w:t>
            </w:r>
          </w:p>
          <w:p w:rsidR="009D5F9B" w:rsidRPr="009D5F9B" w:rsidRDefault="009D5F9B" w:rsidP="009D5F9B">
            <w:pPr>
              <w:rPr>
                <w:rFonts w:cs="Times New Roman"/>
                <w:i/>
              </w:rPr>
            </w:pPr>
            <w:r w:rsidRPr="009D5F9B">
              <w:rPr>
                <w:rFonts w:cs="Times New Roman"/>
              </w:rPr>
              <w:t>Родительный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Устное изложение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Распознавание им. существительного в форме родительного падежа с предлогом и без него.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Анализировать грамматические признаки имен существительных Р.п.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С.48(т), упр.46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Падежи имен существительных. Дательный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Распознавание им. существительного в форме дательного падежа.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lastRenderedPageBreak/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lastRenderedPageBreak/>
              <w:t>Анализировать грамматические признаки имен существительных Д.п.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С.50(т), упр.49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Обобщение  по теме: «Падежи имени существительных»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 знаний по распознаванию падежей им. существительных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РР</w:t>
            </w:r>
            <w:r w:rsidRPr="009D5F9B">
              <w:rPr>
                <w:rFonts w:cs="Times New Roman"/>
              </w:rPr>
              <w:t>. Азбука вежливости. Как писать письмо.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Как писать письмо: Главный Закон Общения.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умения ориентироваться в социальных ролях и межличностных отношениях; формирование ценностно-смысловой ориентации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Оформлять письма элементарного содержания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Учить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Падежи имен существительных. Винительный падеж.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Определение  винительного падежа. Проверка (самоконтроль) с помощью приема подстановки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Определять имена существительные В.п. с помощью подстановки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С.56(т), упр.55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Винительный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Определение  винительного падежа. 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С.86(т), упр.71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Винительный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Винительный падеж</w:t>
            </w:r>
          </w:p>
        </w:tc>
        <w:tc>
          <w:tcPr>
            <w:tcW w:w="2410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С.56(т), упр.56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70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Творительный падеж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Словарная работа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Творительный падеж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Анализировать признаки имен существительных Т.п.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Выбирать из ряда слов имена существительные Т.п.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 86(у.1), учить правило, С.87(у), упр.72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Творительный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Распознавание им. существительных в форме творительного падежа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С.89(у), упр.75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 Описание и повествование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tabs>
                <w:tab w:val="left" w:pos="208"/>
              </w:tabs>
              <w:ind w:left="0"/>
              <w:jc w:val="center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 xml:space="preserve">      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 xml:space="preserve">Особенности построения текста-повествования и текста-описания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Учить словарные слова</w:t>
            </w:r>
            <w:proofErr w:type="gramStart"/>
            <w:r w:rsidRPr="009D5F9B">
              <w:rPr>
                <w:rFonts w:cs="Times New Roman"/>
              </w:rPr>
              <w:t xml:space="preserve"> ,</w:t>
            </w:r>
            <w:proofErr w:type="gramEnd"/>
            <w:r w:rsidRPr="009D5F9B">
              <w:rPr>
                <w:rFonts w:cs="Times New Roman"/>
              </w:rPr>
              <w:t>С.45(у.2), упр.20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Предложный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Предложный падеж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Подбирать имена существительные П.п.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С.91(у), учить правило, с.61 (т) упр.63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Предложный падеж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Распознавание им. </w:t>
            </w:r>
            <w:r w:rsidRPr="009D5F9B">
              <w:rPr>
                <w:rFonts w:cs="Times New Roman"/>
              </w:rPr>
              <w:lastRenderedPageBreak/>
              <w:t>существительных в форме предложного падежа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lastRenderedPageBreak/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</w:t>
            </w:r>
            <w:r w:rsidRPr="009D5F9B">
              <w:rPr>
                <w:rFonts w:cs="Times New Roman"/>
              </w:rPr>
              <w:lastRenderedPageBreak/>
              <w:t xml:space="preserve">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 xml:space="preserve">Выполнить </w:t>
            </w:r>
            <w:r w:rsidRPr="009D5F9B">
              <w:rPr>
                <w:rFonts w:cs="Times New Roman"/>
              </w:rPr>
              <w:lastRenderedPageBreak/>
              <w:t>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Диктант по теме: «Падежи имен существительных»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Решают орфографические 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Пишут под диктовку текст  с изученными орфограммами.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Учить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09668A" w:rsidRDefault="009D5F9B" w:rsidP="009D5F9B">
            <w:pPr>
              <w:rPr>
                <w:rFonts w:cs="Times New Roman"/>
                <w:b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Анализ диктанта.</w:t>
            </w:r>
          </w:p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 xml:space="preserve"> РР</w:t>
            </w:r>
            <w:r w:rsidRPr="009D5F9B">
              <w:rPr>
                <w:rFonts w:cs="Times New Roman"/>
                <w:bCs/>
                <w:iCs/>
              </w:rPr>
              <w:t>. Типы текстов: описание и повествование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jc w:val="center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 xml:space="preserve">Особенности построения текста-повествования и текста-описания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Определять типы текстов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Антонимы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Распознавание антонимов в тексте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Находить в тексте антонимы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С.95(у), учить правило, с.64 (т) упр.66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Антонимы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Развитие умения подбирать антонимы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proofErr w:type="spell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>смыслообразование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самоопределение;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С.101(у), упр.90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Различение падежей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Формирование навыка определения и различения падежных форм им.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Анализировать признаки имен существительных разных падежей.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С.103(у), упр.94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Различение падежей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Формирование навыка определения и различения падежных форм им. существительных</w:t>
            </w:r>
          </w:p>
        </w:tc>
        <w:tc>
          <w:tcPr>
            <w:tcW w:w="3215" w:type="dxa"/>
            <w:gridSpan w:val="2"/>
          </w:tcPr>
          <w:p w:rsidR="0009668A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самоопределение; контроль процесса и результатов деятельности. </w:t>
            </w: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С.105(у), упр.96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 Типы текстов: описание и повествование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jc w:val="center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outlineLvl w:val="1"/>
              <w:rPr>
                <w:rFonts w:eastAsia="Times New Roman" w:cs="Times New Roman"/>
                <w:i/>
                <w:iCs/>
              </w:rPr>
            </w:pPr>
            <w:r w:rsidRPr="009D5F9B">
              <w:rPr>
                <w:rFonts w:eastAsia="Times New Roman" w:cs="Times New Roman"/>
                <w:iCs/>
              </w:rPr>
              <w:t>Устное составление портретного описания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Определять типы текстов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Учить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Устойчивые выражения.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Работа со Словарем устойчивых выражений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Работать со словарем устойчивых выражений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С.72 (т), упр.78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1323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Склонение имен существительных</w:t>
            </w:r>
          </w:p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 Работа с картиной Моне «Лондон. Парламент»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Понятие «склонение» имен существительных  </w:t>
            </w:r>
            <w:r w:rsidRPr="009D5F9B">
              <w:rPr>
                <w:rFonts w:cs="Times New Roman"/>
              </w:rPr>
              <w:t>(0,5 часа).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  <w:iCs/>
              </w:rPr>
              <w:t>Логика построения устного описания живописного портрета</w:t>
            </w:r>
            <w:r w:rsidRPr="009D5F9B">
              <w:rPr>
                <w:rFonts w:cs="Times New Roman"/>
              </w:rPr>
              <w:t>(0,5 часа)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Классифицировать имена существительные, используя признак склонение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С.74 75 (т), упр.81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Склонение имен существительных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Распределение им. существительных по трем типам склонения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Распределять имена существительные на 3 группы по склонениям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С.74 - 75 (т), упр.81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Имена существительные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I склонения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Безударные падежные окончания им. существительных I склонения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r w:rsidRPr="009D5F9B">
              <w:rPr>
                <w:rFonts w:cs="Times New Roman"/>
                <w:i/>
              </w:rPr>
              <w:t>Регулятивные:</w:t>
            </w:r>
            <w:r w:rsidRPr="009D5F9B">
              <w:rPr>
                <w:rFonts w:cs="Times New Roman"/>
              </w:rPr>
              <w:t xml:space="preserve"> контроль и самоконтроль </w:t>
            </w:r>
            <w:r w:rsidRPr="009D5F9B">
              <w:rPr>
                <w:rFonts w:cs="Times New Roman"/>
                <w:i/>
              </w:rPr>
              <w:t>Личностные:</w:t>
            </w:r>
            <w:r w:rsidR="0009668A">
              <w:rPr>
                <w:rFonts w:cs="Times New Roman"/>
                <w:i/>
              </w:rPr>
              <w:t xml:space="preserve"> </w:t>
            </w:r>
            <w:proofErr w:type="spellStart"/>
            <w:r w:rsidRPr="009D5F9B">
              <w:rPr>
                <w:rFonts w:cs="Times New Roman"/>
              </w:rPr>
              <w:t>смыслообразование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самоопределение; контроль процесса и результатов деятельности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Группировать имена существительные 1 склонения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С.76 - 77 (т), упр.83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Имена существительные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II склонения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Безударные падежные окончания им. существительных II склонения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словарях; обучение работе с информацией, представленной в табличной форме. </w:t>
            </w:r>
            <w:proofErr w:type="spell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>смыслообразование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самоопределение;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Группировать имена существительные 2 склонения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С.78 (т), упр.86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 Типы текстов: описание и повествование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jc w:val="center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>Составление плана для пересказа.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Определять типы текстов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С.80 (т), упр.89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Имена существительные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III склонения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Безударные падежные окончания им. существительных II склонения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словарях;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Группировать имена существительные 3 склонения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С.83 (т), упр.92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rPr>
          <w:trHeight w:val="1025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 Работа с картиной</w:t>
            </w:r>
            <w:r w:rsidRPr="009D5F9B">
              <w:rPr>
                <w:rFonts w:cs="Times New Roman"/>
              </w:rPr>
              <w:t xml:space="preserve"> Валентина Серова «Портрет Мики Морозова».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0"/>
              <w:jc w:val="center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0"/>
              <w:outlineLvl w:val="1"/>
              <w:rPr>
                <w:rFonts w:eastAsia="Times New Roman" w:cs="Times New Roman"/>
                <w:iCs/>
              </w:rPr>
            </w:pPr>
            <w:r w:rsidRPr="009D5F9B">
              <w:rPr>
                <w:rFonts w:eastAsia="Times New Roman" w:cs="Times New Roman"/>
                <w:iCs/>
              </w:rPr>
              <w:t>Работа с картиной. Письменное сочинение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Работать с репродукцией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С.85 (т), упр.94, 95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Написание удвоенной буквы согласного на границе частей слова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Словарный диктант 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Написание удвоенной буквы согласного на границе частей слова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Моделировать алгоритм применения орфографического правила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Группировать слова по типу орфограммы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С.88 (т), упр.97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09668A" w:rsidP="009D5F9B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Р</w:t>
            </w:r>
            <w:r w:rsidR="009D5F9B" w:rsidRPr="009D5F9B">
              <w:rPr>
                <w:rFonts w:cs="Times New Roman"/>
                <w:b/>
              </w:rPr>
              <w:t xml:space="preserve">Р. </w:t>
            </w:r>
            <w:r w:rsidR="009D5F9B" w:rsidRPr="009D5F9B">
              <w:rPr>
                <w:rFonts w:cs="Times New Roman"/>
              </w:rPr>
              <w:t>Учимся писать сочинение.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Писать сочинение с соблюдением норм</w:t>
            </w:r>
          </w:p>
        </w:tc>
        <w:tc>
          <w:tcPr>
            <w:tcW w:w="1559" w:type="dxa"/>
          </w:tcPr>
          <w:p w:rsidR="009D5F9B" w:rsidRPr="009D5F9B" w:rsidRDefault="000E71FA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cs="Times New Roman"/>
              </w:rPr>
              <w:t>Написать сочинение о животном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Написание удвоенной буквы согласного в прилагательных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Написание удвоенной буквы согласного в прилагательных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деятельности. </w:t>
            </w: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коммуникация как кооперация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Моделировать алгоритм применения орфографического правила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Группировать слова по типу орфограммы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Обобщение по теме «</w:t>
            </w:r>
            <w:r w:rsidRPr="009D5F9B">
              <w:rPr>
                <w:rFonts w:eastAsia="Arial Unicode MS" w:cs="Times New Roman"/>
              </w:rPr>
              <w:t>Склонение имен существительных»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>Контрольная работа</w:t>
            </w:r>
            <w:r w:rsidRPr="009D5F9B">
              <w:rPr>
                <w:rFonts w:cs="Times New Roman"/>
              </w:rPr>
              <w:t xml:space="preserve"> по теме «</w:t>
            </w:r>
            <w:r w:rsidRPr="009D5F9B">
              <w:rPr>
                <w:rFonts w:eastAsia="Arial Unicode MS" w:cs="Times New Roman"/>
              </w:rPr>
              <w:t>Склонение имен существительных»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Решают орфографические 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Пишут под диктовку текст  с изученными орфограммами.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 xml:space="preserve">Анализ к\р. </w:t>
            </w:r>
            <w:r w:rsidRPr="009D5F9B">
              <w:rPr>
                <w:rFonts w:cs="Times New Roman"/>
              </w:rPr>
              <w:t xml:space="preserve">Различение </w:t>
            </w:r>
            <w:r w:rsidRPr="009D5F9B">
              <w:rPr>
                <w:rFonts w:eastAsia="Arial Unicode MS" w:cs="Times New Roman"/>
              </w:rPr>
              <w:t>склонений им. Существительных. Правописание падежных окончаний.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падежных окончаний имен </w:t>
            </w:r>
            <w:r w:rsidRPr="009D5F9B">
              <w:rPr>
                <w:rFonts w:eastAsia="Arial Unicode MS" w:cs="Times New Roman"/>
              </w:rPr>
              <w:t>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Классифицировать  имена существительные по определенному признаку (склонениям)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Характеризовать явления и события </w:t>
            </w:r>
            <w:proofErr w:type="gramStart"/>
            <w:r w:rsidRPr="009D5F9B">
              <w:rPr>
                <w:rFonts w:eastAsia="Times New Roman" w:cs="Times New Roman"/>
              </w:rPr>
              <w:t>с</w:t>
            </w:r>
            <w:proofErr w:type="gramEnd"/>
            <w:r w:rsidRPr="009D5F9B">
              <w:rPr>
                <w:rFonts w:eastAsia="Times New Roman" w:cs="Times New Roman"/>
              </w:rPr>
              <w:t xml:space="preserve"> использовании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ем разнообразных средств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С.89 (т), упр.100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Различение </w:t>
            </w:r>
            <w:r w:rsidRPr="009D5F9B">
              <w:rPr>
                <w:rFonts w:eastAsia="Arial Unicode MS" w:cs="Times New Roman"/>
              </w:rPr>
              <w:t>склонений им. существительных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Различение склоняемых существительных и несклоняемых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С.90 (т), упр.102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Различение </w:t>
            </w:r>
            <w:r w:rsidRPr="009D5F9B">
              <w:rPr>
                <w:rFonts w:eastAsia="Arial Unicode MS" w:cs="Times New Roman"/>
              </w:rPr>
              <w:t xml:space="preserve">склонений им. </w:t>
            </w:r>
            <w:r w:rsidRPr="009D5F9B">
              <w:rPr>
                <w:rFonts w:eastAsia="Arial Unicode MS" w:cs="Times New Roman"/>
              </w:rPr>
              <w:lastRenderedPageBreak/>
              <w:t>существительных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падежных </w:t>
            </w:r>
            <w:r w:rsidRPr="009D5F9B">
              <w:rPr>
                <w:rFonts w:cs="Times New Roman"/>
              </w:rPr>
              <w:lastRenderedPageBreak/>
              <w:t xml:space="preserve">окончаний имен </w:t>
            </w:r>
            <w:r w:rsidRPr="009D5F9B">
              <w:rPr>
                <w:rFonts w:eastAsia="Arial Unicode MS" w:cs="Times New Roman"/>
              </w:rPr>
              <w:t>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lastRenderedPageBreak/>
              <w:t>Познавательные</w:t>
            </w:r>
            <w:r w:rsidRPr="009D5F9B">
              <w:rPr>
                <w:rFonts w:cs="Times New Roman"/>
              </w:rPr>
              <w:t xml:space="preserve">: формирование </w:t>
            </w:r>
            <w:r w:rsidRPr="009D5F9B">
              <w:rPr>
                <w:rFonts w:cs="Times New Roman"/>
              </w:rPr>
              <w:lastRenderedPageBreak/>
              <w:t>умения поиска информации в учебных словарях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 xml:space="preserve">С.91 (т), </w:t>
            </w:r>
            <w:r w:rsidRPr="009D5F9B">
              <w:rPr>
                <w:rFonts w:cs="Times New Roman"/>
              </w:rPr>
              <w:lastRenderedPageBreak/>
              <w:t>упр.103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 xml:space="preserve">. </w:t>
            </w:r>
            <w:r w:rsidRPr="009D5F9B">
              <w:rPr>
                <w:rFonts w:cs="Times New Roman"/>
              </w:rPr>
              <w:t>Устное изложение «</w:t>
            </w:r>
            <w:proofErr w:type="spellStart"/>
            <w:r w:rsidRPr="009D5F9B">
              <w:rPr>
                <w:rFonts w:cs="Times New Roman"/>
              </w:rPr>
              <w:t>Трясогузкины</w:t>
            </w:r>
            <w:proofErr w:type="spellEnd"/>
            <w:r w:rsidRPr="009D5F9B">
              <w:rPr>
                <w:rFonts w:cs="Times New Roman"/>
              </w:rPr>
              <w:t xml:space="preserve"> письма» по </w:t>
            </w:r>
            <w:proofErr w:type="spellStart"/>
            <w:r w:rsidRPr="009D5F9B">
              <w:rPr>
                <w:rFonts w:cs="Times New Roman"/>
              </w:rPr>
              <w:t>Н.Сладкову</w:t>
            </w:r>
            <w:proofErr w:type="spellEnd"/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jc w:val="center"/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r w:rsidRPr="009D5F9B">
              <w:rPr>
                <w:rFonts w:cs="Times New Roman"/>
                <w:bCs/>
                <w:iCs/>
              </w:rPr>
              <w:t>Учимся писать изложение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пользоваться инструкциями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С.63-64(у2), </w:t>
            </w:r>
            <w:proofErr w:type="spellStart"/>
            <w:proofErr w:type="gramStart"/>
            <w:r w:rsidRPr="009D5F9B">
              <w:rPr>
                <w:rFonts w:cs="Times New Roman"/>
              </w:rPr>
              <w:t>упр</w:t>
            </w:r>
            <w:proofErr w:type="spellEnd"/>
            <w:proofErr w:type="gramEnd"/>
            <w:r w:rsidRPr="009D5F9B">
              <w:rPr>
                <w:rFonts w:cs="Times New Roman"/>
              </w:rPr>
              <w:t xml:space="preserve"> 29 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Различение </w:t>
            </w:r>
            <w:r w:rsidRPr="009D5F9B">
              <w:rPr>
                <w:rFonts w:eastAsia="Arial Unicode MS" w:cs="Times New Roman"/>
              </w:rPr>
              <w:t>склонений им. существительных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падежных окончаний имен </w:t>
            </w:r>
            <w:r w:rsidRPr="009D5F9B">
              <w:rPr>
                <w:rFonts w:eastAsia="Arial Unicode MS" w:cs="Times New Roman"/>
              </w:rPr>
              <w:t>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С.92 - 93 (т), упр.106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Различение </w:t>
            </w:r>
            <w:r w:rsidRPr="009D5F9B">
              <w:rPr>
                <w:rFonts w:eastAsia="Arial Unicode MS" w:cs="Times New Roman"/>
              </w:rPr>
              <w:t>склонений им. существительных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падежных окончаний имен </w:t>
            </w:r>
            <w:r w:rsidRPr="009D5F9B">
              <w:rPr>
                <w:rFonts w:eastAsia="Arial Unicode MS" w:cs="Times New Roman"/>
              </w:rPr>
              <w:t>существительных</w:t>
            </w:r>
          </w:p>
        </w:tc>
        <w:tc>
          <w:tcPr>
            <w:tcW w:w="3215" w:type="dxa"/>
            <w:gridSpan w:val="2"/>
            <w:vMerge w:val="restart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Cs/>
                <w:iCs/>
              </w:rPr>
              <w:t xml:space="preserve">Обобщение по теме: «Склонение имен существительных» 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падежных окончаний имен </w:t>
            </w:r>
            <w:r w:rsidRPr="009D5F9B">
              <w:rPr>
                <w:rFonts w:eastAsia="Arial Unicode MS" w:cs="Times New Roman"/>
              </w:rPr>
              <w:t>существительных</w:t>
            </w:r>
          </w:p>
        </w:tc>
        <w:tc>
          <w:tcPr>
            <w:tcW w:w="3215" w:type="dxa"/>
            <w:gridSpan w:val="2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bookmarkStart w:id="0" w:name="_GoBack"/>
            <w:r w:rsidRPr="009D5F9B">
              <w:rPr>
                <w:rFonts w:cs="Times New Roman"/>
              </w:rPr>
              <w:t xml:space="preserve">Второстепенные члены предложения. </w:t>
            </w:r>
            <w:bookmarkEnd w:id="0"/>
            <w:r w:rsidRPr="009D5F9B">
              <w:rPr>
                <w:rFonts w:cs="Times New Roman"/>
              </w:rPr>
              <w:t>Обстоятельства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Понятие «обстоятельство». Роль обстоятель</w:t>
            </w:r>
            <w:proofErr w:type="gramStart"/>
            <w:r w:rsidRPr="009D5F9B">
              <w:rPr>
                <w:rFonts w:cs="Times New Roman"/>
              </w:rPr>
              <w:t>ств в пр</w:t>
            </w:r>
            <w:proofErr w:type="gramEnd"/>
            <w:r w:rsidRPr="009D5F9B">
              <w:rPr>
                <w:rFonts w:cs="Times New Roman"/>
              </w:rPr>
              <w:t>едложении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в предложении обстоятельства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С.147-148 (у), учить правило, упр.150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Второстепенные члены предложения. Дополнения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Понятие «дополнение». Роль дополнений в предложении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в предложении дополнения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С.147-148 (у), учить правило, С.151 (у), упр.155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Второстепенные члены предложения. Дополнения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Второстепенные  члены предложения. Дополнения.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поиска информации в учебных словарях. </w:t>
            </w: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 </w:t>
            </w:r>
            <w:proofErr w:type="spell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>смыслообразование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самоопределение; контроль процесса и результатов деятельности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Находить в предложении дополнения, обстоятельства, определения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Работать с рисунком по принципу исследования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 156 (у), упр.160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1384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/>
                <w:bCs/>
                <w:i/>
                <w:iCs/>
              </w:rPr>
            </w:pPr>
            <w:r w:rsidRPr="009D5F9B">
              <w:rPr>
                <w:rFonts w:cs="Times New Roman"/>
              </w:rPr>
              <w:t>Второстепенные члены предложения. Дополнения</w:t>
            </w:r>
          </w:p>
          <w:p w:rsidR="009D5F9B" w:rsidRPr="009D5F9B" w:rsidRDefault="009D5F9B" w:rsidP="009D5F9B">
            <w:pPr>
              <w:rPr>
                <w:rFonts w:cs="Times New Roman"/>
                <w:bCs/>
                <w:i/>
                <w:iCs/>
              </w:rPr>
            </w:pPr>
            <w:r w:rsidRPr="009D5F9B">
              <w:rPr>
                <w:rFonts w:cs="Times New Roman"/>
                <w:b/>
                <w:bCs/>
                <w:i/>
                <w:iCs/>
              </w:rPr>
              <w:t>РР</w:t>
            </w:r>
            <w:r w:rsidRPr="009D5F9B">
              <w:rPr>
                <w:rFonts w:cs="Times New Roman"/>
                <w:bCs/>
                <w:i/>
                <w:iCs/>
              </w:rPr>
              <w:t xml:space="preserve">. </w:t>
            </w:r>
            <w:r w:rsidRPr="009D5F9B">
              <w:rPr>
                <w:rFonts w:cs="Times New Roman"/>
                <w:bCs/>
                <w:iCs/>
              </w:rPr>
              <w:t>Составление рассказа по рисунку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  <w:iCs/>
              </w:rPr>
              <w:t>Составление устного сочинения в жанре повествования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 xml:space="preserve">Коммуникативные: </w:t>
            </w:r>
            <w:r w:rsidRPr="009D5F9B">
              <w:rPr>
                <w:rFonts w:cs="Times New Roman"/>
              </w:rPr>
              <w:t xml:space="preserve">кооперация </w:t>
            </w: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Находить в предложении дополнения, обстоятельства, определения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Работать с рисунком по принципу исследования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Решают синтаксические и орфографические задачи.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Выполняют работу над ошибками.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С. 70-71 (у.2), написать </w:t>
            </w:r>
            <w:proofErr w:type="gramStart"/>
            <w:r w:rsidRPr="009D5F9B">
              <w:rPr>
                <w:rFonts w:cs="Times New Roman"/>
              </w:rPr>
              <w:t>сочинение</w:t>
            </w:r>
            <w:proofErr w:type="gramEnd"/>
            <w:r w:rsidRPr="009D5F9B">
              <w:rPr>
                <w:rFonts w:cs="Times New Roman"/>
              </w:rPr>
              <w:t xml:space="preserve"> о каком либо своём наблюдении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Второстепенные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члены предложения</w:t>
            </w:r>
          </w:p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 Азбука вежливости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Второстепенные </w:t>
            </w:r>
            <w:r w:rsidRPr="009D5F9B">
              <w:rPr>
                <w:rFonts w:cs="Times New Roman"/>
                <w:bCs/>
                <w:iCs/>
              </w:rPr>
              <w:t>члены предложения(0,5 часа)</w:t>
            </w:r>
          </w:p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outlineLvl w:val="1"/>
              <w:rPr>
                <w:rFonts w:eastAsia="Times New Roman" w:cs="Times New Roman"/>
                <w:b/>
                <w:bCs/>
              </w:rPr>
            </w:pPr>
            <w:r w:rsidRPr="009D5F9B">
              <w:rPr>
                <w:rFonts w:eastAsia="Times New Roman" w:cs="Times New Roman"/>
                <w:iCs/>
              </w:rPr>
              <w:t>Правили поведения в магазине</w:t>
            </w:r>
            <w:r w:rsidRPr="009D5F9B">
              <w:rPr>
                <w:rFonts w:eastAsia="Times New Roman" w:cs="Times New Roman"/>
                <w:bCs/>
              </w:rPr>
              <w:t>(0,5 часа)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умения ориентироваться в социальных ролях и межличностных отношениях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Обобщение по теме: «Второстепенные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члены предложения»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Актуализировать, систематизировать знания по теме.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С.159 (у), выполнить задания для членов клуба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1721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Безударные окончания существительных в единственном числе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Правописание безударных окончаний существительных в единственном числе (</w:t>
            </w:r>
            <w:r w:rsidRPr="009D5F9B">
              <w:rPr>
                <w:rFonts w:eastAsia="Arial Unicode MS" w:cs="Times New Roman"/>
                <w:b/>
                <w:bCs/>
              </w:rPr>
              <w:t xml:space="preserve">общий алгоритм </w:t>
            </w:r>
            <w:r w:rsidRPr="009D5F9B">
              <w:rPr>
                <w:rFonts w:eastAsia="Arial Unicode MS" w:cs="Times New Roman"/>
              </w:rPr>
              <w:t xml:space="preserve">работы над </w:t>
            </w:r>
            <w:r w:rsidRPr="009D5F9B">
              <w:rPr>
                <w:rFonts w:eastAsia="Arial Unicode MS" w:cs="Times New Roman"/>
                <w:b/>
                <w:bCs/>
              </w:rPr>
              <w:t>безударным</w:t>
            </w:r>
            <w:r w:rsidRPr="009D5F9B">
              <w:rPr>
                <w:rFonts w:eastAsia="Arial Unicode MS" w:cs="Times New Roman"/>
              </w:rPr>
              <w:t xml:space="preserve"> окончанием существительного </w:t>
            </w:r>
            <w:r w:rsidRPr="009D5F9B">
              <w:rPr>
                <w:rFonts w:eastAsia="Arial Unicode MS" w:cs="Times New Roman"/>
                <w:b/>
                <w:bCs/>
              </w:rPr>
              <w:t>любого склонения</w:t>
            </w:r>
            <w:r w:rsidRPr="009D5F9B">
              <w:rPr>
                <w:rFonts w:eastAsia="Arial Unicode MS" w:cs="Times New Roman"/>
              </w:rPr>
              <w:t>)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Изменять имена существительные единственного числа по падежам, определять окончания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Учить словарные слова. С.7-8(у.3), учить правило, с.3 (т.2), упр.3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Безударные окончания существительных в единственном числе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Формирование умения правильно писать безударные окончания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Учить словарные слова</w:t>
            </w:r>
            <w:proofErr w:type="gramStart"/>
            <w:r w:rsidRPr="009D5F9B">
              <w:rPr>
                <w:rFonts w:cs="Times New Roman"/>
              </w:rPr>
              <w:t>.с</w:t>
            </w:r>
            <w:proofErr w:type="gramEnd"/>
            <w:r w:rsidRPr="009D5F9B">
              <w:rPr>
                <w:rFonts w:cs="Times New Roman"/>
              </w:rPr>
              <w:t>.6-7 (т.2), упр.6-7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Безударные окончания существительных в единственном числе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Формирование умения правильно писать безударные окончания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Учить словарные слова</w:t>
            </w:r>
            <w:proofErr w:type="gramStart"/>
            <w:r w:rsidRPr="009D5F9B">
              <w:rPr>
                <w:rFonts w:cs="Times New Roman"/>
              </w:rPr>
              <w:t>.с</w:t>
            </w:r>
            <w:proofErr w:type="gramEnd"/>
            <w:r w:rsidRPr="009D5F9B">
              <w:rPr>
                <w:rFonts w:cs="Times New Roman"/>
              </w:rPr>
              <w:t>.9-10 (т.2), упр.9-10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outlineLvl w:val="1"/>
              <w:rPr>
                <w:rFonts w:eastAsia="Arial Unicode MS" w:cs="Times New Roman"/>
                <w:iCs/>
              </w:rPr>
            </w:pPr>
            <w:r w:rsidRPr="009D5F9B">
              <w:rPr>
                <w:rFonts w:eastAsia="Arial Unicode MS" w:cs="Times New Roman"/>
                <w:iCs/>
              </w:rPr>
              <w:t>Заседание клуба «Как</w:t>
            </w:r>
          </w:p>
          <w:p w:rsidR="009D5F9B" w:rsidRPr="009D5F9B" w:rsidRDefault="009D5F9B" w:rsidP="009D5F9B">
            <w:pPr>
              <w:rPr>
                <w:rFonts w:eastAsia="Arial Unicode MS" w:cs="Times New Roman"/>
                <w:b/>
                <w:bCs/>
                <w:iCs/>
              </w:rPr>
            </w:pPr>
            <w:r w:rsidRPr="009D5F9B">
              <w:rPr>
                <w:rFonts w:eastAsia="Arial Unicode MS" w:cs="Times New Roman"/>
                <w:bCs/>
                <w:iCs/>
              </w:rPr>
              <w:t>пишутся приставки»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Формирование умения правильно писать слова с приставками на </w:t>
            </w:r>
            <w:proofErr w:type="gramStart"/>
            <w:r w:rsidRPr="009D5F9B">
              <w:rPr>
                <w:rFonts w:eastAsia="Arial Unicode MS" w:cs="Times New Roman"/>
              </w:rPr>
              <w:t>з-</w:t>
            </w:r>
            <w:proofErr w:type="gramEnd"/>
            <w:r w:rsidRPr="009D5F9B">
              <w:rPr>
                <w:rFonts w:eastAsia="Arial Unicode MS" w:cs="Times New Roman"/>
              </w:rPr>
              <w:t xml:space="preserve"> и с-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Слушать, читать и исследовать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Учить словарные слова</w:t>
            </w:r>
            <w:proofErr w:type="gramStart"/>
            <w:r w:rsidRPr="009D5F9B">
              <w:rPr>
                <w:rFonts w:cs="Times New Roman"/>
              </w:rPr>
              <w:t>.с</w:t>
            </w:r>
            <w:proofErr w:type="gramEnd"/>
            <w:r w:rsidRPr="009D5F9B">
              <w:rPr>
                <w:rFonts w:cs="Times New Roman"/>
              </w:rPr>
              <w:t>.11-13 (т.2), упр.11,12,13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 xml:space="preserve">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  <w:iCs/>
              </w:rPr>
              <w:t>Научный текст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  <w:bCs/>
                <w:iCs/>
              </w:rPr>
            </w:pPr>
            <w:r w:rsidRPr="009D5F9B">
              <w:rPr>
                <w:rFonts w:eastAsia="Arial Unicode MS" w:cs="Times New Roman"/>
                <w:bCs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  <w:bCs/>
                <w:iCs/>
              </w:rPr>
            </w:pPr>
            <w:r w:rsidRPr="009D5F9B">
              <w:rPr>
                <w:rFonts w:eastAsia="Arial Unicode MS" w:cs="Times New Roman"/>
                <w:bCs/>
                <w:iCs/>
              </w:rPr>
              <w:t>Различие научного и художественного текстов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Сравнивать научный и художественный текст, находить различия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С.79(у.2), упр.33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keepNext/>
              <w:widowControl/>
              <w:ind w:left="34"/>
              <w:outlineLvl w:val="1"/>
              <w:rPr>
                <w:rFonts w:eastAsia="Times New Roman" w:cs="Times New Roman"/>
                <w:i/>
                <w:iCs/>
              </w:rPr>
            </w:pPr>
            <w:r w:rsidRPr="009D5F9B">
              <w:rPr>
                <w:rFonts w:eastAsia="Arial Unicode MS" w:cs="Times New Roman"/>
                <w:iCs/>
              </w:rPr>
              <w:t>Как пишутся приставки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Формирование умения правильно писать слова с приставками на </w:t>
            </w:r>
            <w:proofErr w:type="gramStart"/>
            <w:r w:rsidRPr="009D5F9B">
              <w:rPr>
                <w:rFonts w:eastAsia="Arial Unicode MS" w:cs="Times New Roman"/>
              </w:rPr>
              <w:t>з-</w:t>
            </w:r>
            <w:proofErr w:type="gramEnd"/>
            <w:r w:rsidRPr="009D5F9B">
              <w:rPr>
                <w:rFonts w:eastAsia="Arial Unicode MS" w:cs="Times New Roman"/>
              </w:rPr>
              <w:t xml:space="preserve"> и с-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понимание и применение знаний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Упражняться  в письме слов с приставками на </w:t>
            </w:r>
            <w:proofErr w:type="gramStart"/>
            <w:r w:rsidRPr="009D5F9B">
              <w:rPr>
                <w:rFonts w:cs="Times New Roman"/>
              </w:rPr>
              <w:t>з-</w:t>
            </w:r>
            <w:proofErr w:type="gramEnd"/>
            <w:r w:rsidRPr="009D5F9B">
              <w:rPr>
                <w:rFonts w:cs="Times New Roman"/>
              </w:rPr>
              <w:t>. с-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с.15 (т.2), упр.15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keepNext/>
              <w:widowControl/>
              <w:ind w:left="34"/>
              <w:outlineLvl w:val="1"/>
              <w:rPr>
                <w:rFonts w:eastAsia="Times New Roman" w:cs="Times New Roman"/>
                <w:i/>
                <w:iCs/>
              </w:rPr>
            </w:pPr>
            <w:r w:rsidRPr="009D5F9B">
              <w:rPr>
                <w:rFonts w:eastAsia="Arial Unicode MS" w:cs="Times New Roman"/>
                <w:iCs/>
              </w:rPr>
              <w:t>Как пишутся приставки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Общее правило написания приставок, оканчивающихся на </w:t>
            </w:r>
            <w:proofErr w:type="gramStart"/>
            <w:r w:rsidRPr="009D5F9B">
              <w:rPr>
                <w:rFonts w:eastAsia="Arial Unicode MS" w:cs="Times New Roman"/>
              </w:rPr>
              <w:t>З-</w:t>
            </w:r>
            <w:proofErr w:type="gramEnd"/>
            <w:r w:rsidRPr="009D5F9B">
              <w:rPr>
                <w:rFonts w:eastAsia="Arial Unicode MS" w:cs="Times New Roman"/>
              </w:rPr>
              <w:t>/С-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  <w:bCs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понимание и 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Учить словарные слова</w:t>
            </w:r>
            <w:bookmarkStart w:id="1" w:name="OLE_LINK1"/>
            <w:proofErr w:type="gramStart"/>
            <w:r w:rsidRPr="009D5F9B">
              <w:rPr>
                <w:rFonts w:cs="Times New Roman"/>
              </w:rPr>
              <w:t>.с</w:t>
            </w:r>
            <w:proofErr w:type="gramEnd"/>
            <w:r w:rsidRPr="009D5F9B">
              <w:rPr>
                <w:rFonts w:cs="Times New Roman"/>
              </w:rPr>
              <w:t>.17 (т.2), упр.17</w:t>
            </w:r>
            <w:bookmarkEnd w:id="1"/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keepNext/>
              <w:widowControl/>
              <w:ind w:left="34"/>
              <w:outlineLvl w:val="1"/>
              <w:rPr>
                <w:rFonts w:eastAsia="Times New Roman" w:cs="Times New Roman"/>
                <w:i/>
                <w:iCs/>
              </w:rPr>
            </w:pPr>
            <w:r w:rsidRPr="009D5F9B">
              <w:rPr>
                <w:rFonts w:eastAsia="Arial Unicode MS" w:cs="Times New Roman"/>
                <w:iCs/>
              </w:rPr>
              <w:t>Как пишутся приставки. Правописание приставок, оканчивающихся на букву согласного перед буквами Е</w:t>
            </w:r>
            <w:proofErr w:type="gramStart"/>
            <w:r w:rsidRPr="009D5F9B">
              <w:rPr>
                <w:rFonts w:eastAsia="Arial Unicode MS" w:cs="Times New Roman"/>
                <w:iCs/>
              </w:rPr>
              <w:t>,Ё</w:t>
            </w:r>
            <w:proofErr w:type="gramEnd"/>
            <w:r w:rsidRPr="009D5F9B">
              <w:rPr>
                <w:rFonts w:eastAsia="Arial Unicode MS" w:cs="Times New Roman"/>
                <w:iCs/>
              </w:rPr>
              <w:t>,Ю,Я.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keepNext/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Правописание </w:t>
            </w:r>
            <w:r w:rsidRPr="009D5F9B">
              <w:rPr>
                <w:rFonts w:eastAsia="Arial Unicode MS" w:cs="Times New Roman"/>
                <w:b/>
                <w:bCs/>
              </w:rPr>
              <w:t>Ъ</w:t>
            </w:r>
            <w:r w:rsidRPr="009D5F9B">
              <w:rPr>
                <w:rFonts w:eastAsia="Arial Unicode MS" w:cs="Times New Roman"/>
              </w:rPr>
              <w:t xml:space="preserve"> после приставок, оканчивающихся на букву согласного перед буквами Е, Ё, </w:t>
            </w:r>
            <w:proofErr w:type="gramStart"/>
            <w:r w:rsidRPr="009D5F9B">
              <w:rPr>
                <w:rFonts w:eastAsia="Arial Unicode MS" w:cs="Times New Roman"/>
              </w:rPr>
              <w:t>Ю</w:t>
            </w:r>
            <w:proofErr w:type="gramEnd"/>
            <w:r w:rsidRPr="009D5F9B">
              <w:rPr>
                <w:rFonts w:eastAsia="Arial Unicode MS" w:cs="Times New Roman"/>
              </w:rPr>
              <w:t>, 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понимание и применение знаний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Контролировать правильность написания слов с приставками на </w:t>
            </w:r>
            <w:proofErr w:type="gramStart"/>
            <w:r w:rsidRPr="009D5F9B">
              <w:rPr>
                <w:rFonts w:eastAsia="Times New Roman" w:cs="Times New Roman"/>
              </w:rPr>
              <w:t>з-</w:t>
            </w:r>
            <w:proofErr w:type="gramEnd"/>
            <w:r w:rsidRPr="009D5F9B">
              <w:rPr>
                <w:rFonts w:eastAsia="Times New Roman" w:cs="Times New Roman"/>
              </w:rPr>
              <w:t>, с-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С.27(у), упр.23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Безударные окончания существительных в </w:t>
            </w:r>
            <w:r w:rsidRPr="009D5F9B">
              <w:rPr>
                <w:rFonts w:cs="Times New Roman"/>
              </w:rPr>
              <w:lastRenderedPageBreak/>
              <w:t>единственном числе 1 склонения в Р.П., Д.П., П.П.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lastRenderedPageBreak/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Актуализация знания алгоритма по </w:t>
            </w:r>
            <w:r w:rsidRPr="009D5F9B">
              <w:rPr>
                <w:rFonts w:eastAsia="Arial Unicode MS" w:cs="Times New Roman"/>
              </w:rPr>
              <w:lastRenderedPageBreak/>
              <w:t>определению безударных падежных окончаний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lastRenderedPageBreak/>
              <w:t>Познавательные</w:t>
            </w:r>
            <w:proofErr w:type="gramEnd"/>
            <w:r w:rsidRPr="009D5F9B">
              <w:rPr>
                <w:rFonts w:cs="Times New Roman"/>
              </w:rPr>
              <w:t>: понимание и применение знаний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Изменять имена существительные </w:t>
            </w:r>
            <w:r w:rsidRPr="009D5F9B">
              <w:rPr>
                <w:rFonts w:eastAsia="Times New Roman" w:cs="Times New Roman"/>
              </w:rPr>
              <w:lastRenderedPageBreak/>
              <w:t>единственного числа по падежам, определять окончания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lastRenderedPageBreak/>
              <w:t xml:space="preserve">Учить словарные </w:t>
            </w:r>
            <w:r w:rsidRPr="009D5F9B">
              <w:rPr>
                <w:rFonts w:eastAsia="Times New Roman" w:cs="Times New Roman"/>
              </w:rPr>
              <w:lastRenderedPageBreak/>
              <w:t>слова</w:t>
            </w:r>
            <w:proofErr w:type="gramStart"/>
            <w:r w:rsidRPr="009D5F9B">
              <w:rPr>
                <w:rFonts w:eastAsia="Times New Roman" w:cs="Times New Roman"/>
              </w:rPr>
              <w:t>,с</w:t>
            </w:r>
            <w:proofErr w:type="gramEnd"/>
            <w:r w:rsidRPr="009D5F9B">
              <w:rPr>
                <w:rFonts w:eastAsia="Times New Roman" w:cs="Times New Roman"/>
              </w:rPr>
              <w:t>.20(т), упр.19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Тест «</w:t>
            </w:r>
            <w:r w:rsidRPr="009D5F9B">
              <w:rPr>
                <w:rFonts w:cs="Times New Roman"/>
              </w:rPr>
              <w:t>Безударные окончания существительных в единственном числе 1 склонения</w:t>
            </w:r>
            <w:r w:rsidRPr="009D5F9B">
              <w:rPr>
                <w:rFonts w:cs="Times New Roman"/>
                <w:b/>
                <w:bCs/>
                <w:iCs/>
              </w:rPr>
              <w:t>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Актуализация знания алгоритма по определению безударных падежных окончаний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Решают орфографические 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Пишут под диктовку текст  с изученными орфограммами.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С.21(т), упр.20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Анализ теста</w:t>
            </w:r>
            <w:r w:rsidRPr="009D5F9B">
              <w:rPr>
                <w:rFonts w:cs="Times New Roman"/>
              </w:rPr>
              <w:t>. Безударные окончания существительных 2 склонения в П.П.  в единственном числе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Отработка </w:t>
            </w:r>
            <w:r w:rsidRPr="009D5F9B">
              <w:rPr>
                <w:rFonts w:eastAsia="Arial Unicode MS" w:cs="Times New Roman"/>
              </w:rPr>
              <w:t>алгоритма по определению безударных падежных окончаний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понимание и 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Изменять имена существительные единственного числа по падежам, определять окончания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С.34(у)</w:t>
            </w:r>
            <w:proofErr w:type="gramStart"/>
            <w:r w:rsidRPr="009D5F9B">
              <w:rPr>
                <w:rFonts w:eastAsia="Times New Roman" w:cs="Times New Roman"/>
              </w:rPr>
              <w:t>,у</w:t>
            </w:r>
            <w:proofErr w:type="gramEnd"/>
            <w:r w:rsidRPr="009D5F9B">
              <w:rPr>
                <w:rFonts w:eastAsia="Times New Roman" w:cs="Times New Roman"/>
              </w:rPr>
              <w:t>пр.32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Безударные окончания существительных в единственном числе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Закрепление умения различать склонение, число и падеж имен существительных.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понимание и применение знаний; обучение работе с информацией, представленной в табличной форме.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С.36(у)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пр.34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807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Значения слов. Повторение старого и открытие нового.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ind w:firstLine="38"/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ind w:firstLine="38"/>
              <w:rPr>
                <w:rFonts w:cs="Times New Roman"/>
              </w:rPr>
            </w:pPr>
            <w:r w:rsidRPr="009D5F9B">
              <w:rPr>
                <w:rFonts w:cs="Times New Roman"/>
              </w:rPr>
              <w:t>Омонимы, синонимы, антонимы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Находить в тексте омонимы, синонимы, антонимы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С.22(т), упр.22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  Научно-популярный текст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  <w:bCs/>
                <w:iCs/>
              </w:rPr>
            </w:pPr>
            <w:r w:rsidRPr="009D5F9B">
              <w:rPr>
                <w:rFonts w:eastAsia="Arial Unicode MS" w:cs="Times New Roman"/>
                <w:bCs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  <w:bCs/>
                <w:iCs/>
              </w:rPr>
            </w:pPr>
            <w:r w:rsidRPr="009D5F9B">
              <w:rPr>
                <w:rFonts w:eastAsia="Arial Unicode MS" w:cs="Times New Roman"/>
                <w:bCs/>
                <w:iCs/>
              </w:rPr>
              <w:t>Подбор и составление научно-популярного сообщения на заданную тему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Сравнивать научный и художественный текст, находить различия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Составлять сообщение на заданную тему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Подготовить сообщение о животном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Существительные с подвижным и неподвижным ударением.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Правописание существительных  </w:t>
            </w:r>
            <w:r w:rsidRPr="009D5F9B">
              <w:rPr>
                <w:rFonts w:cs="Times New Roman"/>
              </w:rPr>
              <w:t>с подвижным и неподвижным ударением.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Писать слова с удвоенной согласной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С.23(т), упр.23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Безударные окончания существительных I и II склонения в единственном числе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Безударные окончания существительных </w:t>
            </w:r>
            <w:r w:rsidRPr="009D5F9B">
              <w:rPr>
                <w:rFonts w:cs="Times New Roman"/>
              </w:rPr>
              <w:t>I и II склонения в единственном числе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понимание и применение знаний.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Группировать имена существительные по склонениям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Учить словарные слова, С.25(т),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Окончания существительных I и II склонения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Правописание безударных окончаний существительных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Коммуникативные</w:t>
            </w:r>
            <w:proofErr w:type="gramEnd"/>
            <w:r w:rsidRPr="009D5F9B">
              <w:rPr>
                <w:rFonts w:cs="Times New Roman"/>
                <w:i/>
              </w:rPr>
              <w:t xml:space="preserve">: </w:t>
            </w:r>
            <w:r w:rsidRPr="009D5F9B">
              <w:rPr>
                <w:rFonts w:cs="Times New Roman"/>
              </w:rPr>
              <w:t>кооперация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С.25(т), упр.26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Слова с удвоенной  буквой согласного в середине слова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Правописание слов удвоенной  буквой согласного в середине слова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понимание и применение знаний.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Писать слова с удвоенной согласной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С.28(т), упр.29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Окончания существительных III </w:t>
            </w:r>
            <w:r w:rsidRPr="009D5F9B">
              <w:rPr>
                <w:rFonts w:eastAsia="Arial Unicode MS" w:cs="Times New Roman"/>
              </w:rPr>
              <w:lastRenderedPageBreak/>
              <w:t>склонения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lastRenderedPageBreak/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Правописание безударных окончаний </w:t>
            </w:r>
            <w:r w:rsidRPr="009D5F9B">
              <w:rPr>
                <w:rFonts w:eastAsia="Arial Unicode MS" w:cs="Times New Roman"/>
              </w:rPr>
              <w:lastRenderedPageBreak/>
              <w:t xml:space="preserve">существительных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lastRenderedPageBreak/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понимание и 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 xml:space="preserve">: </w:t>
            </w:r>
            <w:r w:rsidRPr="009D5F9B">
              <w:rPr>
                <w:rFonts w:cs="Times New Roman"/>
              </w:rPr>
              <w:lastRenderedPageBreak/>
              <w:t>подведение под правило.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lastRenderedPageBreak/>
              <w:t>Группировать имена существительные 3 склонения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С.31(т),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Слова с удвоенной  буквой согласного, пришедших из других языков.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Правописание слов удвоенной  буквой согласного, пришедших из других языков.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понимание и 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Писать слова с удвоенной согласной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С.32(т), упр.33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Правописание слов удвоенной  буквой согласного в середине слова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понимание и применение знаний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С.57(у)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пр.58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 Устное сочинение.</w:t>
            </w:r>
          </w:p>
          <w:p w:rsidR="009D5F9B" w:rsidRPr="009D5F9B" w:rsidRDefault="009D5F9B" w:rsidP="009D5F9B">
            <w:pPr>
              <w:keepNext/>
              <w:widowControl/>
              <w:ind w:left="34" w:hanging="34"/>
              <w:outlineLvl w:val="1"/>
              <w:rPr>
                <w:rFonts w:eastAsia="Times New Roman" w:cs="Times New Roman"/>
                <w:i/>
                <w:iCs/>
              </w:rPr>
            </w:pPr>
            <w:r w:rsidRPr="009D5F9B">
              <w:rPr>
                <w:rFonts w:eastAsia="Times New Roman" w:cs="Times New Roman"/>
                <w:bCs/>
              </w:rPr>
              <w:t>Работа с картиной И.Шишкина «Дубовая роща»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  <w:bCs/>
                <w:iCs/>
              </w:rPr>
            </w:pPr>
            <w:r w:rsidRPr="009D5F9B">
              <w:rPr>
                <w:rFonts w:eastAsia="Arial Unicode MS" w:cs="Times New Roman"/>
                <w:bCs/>
                <w:iCs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  <w:bCs/>
                <w:iCs/>
              </w:rPr>
            </w:pPr>
            <w:r w:rsidRPr="009D5F9B">
              <w:rPr>
                <w:rFonts w:eastAsia="Arial Unicode MS" w:cs="Times New Roman"/>
                <w:bCs/>
                <w:iCs/>
              </w:rPr>
              <w:t>Работа с живописным произведением, в котором талант живописца сочетается с научными знаниями о природе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Писать слова с удвоенной согласной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Ответить на вопрос: «Как талант живописца сочетаться с точными научными знаниями о природе»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Написание букв </w:t>
            </w:r>
            <w:r w:rsidRPr="009D5F9B">
              <w:rPr>
                <w:rFonts w:cs="Times New Roman"/>
                <w:b/>
                <w:bCs/>
              </w:rPr>
              <w:t>О</w:t>
            </w:r>
            <w:r w:rsidRPr="009D5F9B">
              <w:rPr>
                <w:rFonts w:cs="Times New Roman"/>
              </w:rPr>
              <w:t xml:space="preserve"> и </w:t>
            </w:r>
            <w:r w:rsidRPr="009D5F9B">
              <w:rPr>
                <w:rFonts w:cs="Times New Roman"/>
                <w:b/>
                <w:bCs/>
              </w:rPr>
              <w:t xml:space="preserve">Е </w:t>
            </w:r>
            <w:r w:rsidRPr="009D5F9B">
              <w:rPr>
                <w:rFonts w:cs="Times New Roman"/>
              </w:rPr>
              <w:t xml:space="preserve">после шипящих и </w:t>
            </w:r>
            <w:proofErr w:type="gramStart"/>
            <w:r w:rsidRPr="009D5F9B">
              <w:rPr>
                <w:rFonts w:cs="Times New Roman"/>
              </w:rPr>
              <w:t>Ц</w:t>
            </w:r>
            <w:proofErr w:type="gramEnd"/>
            <w:r w:rsidRPr="009D5F9B">
              <w:rPr>
                <w:rFonts w:cs="Times New Roman"/>
              </w:rPr>
              <w:t xml:space="preserve"> в </w:t>
            </w:r>
            <w:r w:rsidRPr="009D5F9B">
              <w:rPr>
                <w:rFonts w:eastAsia="Arial Unicode MS" w:cs="Times New Roman"/>
              </w:rPr>
              <w:t>окончаниях существительных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Применение орфограммы на письме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Группировать слова по месту и типу орфограммы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Проверять правильность написания букв по алгоритму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Учить словарные слова, С.35(т),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букв </w:t>
            </w:r>
            <w:r w:rsidRPr="009D5F9B">
              <w:rPr>
                <w:rFonts w:cs="Times New Roman"/>
                <w:b/>
                <w:bCs/>
              </w:rPr>
              <w:t>О</w:t>
            </w:r>
            <w:r w:rsidRPr="009D5F9B">
              <w:rPr>
                <w:rFonts w:cs="Times New Roman"/>
              </w:rPr>
              <w:t xml:space="preserve"> и </w:t>
            </w:r>
            <w:r w:rsidRPr="009D5F9B">
              <w:rPr>
                <w:rFonts w:cs="Times New Roman"/>
                <w:b/>
                <w:bCs/>
              </w:rPr>
              <w:t xml:space="preserve">Е </w:t>
            </w:r>
            <w:r w:rsidRPr="009D5F9B">
              <w:rPr>
                <w:rFonts w:cs="Times New Roman"/>
              </w:rPr>
              <w:t xml:space="preserve">после шипящих и </w:t>
            </w:r>
            <w:proofErr w:type="gramStart"/>
            <w:r w:rsidRPr="009D5F9B">
              <w:rPr>
                <w:rFonts w:cs="Times New Roman"/>
              </w:rPr>
              <w:t>Ц</w:t>
            </w:r>
            <w:proofErr w:type="gramEnd"/>
            <w:r w:rsidRPr="009D5F9B">
              <w:rPr>
                <w:rFonts w:cs="Times New Roman"/>
              </w:rPr>
              <w:t xml:space="preserve"> в </w:t>
            </w:r>
            <w:r w:rsidRPr="009D5F9B">
              <w:rPr>
                <w:rFonts w:eastAsia="Arial Unicode MS" w:cs="Times New Roman"/>
              </w:rPr>
              <w:t>окончаниях существительных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букв </w:t>
            </w:r>
            <w:r w:rsidRPr="009D5F9B">
              <w:rPr>
                <w:rFonts w:cs="Times New Roman"/>
                <w:b/>
                <w:bCs/>
              </w:rPr>
              <w:t>О</w:t>
            </w:r>
            <w:r w:rsidRPr="009D5F9B">
              <w:rPr>
                <w:rFonts w:cs="Times New Roman"/>
              </w:rPr>
              <w:t xml:space="preserve"> и </w:t>
            </w:r>
            <w:r w:rsidRPr="009D5F9B">
              <w:rPr>
                <w:rFonts w:cs="Times New Roman"/>
                <w:b/>
                <w:bCs/>
              </w:rPr>
              <w:t xml:space="preserve">Е </w:t>
            </w:r>
            <w:r w:rsidRPr="009D5F9B">
              <w:rPr>
                <w:rFonts w:cs="Times New Roman"/>
              </w:rPr>
              <w:t xml:space="preserve">после шипящих и </w:t>
            </w:r>
            <w:proofErr w:type="gramStart"/>
            <w:r w:rsidRPr="009D5F9B">
              <w:rPr>
                <w:rFonts w:cs="Times New Roman"/>
              </w:rPr>
              <w:t>Ц</w:t>
            </w:r>
            <w:proofErr w:type="gramEnd"/>
            <w:r w:rsidRPr="009D5F9B">
              <w:rPr>
                <w:rFonts w:cs="Times New Roman"/>
              </w:rPr>
              <w:t xml:space="preserve"> в </w:t>
            </w:r>
            <w:r w:rsidRPr="009D5F9B">
              <w:rPr>
                <w:rFonts w:eastAsia="Arial Unicode MS" w:cs="Times New Roman"/>
              </w:rPr>
              <w:t>окончаниях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понимание и применение знаний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С.63(у)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пр.70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букв </w:t>
            </w:r>
            <w:r w:rsidRPr="009D5F9B">
              <w:rPr>
                <w:rFonts w:cs="Times New Roman"/>
                <w:b/>
                <w:bCs/>
              </w:rPr>
              <w:t>О</w:t>
            </w:r>
            <w:r w:rsidRPr="009D5F9B">
              <w:rPr>
                <w:rFonts w:cs="Times New Roman"/>
              </w:rPr>
              <w:t xml:space="preserve"> и </w:t>
            </w:r>
            <w:r w:rsidRPr="009D5F9B">
              <w:rPr>
                <w:rFonts w:cs="Times New Roman"/>
                <w:b/>
                <w:bCs/>
              </w:rPr>
              <w:t xml:space="preserve">Е </w:t>
            </w:r>
            <w:r w:rsidRPr="009D5F9B">
              <w:rPr>
                <w:rFonts w:cs="Times New Roman"/>
              </w:rPr>
              <w:t xml:space="preserve">после шипящих и </w:t>
            </w:r>
            <w:proofErr w:type="gramStart"/>
            <w:r w:rsidRPr="009D5F9B">
              <w:rPr>
                <w:rFonts w:cs="Times New Roman"/>
              </w:rPr>
              <w:t>Ц</w:t>
            </w:r>
            <w:proofErr w:type="gramEnd"/>
            <w:r w:rsidRPr="009D5F9B">
              <w:rPr>
                <w:rFonts w:cs="Times New Roman"/>
              </w:rPr>
              <w:t xml:space="preserve"> в </w:t>
            </w:r>
            <w:r w:rsidRPr="009D5F9B">
              <w:rPr>
                <w:rFonts w:eastAsia="Arial Unicode MS" w:cs="Times New Roman"/>
              </w:rPr>
              <w:t>окончаниях существительных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Правописание букв </w:t>
            </w:r>
            <w:r w:rsidRPr="009D5F9B">
              <w:rPr>
                <w:rFonts w:cs="Times New Roman"/>
                <w:b/>
                <w:bCs/>
              </w:rPr>
              <w:t>О</w:t>
            </w:r>
            <w:r w:rsidRPr="009D5F9B">
              <w:rPr>
                <w:rFonts w:cs="Times New Roman"/>
              </w:rPr>
              <w:t xml:space="preserve"> и </w:t>
            </w:r>
            <w:r w:rsidRPr="009D5F9B">
              <w:rPr>
                <w:rFonts w:cs="Times New Roman"/>
                <w:b/>
                <w:bCs/>
              </w:rPr>
              <w:t xml:space="preserve">Е </w:t>
            </w:r>
            <w:r w:rsidRPr="009D5F9B">
              <w:rPr>
                <w:rFonts w:cs="Times New Roman"/>
              </w:rPr>
              <w:t xml:space="preserve">после шипящих и </w:t>
            </w:r>
            <w:proofErr w:type="gramStart"/>
            <w:r w:rsidRPr="009D5F9B">
              <w:rPr>
                <w:rFonts w:cs="Times New Roman"/>
              </w:rPr>
              <w:t>Ц</w:t>
            </w:r>
            <w:proofErr w:type="gramEnd"/>
            <w:r w:rsidRPr="009D5F9B">
              <w:rPr>
                <w:rFonts w:cs="Times New Roman"/>
              </w:rPr>
              <w:t xml:space="preserve"> в </w:t>
            </w:r>
            <w:r w:rsidRPr="009D5F9B">
              <w:rPr>
                <w:rFonts w:eastAsia="Arial Unicode MS" w:cs="Times New Roman"/>
              </w:rPr>
              <w:t>окончаниях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С.62(у</w:t>
            </w:r>
            <w:proofErr w:type="gramStart"/>
            <w:r w:rsidRPr="009D5F9B">
              <w:rPr>
                <w:rFonts w:cs="Times New Roman"/>
              </w:rPr>
              <w:t>2</w:t>
            </w:r>
            <w:proofErr w:type="gramEnd"/>
            <w:r w:rsidRPr="009D5F9B">
              <w:rPr>
                <w:rFonts w:cs="Times New Roman"/>
              </w:rPr>
              <w:t>),упр.69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eastAsia="Arial Unicode MS" w:cs="Times New Roman"/>
                <w:bCs/>
                <w:iCs/>
              </w:rPr>
              <w:t>Заседание клуба «Жизнь корня в составе разных частей речи»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Родственные слова разных частей речи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пользоваться инструкциями.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Подбирать родственные слова разных частей речи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С.37(т),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09668A">
        <w:trPr>
          <w:trHeight w:val="784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Слова с удвоенной  буквой согласного, пришедшие из других языков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  <w:b/>
                <w:bCs/>
                <w:i/>
                <w:iCs/>
              </w:rPr>
            </w:pPr>
            <w:r w:rsidRPr="009D5F9B">
              <w:rPr>
                <w:rFonts w:cs="Times New Roman"/>
              </w:rPr>
              <w:t>Пересказ с опорой на план.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Писать слова с удвоенной согласной</w:t>
            </w:r>
          </w:p>
        </w:tc>
        <w:tc>
          <w:tcPr>
            <w:tcW w:w="1559" w:type="dxa"/>
          </w:tcPr>
          <w:p w:rsidR="0009668A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Найти значение слов: группа, ванна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09668A" w:rsidP="009D5F9B">
            <w:pPr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  <w:b/>
              </w:rPr>
              <w:t>Р</w:t>
            </w:r>
            <w:r w:rsidR="009D5F9B" w:rsidRPr="009D5F9B">
              <w:rPr>
                <w:rFonts w:eastAsia="Arial Unicode MS" w:cs="Times New Roman"/>
                <w:b/>
              </w:rPr>
              <w:t xml:space="preserve">Р. </w:t>
            </w:r>
            <w:r w:rsidR="009D5F9B" w:rsidRPr="009D5F9B">
              <w:rPr>
                <w:rFonts w:eastAsia="Arial Unicode MS" w:cs="Times New Roman"/>
              </w:rPr>
              <w:t>Устное изложение «Как котенок Яша учился рисовать» Л.Каминского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Составлять план текста, своими словами пересказать достаточно большой текст, передавай каждый смысл части, с опорой на план текста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Повторить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Окончания </w:t>
            </w:r>
            <w:r w:rsidRPr="009D5F9B">
              <w:rPr>
                <w:rFonts w:eastAsia="Arial Unicode MS" w:cs="Times New Roman"/>
              </w:rPr>
              <w:lastRenderedPageBreak/>
              <w:t xml:space="preserve">существительных во множественном числе в </w:t>
            </w:r>
            <w:proofErr w:type="spellStart"/>
            <w:r w:rsidRPr="009D5F9B">
              <w:rPr>
                <w:rFonts w:eastAsia="Arial Unicode MS" w:cs="Times New Roman"/>
              </w:rPr>
              <w:t>И.</w:t>
            </w:r>
            <w:proofErr w:type="gramStart"/>
            <w:r w:rsidRPr="009D5F9B">
              <w:rPr>
                <w:rFonts w:eastAsia="Arial Unicode MS" w:cs="Times New Roman"/>
              </w:rPr>
              <w:t>п</w:t>
            </w:r>
            <w:proofErr w:type="spellEnd"/>
            <w:proofErr w:type="gramEnd"/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Словарный диктант.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Распознавание в тексте </w:t>
            </w:r>
            <w:r w:rsidRPr="009D5F9B">
              <w:rPr>
                <w:rFonts w:cs="Times New Roman"/>
              </w:rPr>
              <w:lastRenderedPageBreak/>
              <w:t>им. существительных в форме мн</w:t>
            </w:r>
            <w:proofErr w:type="gramStart"/>
            <w:r w:rsidRPr="009D5F9B">
              <w:rPr>
                <w:rFonts w:cs="Times New Roman"/>
              </w:rPr>
              <w:t>.ч</w:t>
            </w:r>
            <w:proofErr w:type="gramEnd"/>
            <w:r w:rsidRPr="009D5F9B">
              <w:rPr>
                <w:rFonts w:cs="Times New Roman"/>
              </w:rPr>
              <w:t xml:space="preserve"> в И.п.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Понятие «глагол настоящего времени»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lastRenderedPageBreak/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обучение работе </w:t>
            </w:r>
            <w:r w:rsidRPr="009D5F9B">
              <w:rPr>
                <w:rFonts w:cs="Times New Roman"/>
              </w:rPr>
              <w:lastRenderedPageBreak/>
              <w:t xml:space="preserve">с информацией, представленной в табличной форме; понимание и 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lastRenderedPageBreak/>
              <w:t xml:space="preserve">Проверять правописание </w:t>
            </w:r>
            <w:r w:rsidRPr="009D5F9B">
              <w:rPr>
                <w:rFonts w:eastAsia="Times New Roman" w:cs="Times New Roman"/>
              </w:rPr>
              <w:lastRenderedPageBreak/>
              <w:t>безударных окончаний имен существительных множественного числа по алгоритму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в тексте имена существительные мн.ч. и И.п.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lastRenderedPageBreak/>
              <w:t xml:space="preserve">С.38(т),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39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Окончания существительных во множественном числе в И.п.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Употребление в речи им. существительных в форме мн</w:t>
            </w:r>
            <w:proofErr w:type="gramStart"/>
            <w:r w:rsidRPr="009D5F9B">
              <w:rPr>
                <w:rFonts w:cs="Times New Roman"/>
              </w:rPr>
              <w:t>.ч</w:t>
            </w:r>
            <w:proofErr w:type="gramEnd"/>
            <w:r w:rsidRPr="009D5F9B">
              <w:rPr>
                <w:rFonts w:cs="Times New Roman"/>
              </w:rPr>
              <w:t xml:space="preserve"> в И.п.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</w:rPr>
              <w:t>Учить словарные слова, С.39(т), упр.41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Окончания существительных во мн. числе в Р.п.</w:t>
            </w:r>
          </w:p>
        </w:tc>
        <w:tc>
          <w:tcPr>
            <w:tcW w:w="1134" w:type="dxa"/>
            <w:vMerge w:val="restart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2</w:t>
            </w:r>
          </w:p>
        </w:tc>
        <w:tc>
          <w:tcPr>
            <w:tcW w:w="245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Употребление в речи им. существительных в форме мн</w:t>
            </w:r>
            <w:proofErr w:type="gramStart"/>
            <w:r w:rsidRPr="009D5F9B">
              <w:rPr>
                <w:rFonts w:cs="Times New Roman"/>
              </w:rPr>
              <w:t>.ч</w:t>
            </w:r>
            <w:proofErr w:type="gramEnd"/>
            <w:r w:rsidRPr="009D5F9B">
              <w:rPr>
                <w:rFonts w:cs="Times New Roman"/>
              </w:rPr>
              <w:t xml:space="preserve"> в Р.п. </w:t>
            </w:r>
          </w:p>
        </w:tc>
        <w:tc>
          <w:tcPr>
            <w:tcW w:w="3215" w:type="dxa"/>
            <w:gridSpan w:val="2"/>
            <w:vMerge w:val="restart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0"/>
              <w:outlineLvl w:val="1"/>
              <w:rPr>
                <w:rFonts w:eastAsia="Arial Unicode MS" w:cs="Times New Roman"/>
                <w:i/>
                <w:iCs/>
              </w:rPr>
            </w:pPr>
            <w:proofErr w:type="gramStart"/>
            <w:r w:rsidRPr="009D5F9B">
              <w:rPr>
                <w:rFonts w:eastAsia="Times New Roman" w:cs="Times New Roman"/>
                <w:i/>
                <w:iCs/>
              </w:rPr>
              <w:t>Познавательные</w:t>
            </w:r>
            <w:proofErr w:type="gramEnd"/>
            <w:r w:rsidRPr="009D5F9B">
              <w:rPr>
                <w:rFonts w:eastAsia="Times New Roman" w:cs="Times New Roman"/>
                <w:i/>
                <w:iCs/>
              </w:rPr>
              <w:t xml:space="preserve">: </w:t>
            </w:r>
            <w:r w:rsidRPr="009D5F9B">
              <w:rPr>
                <w:rFonts w:eastAsia="Times New Roman" w:cs="Times New Roman"/>
                <w:iCs/>
              </w:rPr>
              <w:t>обучение работе с информацией, представленной в табличной форме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в тексте имена существительные мн.ч. и Р.п.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С.40-41(т),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42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</w:p>
        </w:tc>
        <w:tc>
          <w:tcPr>
            <w:tcW w:w="1134" w:type="dxa"/>
            <w:vMerge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</w:p>
        </w:tc>
        <w:tc>
          <w:tcPr>
            <w:tcW w:w="245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  <w:vMerge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/>
              <w:outlineLvl w:val="1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Учить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 xml:space="preserve">. Работа с картиной </w:t>
            </w:r>
            <w:proofErr w:type="spellStart"/>
            <w:r w:rsidRPr="009D5F9B">
              <w:rPr>
                <w:rFonts w:cs="Times New Roman"/>
                <w:bCs/>
                <w:iCs/>
              </w:rPr>
              <w:t>К.Коровина</w:t>
            </w:r>
            <w:proofErr w:type="spellEnd"/>
            <w:r w:rsidRPr="009D5F9B">
              <w:rPr>
                <w:rFonts w:cs="Times New Roman"/>
                <w:bCs/>
                <w:iCs/>
              </w:rPr>
              <w:t xml:space="preserve"> «Портрет Татьяны </w:t>
            </w:r>
            <w:proofErr w:type="spellStart"/>
            <w:r w:rsidRPr="009D5F9B">
              <w:rPr>
                <w:rFonts w:cs="Times New Roman"/>
                <w:bCs/>
                <w:iCs/>
              </w:rPr>
              <w:t>Любатович</w:t>
            </w:r>
            <w:proofErr w:type="spellEnd"/>
            <w:r w:rsidRPr="009D5F9B">
              <w:rPr>
                <w:rFonts w:cs="Times New Roman"/>
                <w:bCs/>
                <w:iCs/>
              </w:rPr>
              <w:t>»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  <w:iCs/>
              </w:rPr>
              <w:t>Устное изложение.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Перестроение текста с заменой первого лица на третье.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Корректировать текст 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С.42(т), упр.43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Окончания существительных во мн. числе в Р.п.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Образование существительных в форме мн. ч. Р. п.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Обобщение на основании наблюдения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понимание и 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 xml:space="preserve">: подведение под правило. </w:t>
            </w: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Образовывать имена существительные в форме мн.ч. Р.п.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С.42-43(т), упр.44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Написание существительных с суффиксом 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-ИЩ-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Написание окончаний существительных с суффиксом </w:t>
            </w:r>
            <w:proofErr w:type="gramStart"/>
            <w:r w:rsidRPr="009D5F9B">
              <w:rPr>
                <w:rFonts w:cs="Times New Roman"/>
              </w:rPr>
              <w:t>-</w:t>
            </w:r>
            <w:proofErr w:type="spellStart"/>
            <w:r w:rsidRPr="009D5F9B">
              <w:rPr>
                <w:rFonts w:cs="Times New Roman"/>
              </w:rPr>
              <w:t>и</w:t>
            </w:r>
            <w:proofErr w:type="gramEnd"/>
            <w:r w:rsidRPr="009D5F9B">
              <w:rPr>
                <w:rFonts w:cs="Times New Roman"/>
              </w:rPr>
              <w:t>щ</w:t>
            </w:r>
            <w:proofErr w:type="spellEnd"/>
            <w:r w:rsidRPr="009D5F9B">
              <w:rPr>
                <w:rFonts w:cs="Times New Roman"/>
              </w:rPr>
              <w:t>-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/>
              <w:outlineLvl w:val="1"/>
              <w:rPr>
                <w:rFonts w:eastAsia="Times New Roman" w:cs="Times New Roman"/>
                <w:b/>
                <w:bCs/>
              </w:rPr>
            </w:pPr>
            <w:proofErr w:type="gramStart"/>
            <w:r w:rsidRPr="009D5F9B">
              <w:rPr>
                <w:rFonts w:eastAsia="Times New Roman" w:cs="Times New Roman"/>
                <w:i/>
                <w:iCs/>
              </w:rPr>
              <w:t>Познавательные</w:t>
            </w:r>
            <w:proofErr w:type="gramEnd"/>
            <w:r w:rsidRPr="009D5F9B">
              <w:rPr>
                <w:rFonts w:eastAsia="Times New Roman" w:cs="Times New Roman"/>
                <w:i/>
                <w:iCs/>
              </w:rPr>
              <w:t xml:space="preserve">: </w:t>
            </w:r>
            <w:r w:rsidRPr="009D5F9B">
              <w:rPr>
                <w:rFonts w:eastAsia="Times New Roman" w:cs="Times New Roman"/>
                <w:iCs/>
              </w:rPr>
              <w:t xml:space="preserve">понимание и применение знаний. </w:t>
            </w:r>
            <w:proofErr w:type="gramStart"/>
            <w:r w:rsidRPr="009D5F9B">
              <w:rPr>
                <w:rFonts w:eastAsia="Times New Roman" w:cs="Times New Roman"/>
                <w:i/>
                <w:iCs/>
              </w:rPr>
              <w:t>Логические</w:t>
            </w:r>
            <w:proofErr w:type="gramEnd"/>
            <w:r w:rsidRPr="009D5F9B">
              <w:rPr>
                <w:rFonts w:eastAsia="Times New Roman" w:cs="Times New Roman"/>
                <w:i/>
                <w:iCs/>
              </w:rPr>
              <w:t xml:space="preserve">: </w:t>
            </w:r>
            <w:r w:rsidRPr="009D5F9B">
              <w:rPr>
                <w:rFonts w:eastAsia="Times New Roman" w:cs="Times New Roman"/>
                <w:iCs/>
              </w:rPr>
              <w:t>подведение под правило.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Дописывать окончания в словах с суффиксом </w:t>
            </w:r>
            <w:proofErr w:type="spellStart"/>
            <w:r w:rsidRPr="009D5F9B">
              <w:rPr>
                <w:rFonts w:eastAsia="Times New Roman" w:cs="Times New Roman"/>
              </w:rPr>
              <w:t>ищ</w:t>
            </w:r>
            <w:proofErr w:type="spellEnd"/>
            <w:r w:rsidRPr="009D5F9B">
              <w:rPr>
                <w:rFonts w:eastAsia="Times New Roman" w:cs="Times New Roman"/>
              </w:rPr>
              <w:t>-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С.43(т), упр.45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09668A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Написание существительных с суффиксом  </w:t>
            </w:r>
            <w:proofErr w:type="gramStart"/>
            <w:r w:rsidRPr="009D5F9B">
              <w:rPr>
                <w:rFonts w:eastAsia="Arial Unicode MS" w:cs="Times New Roman"/>
              </w:rPr>
              <w:t>-И</w:t>
            </w:r>
            <w:proofErr w:type="gramEnd"/>
            <w:r w:rsidRPr="009D5F9B">
              <w:rPr>
                <w:rFonts w:eastAsia="Arial Unicode MS" w:cs="Times New Roman"/>
              </w:rPr>
              <w:t>Щ-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Написание окончаний существительных с суффиксом </w:t>
            </w:r>
            <w:proofErr w:type="gramStart"/>
            <w:r w:rsidRPr="009D5F9B">
              <w:rPr>
                <w:rFonts w:cs="Times New Roman"/>
              </w:rPr>
              <w:t>-</w:t>
            </w:r>
            <w:proofErr w:type="spellStart"/>
            <w:r w:rsidRPr="009D5F9B">
              <w:rPr>
                <w:rFonts w:cs="Times New Roman"/>
              </w:rPr>
              <w:t>и</w:t>
            </w:r>
            <w:proofErr w:type="gramEnd"/>
            <w:r w:rsidRPr="009D5F9B">
              <w:rPr>
                <w:rFonts w:cs="Times New Roman"/>
              </w:rPr>
              <w:t>щ</w:t>
            </w:r>
            <w:proofErr w:type="spellEnd"/>
            <w:r w:rsidRPr="009D5F9B">
              <w:rPr>
                <w:rFonts w:cs="Times New Roman"/>
              </w:rPr>
              <w:t>-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/>
              <w:outlineLvl w:val="1"/>
              <w:rPr>
                <w:rFonts w:eastAsia="Times New Roman" w:cs="Times New Roman"/>
                <w:i/>
                <w:iCs/>
              </w:rPr>
            </w:pPr>
            <w:proofErr w:type="gramStart"/>
            <w:r w:rsidRPr="009D5F9B">
              <w:rPr>
                <w:rFonts w:eastAsia="Times New Roman" w:cs="Times New Roman"/>
                <w:i/>
                <w:iCs/>
              </w:rPr>
              <w:t>Познавательные</w:t>
            </w:r>
            <w:proofErr w:type="gramEnd"/>
            <w:r w:rsidRPr="009D5F9B">
              <w:rPr>
                <w:rFonts w:eastAsia="Times New Roman" w:cs="Times New Roman"/>
                <w:i/>
                <w:iCs/>
              </w:rPr>
              <w:t xml:space="preserve">: </w:t>
            </w:r>
            <w:r w:rsidRPr="009D5F9B">
              <w:rPr>
                <w:rFonts w:eastAsia="Times New Roman" w:cs="Times New Roman"/>
                <w:iCs/>
              </w:rPr>
              <w:t>понимание и применение знаний</w:t>
            </w:r>
            <w:r w:rsidRPr="009D5F9B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С.82(у)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пр.93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</w:rPr>
              <w:t xml:space="preserve">Закрепление  по теме: «Написание существительных с суффиксом – ИЩ- 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 знаний правописания суффиксов им.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С.85(у)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пр.95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  <w:b/>
              </w:rPr>
            </w:pPr>
            <w:r w:rsidRPr="009D5F9B">
              <w:rPr>
                <w:rFonts w:eastAsia="Arial Unicode MS" w:cs="Times New Roman"/>
                <w:b/>
              </w:rPr>
              <w:t>Комплексная контрольная работа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Актуализация, систематизация знаний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Решают орфографические 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Пишут под диктовку текст  с изученными орфограммами.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  <w:b/>
              </w:rPr>
              <w:t>Анализ  к/р.</w:t>
            </w:r>
            <w:r w:rsidRPr="009D5F9B">
              <w:rPr>
                <w:rFonts w:eastAsia="Arial Unicode MS" w:cs="Times New Roman"/>
              </w:rPr>
              <w:t xml:space="preserve"> Окончания существительных во </w:t>
            </w:r>
            <w:proofErr w:type="spellStart"/>
            <w:r w:rsidRPr="009D5F9B">
              <w:rPr>
                <w:rFonts w:eastAsia="Arial Unicode MS" w:cs="Times New Roman"/>
              </w:rPr>
              <w:t>множ</w:t>
            </w:r>
            <w:proofErr w:type="spellEnd"/>
            <w:r w:rsidRPr="009D5F9B">
              <w:rPr>
                <w:rFonts w:eastAsia="Arial Unicode MS" w:cs="Times New Roman"/>
              </w:rPr>
              <w:t>. числе в разных падежах.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Определение падежа существительных в форме мн. </w:t>
            </w:r>
            <w:proofErr w:type="gramStart"/>
            <w:r w:rsidRPr="009D5F9B">
              <w:rPr>
                <w:rFonts w:cs="Times New Roman"/>
              </w:rPr>
              <w:t>ч</w:t>
            </w:r>
            <w:proofErr w:type="gramEnd"/>
            <w:r w:rsidRPr="009D5F9B">
              <w:rPr>
                <w:rFonts w:cs="Times New Roman"/>
              </w:rPr>
              <w:t>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понимание и 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Определять падеж имен существительных множественного числа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</w:t>
            </w:r>
            <w:r w:rsidRPr="009D5F9B">
              <w:rPr>
                <w:rFonts w:eastAsia="Times New Roman" w:cs="Times New Roman"/>
                <w:szCs w:val="24"/>
              </w:rPr>
              <w:t>87</w:t>
            </w:r>
            <w:r w:rsidRPr="009D5F9B">
              <w:rPr>
                <w:rFonts w:eastAsia="Times New Roman" w:cs="Times New Roman"/>
              </w:rPr>
              <w:t>(у)</w:t>
            </w:r>
            <w:proofErr w:type="gramStart"/>
            <w:r w:rsidRPr="009D5F9B">
              <w:rPr>
                <w:rFonts w:eastAsia="Times New Roman" w:cs="Times New Roman"/>
              </w:rPr>
              <w:t>,у</w:t>
            </w:r>
            <w:proofErr w:type="gramEnd"/>
            <w:r w:rsidRPr="009D5F9B">
              <w:rPr>
                <w:rFonts w:eastAsia="Times New Roman" w:cs="Times New Roman"/>
              </w:rPr>
              <w:t>пр.</w:t>
            </w:r>
            <w:r w:rsidRPr="009D5F9B">
              <w:rPr>
                <w:rFonts w:eastAsia="Times New Roman" w:cs="Times New Roman"/>
                <w:szCs w:val="24"/>
              </w:rPr>
              <w:t>97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  <w:b/>
              </w:rPr>
              <w:t>Р.Р.</w:t>
            </w:r>
            <w:r w:rsidRPr="009D5F9B">
              <w:rPr>
                <w:rFonts w:eastAsia="Arial Unicode MS" w:cs="Times New Roman"/>
              </w:rPr>
              <w:t xml:space="preserve"> Азбука вежливости.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Овладевать нормами </w:t>
            </w:r>
            <w:r w:rsidRPr="009D5F9B">
              <w:rPr>
                <w:rFonts w:cs="Times New Roman"/>
              </w:rPr>
              <w:lastRenderedPageBreak/>
              <w:t>речевого этикета в типизированных речевых ситуациях.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lastRenderedPageBreak/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понимание и </w:t>
            </w:r>
            <w:r w:rsidRPr="009D5F9B">
              <w:rPr>
                <w:rFonts w:cs="Times New Roman"/>
              </w:rPr>
              <w:lastRenderedPageBreak/>
              <w:t xml:space="preserve">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Выполнить </w:t>
            </w:r>
            <w:r w:rsidRPr="009D5F9B">
              <w:rPr>
                <w:rFonts w:cs="Times New Roman"/>
              </w:rPr>
              <w:lastRenderedPageBreak/>
              <w:t>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1552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Окончания существительных во </w:t>
            </w:r>
            <w:proofErr w:type="spellStart"/>
            <w:r w:rsidRPr="009D5F9B">
              <w:rPr>
                <w:rFonts w:eastAsia="Arial Unicode MS" w:cs="Times New Roman"/>
              </w:rPr>
              <w:t>множ</w:t>
            </w:r>
            <w:proofErr w:type="spellEnd"/>
            <w:r w:rsidRPr="009D5F9B">
              <w:rPr>
                <w:rFonts w:eastAsia="Arial Unicode MS" w:cs="Times New Roman"/>
              </w:rPr>
              <w:t>. числе в разных падежах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r w:rsidRPr="009D5F9B">
              <w:rPr>
                <w:rFonts w:cs="Times New Roman"/>
              </w:rPr>
              <w:t xml:space="preserve">Определение падежа существительных в форме мн. </w:t>
            </w:r>
            <w:proofErr w:type="gramStart"/>
            <w:r w:rsidRPr="009D5F9B">
              <w:rPr>
                <w:rFonts w:cs="Times New Roman"/>
              </w:rPr>
              <w:t>ч</w:t>
            </w:r>
            <w:proofErr w:type="gramEnd"/>
            <w:r w:rsidRPr="009D5F9B">
              <w:rPr>
                <w:rFonts w:cs="Times New Roman"/>
              </w:rPr>
              <w:t>.</w:t>
            </w:r>
          </w:p>
          <w:p w:rsidR="009D5F9B" w:rsidRPr="009D5F9B" w:rsidRDefault="009D5F9B" w:rsidP="009D5F9B">
            <w:pPr>
              <w:rPr>
                <w:rFonts w:cs="Times New Roman"/>
                <w:b/>
                <w:bCs/>
              </w:rPr>
            </w:pPr>
            <w:r w:rsidRPr="009D5F9B">
              <w:rPr>
                <w:rFonts w:cs="Times New Roman"/>
              </w:rPr>
              <w:t>Разговор по телефону. Учимся слушать других и стараемся, чтобы услышали нас.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  <w:bCs/>
              </w:rPr>
            </w:pPr>
          </w:p>
          <w:p w:rsidR="009D5F9B" w:rsidRPr="009D5F9B" w:rsidRDefault="009D5F9B" w:rsidP="009D5F9B">
            <w:pPr>
              <w:rPr>
                <w:rFonts w:cs="Times New Roman"/>
                <w:b/>
                <w:bCs/>
              </w:rPr>
            </w:pP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умения ориентироваться в социальных ролях и межличностных отношениях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С.47(т), упр.49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Окончания существительных во </w:t>
            </w:r>
            <w:proofErr w:type="spellStart"/>
            <w:r w:rsidRPr="009D5F9B">
              <w:rPr>
                <w:rFonts w:eastAsia="Arial Unicode MS" w:cs="Times New Roman"/>
              </w:rPr>
              <w:t>множ</w:t>
            </w:r>
            <w:proofErr w:type="spellEnd"/>
            <w:r w:rsidRPr="009D5F9B">
              <w:rPr>
                <w:rFonts w:eastAsia="Arial Unicode MS" w:cs="Times New Roman"/>
              </w:rPr>
              <w:t>. числе в разных падежах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cs="Times New Roman"/>
              </w:rPr>
              <w:t>Различение разных типов письменной речи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 xml:space="preserve">: формирование умения пользоваться инструкциями. </w:t>
            </w: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Составлять сообщение на заданную тему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С.49(т), упр.51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Обобщение по теме: </w:t>
            </w:r>
            <w:r w:rsidRPr="009D5F9B">
              <w:rPr>
                <w:rFonts w:eastAsia="Arial Unicode MS" w:cs="Times New Roman"/>
              </w:rPr>
              <w:t>«Окончания существительных»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 знаний правописания окончаний им.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пользоваться инструкциями.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Определять падеж имен существительных множественного числа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С.50(т), упр.54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  <w:iCs/>
              </w:rPr>
              <w:t>Описание и повествование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Самостоятельная работа по теме:</w:t>
            </w:r>
            <w:r w:rsidRPr="009D5F9B">
              <w:rPr>
                <w:rFonts w:eastAsia="Arial Unicode MS" w:cs="Times New Roman"/>
              </w:rPr>
              <w:t xml:space="preserve"> «Окончания существительных во </w:t>
            </w:r>
            <w:proofErr w:type="spellStart"/>
            <w:r w:rsidRPr="009D5F9B">
              <w:rPr>
                <w:rFonts w:eastAsia="Arial Unicode MS" w:cs="Times New Roman"/>
              </w:rPr>
              <w:t>множ</w:t>
            </w:r>
            <w:proofErr w:type="spellEnd"/>
            <w:r w:rsidRPr="009D5F9B">
              <w:rPr>
                <w:rFonts w:eastAsia="Arial Unicode MS" w:cs="Times New Roman"/>
              </w:rPr>
              <w:t>. числе в разных падежах</w:t>
            </w:r>
            <w:r w:rsidRPr="009D5F9B">
              <w:rPr>
                <w:rFonts w:cs="Times New Roman"/>
              </w:rPr>
              <w:t>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 знаний правописания окончаний им. существительных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С.98(у)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чить правило, с.55(т), упр.60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Существительные с суффиксом  </w:t>
            </w:r>
            <w:proofErr w:type="gramStart"/>
            <w:r w:rsidRPr="009D5F9B">
              <w:rPr>
                <w:rFonts w:eastAsia="Arial Unicode MS" w:cs="Times New Roman"/>
              </w:rPr>
              <w:t>-О</w:t>
            </w:r>
            <w:proofErr w:type="gramEnd"/>
            <w:r w:rsidRPr="009D5F9B">
              <w:rPr>
                <w:rFonts w:eastAsia="Arial Unicode MS" w:cs="Times New Roman"/>
              </w:rPr>
              <w:t>К- после шипящих.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 xml:space="preserve">Написание суффикса 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-О</w:t>
            </w:r>
            <w:proofErr w:type="gramStart"/>
            <w:r w:rsidRPr="009D5F9B">
              <w:rPr>
                <w:rFonts w:eastAsia="Arial Unicode MS" w:cs="Times New Roman"/>
              </w:rPr>
              <w:t>К-</w:t>
            </w:r>
            <w:proofErr w:type="gramEnd"/>
            <w:r w:rsidRPr="009D5F9B">
              <w:rPr>
                <w:rFonts w:eastAsia="Arial Unicode MS" w:cs="Times New Roman"/>
              </w:rPr>
              <w:t xml:space="preserve"> после шипящих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Составлять алгоритм написания имен существительных с суффиксом </w:t>
            </w:r>
            <w:proofErr w:type="spellStart"/>
            <w:r w:rsidRPr="009D5F9B">
              <w:rPr>
                <w:rFonts w:eastAsia="Times New Roman" w:cs="Times New Roman"/>
              </w:rPr>
              <w:t>ок</w:t>
            </w:r>
            <w:proofErr w:type="spellEnd"/>
            <w:r w:rsidRPr="009D5F9B">
              <w:rPr>
                <w:rFonts w:eastAsia="Times New Roman" w:cs="Times New Roman"/>
              </w:rPr>
              <w:t>-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</w:t>
            </w:r>
            <w:r w:rsidRPr="009D5F9B">
              <w:rPr>
                <w:rFonts w:eastAsia="Times New Roman" w:cs="Times New Roman"/>
                <w:szCs w:val="24"/>
              </w:rPr>
              <w:t>103</w:t>
            </w:r>
            <w:r w:rsidRPr="009D5F9B">
              <w:rPr>
                <w:rFonts w:eastAsia="Times New Roman" w:cs="Times New Roman"/>
              </w:rPr>
              <w:t>(у)</w:t>
            </w:r>
            <w:proofErr w:type="gramStart"/>
            <w:r w:rsidRPr="009D5F9B">
              <w:rPr>
                <w:rFonts w:eastAsia="Times New Roman" w:cs="Times New Roman"/>
              </w:rPr>
              <w:t>,у</w:t>
            </w:r>
            <w:proofErr w:type="gramEnd"/>
            <w:r w:rsidRPr="009D5F9B">
              <w:rPr>
                <w:rFonts w:eastAsia="Times New Roman" w:cs="Times New Roman"/>
              </w:rPr>
              <w:t>пр.</w:t>
            </w:r>
            <w:r w:rsidRPr="009D5F9B">
              <w:rPr>
                <w:rFonts w:eastAsia="Times New Roman" w:cs="Times New Roman"/>
                <w:szCs w:val="24"/>
              </w:rPr>
              <w:t>115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Изменение прилагательных по родам и числам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Изменение прилагательных по родам и числам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пользоваться инструкциями.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Изменять имена прилагательные по родам и числам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Текст </w:t>
            </w:r>
            <w:proofErr w:type="gramStart"/>
            <w:r w:rsidRPr="009D5F9B">
              <w:rPr>
                <w:rFonts w:cs="Times New Roman"/>
              </w:rPr>
              <w:t>–о</w:t>
            </w:r>
            <w:proofErr w:type="gramEnd"/>
            <w:r w:rsidRPr="009D5F9B">
              <w:rPr>
                <w:rFonts w:cs="Times New Roman"/>
              </w:rPr>
              <w:t>писание и текст – повествование.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Различать описание и повествование, выявлять содержательность названия текста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С.58(т), упр.62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Изменение прилагательных по падежам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Различение различных форм прилагательных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Изменять имена прилагательные по падежам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С.108(у)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чить правило, с.113(у), упр.128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Окончания прилагательных мужского и среднего рода в И.п. и </w:t>
            </w:r>
            <w:r w:rsidRPr="009D5F9B">
              <w:rPr>
                <w:rFonts w:cs="Times New Roman"/>
              </w:rPr>
              <w:lastRenderedPageBreak/>
              <w:t>В.п.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Окончания прилагательных м.р. и ср.р. в И.п. и В.п.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Знакомство с алгоритмом написания окончаний имен прилагательных м.р</w:t>
            </w:r>
            <w:proofErr w:type="gramStart"/>
            <w:r w:rsidRPr="009D5F9B">
              <w:rPr>
                <w:rFonts w:eastAsia="Times New Roman" w:cs="Times New Roman"/>
              </w:rPr>
              <w:t>.и</w:t>
            </w:r>
            <w:proofErr w:type="gramEnd"/>
            <w:r w:rsidR="0009668A">
              <w:rPr>
                <w:rFonts w:eastAsia="Times New Roman" w:cs="Times New Roman"/>
              </w:rPr>
              <w:t xml:space="preserve"> </w:t>
            </w:r>
            <w:r w:rsidRPr="009D5F9B">
              <w:rPr>
                <w:rFonts w:eastAsia="Times New Roman" w:cs="Times New Roman"/>
              </w:rPr>
              <w:t xml:space="preserve">ср.р. в </w:t>
            </w:r>
            <w:r w:rsidRPr="009D5F9B">
              <w:rPr>
                <w:rFonts w:eastAsia="Times New Roman" w:cs="Times New Roman"/>
              </w:rPr>
              <w:lastRenderedPageBreak/>
              <w:t>И.п. и В.п.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lastRenderedPageBreak/>
              <w:t>с.114(у), упр.130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Окончания прилагательных мужского и среднего рода в Р.п. и В.п.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Распознавание в тексте прилагательных в Р.п. и В.п.</w:t>
            </w:r>
          </w:p>
        </w:tc>
        <w:tc>
          <w:tcPr>
            <w:tcW w:w="3215" w:type="dxa"/>
            <w:gridSpan w:val="2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обучение работе с информацией, представленной в табличной форме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Знакомство с алгоритмом написания окончаний имен прилагательных м.р</w:t>
            </w:r>
            <w:proofErr w:type="gramStart"/>
            <w:r w:rsidRPr="009D5F9B">
              <w:rPr>
                <w:rFonts w:eastAsia="Times New Roman" w:cs="Times New Roman"/>
              </w:rPr>
              <w:t>.и</w:t>
            </w:r>
            <w:proofErr w:type="gramEnd"/>
            <w:r w:rsidR="0009668A">
              <w:rPr>
                <w:rFonts w:eastAsia="Times New Roman" w:cs="Times New Roman"/>
              </w:rPr>
              <w:t xml:space="preserve"> </w:t>
            </w:r>
            <w:r w:rsidRPr="009D5F9B">
              <w:rPr>
                <w:rFonts w:eastAsia="Times New Roman" w:cs="Times New Roman"/>
              </w:rPr>
              <w:t>ср.р. в р.п. и В.п.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с.117(у), упр.133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с.118(у), упр.135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Формирование умения правильно писать падежные формы прилагательных м.р., ср.р. и ж.р.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Знакомство с алгоритмом написания окончаний имен прилагательных женского рода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с.122(у), упр.140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34"/>
              <w:outlineLvl w:val="1"/>
              <w:rPr>
                <w:rFonts w:eastAsia="Times New Roman" w:cs="Times New Roman"/>
                <w:iCs/>
              </w:rPr>
            </w:pPr>
            <w:proofErr w:type="spellStart"/>
            <w:r w:rsidRPr="009D5F9B">
              <w:rPr>
                <w:rFonts w:eastAsia="Times New Roman" w:cs="Times New Roman"/>
                <w:b/>
                <w:iCs/>
              </w:rPr>
              <w:t>Метапредметная</w:t>
            </w:r>
            <w:proofErr w:type="spellEnd"/>
            <w:r w:rsidRPr="009D5F9B">
              <w:rPr>
                <w:rFonts w:eastAsia="Times New Roman" w:cs="Times New Roman"/>
                <w:b/>
                <w:iCs/>
              </w:rPr>
              <w:t xml:space="preserve"> контрольная работа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Актуализировать и систематизировать знания.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 w:firstLine="0"/>
              <w:outlineLvl w:val="1"/>
              <w:rPr>
                <w:rFonts w:eastAsia="Times New Roman" w:cs="Times New Roman"/>
                <w:i/>
                <w:iCs/>
              </w:rPr>
            </w:pPr>
            <w:proofErr w:type="gramStart"/>
            <w:r w:rsidRPr="009D5F9B">
              <w:rPr>
                <w:rFonts w:eastAsia="Times New Roman" w:cs="Times New Roman"/>
                <w:i/>
                <w:iCs/>
              </w:rPr>
              <w:t>Регулятивные</w:t>
            </w:r>
            <w:proofErr w:type="gramEnd"/>
            <w:r w:rsidRPr="009D5F9B">
              <w:rPr>
                <w:rFonts w:eastAsia="Times New Roman" w:cs="Times New Roman"/>
                <w:i/>
                <w:iCs/>
              </w:rPr>
              <w:t xml:space="preserve">: </w:t>
            </w:r>
            <w:r w:rsidRPr="009D5F9B">
              <w:rPr>
                <w:rFonts w:eastAsia="Times New Roman" w:cs="Times New Roman"/>
                <w:iCs/>
              </w:rPr>
              <w:t>контроль и самоконтроль.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Решают орфографические 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Пишут под диктовку текст  с изученными орфограммами.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С.127(у)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чить правило, упр.144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Анализ к/р.</w:t>
            </w:r>
            <w:r w:rsidRPr="009D5F9B">
              <w:rPr>
                <w:rFonts w:cs="Times New Roman"/>
              </w:rPr>
              <w:t xml:space="preserve"> Чередование звуков в </w:t>
            </w:r>
            <w:proofErr w:type="gramStart"/>
            <w:r w:rsidRPr="009D5F9B">
              <w:rPr>
                <w:rFonts w:cs="Times New Roman"/>
              </w:rPr>
              <w:t>корне слова</w:t>
            </w:r>
            <w:proofErr w:type="gramEnd"/>
            <w:r w:rsidRPr="009D5F9B">
              <w:rPr>
                <w:rFonts w:cs="Times New Roman"/>
              </w:rPr>
              <w:t xml:space="preserve">, видимое на письме. </w:t>
            </w:r>
            <w:r w:rsidRPr="009D5F9B">
              <w:rPr>
                <w:rFonts w:cs="Times New Roman"/>
                <w:b/>
                <w:bCs/>
              </w:rPr>
              <w:t>Е</w:t>
            </w:r>
            <w:r w:rsidRPr="009D5F9B">
              <w:rPr>
                <w:rFonts w:cs="Times New Roman"/>
              </w:rPr>
              <w:t xml:space="preserve"> и</w:t>
            </w:r>
            <w:r w:rsidRPr="009D5F9B">
              <w:rPr>
                <w:rFonts w:cs="Times New Roman"/>
                <w:b/>
                <w:bCs/>
              </w:rPr>
              <w:t xml:space="preserve">О – беглые </w:t>
            </w:r>
            <w:r w:rsidRPr="009D5F9B">
              <w:rPr>
                <w:rFonts w:cs="Times New Roman"/>
              </w:rPr>
              <w:t>гласные звуки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Чередование звуков в </w:t>
            </w:r>
            <w:proofErr w:type="gramStart"/>
            <w:r w:rsidRPr="009D5F9B">
              <w:rPr>
                <w:rFonts w:cs="Times New Roman"/>
              </w:rPr>
              <w:t>корне слова</w:t>
            </w:r>
            <w:proofErr w:type="gramEnd"/>
            <w:r w:rsidRPr="009D5F9B">
              <w:rPr>
                <w:rFonts w:cs="Times New Roman"/>
              </w:rPr>
              <w:t xml:space="preserve">, видимое на письме. </w:t>
            </w:r>
            <w:r w:rsidRPr="009D5F9B">
              <w:rPr>
                <w:rFonts w:cs="Times New Roman"/>
                <w:b/>
                <w:bCs/>
              </w:rPr>
              <w:t>Е</w:t>
            </w:r>
            <w:r w:rsidRPr="009D5F9B">
              <w:rPr>
                <w:rFonts w:cs="Times New Roman"/>
              </w:rPr>
              <w:t xml:space="preserve"> и</w:t>
            </w:r>
            <w:r w:rsidRPr="009D5F9B">
              <w:rPr>
                <w:rFonts w:cs="Times New Roman"/>
                <w:b/>
                <w:bCs/>
              </w:rPr>
              <w:t xml:space="preserve">О – беглые </w:t>
            </w:r>
            <w:r w:rsidRPr="009D5F9B">
              <w:rPr>
                <w:rFonts w:cs="Times New Roman"/>
              </w:rPr>
              <w:t>гласные звуки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 xml:space="preserve">: подведение под правило. </w:t>
            </w: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пользоваться инструкциями.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Находить слова с беглыми гласными 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С.126(у)</w:t>
            </w:r>
            <w:proofErr w:type="gramStart"/>
            <w:r w:rsidRPr="009D5F9B">
              <w:rPr>
                <w:rFonts w:cs="Times New Roman"/>
              </w:rPr>
              <w:t>,у</w:t>
            </w:r>
            <w:proofErr w:type="gramEnd"/>
            <w:r w:rsidRPr="009D5F9B">
              <w:rPr>
                <w:rFonts w:cs="Times New Roman"/>
              </w:rPr>
              <w:t>чить правило, упр.145,152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Чередование звуков в суффиксах слов, видимое на письме. </w:t>
            </w:r>
            <w:r w:rsidRPr="009D5F9B">
              <w:rPr>
                <w:rFonts w:cs="Times New Roman"/>
                <w:b/>
                <w:bCs/>
              </w:rPr>
              <w:t>Е</w:t>
            </w:r>
            <w:r w:rsidRPr="009D5F9B">
              <w:rPr>
                <w:rFonts w:cs="Times New Roman"/>
              </w:rPr>
              <w:t xml:space="preserve"> и</w:t>
            </w:r>
            <w:r w:rsidRPr="009D5F9B">
              <w:rPr>
                <w:rFonts w:cs="Times New Roman"/>
                <w:b/>
                <w:bCs/>
              </w:rPr>
              <w:t xml:space="preserve">О – беглые </w:t>
            </w:r>
            <w:r w:rsidRPr="009D5F9B">
              <w:rPr>
                <w:rFonts w:cs="Times New Roman"/>
              </w:rPr>
              <w:t>гласные звуки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Чередование звуков в суффиксах слов, видимое на письме. </w:t>
            </w:r>
            <w:r w:rsidRPr="009D5F9B">
              <w:rPr>
                <w:rFonts w:cs="Times New Roman"/>
                <w:b/>
                <w:bCs/>
              </w:rPr>
              <w:t>Е</w:t>
            </w:r>
            <w:r w:rsidRPr="009D5F9B">
              <w:rPr>
                <w:rFonts w:cs="Times New Roman"/>
              </w:rPr>
              <w:t xml:space="preserve"> и</w:t>
            </w:r>
            <w:r w:rsidRPr="009D5F9B">
              <w:rPr>
                <w:rFonts w:cs="Times New Roman"/>
                <w:b/>
                <w:bCs/>
              </w:rPr>
              <w:t xml:space="preserve">О – беглые </w:t>
            </w:r>
            <w:r w:rsidRPr="009D5F9B">
              <w:rPr>
                <w:rFonts w:cs="Times New Roman"/>
              </w:rPr>
              <w:t>гласные звуки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Склонение прилагательных во множественном числе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Падежные окончания прилагательных в форме мн. </w:t>
            </w:r>
            <w:proofErr w:type="gramStart"/>
            <w:r w:rsidRPr="009D5F9B">
              <w:rPr>
                <w:rFonts w:cs="Times New Roman"/>
              </w:rPr>
              <w:t>ч</w:t>
            </w:r>
            <w:proofErr w:type="gramEnd"/>
            <w:r w:rsidRPr="009D5F9B">
              <w:rPr>
                <w:rFonts w:cs="Times New Roman"/>
              </w:rPr>
              <w:t>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Изменять имена прилагательные по падежам </w:t>
            </w:r>
            <w:proofErr w:type="gramStart"/>
            <w:r w:rsidRPr="009D5F9B">
              <w:rPr>
                <w:rFonts w:eastAsia="Times New Roman" w:cs="Times New Roman"/>
              </w:rPr>
              <w:t>во</w:t>
            </w:r>
            <w:proofErr w:type="gramEnd"/>
            <w:r w:rsidRPr="009D5F9B">
              <w:rPr>
                <w:rFonts w:eastAsia="Times New Roman" w:cs="Times New Roman"/>
              </w:rPr>
              <w:t xml:space="preserve"> множествен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ном </w:t>
            </w:r>
            <w:proofErr w:type="gramStart"/>
            <w:r w:rsidRPr="009D5F9B">
              <w:rPr>
                <w:rFonts w:eastAsia="Times New Roman" w:cs="Times New Roman"/>
              </w:rPr>
              <w:t>числе</w:t>
            </w:r>
            <w:proofErr w:type="gramEnd"/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09668A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 xml:space="preserve">. Сочиняем басню по картине Г. </w:t>
            </w:r>
            <w:proofErr w:type="spellStart"/>
            <w:r w:rsidRPr="009D5F9B">
              <w:rPr>
                <w:rFonts w:cs="Times New Roman"/>
                <w:bCs/>
                <w:iCs/>
              </w:rPr>
              <w:t>Минда</w:t>
            </w:r>
            <w:proofErr w:type="spellEnd"/>
            <w:r w:rsidRPr="009D5F9B">
              <w:rPr>
                <w:rFonts w:cs="Times New Roman"/>
                <w:bCs/>
                <w:iCs/>
              </w:rPr>
              <w:t xml:space="preserve"> «Кошка в клетке»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Развитие устной речи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Анализировать собственную успешность при выполнении задания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Написать сочинение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Окончания прилагательных во множественном числе в И.п. и В.п.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Окончания прилагательных в форме множественном числе в И.п. и В.п.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Выделять и проверять окончания имен прилагательных во мн.ч. </w:t>
            </w:r>
            <w:proofErr w:type="spellStart"/>
            <w:r w:rsidRPr="009D5F9B">
              <w:rPr>
                <w:rFonts w:cs="Times New Roman"/>
              </w:rPr>
              <w:t>И.п.иВ.п</w:t>
            </w:r>
            <w:proofErr w:type="spellEnd"/>
            <w:r w:rsidRPr="009D5F9B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С.137(у), упр.157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Окончания прилагательных во множественном числе в Д.п., Т.п.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Окончания прилагательных во множественном числе в Д.п., Т.п.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Выделять и проверять окончания имен прилагательных во мн.ч. </w:t>
            </w:r>
            <w:proofErr w:type="spellStart"/>
            <w:r w:rsidRPr="009D5F9B">
              <w:rPr>
                <w:rFonts w:cs="Times New Roman"/>
              </w:rPr>
              <w:t>Р.п</w:t>
            </w:r>
            <w:proofErr w:type="spellEnd"/>
            <w:r w:rsidRPr="009D5F9B">
              <w:rPr>
                <w:rFonts w:cs="Times New Roman"/>
              </w:rPr>
              <w:t xml:space="preserve">., </w:t>
            </w:r>
            <w:proofErr w:type="spellStart"/>
            <w:r w:rsidRPr="009D5F9B">
              <w:rPr>
                <w:rFonts w:cs="Times New Roman"/>
              </w:rPr>
              <w:t>В.п.иП.п</w:t>
            </w:r>
            <w:proofErr w:type="spellEnd"/>
            <w:r w:rsidRPr="009D5F9B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С.147(у), упр.167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09668A" w:rsidRDefault="009D5F9B" w:rsidP="009D5F9B">
            <w:pPr>
              <w:rPr>
                <w:rFonts w:cs="Times New Roman"/>
                <w:bCs/>
                <w:iCs/>
              </w:rPr>
            </w:pPr>
            <w:proofErr w:type="spellStart"/>
            <w:r w:rsidRPr="009D5F9B">
              <w:rPr>
                <w:rFonts w:cs="Times New Roman"/>
                <w:b/>
                <w:bCs/>
                <w:i/>
                <w:iCs/>
              </w:rPr>
              <w:t>РР</w:t>
            </w:r>
            <w:proofErr w:type="gramStart"/>
            <w:r w:rsidRPr="009D5F9B">
              <w:rPr>
                <w:rFonts w:cs="Times New Roman"/>
                <w:b/>
                <w:bCs/>
                <w:iCs/>
              </w:rPr>
              <w:t>.</w:t>
            </w:r>
            <w:r w:rsidRPr="009D5F9B">
              <w:rPr>
                <w:rFonts w:cs="Times New Roman"/>
                <w:bCs/>
                <w:iCs/>
              </w:rPr>
              <w:t>У</w:t>
            </w:r>
            <w:proofErr w:type="gramEnd"/>
            <w:r w:rsidRPr="009D5F9B">
              <w:rPr>
                <w:rFonts w:cs="Times New Roman"/>
                <w:bCs/>
                <w:iCs/>
              </w:rPr>
              <w:t>стное</w:t>
            </w:r>
            <w:proofErr w:type="spellEnd"/>
            <w:r w:rsidRPr="009D5F9B">
              <w:rPr>
                <w:rFonts w:cs="Times New Roman"/>
                <w:bCs/>
                <w:iCs/>
              </w:rPr>
              <w:t xml:space="preserve"> изложение по рассказу А.Раскина «Как папа бросил мяч под автомобиль»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Составление рассказа-повествования 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Устно изложить рассказ от третьего лица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Второстепенные члены предложения. Определения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Роль им. прилагательных в предложении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eastAsia="Arial Unicode MS"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пользоваться инструкциями.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Находить  в тексте определения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С.148(у)</w:t>
            </w:r>
            <w:proofErr w:type="gramStart"/>
            <w:r w:rsidRPr="009D5F9B">
              <w:rPr>
                <w:rFonts w:eastAsia="Times New Roman" w:cs="Times New Roman"/>
              </w:rPr>
              <w:t>,у</w:t>
            </w:r>
            <w:proofErr w:type="gramEnd"/>
            <w:r w:rsidRPr="009D5F9B">
              <w:rPr>
                <w:rFonts w:eastAsia="Times New Roman" w:cs="Times New Roman"/>
              </w:rPr>
              <w:t>чить правило, упр.170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Слова с удвоенной  буквой согласного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>Слова с удвоенной  буквой согласного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i/>
              </w:rPr>
              <w:t>Познавательные</w:t>
            </w:r>
            <w:r w:rsidRPr="009D5F9B">
              <w:rPr>
                <w:rFonts w:cs="Times New Roman"/>
              </w:rPr>
              <w:t>: формирование умения поиска информации в учебных словарях.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Повторять правописание слов с удвоенной согласной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С.151(у), упр.171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/>
                <w:iCs/>
              </w:rPr>
              <w:t>РР</w:t>
            </w:r>
            <w:r w:rsidRPr="009D5F9B">
              <w:rPr>
                <w:rFonts w:cs="Times New Roman"/>
                <w:bCs/>
                <w:i/>
                <w:iCs/>
              </w:rPr>
              <w:t xml:space="preserve">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  <w:iCs/>
              </w:rPr>
              <w:t>Письменное изложение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Работа над основной мыслью текста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widowControl/>
              <w:numPr>
                <w:ilvl w:val="1"/>
                <w:numId w:val="1"/>
              </w:numPr>
              <w:ind w:left="0"/>
              <w:outlineLvl w:val="1"/>
              <w:rPr>
                <w:rFonts w:eastAsia="Times New Roman" w:cs="Times New Roman"/>
                <w:i/>
                <w:iCs/>
              </w:rPr>
            </w:pPr>
            <w:proofErr w:type="gramStart"/>
            <w:r w:rsidRPr="009D5F9B">
              <w:rPr>
                <w:rFonts w:eastAsia="Times New Roman" w:cs="Times New Roman"/>
                <w:i/>
                <w:iCs/>
              </w:rPr>
              <w:t>Личностные</w:t>
            </w:r>
            <w:proofErr w:type="gramEnd"/>
            <w:r w:rsidRPr="009D5F9B">
              <w:rPr>
                <w:rFonts w:eastAsia="Times New Roman" w:cs="Times New Roman"/>
                <w:i/>
                <w:iCs/>
              </w:rPr>
              <w:t xml:space="preserve">: </w:t>
            </w:r>
            <w:r w:rsidRPr="009D5F9B">
              <w:rPr>
                <w:rFonts w:eastAsia="Times New Roman" w:cs="Times New Roman"/>
                <w:iCs/>
              </w:rPr>
              <w:t>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Определять основную мысль текста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Повторить 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Глагол. Начальная форма глагола.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Суффиксы начальной формы глаголов </w:t>
            </w:r>
            <w:proofErr w:type="gramStart"/>
            <w:r w:rsidRPr="009D5F9B">
              <w:rPr>
                <w:rFonts w:cs="Times New Roman"/>
              </w:rPr>
              <w:t>-</w:t>
            </w:r>
            <w:proofErr w:type="spellStart"/>
            <w:r w:rsidRPr="009D5F9B">
              <w:rPr>
                <w:rFonts w:cs="Times New Roman"/>
              </w:rPr>
              <w:t>т</w:t>
            </w:r>
            <w:proofErr w:type="gramEnd"/>
            <w:r w:rsidRPr="009D5F9B">
              <w:rPr>
                <w:rFonts w:cs="Times New Roman"/>
              </w:rPr>
              <w:t>ь</w:t>
            </w:r>
            <w:proofErr w:type="spellEnd"/>
            <w:r w:rsidRPr="009D5F9B">
              <w:rPr>
                <w:rFonts w:cs="Times New Roman"/>
              </w:rPr>
              <w:t>-, -</w:t>
            </w:r>
            <w:proofErr w:type="spellStart"/>
            <w:r w:rsidRPr="009D5F9B">
              <w:rPr>
                <w:rFonts w:cs="Times New Roman"/>
              </w:rPr>
              <w:t>ти</w:t>
            </w:r>
            <w:proofErr w:type="spellEnd"/>
            <w:r w:rsidRPr="009D5F9B">
              <w:rPr>
                <w:rFonts w:cs="Times New Roman"/>
              </w:rPr>
              <w:t>-, -</w:t>
            </w:r>
            <w:proofErr w:type="spellStart"/>
            <w:r w:rsidRPr="009D5F9B">
              <w:rPr>
                <w:rFonts w:cs="Times New Roman"/>
              </w:rPr>
              <w:t>чь</w:t>
            </w:r>
            <w:proofErr w:type="spellEnd"/>
            <w:r w:rsidRPr="009D5F9B">
              <w:rPr>
                <w:rFonts w:cs="Times New Roman"/>
              </w:rPr>
              <w:t>-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Моделировать предложение, включая в него слова с изучаемой орфограммой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С.154(у), упр.176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Написание частицы - </w:t>
            </w:r>
            <w:proofErr w:type="spellStart"/>
            <w:r w:rsidRPr="009D5F9B">
              <w:rPr>
                <w:rFonts w:cs="Times New Roman"/>
              </w:rPr>
              <w:t>ся</w:t>
            </w:r>
            <w:proofErr w:type="spellEnd"/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Значение и происхождение частицы </w:t>
            </w:r>
            <w:proofErr w:type="gramStart"/>
            <w:r w:rsidRPr="009D5F9B">
              <w:rPr>
                <w:rFonts w:cs="Times New Roman"/>
              </w:rPr>
              <w:t>-</w:t>
            </w:r>
            <w:proofErr w:type="spellStart"/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я</w:t>
            </w:r>
            <w:proofErr w:type="spellEnd"/>
            <w:r w:rsidRPr="009D5F9B">
              <w:rPr>
                <w:rFonts w:cs="Times New Roman"/>
              </w:rPr>
              <w:t xml:space="preserve"> (-</w:t>
            </w:r>
            <w:proofErr w:type="spellStart"/>
            <w:r w:rsidRPr="009D5F9B">
              <w:rPr>
                <w:rFonts w:cs="Times New Roman"/>
              </w:rPr>
              <w:t>сь</w:t>
            </w:r>
            <w:proofErr w:type="spellEnd"/>
            <w:r w:rsidRPr="009D5F9B">
              <w:rPr>
                <w:rFonts w:cs="Times New Roman"/>
              </w:rPr>
              <w:t>)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Находить слова с частицей </w:t>
            </w:r>
            <w:proofErr w:type="spellStart"/>
            <w:r w:rsidRPr="009D5F9B">
              <w:rPr>
                <w:rFonts w:eastAsia="Times New Roman" w:cs="Times New Roman"/>
              </w:rPr>
              <w:t>ся</w:t>
            </w:r>
            <w:proofErr w:type="spellEnd"/>
            <w:r w:rsidRPr="009D5F9B">
              <w:rPr>
                <w:rFonts w:eastAsia="Times New Roman" w:cs="Times New Roman"/>
              </w:rPr>
              <w:t xml:space="preserve"> определять значение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С.154(у), упр.183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Написание Ь перед частицей - </w:t>
            </w:r>
            <w:proofErr w:type="spellStart"/>
            <w:r w:rsidRPr="009D5F9B">
              <w:rPr>
                <w:rFonts w:cs="Times New Roman"/>
              </w:rPr>
              <w:t>ся</w:t>
            </w:r>
            <w:proofErr w:type="spellEnd"/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Формирование умения писать Ь в начальной форме глаголов с частицей </w:t>
            </w:r>
            <w:proofErr w:type="gramStart"/>
            <w:r w:rsidRPr="009D5F9B">
              <w:rPr>
                <w:rFonts w:cs="Times New Roman"/>
              </w:rPr>
              <w:t>-</w:t>
            </w:r>
            <w:proofErr w:type="spellStart"/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я</w:t>
            </w:r>
            <w:proofErr w:type="spellEnd"/>
            <w:r w:rsidRPr="009D5F9B">
              <w:rPr>
                <w:rFonts w:cs="Times New Roman"/>
              </w:rPr>
              <w:t>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Моделировать алгоритм применения орфографического правила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С.84(т), упр.92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Другие с</w:t>
            </w:r>
            <w:r w:rsidRPr="009D5F9B">
              <w:rPr>
                <w:rFonts w:eastAsia="Arial Unicode MS" w:cs="Times New Roman"/>
              </w:rPr>
              <w:t xml:space="preserve">уффиксы  </w:t>
            </w:r>
            <w:r w:rsidRPr="009D5F9B">
              <w:rPr>
                <w:rFonts w:cs="Times New Roman"/>
              </w:rPr>
              <w:t xml:space="preserve">глагола: </w:t>
            </w:r>
            <w:proofErr w:type="gramStart"/>
            <w:r w:rsidRPr="009D5F9B">
              <w:rPr>
                <w:rFonts w:cs="Times New Roman"/>
              </w:rPr>
              <w:t>-а</w:t>
            </w:r>
            <w:proofErr w:type="gramEnd"/>
            <w:r w:rsidRPr="009D5F9B">
              <w:rPr>
                <w:rFonts w:cs="Times New Roman"/>
              </w:rPr>
              <w:t>-, -е-, -и-, -о-, -у-, -я-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eastAsia="Arial Unicode MS" w:cs="Times New Roman"/>
              </w:rPr>
              <w:t xml:space="preserve"> Определение глагольных суффиксов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Определять в глаголах суффиксы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С.84(т), упр.93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>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  <w:iCs/>
              </w:rPr>
              <w:t>Работа с картиной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Составлять текст по данной картине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Времена глагола.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Прошедшее время глагола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Словарный диктант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Формирование умения определять времена глаголов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Определять время глаголов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С.85(т), упр.94</w:t>
            </w:r>
          </w:p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Настоящее время глагола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Изменение глаголов </w:t>
            </w:r>
            <w:proofErr w:type="spellStart"/>
            <w:r w:rsidRPr="009D5F9B">
              <w:rPr>
                <w:rFonts w:cs="Times New Roman"/>
              </w:rPr>
              <w:t>наст</w:t>
            </w:r>
            <w:proofErr w:type="gramStart"/>
            <w:r w:rsidRPr="009D5F9B">
              <w:rPr>
                <w:rFonts w:cs="Times New Roman"/>
              </w:rPr>
              <w:t>.в</w:t>
            </w:r>
            <w:proofErr w:type="gramEnd"/>
            <w:r w:rsidRPr="009D5F9B">
              <w:rPr>
                <w:rFonts w:cs="Times New Roman"/>
              </w:rPr>
              <w:t>р</w:t>
            </w:r>
            <w:proofErr w:type="spellEnd"/>
            <w:r w:rsidRPr="009D5F9B">
              <w:rPr>
                <w:rFonts w:cs="Times New Roman"/>
              </w:rPr>
              <w:t>. по числам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 xml:space="preserve">Изменять глаголы </w:t>
            </w:r>
            <w:proofErr w:type="spellStart"/>
            <w:r w:rsidRPr="009D5F9B">
              <w:rPr>
                <w:rFonts w:eastAsia="Times New Roman" w:cs="Times New Roman"/>
              </w:rPr>
              <w:t>наст</w:t>
            </w:r>
            <w:proofErr w:type="gramStart"/>
            <w:r w:rsidRPr="009D5F9B">
              <w:rPr>
                <w:rFonts w:eastAsia="Times New Roman" w:cs="Times New Roman"/>
              </w:rPr>
              <w:t>.в</w:t>
            </w:r>
            <w:proofErr w:type="gramEnd"/>
            <w:r w:rsidRPr="009D5F9B">
              <w:rPr>
                <w:rFonts w:eastAsia="Times New Roman" w:cs="Times New Roman"/>
              </w:rPr>
              <w:t>р</w:t>
            </w:r>
            <w:proofErr w:type="spellEnd"/>
            <w:r w:rsidRPr="009D5F9B">
              <w:rPr>
                <w:rFonts w:eastAsia="Times New Roman" w:cs="Times New Roman"/>
              </w:rPr>
              <w:t>. по числам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С.87(т),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96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Будущее время глагола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Определение формы буд. </w:t>
            </w:r>
            <w:proofErr w:type="spellStart"/>
            <w:r w:rsidRPr="009D5F9B">
              <w:rPr>
                <w:rFonts w:cs="Times New Roman"/>
              </w:rPr>
              <w:t>вр</w:t>
            </w:r>
            <w:proofErr w:type="spellEnd"/>
            <w:r w:rsidRPr="009D5F9B">
              <w:rPr>
                <w:rFonts w:cs="Times New Roman"/>
              </w:rPr>
              <w:t>. глагола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обучение работе с информацией, представленной в табличной форме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Определять форму будущего времени глагола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Учить словарные слова,</w:t>
            </w:r>
            <w:r w:rsidRPr="009D5F9B">
              <w:rPr>
                <w:rFonts w:eastAsia="Times New Roman" w:cs="Times New Roman"/>
                <w:szCs w:val="24"/>
              </w:rPr>
              <w:t xml:space="preserve"> с.89(т),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99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r w:rsidRPr="009D5F9B">
              <w:rPr>
                <w:rFonts w:eastAsia="Arial Unicode MS" w:cs="Times New Roman"/>
              </w:rPr>
              <w:t>Обобщение по теме: «Времена глагола; изменение по лицам и родам»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 знаний по правописанию глагола</w:t>
            </w:r>
          </w:p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Познавательные</w:t>
            </w:r>
            <w:proofErr w:type="gramEnd"/>
            <w:r w:rsidRPr="009D5F9B">
              <w:rPr>
                <w:rFonts w:cs="Times New Roman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 w:rsidRPr="009D5F9B">
              <w:rPr>
                <w:rFonts w:cs="Times New Roman"/>
                <w:i/>
              </w:rPr>
              <w:t>Логические</w:t>
            </w:r>
            <w:proofErr w:type="gramEnd"/>
            <w:r w:rsidRPr="009D5F9B">
              <w:rPr>
                <w:rFonts w:cs="Times New Roman"/>
              </w:rPr>
              <w:t>: подведение под правило.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Актуализировать знания по правописанию глаголов, изменяют их по лицам и родам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с.91(т),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102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rPr>
          <w:trHeight w:val="782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Написание Ь после шипящих во всех формах глагола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Ь после шипящих во всех формах глагола. Глаголы в форме повелительного наклонения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Устанавливать в словах наличие изучаемой орфограммы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 с.92(т),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103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/>
                <w:iCs/>
              </w:rPr>
            </w:pPr>
            <w:r w:rsidRPr="009D5F9B">
              <w:rPr>
                <w:rFonts w:cs="Times New Roman"/>
              </w:rPr>
              <w:t>Работа над ошибками</w:t>
            </w:r>
          </w:p>
          <w:p w:rsidR="009D5F9B" w:rsidRPr="0009668A" w:rsidRDefault="009D5F9B" w:rsidP="009D5F9B">
            <w:pPr>
              <w:rPr>
                <w:rFonts w:cs="Times New Roman"/>
                <w:bCs/>
                <w:iCs/>
              </w:rPr>
            </w:pPr>
            <w:proofErr w:type="spellStart"/>
            <w:r w:rsidRPr="009D5F9B">
              <w:rPr>
                <w:rFonts w:cs="Times New Roman"/>
                <w:b/>
                <w:bCs/>
                <w:iCs/>
              </w:rPr>
              <w:t>РР</w:t>
            </w:r>
            <w:proofErr w:type="gramStart"/>
            <w:r w:rsidRPr="009D5F9B">
              <w:rPr>
                <w:rFonts w:cs="Times New Roman"/>
                <w:bCs/>
                <w:iCs/>
              </w:rPr>
              <w:t>.Р</w:t>
            </w:r>
            <w:proofErr w:type="gramEnd"/>
            <w:r w:rsidRPr="009D5F9B">
              <w:rPr>
                <w:rFonts w:cs="Times New Roman"/>
                <w:bCs/>
                <w:iCs/>
              </w:rPr>
              <w:t>абота</w:t>
            </w:r>
            <w:proofErr w:type="spellEnd"/>
            <w:r w:rsidRPr="009D5F9B">
              <w:rPr>
                <w:rFonts w:cs="Times New Roman"/>
                <w:bCs/>
                <w:iCs/>
              </w:rPr>
              <w:t xml:space="preserve"> с картиной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Составление целостного впечатления о картине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формирование базовых эстетических ценностей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Исправлять и анализировать допущенные ошибки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 xml:space="preserve">с.93(т), </w:t>
            </w:r>
            <w:r w:rsidRPr="009D5F9B">
              <w:rPr>
                <w:rFonts w:eastAsia="Times New Roman" w:cs="Times New Roman"/>
              </w:rPr>
              <w:t>упр.</w:t>
            </w:r>
            <w:r w:rsidRPr="009D5F9B">
              <w:rPr>
                <w:rFonts w:eastAsia="Times New Roman" w:cs="Times New Roman"/>
                <w:szCs w:val="24"/>
              </w:rPr>
              <w:t>104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r w:rsidRPr="009D5F9B">
              <w:rPr>
                <w:rFonts w:cs="Times New Roman"/>
                <w:b/>
              </w:rPr>
              <w:t xml:space="preserve">Систематизация знаний  </w:t>
            </w:r>
            <w:r w:rsidRPr="009D5F9B">
              <w:rPr>
                <w:rFonts w:cs="Times New Roman"/>
                <w:b/>
              </w:rPr>
              <w:lastRenderedPageBreak/>
              <w:t>за учебный год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Актуализировать, </w:t>
            </w:r>
            <w:r w:rsidRPr="009D5F9B">
              <w:rPr>
                <w:rFonts w:cs="Times New Roman"/>
              </w:rPr>
              <w:lastRenderedPageBreak/>
              <w:t>систематизировать знания, умения.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gramStart"/>
            <w:r w:rsidRPr="009D5F9B">
              <w:rPr>
                <w:rFonts w:cs="Times New Roman"/>
                <w:i/>
              </w:rPr>
              <w:lastRenderedPageBreak/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</w:t>
            </w:r>
            <w:r w:rsidRPr="009D5F9B">
              <w:rPr>
                <w:rFonts w:cs="Times New Roman"/>
              </w:rPr>
              <w:lastRenderedPageBreak/>
              <w:t>самоконтроль.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 xml:space="preserve">Решают орфографические </w:t>
            </w:r>
            <w:r w:rsidRPr="009D5F9B">
              <w:rPr>
                <w:rFonts w:cs="Times New Roman"/>
              </w:rPr>
              <w:lastRenderedPageBreak/>
              <w:t>задачи.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Пишут под диктовку текст  с изученными орфограммами.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lastRenderedPageBreak/>
              <w:t xml:space="preserve">Повторить </w:t>
            </w:r>
            <w:r w:rsidRPr="009D5F9B">
              <w:rPr>
                <w:rFonts w:cs="Times New Roman"/>
              </w:rPr>
              <w:lastRenderedPageBreak/>
              <w:t>словарные слова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/>
              </w:rPr>
              <w:t>Анализ контрольной работы.</w:t>
            </w:r>
            <w:r w:rsidRPr="009D5F9B">
              <w:rPr>
                <w:rFonts w:cs="Times New Roman"/>
              </w:rPr>
              <w:t xml:space="preserve"> Повторение пройденного по теме «</w:t>
            </w:r>
            <w:r w:rsidRPr="009D5F9B">
              <w:rPr>
                <w:rFonts w:eastAsia="Arial Unicode MS" w:cs="Times New Roman"/>
              </w:rPr>
              <w:t>Времена глагола; изменение по лицам и родам»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 знаний по теме: «</w:t>
            </w:r>
            <w:r w:rsidRPr="009D5F9B">
              <w:rPr>
                <w:rFonts w:eastAsia="Arial Unicode MS" w:cs="Times New Roman"/>
              </w:rPr>
              <w:t>Времена глагола; изменение по лицам и родам»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gramStart"/>
            <w:r w:rsidRPr="009D5F9B">
              <w:rPr>
                <w:rFonts w:cs="Times New Roman"/>
                <w:i/>
              </w:rPr>
              <w:t>Регулятивные</w:t>
            </w:r>
            <w:proofErr w:type="gram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контроль и самоконтроль.</w:t>
            </w:r>
          </w:p>
        </w:tc>
        <w:tc>
          <w:tcPr>
            <w:tcW w:w="2835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Проверять написание слов с изученными орфограммами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  <w:szCs w:val="24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rPr>
          <w:trHeight w:val="973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Задание для членов клуба «Ключ и заря»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Актуализация знаний обучающихся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Использовать разные способы проверки орфограмм</w:t>
            </w:r>
          </w:p>
        </w:tc>
        <w:tc>
          <w:tcPr>
            <w:tcW w:w="1559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  <w:r w:rsidRPr="009D5F9B">
              <w:rPr>
                <w:rFonts w:eastAsia="Times New Roman" w:cs="Times New Roman"/>
              </w:rPr>
              <w:t>С.191(у), упр.215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widowControl/>
              <w:rPr>
                <w:rFonts w:eastAsia="Times New Roman" w:cs="Times New Roman"/>
              </w:rPr>
            </w:pPr>
          </w:p>
        </w:tc>
      </w:tr>
      <w:tr w:rsidR="009D5F9B" w:rsidRPr="009D5F9B" w:rsidTr="009D5F9B"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/>
                <w:bCs/>
                <w:i/>
                <w:iCs/>
              </w:rPr>
              <w:t>РР</w:t>
            </w:r>
            <w:r w:rsidRPr="009D5F9B">
              <w:rPr>
                <w:rFonts w:cs="Times New Roman"/>
                <w:bCs/>
                <w:iCs/>
              </w:rPr>
              <w:t xml:space="preserve">. 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  <w:bCs/>
                <w:iCs/>
              </w:rPr>
              <w:t xml:space="preserve">Работа с картиной </w:t>
            </w:r>
            <w:r w:rsidRPr="009D5F9B">
              <w:rPr>
                <w:rFonts w:cs="Times New Roman"/>
              </w:rPr>
              <w:t>Огюста Ренуара «Девочка с лейкой»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proofErr w:type="spellStart"/>
            <w:r w:rsidRPr="009D5F9B">
              <w:rPr>
                <w:rFonts w:cs="Times New Roman"/>
              </w:rPr>
              <w:t>Реконструирование</w:t>
            </w:r>
            <w:proofErr w:type="spellEnd"/>
            <w:r w:rsidRPr="009D5F9B">
              <w:rPr>
                <w:rFonts w:cs="Times New Roman"/>
              </w:rPr>
              <w:t xml:space="preserve"> наблюдений, составление текста-описания и текста-повествования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i/>
              </w:rPr>
            </w:pPr>
            <w:proofErr w:type="gramStart"/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Рассказать о картине по плану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281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Cs/>
                <w:iCs/>
              </w:rPr>
              <w:t>Обобщение по теме: «Фонетика и орфография»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выполнять звукобуквенный разбор слов; писать слова с изученными орфограммами; подбирать проверочные слова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 w:val="restart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Проверять написание слов с изученными орфограммами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Актуализировать знания по изученным темам: </w:t>
            </w:r>
            <w:r w:rsidRPr="009D5F9B">
              <w:rPr>
                <w:rFonts w:cs="Times New Roman"/>
                <w:bCs/>
                <w:iCs/>
              </w:rPr>
              <w:t>«Фонетика и орфография», «</w:t>
            </w:r>
            <w:proofErr w:type="spellStart"/>
            <w:r w:rsidRPr="009D5F9B">
              <w:rPr>
                <w:rFonts w:cs="Times New Roman"/>
                <w:bCs/>
                <w:iCs/>
              </w:rPr>
              <w:t>Морфемика</w:t>
            </w:r>
            <w:proofErr w:type="spellEnd"/>
            <w:r w:rsidRPr="009D5F9B">
              <w:rPr>
                <w:rFonts w:cs="Times New Roman"/>
                <w:bCs/>
                <w:iCs/>
              </w:rPr>
              <w:t xml:space="preserve"> и словообразование», «Лексика и синтаксис»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281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Cs/>
                <w:iCs/>
              </w:rPr>
              <w:t>Обобщение по теме: «</w:t>
            </w:r>
            <w:proofErr w:type="spellStart"/>
            <w:r w:rsidRPr="009D5F9B">
              <w:rPr>
                <w:rFonts w:cs="Times New Roman"/>
                <w:bCs/>
                <w:iCs/>
              </w:rPr>
              <w:t>Морфемика</w:t>
            </w:r>
            <w:proofErr w:type="spellEnd"/>
            <w:r w:rsidRPr="009D5F9B">
              <w:rPr>
                <w:rFonts w:cs="Times New Roman"/>
                <w:bCs/>
                <w:iCs/>
              </w:rPr>
              <w:t xml:space="preserve"> и словообразование»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выполнять разбор слова по составу; объяснять образование слова; правильно писать приставки, суффиксы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keepNext/>
              <w:rPr>
                <w:rFonts w:eastAsia="Arial Unicode MS" w:cs="Times New Roman"/>
              </w:rPr>
            </w:pPr>
            <w:r w:rsidRPr="009D5F9B">
              <w:rPr>
                <w:rFonts w:cs="Times New Roman"/>
                <w:i/>
              </w:rPr>
              <w:t>Личностные:</w:t>
            </w:r>
            <w:r w:rsidRPr="009D5F9B">
              <w:rPr>
                <w:rFonts w:cs="Times New Roman"/>
              </w:rPr>
              <w:t xml:space="preserve"> контроль процесса и результатов деятельности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тест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  <w:tr w:rsidR="009D5F9B" w:rsidRPr="009D5F9B" w:rsidTr="009D5F9B">
        <w:trPr>
          <w:trHeight w:val="281"/>
        </w:trPr>
        <w:tc>
          <w:tcPr>
            <w:tcW w:w="851" w:type="dxa"/>
            <w:vAlign w:val="center"/>
          </w:tcPr>
          <w:p w:rsidR="009D5F9B" w:rsidRPr="009D5F9B" w:rsidRDefault="009D5F9B" w:rsidP="009D5F9B">
            <w:pPr>
              <w:widowControl/>
              <w:numPr>
                <w:ilvl w:val="0"/>
                <w:numId w:val="36"/>
              </w:numPr>
              <w:suppressAutoHyphens w:val="0"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9D5F9B" w:rsidRPr="009D5F9B" w:rsidRDefault="009D5F9B" w:rsidP="009D5F9B">
            <w:pPr>
              <w:rPr>
                <w:rFonts w:cs="Times New Roman"/>
                <w:bCs/>
                <w:iCs/>
              </w:rPr>
            </w:pPr>
            <w:r w:rsidRPr="009D5F9B">
              <w:rPr>
                <w:rFonts w:cs="Times New Roman"/>
                <w:bCs/>
                <w:iCs/>
              </w:rPr>
              <w:t>Обобщение по теме: «Лексика и синтаксис»</w:t>
            </w:r>
          </w:p>
        </w:tc>
        <w:tc>
          <w:tcPr>
            <w:tcW w:w="1134" w:type="dxa"/>
          </w:tcPr>
          <w:p w:rsidR="009D5F9B" w:rsidRPr="009D5F9B" w:rsidRDefault="009D5F9B" w:rsidP="009D5F9B">
            <w:pPr>
              <w:jc w:val="center"/>
              <w:rPr>
                <w:rFonts w:cs="Times New Roman"/>
              </w:rPr>
            </w:pPr>
            <w:r w:rsidRPr="009D5F9B">
              <w:rPr>
                <w:rFonts w:cs="Times New Roman"/>
              </w:rPr>
              <w:t>1</w:t>
            </w:r>
          </w:p>
        </w:tc>
        <w:tc>
          <w:tcPr>
            <w:tcW w:w="2455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подбирать синонимы, антонимы; объяснять устойчивые выражения; находить омонимы и многозначные слова; пользоваться толковым и этимологическим словарями; определять прямое и переносное значение слова;</w:t>
            </w:r>
          </w:p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 xml:space="preserve">отличать слово, словосочетание, предложение; выполнять разбор предложения по членам; выписывать </w:t>
            </w:r>
            <w:r w:rsidRPr="009D5F9B">
              <w:rPr>
                <w:rFonts w:cs="Times New Roman"/>
              </w:rPr>
              <w:lastRenderedPageBreak/>
              <w:t>словосочетания.</w:t>
            </w:r>
          </w:p>
        </w:tc>
        <w:tc>
          <w:tcPr>
            <w:tcW w:w="3215" w:type="dxa"/>
            <w:gridSpan w:val="2"/>
          </w:tcPr>
          <w:p w:rsidR="009D5F9B" w:rsidRPr="009D5F9B" w:rsidRDefault="009D5F9B" w:rsidP="009D5F9B">
            <w:pPr>
              <w:rPr>
                <w:rFonts w:cs="Times New Roman"/>
                <w:b/>
              </w:rPr>
            </w:pPr>
            <w:proofErr w:type="spellStart"/>
            <w:r w:rsidRPr="009D5F9B">
              <w:rPr>
                <w:rFonts w:cs="Times New Roman"/>
                <w:i/>
              </w:rPr>
              <w:lastRenderedPageBreak/>
              <w:t>Общеучебные</w:t>
            </w:r>
            <w:proofErr w:type="spellEnd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 xml:space="preserve"> постановка и решение проблемы. </w:t>
            </w:r>
            <w:proofErr w:type="spellStart"/>
            <w:r w:rsidRPr="009D5F9B">
              <w:rPr>
                <w:rFonts w:cs="Times New Roman"/>
                <w:i/>
              </w:rPr>
              <w:t>Личностные</w:t>
            </w:r>
            <w:proofErr w:type="gramStart"/>
            <w:r w:rsidRPr="009D5F9B">
              <w:rPr>
                <w:rFonts w:cs="Times New Roman"/>
                <w:i/>
              </w:rPr>
              <w:t>:</w:t>
            </w:r>
            <w:r w:rsidRPr="009D5F9B">
              <w:rPr>
                <w:rFonts w:cs="Times New Roman"/>
              </w:rPr>
              <w:t>с</w:t>
            </w:r>
            <w:proofErr w:type="gramEnd"/>
            <w:r w:rsidRPr="009D5F9B">
              <w:rPr>
                <w:rFonts w:cs="Times New Roman"/>
              </w:rPr>
              <w:t>мыслообразование</w:t>
            </w:r>
            <w:proofErr w:type="spellEnd"/>
            <w:r w:rsidRPr="009D5F9B">
              <w:rPr>
                <w:rFonts w:cs="Times New Roman"/>
              </w:rPr>
              <w:t xml:space="preserve"> и самоопределение</w:t>
            </w:r>
          </w:p>
        </w:tc>
        <w:tc>
          <w:tcPr>
            <w:tcW w:w="2835" w:type="dxa"/>
            <w:vMerge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  <w:r w:rsidRPr="009D5F9B">
              <w:rPr>
                <w:rFonts w:cs="Times New Roman"/>
              </w:rPr>
              <w:t>Выполнить задания по карточкам</w:t>
            </w:r>
          </w:p>
        </w:tc>
        <w:tc>
          <w:tcPr>
            <w:tcW w:w="992" w:type="dxa"/>
          </w:tcPr>
          <w:p w:rsidR="009D5F9B" w:rsidRPr="009D5F9B" w:rsidRDefault="009D5F9B" w:rsidP="009D5F9B">
            <w:pPr>
              <w:rPr>
                <w:rFonts w:cs="Times New Roman"/>
              </w:rPr>
            </w:pPr>
          </w:p>
        </w:tc>
      </w:tr>
    </w:tbl>
    <w:p w:rsidR="009D5F9B" w:rsidRPr="009D5F9B" w:rsidRDefault="009D5F9B" w:rsidP="009D5F9B">
      <w:pPr>
        <w:widowControl/>
        <w:shd w:val="clear" w:color="auto" w:fill="FFFFFF"/>
        <w:jc w:val="both"/>
        <w:rPr>
          <w:rFonts w:cs="Times New Roman"/>
        </w:rPr>
      </w:pPr>
    </w:p>
    <w:p w:rsidR="009D5F9B" w:rsidRPr="009D5F9B" w:rsidRDefault="009D5F9B" w:rsidP="009D5F9B">
      <w:pPr>
        <w:widowControl/>
        <w:shd w:val="clear" w:color="auto" w:fill="FFFFFF"/>
        <w:jc w:val="both"/>
        <w:rPr>
          <w:rFonts w:cs="Times New Roman"/>
        </w:rPr>
      </w:pPr>
    </w:p>
    <w:p w:rsidR="009D5F9B" w:rsidRPr="009D5F9B" w:rsidRDefault="009D5F9B" w:rsidP="009D5F9B">
      <w:pPr>
        <w:widowControl/>
        <w:shd w:val="clear" w:color="auto" w:fill="FFFFFF"/>
        <w:jc w:val="both"/>
        <w:rPr>
          <w:rFonts w:cs="Times New Roman"/>
          <w:sz w:val="24"/>
          <w:szCs w:val="24"/>
        </w:rPr>
      </w:pPr>
    </w:p>
    <w:p w:rsidR="009D5F9B" w:rsidRPr="009D5F9B" w:rsidRDefault="009D5F9B" w:rsidP="009D5F9B">
      <w:pPr>
        <w:widowControl/>
        <w:shd w:val="clear" w:color="auto" w:fill="FFFFFF"/>
        <w:jc w:val="both"/>
        <w:rPr>
          <w:rFonts w:cs="Times New Roman"/>
          <w:sz w:val="24"/>
          <w:szCs w:val="24"/>
        </w:rPr>
      </w:pPr>
    </w:p>
    <w:p w:rsidR="009D5F9B" w:rsidRDefault="009D5F9B"/>
    <w:sectPr w:rsidR="009D5F9B" w:rsidSect="009D5F9B">
      <w:footerReference w:type="default" r:id="rId8"/>
      <w:pgSz w:w="16556" w:h="11907" w:orient="landscape" w:code="9"/>
      <w:pgMar w:top="426" w:right="1134" w:bottom="568" w:left="85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FA" w:rsidRDefault="000E71FA" w:rsidP="007D7B9A">
      <w:pPr>
        <w:spacing w:line="240" w:lineRule="auto"/>
      </w:pPr>
      <w:r>
        <w:separator/>
      </w:r>
    </w:p>
  </w:endnote>
  <w:endnote w:type="continuationSeparator" w:id="0">
    <w:p w:rsidR="000E71FA" w:rsidRDefault="000E71FA" w:rsidP="007D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FA" w:rsidRDefault="000E71FA" w:rsidP="0009668A">
    <w:pPr>
      <w:pStyle w:val="a4"/>
    </w:pPr>
  </w:p>
  <w:p w:rsidR="000E71FA" w:rsidRDefault="000E71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FA" w:rsidRDefault="000E71FA" w:rsidP="007D7B9A">
      <w:pPr>
        <w:spacing w:line="240" w:lineRule="auto"/>
      </w:pPr>
      <w:r>
        <w:separator/>
      </w:r>
    </w:p>
  </w:footnote>
  <w:footnote w:type="continuationSeparator" w:id="0">
    <w:p w:rsidR="000E71FA" w:rsidRDefault="000E71FA" w:rsidP="007D7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0.15pt" o:bullet="t">
        <v:imagedata r:id="rId1" o:title="BD21300_"/>
      </v:shape>
    </w:pict>
  </w:numPicBullet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BF30DA"/>
    <w:multiLevelType w:val="multilevel"/>
    <w:tmpl w:val="8D6A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A121FC"/>
    <w:multiLevelType w:val="multilevel"/>
    <w:tmpl w:val="E9B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DB3382"/>
    <w:multiLevelType w:val="multilevel"/>
    <w:tmpl w:val="5D36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A0310"/>
    <w:multiLevelType w:val="multilevel"/>
    <w:tmpl w:val="6E66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D2F33"/>
    <w:multiLevelType w:val="multilevel"/>
    <w:tmpl w:val="EE2C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81CF8"/>
    <w:multiLevelType w:val="multilevel"/>
    <w:tmpl w:val="F3D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9E06D8"/>
    <w:multiLevelType w:val="multilevel"/>
    <w:tmpl w:val="649639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3BAB4C63"/>
    <w:multiLevelType w:val="multilevel"/>
    <w:tmpl w:val="81DEB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E6F75CB"/>
    <w:multiLevelType w:val="multilevel"/>
    <w:tmpl w:val="5E6E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A3700"/>
    <w:multiLevelType w:val="multilevel"/>
    <w:tmpl w:val="8840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F4AF1"/>
    <w:multiLevelType w:val="multilevel"/>
    <w:tmpl w:val="AE3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507D3A"/>
    <w:multiLevelType w:val="hybridMultilevel"/>
    <w:tmpl w:val="D74643A4"/>
    <w:lvl w:ilvl="0" w:tplc="67B0664A">
      <w:start w:val="1"/>
      <w:numFmt w:val="decimal"/>
      <w:lvlText w:val="%1."/>
      <w:lvlJc w:val="left"/>
      <w:pPr>
        <w:ind w:left="833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B7775"/>
    <w:multiLevelType w:val="multilevel"/>
    <w:tmpl w:val="30F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745CC"/>
    <w:multiLevelType w:val="multilevel"/>
    <w:tmpl w:val="AAD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1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1657F"/>
    <w:multiLevelType w:val="hybridMultilevel"/>
    <w:tmpl w:val="9418E486"/>
    <w:lvl w:ilvl="0" w:tplc="67B0664A">
      <w:start w:val="1"/>
      <w:numFmt w:val="decimal"/>
      <w:lvlText w:val="%1."/>
      <w:lvlJc w:val="left"/>
      <w:pPr>
        <w:ind w:left="833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868A3"/>
    <w:multiLevelType w:val="multilevel"/>
    <w:tmpl w:val="092A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0"/>
  </w:num>
  <w:num w:numId="5">
    <w:abstractNumId w:val="17"/>
  </w:num>
  <w:num w:numId="6">
    <w:abstractNumId w:val="6"/>
  </w:num>
  <w:num w:numId="7">
    <w:abstractNumId w:val="28"/>
  </w:num>
  <w:num w:numId="8">
    <w:abstractNumId w:val="12"/>
  </w:num>
  <w:num w:numId="9">
    <w:abstractNumId w:val="19"/>
  </w:num>
  <w:num w:numId="10">
    <w:abstractNumId w:val="9"/>
  </w:num>
  <w:num w:numId="11">
    <w:abstractNumId w:val="33"/>
  </w:num>
  <w:num w:numId="12">
    <w:abstractNumId w:val="16"/>
  </w:num>
  <w:num w:numId="13">
    <w:abstractNumId w:val="22"/>
  </w:num>
  <w:num w:numId="14">
    <w:abstractNumId w:val="29"/>
  </w:num>
  <w:num w:numId="15">
    <w:abstractNumId w:val="7"/>
  </w:num>
  <w:num w:numId="16">
    <w:abstractNumId w:val="8"/>
  </w:num>
  <w:num w:numId="17">
    <w:abstractNumId w:val="23"/>
  </w:num>
  <w:num w:numId="18">
    <w:abstractNumId w:val="3"/>
  </w:num>
  <w:num w:numId="19">
    <w:abstractNumId w:val="27"/>
  </w:num>
  <w:num w:numId="20">
    <w:abstractNumId w:val="14"/>
  </w:num>
  <w:num w:numId="21">
    <w:abstractNumId w:val="5"/>
  </w:num>
  <w:num w:numId="22">
    <w:abstractNumId w:val="34"/>
  </w:num>
  <w:num w:numId="23">
    <w:abstractNumId w:val="21"/>
  </w:num>
  <w:num w:numId="24">
    <w:abstractNumId w:val="31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8">
    <w:abstractNumId w:val="11"/>
  </w:num>
  <w:num w:numId="29">
    <w:abstractNumId w:val="26"/>
  </w:num>
  <w:num w:numId="30">
    <w:abstractNumId w:val="13"/>
  </w:num>
  <w:num w:numId="31">
    <w:abstractNumId w:val="25"/>
  </w:num>
  <w:num w:numId="32">
    <w:abstractNumId w:val="30"/>
  </w:num>
  <w:num w:numId="33">
    <w:abstractNumId w:val="20"/>
  </w:num>
  <w:num w:numId="34">
    <w:abstractNumId w:val="4"/>
  </w:num>
  <w:num w:numId="35">
    <w:abstractNumId w:val="1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20B"/>
    <w:rsid w:val="0009668A"/>
    <w:rsid w:val="000E71FA"/>
    <w:rsid w:val="001862C4"/>
    <w:rsid w:val="00415F4D"/>
    <w:rsid w:val="007D7B9A"/>
    <w:rsid w:val="00937306"/>
    <w:rsid w:val="009D5F9B"/>
    <w:rsid w:val="00A15A4A"/>
    <w:rsid w:val="00D0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9B"/>
    <w:pPr>
      <w:widowControl w:val="0"/>
      <w:suppressAutoHyphens/>
      <w:spacing w:after="0" w:line="100" w:lineRule="atLeast"/>
    </w:pPr>
    <w:rPr>
      <w:rFonts w:ascii="Times New Roman" w:eastAsia="SimSun" w:hAnsi="Times New Roman" w:cs="font290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5F9B"/>
    <w:pPr>
      <w:keepNext/>
      <w:widowControl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1"/>
    <w:qFormat/>
    <w:rsid w:val="009D5F9B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i/>
      <w:iCs/>
      <w:sz w:val="24"/>
      <w:szCs w:val="24"/>
    </w:rPr>
  </w:style>
  <w:style w:type="paragraph" w:styleId="8">
    <w:name w:val="heading 8"/>
    <w:basedOn w:val="a"/>
    <w:next w:val="a0"/>
    <w:link w:val="80"/>
    <w:qFormat/>
    <w:rsid w:val="009D5F9B"/>
    <w:pPr>
      <w:widowControl/>
      <w:tabs>
        <w:tab w:val="num" w:pos="1440"/>
      </w:tabs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rsid w:val="009D5F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21">
    <w:name w:val="Заголовок 2 Знак1"/>
    <w:link w:val="2"/>
    <w:rsid w:val="009D5F9B"/>
    <w:rPr>
      <w:rFonts w:ascii="Times New Roman" w:eastAsia="Times New Roman" w:hAnsi="Times New Roman" w:cs="font290"/>
      <w:i/>
      <w:iCs/>
      <w:kern w:val="1"/>
      <w:sz w:val="24"/>
      <w:szCs w:val="24"/>
      <w:lang w:eastAsia="ar-SA"/>
    </w:rPr>
  </w:style>
  <w:style w:type="paragraph" w:styleId="a4">
    <w:name w:val="footer"/>
    <w:basedOn w:val="a"/>
    <w:link w:val="11"/>
    <w:rsid w:val="009D5F9B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uiPriority w:val="99"/>
    <w:rsid w:val="009D5F9B"/>
    <w:rPr>
      <w:rFonts w:ascii="Times New Roman" w:eastAsia="SimSun" w:hAnsi="Times New Roman" w:cs="font290"/>
      <w:kern w:val="1"/>
      <w:sz w:val="20"/>
      <w:szCs w:val="20"/>
      <w:lang w:eastAsia="ar-SA"/>
    </w:rPr>
  </w:style>
  <w:style w:type="character" w:customStyle="1" w:styleId="11">
    <w:name w:val="Нижний колонтитул Знак1"/>
    <w:link w:val="a4"/>
    <w:rsid w:val="009D5F9B"/>
    <w:rPr>
      <w:rFonts w:ascii="Times New Roman" w:eastAsia="SimSun" w:hAnsi="Times New Roman" w:cs="font290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rsid w:val="009D5F9B"/>
    <w:pPr>
      <w:widowControl/>
      <w:ind w:left="720"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0">
    <w:name w:val="Body Text"/>
    <w:basedOn w:val="a"/>
    <w:link w:val="a6"/>
    <w:unhideWhenUsed/>
    <w:rsid w:val="009D5F9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D5F9B"/>
    <w:rPr>
      <w:rFonts w:ascii="Times New Roman" w:eastAsia="SimSun" w:hAnsi="Times New Roman" w:cs="font290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9D5F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1"/>
    <w:link w:val="8"/>
    <w:rsid w:val="009D5F9B"/>
    <w:rPr>
      <w:rFonts w:ascii="Calibri" w:eastAsia="Times New Roman" w:hAnsi="Calibri" w:cs="font290"/>
      <w:i/>
      <w:iCs/>
      <w:kern w:val="1"/>
      <w:sz w:val="24"/>
      <w:szCs w:val="24"/>
      <w:lang w:val="en-US" w:eastAsia="ar-SA"/>
    </w:rPr>
  </w:style>
  <w:style w:type="numbering" w:customStyle="1" w:styleId="13">
    <w:name w:val="Нет списка1"/>
    <w:next w:val="a3"/>
    <w:semiHidden/>
    <w:rsid w:val="009D5F9B"/>
  </w:style>
  <w:style w:type="paragraph" w:customStyle="1" w:styleId="14">
    <w:name w:val="Без интервала1"/>
    <w:link w:val="NoSpacingChar"/>
    <w:rsid w:val="009D5F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4"/>
    <w:locked/>
    <w:rsid w:val="009D5F9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5">
    <w:name w:val="Основной шрифт абзаца1"/>
    <w:rsid w:val="009D5F9B"/>
  </w:style>
  <w:style w:type="character" w:customStyle="1" w:styleId="a7">
    <w:name w:val="Верхний колонтитул Знак"/>
    <w:rsid w:val="009D5F9B"/>
    <w:rPr>
      <w:rFonts w:ascii="Times New Roman" w:hAnsi="Times New Roman" w:cs="font290"/>
      <w:sz w:val="20"/>
      <w:szCs w:val="20"/>
    </w:rPr>
  </w:style>
  <w:style w:type="character" w:customStyle="1" w:styleId="a8">
    <w:name w:val="Основной текст с отступом Знак"/>
    <w:rsid w:val="009D5F9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9D5F9B"/>
    <w:rPr>
      <w:rFonts w:cs="Times New Roman"/>
      <w:b/>
      <w:bCs/>
    </w:rPr>
  </w:style>
  <w:style w:type="character" w:customStyle="1" w:styleId="FontStyle12">
    <w:name w:val="Font Style12"/>
    <w:rsid w:val="009D5F9B"/>
    <w:rPr>
      <w:rFonts w:ascii="Calibri" w:hAnsi="Calibri" w:cs="Calibri"/>
      <w:sz w:val="22"/>
      <w:szCs w:val="22"/>
    </w:rPr>
  </w:style>
  <w:style w:type="character" w:customStyle="1" w:styleId="FontStyle11">
    <w:name w:val="Font Style11"/>
    <w:rsid w:val="009D5F9B"/>
    <w:rPr>
      <w:rFonts w:ascii="Calibri" w:hAnsi="Calibri" w:cs="Calibri"/>
      <w:sz w:val="28"/>
      <w:szCs w:val="28"/>
    </w:rPr>
  </w:style>
  <w:style w:type="character" w:customStyle="1" w:styleId="FontStyle28">
    <w:name w:val="Font Style28"/>
    <w:rsid w:val="009D5F9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9D5F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rsid w:val="009D5F9B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rsid w:val="009D5F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9D5F9B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9D5F9B"/>
    <w:rPr>
      <w:rFonts w:ascii="Times New Roman" w:hAnsi="Times New Roman"/>
      <w:sz w:val="22"/>
    </w:rPr>
  </w:style>
  <w:style w:type="character" w:customStyle="1" w:styleId="FontStyle15">
    <w:name w:val="Font Style15"/>
    <w:rsid w:val="009D5F9B"/>
    <w:rPr>
      <w:rFonts w:ascii="Times New Roman" w:hAnsi="Times New Roman"/>
      <w:sz w:val="20"/>
    </w:rPr>
  </w:style>
  <w:style w:type="character" w:customStyle="1" w:styleId="FontStyle23">
    <w:name w:val="Font Style23"/>
    <w:rsid w:val="009D5F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a">
    <w:name w:val="Текст сноски Знак"/>
    <w:rsid w:val="009D5F9B"/>
    <w:rPr>
      <w:rFonts w:ascii="Calibri" w:eastAsia="Times New Roman" w:hAnsi="Calibri" w:cs="Times New Roman"/>
      <w:sz w:val="20"/>
      <w:szCs w:val="20"/>
    </w:rPr>
  </w:style>
  <w:style w:type="character" w:customStyle="1" w:styleId="FontStyle13">
    <w:name w:val="Font Style13"/>
    <w:rsid w:val="009D5F9B"/>
    <w:rPr>
      <w:rFonts w:ascii="Times New Roman" w:hAnsi="Times New Roman"/>
      <w:b/>
      <w:sz w:val="20"/>
    </w:rPr>
  </w:style>
  <w:style w:type="character" w:customStyle="1" w:styleId="FontStyle38">
    <w:name w:val="Font Style38"/>
    <w:rsid w:val="009D5F9B"/>
    <w:rPr>
      <w:rFonts w:ascii="Times New Roman" w:hAnsi="Times New Roman"/>
      <w:b/>
      <w:sz w:val="22"/>
    </w:rPr>
  </w:style>
  <w:style w:type="character" w:customStyle="1" w:styleId="FontStyle40">
    <w:name w:val="Font Style40"/>
    <w:rsid w:val="009D5F9B"/>
    <w:rPr>
      <w:rFonts w:ascii="Times New Roman" w:hAnsi="Times New Roman"/>
      <w:i/>
      <w:sz w:val="22"/>
    </w:rPr>
  </w:style>
  <w:style w:type="character" w:customStyle="1" w:styleId="FontStyle14">
    <w:name w:val="Font Style14"/>
    <w:rsid w:val="009D5F9B"/>
    <w:rPr>
      <w:rFonts w:ascii="Times New Roman" w:hAnsi="Times New Roman"/>
      <w:b/>
      <w:spacing w:val="10"/>
      <w:sz w:val="16"/>
    </w:rPr>
  </w:style>
  <w:style w:type="character" w:customStyle="1" w:styleId="16">
    <w:name w:val="Номер страницы1"/>
    <w:basedOn w:val="15"/>
    <w:rsid w:val="009D5F9B"/>
  </w:style>
  <w:style w:type="character" w:customStyle="1" w:styleId="17">
    <w:name w:val="Знак сноски1"/>
    <w:rsid w:val="009D5F9B"/>
    <w:rPr>
      <w:vertAlign w:val="superscript"/>
    </w:rPr>
  </w:style>
  <w:style w:type="character" w:customStyle="1" w:styleId="FontStyle31">
    <w:name w:val="Font Style31"/>
    <w:rsid w:val="009D5F9B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rsid w:val="009D5F9B"/>
    <w:rPr>
      <w:rFonts w:ascii="Microsoft Sans Serif" w:hAnsi="Microsoft Sans Serif" w:cs="Microsoft Sans Serif"/>
      <w:sz w:val="16"/>
      <w:szCs w:val="16"/>
    </w:rPr>
  </w:style>
  <w:style w:type="character" w:customStyle="1" w:styleId="ListLabel1">
    <w:name w:val="ListLabel 1"/>
    <w:rsid w:val="009D5F9B"/>
    <w:rPr>
      <w:rFonts w:cs="Times New Roman"/>
    </w:rPr>
  </w:style>
  <w:style w:type="character" w:customStyle="1" w:styleId="ListLabel2">
    <w:name w:val="ListLabel 2"/>
    <w:rsid w:val="009D5F9B"/>
    <w:rPr>
      <w:rFonts w:cs="Courier New"/>
    </w:rPr>
  </w:style>
  <w:style w:type="paragraph" w:customStyle="1" w:styleId="Heading">
    <w:name w:val="Heading"/>
    <w:basedOn w:val="a"/>
    <w:next w:val="a0"/>
    <w:rsid w:val="009D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0"/>
    <w:rsid w:val="009D5F9B"/>
    <w:rPr>
      <w:rFonts w:cs="Mangal"/>
    </w:rPr>
  </w:style>
  <w:style w:type="paragraph" w:customStyle="1" w:styleId="18">
    <w:name w:val="Название объекта1"/>
    <w:basedOn w:val="a"/>
    <w:rsid w:val="009D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9D5F9B"/>
    <w:pPr>
      <w:suppressLineNumbers/>
    </w:pPr>
    <w:rPr>
      <w:rFonts w:cs="Mangal"/>
    </w:rPr>
  </w:style>
  <w:style w:type="paragraph" w:styleId="ac">
    <w:name w:val="header"/>
    <w:basedOn w:val="a"/>
    <w:link w:val="19"/>
    <w:rsid w:val="009D5F9B"/>
    <w:pPr>
      <w:suppressLineNumbers/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c"/>
    <w:rsid w:val="009D5F9B"/>
    <w:rPr>
      <w:rFonts w:ascii="Times New Roman" w:eastAsia="SimSun" w:hAnsi="Times New Roman" w:cs="font290"/>
      <w:kern w:val="1"/>
      <w:sz w:val="20"/>
      <w:szCs w:val="20"/>
      <w:lang w:eastAsia="ar-SA"/>
    </w:rPr>
  </w:style>
  <w:style w:type="paragraph" w:styleId="ad">
    <w:name w:val="Body Text Indent"/>
    <w:basedOn w:val="a"/>
    <w:link w:val="1a"/>
    <w:rsid w:val="009D5F9B"/>
    <w:pPr>
      <w:widowControl/>
      <w:ind w:left="283"/>
      <w:jc w:val="both"/>
    </w:pPr>
    <w:rPr>
      <w:rFonts w:eastAsia="Times New Roman"/>
      <w:sz w:val="24"/>
      <w:szCs w:val="24"/>
    </w:rPr>
  </w:style>
  <w:style w:type="character" w:customStyle="1" w:styleId="1a">
    <w:name w:val="Основной текст с отступом Знак1"/>
    <w:basedOn w:val="a1"/>
    <w:link w:val="ad"/>
    <w:rsid w:val="009D5F9B"/>
    <w:rPr>
      <w:rFonts w:ascii="Times New Roman" w:eastAsia="Times New Roman" w:hAnsi="Times New Roman" w:cs="font290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9D5F9B"/>
    <w:pPr>
      <w:widowControl/>
      <w:ind w:left="720" w:firstLine="567"/>
      <w:jc w:val="both"/>
    </w:pPr>
    <w:rPr>
      <w:rFonts w:ascii="Calibri" w:eastAsia="Times New Roman" w:hAnsi="Calibri"/>
      <w:sz w:val="24"/>
      <w:szCs w:val="24"/>
      <w:lang w:val="en-US"/>
    </w:rPr>
  </w:style>
  <w:style w:type="paragraph" w:customStyle="1" w:styleId="Style3">
    <w:name w:val="Style3"/>
    <w:basedOn w:val="a"/>
    <w:rsid w:val="009D5F9B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9D5F9B"/>
    <w:rPr>
      <w:rFonts w:ascii="Calibri" w:eastAsia="Times New Roman" w:hAnsi="Calibri"/>
      <w:sz w:val="24"/>
      <w:szCs w:val="24"/>
    </w:rPr>
  </w:style>
  <w:style w:type="paragraph" w:customStyle="1" w:styleId="Style14">
    <w:name w:val="Style14"/>
    <w:basedOn w:val="a"/>
    <w:rsid w:val="009D5F9B"/>
    <w:pPr>
      <w:spacing w:line="283" w:lineRule="exact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9D5F9B"/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9D5F9B"/>
    <w:rPr>
      <w:rFonts w:eastAsia="Times New Roman"/>
      <w:sz w:val="24"/>
      <w:szCs w:val="24"/>
    </w:rPr>
  </w:style>
  <w:style w:type="paragraph" w:customStyle="1" w:styleId="Style21">
    <w:name w:val="Style21"/>
    <w:basedOn w:val="a"/>
    <w:rsid w:val="009D5F9B"/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9D5F9B"/>
    <w:rPr>
      <w:rFonts w:eastAsia="Times New Roman"/>
      <w:sz w:val="24"/>
      <w:szCs w:val="24"/>
    </w:rPr>
  </w:style>
  <w:style w:type="paragraph" w:customStyle="1" w:styleId="3">
    <w:name w:val="Заголовок 3+"/>
    <w:basedOn w:val="a"/>
    <w:rsid w:val="009D5F9B"/>
    <w:pPr>
      <w:spacing w:before="240"/>
      <w:jc w:val="center"/>
    </w:pPr>
    <w:rPr>
      <w:rFonts w:eastAsia="Times New Roman"/>
      <w:b/>
      <w:sz w:val="28"/>
    </w:rPr>
  </w:style>
  <w:style w:type="paragraph" w:customStyle="1" w:styleId="xl26">
    <w:name w:val="xl26"/>
    <w:basedOn w:val="a"/>
    <w:rsid w:val="009D5F9B"/>
    <w:pPr>
      <w:widowControl/>
      <w:spacing w:before="28" w:after="28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1c">
    <w:name w:val="Обычный (веб)1"/>
    <w:basedOn w:val="a"/>
    <w:rsid w:val="009D5F9B"/>
    <w:pPr>
      <w:widowControl/>
      <w:spacing w:before="28" w:after="28"/>
    </w:pPr>
    <w:rPr>
      <w:rFonts w:ascii="Tahoma" w:eastAsia="Times New Roman" w:hAnsi="Tahoma" w:cs="Tahoma"/>
      <w:sz w:val="17"/>
      <w:szCs w:val="17"/>
    </w:rPr>
  </w:style>
  <w:style w:type="paragraph" w:customStyle="1" w:styleId="Style10">
    <w:name w:val="Style10"/>
    <w:basedOn w:val="a"/>
    <w:rsid w:val="009D5F9B"/>
    <w:pPr>
      <w:spacing w:line="278" w:lineRule="exact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9D5F9B"/>
    <w:pPr>
      <w:spacing w:line="253" w:lineRule="exact"/>
      <w:ind w:firstLine="269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rsid w:val="009D5F9B"/>
    <w:pPr>
      <w:spacing w:line="250" w:lineRule="exact"/>
      <w:ind w:firstLine="1022"/>
    </w:pPr>
    <w:rPr>
      <w:rFonts w:eastAsia="Times New Roman"/>
      <w:sz w:val="24"/>
      <w:szCs w:val="24"/>
    </w:rPr>
  </w:style>
  <w:style w:type="paragraph" w:customStyle="1" w:styleId="1d">
    <w:name w:val="Текст сноски1"/>
    <w:basedOn w:val="a"/>
    <w:rsid w:val="009D5F9B"/>
    <w:pPr>
      <w:widowControl/>
    </w:pPr>
    <w:rPr>
      <w:rFonts w:ascii="Calibri" w:eastAsia="Times New Roman" w:hAnsi="Calibri"/>
    </w:rPr>
  </w:style>
  <w:style w:type="paragraph" w:customStyle="1" w:styleId="1e">
    <w:name w:val="Без интервала1"/>
    <w:rsid w:val="009D5F9B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Style8">
    <w:name w:val="Style8"/>
    <w:basedOn w:val="a"/>
    <w:rsid w:val="009D5F9B"/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9D5F9B"/>
    <w:pPr>
      <w:spacing w:line="254" w:lineRule="exact"/>
      <w:ind w:firstLine="77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9D5F9B"/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9D5F9B"/>
    <w:pPr>
      <w:spacing w:line="240" w:lineRule="exact"/>
    </w:pPr>
    <w:rPr>
      <w:rFonts w:eastAsia="Times New Roman"/>
      <w:sz w:val="24"/>
      <w:szCs w:val="24"/>
    </w:rPr>
  </w:style>
  <w:style w:type="paragraph" w:customStyle="1" w:styleId="ae">
    <w:name w:val="Знак"/>
    <w:basedOn w:val="a"/>
    <w:rsid w:val="009D5F9B"/>
    <w:pPr>
      <w:widowControl/>
      <w:spacing w:after="160" w:line="240" w:lineRule="exact"/>
    </w:pPr>
    <w:rPr>
      <w:rFonts w:eastAsia="Times New Roman"/>
      <w:sz w:val="28"/>
      <w:lang w:val="en-US"/>
    </w:rPr>
  </w:style>
  <w:style w:type="paragraph" w:customStyle="1" w:styleId="c15c0">
    <w:name w:val="c15 c0"/>
    <w:basedOn w:val="a"/>
    <w:rsid w:val="009D5F9B"/>
    <w:pPr>
      <w:widowControl/>
      <w:spacing w:before="28" w:after="28"/>
    </w:pPr>
    <w:rPr>
      <w:rFonts w:eastAsia="Times New Roman"/>
      <w:sz w:val="24"/>
      <w:szCs w:val="24"/>
    </w:rPr>
  </w:style>
  <w:style w:type="paragraph" w:customStyle="1" w:styleId="22">
    <w:name w:val="Абзац списка2"/>
    <w:basedOn w:val="a"/>
    <w:rsid w:val="009D5F9B"/>
    <w:pPr>
      <w:widowControl/>
      <w:ind w:left="720" w:firstLine="567"/>
      <w:jc w:val="both"/>
    </w:pPr>
    <w:rPr>
      <w:rFonts w:eastAsia="Times New Roman"/>
      <w:sz w:val="28"/>
      <w:szCs w:val="28"/>
    </w:rPr>
  </w:style>
  <w:style w:type="paragraph" w:customStyle="1" w:styleId="23">
    <w:name w:val="Без интервала2"/>
    <w:rsid w:val="009D5F9B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table" w:styleId="af">
    <w:name w:val="Table Grid"/>
    <w:basedOn w:val="a2"/>
    <w:rsid w:val="009D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rsid w:val="009D5F9B"/>
    <w:rPr>
      <w:rFonts w:ascii="Times New Roman" w:hAnsi="Times New Roman" w:cs="Times New Roman"/>
      <w:sz w:val="20"/>
      <w:szCs w:val="20"/>
    </w:rPr>
  </w:style>
  <w:style w:type="paragraph" w:styleId="af0">
    <w:name w:val="List Paragraph"/>
    <w:basedOn w:val="a"/>
    <w:qFormat/>
    <w:rsid w:val="009D5F9B"/>
    <w:pPr>
      <w:widowControl/>
      <w:suppressAutoHyphens w:val="0"/>
      <w:spacing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US" w:eastAsia="en-US" w:bidi="en-US"/>
    </w:rPr>
  </w:style>
  <w:style w:type="paragraph" w:styleId="af1">
    <w:name w:val="footnote text"/>
    <w:basedOn w:val="a"/>
    <w:link w:val="1f"/>
    <w:semiHidden/>
    <w:rsid w:val="009D5F9B"/>
    <w:pPr>
      <w:widowControl/>
      <w:suppressAutoHyphens w:val="0"/>
      <w:spacing w:line="240" w:lineRule="auto"/>
    </w:pPr>
    <w:rPr>
      <w:rFonts w:eastAsia="Times New Roman" w:cs="Times New Roman"/>
      <w:kern w:val="0"/>
      <w:lang w:eastAsia="ru-RU"/>
    </w:rPr>
  </w:style>
  <w:style w:type="character" w:customStyle="1" w:styleId="1f">
    <w:name w:val="Текст сноски Знак1"/>
    <w:basedOn w:val="a1"/>
    <w:link w:val="af1"/>
    <w:semiHidden/>
    <w:rsid w:val="009D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[Основной абзац]"/>
    <w:basedOn w:val="a"/>
    <w:rsid w:val="009D5F9B"/>
    <w:pPr>
      <w:widowControl/>
      <w:suppressAutoHyphens w:val="0"/>
      <w:autoSpaceDE w:val="0"/>
      <w:spacing w:line="288" w:lineRule="auto"/>
      <w:textAlignment w:val="center"/>
    </w:pPr>
    <w:rPr>
      <w:rFonts w:eastAsia="Calibri" w:cs="Times New Roman"/>
      <w:color w:val="000000"/>
      <w:sz w:val="24"/>
      <w:szCs w:val="24"/>
    </w:rPr>
  </w:style>
  <w:style w:type="paragraph" w:customStyle="1" w:styleId="1f0">
    <w:name w:val="Основной текст1"/>
    <w:basedOn w:val="a"/>
    <w:next w:val="a"/>
    <w:rsid w:val="009D5F9B"/>
    <w:pPr>
      <w:widowControl/>
      <w:suppressAutoHyphens w:val="0"/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lang w:val="en-US"/>
    </w:rPr>
  </w:style>
  <w:style w:type="paragraph" w:styleId="af3">
    <w:name w:val="Balloon Text"/>
    <w:basedOn w:val="a"/>
    <w:link w:val="af4"/>
    <w:semiHidden/>
    <w:unhideWhenUsed/>
    <w:rsid w:val="009D5F9B"/>
    <w:pPr>
      <w:widowControl/>
      <w:suppressAutoHyphens w:val="0"/>
      <w:spacing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semiHidden/>
    <w:rsid w:val="009D5F9B"/>
    <w:rPr>
      <w:rFonts w:ascii="Tahoma" w:eastAsia="Calibri" w:hAnsi="Tahoma" w:cs="Tahoma"/>
      <w:sz w:val="16"/>
      <w:szCs w:val="16"/>
    </w:rPr>
  </w:style>
  <w:style w:type="paragraph" w:styleId="af5">
    <w:name w:val="No Spacing"/>
    <w:link w:val="af6"/>
    <w:qFormat/>
    <w:rsid w:val="009D5F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rsid w:val="009D5F9B"/>
    <w:rPr>
      <w:rFonts w:ascii="Calibri" w:eastAsia="Times New Roman" w:hAnsi="Calibri" w:cs="Times New Roman"/>
    </w:rPr>
  </w:style>
  <w:style w:type="character" w:styleId="af7">
    <w:name w:val="page number"/>
    <w:basedOn w:val="a1"/>
    <w:rsid w:val="009D5F9B"/>
  </w:style>
  <w:style w:type="character" w:styleId="af8">
    <w:name w:val="footnote reference"/>
    <w:rsid w:val="009D5F9B"/>
    <w:rPr>
      <w:vertAlign w:val="superscript"/>
    </w:rPr>
  </w:style>
  <w:style w:type="character" w:styleId="af9">
    <w:name w:val="Hyperlink"/>
    <w:uiPriority w:val="99"/>
    <w:unhideWhenUsed/>
    <w:rsid w:val="009D5F9B"/>
    <w:rPr>
      <w:color w:val="0000FF"/>
      <w:u w:val="single"/>
    </w:rPr>
  </w:style>
  <w:style w:type="character" w:customStyle="1" w:styleId="apple-converted-space">
    <w:name w:val="apple-converted-space"/>
    <w:basedOn w:val="a1"/>
    <w:rsid w:val="009D5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9B"/>
    <w:pPr>
      <w:widowControl w:val="0"/>
      <w:suppressAutoHyphens/>
      <w:spacing w:after="0" w:line="100" w:lineRule="atLeast"/>
    </w:pPr>
    <w:rPr>
      <w:rFonts w:ascii="Times New Roman" w:eastAsia="SimSun" w:hAnsi="Times New Roman" w:cs="font290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5F9B"/>
    <w:pPr>
      <w:keepNext/>
      <w:widowControl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1"/>
    <w:qFormat/>
    <w:rsid w:val="009D5F9B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i/>
      <w:iCs/>
      <w:sz w:val="24"/>
      <w:szCs w:val="24"/>
    </w:rPr>
  </w:style>
  <w:style w:type="paragraph" w:styleId="8">
    <w:name w:val="heading 8"/>
    <w:basedOn w:val="a"/>
    <w:next w:val="a0"/>
    <w:link w:val="80"/>
    <w:qFormat/>
    <w:rsid w:val="009D5F9B"/>
    <w:pPr>
      <w:widowControl/>
      <w:tabs>
        <w:tab w:val="num" w:pos="1440"/>
      </w:tabs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rsid w:val="009D5F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21">
    <w:name w:val="Заголовок 2 Знак1"/>
    <w:link w:val="2"/>
    <w:rsid w:val="009D5F9B"/>
    <w:rPr>
      <w:rFonts w:ascii="Times New Roman" w:eastAsia="Times New Roman" w:hAnsi="Times New Roman" w:cs="font290"/>
      <w:i/>
      <w:iCs/>
      <w:kern w:val="1"/>
      <w:sz w:val="24"/>
      <w:szCs w:val="24"/>
      <w:lang w:eastAsia="ar-SA"/>
    </w:rPr>
  </w:style>
  <w:style w:type="paragraph" w:styleId="a4">
    <w:name w:val="footer"/>
    <w:basedOn w:val="a"/>
    <w:link w:val="11"/>
    <w:rsid w:val="009D5F9B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uiPriority w:val="99"/>
    <w:rsid w:val="009D5F9B"/>
    <w:rPr>
      <w:rFonts w:ascii="Times New Roman" w:eastAsia="SimSun" w:hAnsi="Times New Roman" w:cs="font290"/>
      <w:kern w:val="1"/>
      <w:sz w:val="20"/>
      <w:szCs w:val="20"/>
      <w:lang w:eastAsia="ar-SA"/>
    </w:rPr>
  </w:style>
  <w:style w:type="character" w:customStyle="1" w:styleId="11">
    <w:name w:val="Нижний колонтитул Знак1"/>
    <w:link w:val="a4"/>
    <w:rsid w:val="009D5F9B"/>
    <w:rPr>
      <w:rFonts w:ascii="Times New Roman" w:eastAsia="SimSun" w:hAnsi="Times New Roman" w:cs="font290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rsid w:val="009D5F9B"/>
    <w:pPr>
      <w:widowControl/>
      <w:ind w:left="720"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styleId="a0">
    <w:name w:val="Body Text"/>
    <w:basedOn w:val="a"/>
    <w:link w:val="a6"/>
    <w:unhideWhenUsed/>
    <w:rsid w:val="009D5F9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D5F9B"/>
    <w:rPr>
      <w:rFonts w:ascii="Times New Roman" w:eastAsia="SimSun" w:hAnsi="Times New Roman" w:cs="font290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9D5F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1"/>
    <w:link w:val="8"/>
    <w:rsid w:val="009D5F9B"/>
    <w:rPr>
      <w:rFonts w:ascii="Calibri" w:eastAsia="Times New Roman" w:hAnsi="Calibri" w:cs="font290"/>
      <w:i/>
      <w:iCs/>
      <w:kern w:val="1"/>
      <w:sz w:val="24"/>
      <w:szCs w:val="24"/>
      <w:lang w:val="en-US" w:eastAsia="ar-SA"/>
    </w:rPr>
  </w:style>
  <w:style w:type="numbering" w:customStyle="1" w:styleId="13">
    <w:name w:val="Нет списка1"/>
    <w:next w:val="a3"/>
    <w:semiHidden/>
    <w:rsid w:val="009D5F9B"/>
  </w:style>
  <w:style w:type="paragraph" w:customStyle="1" w:styleId="14">
    <w:name w:val="Без интервала1"/>
    <w:link w:val="NoSpacingChar"/>
    <w:rsid w:val="009D5F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4"/>
    <w:locked/>
    <w:rsid w:val="009D5F9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5">
    <w:name w:val="Основной шрифт абзаца1"/>
    <w:rsid w:val="009D5F9B"/>
  </w:style>
  <w:style w:type="character" w:customStyle="1" w:styleId="a7">
    <w:name w:val="Верхний колонтитул Знак"/>
    <w:rsid w:val="009D5F9B"/>
    <w:rPr>
      <w:rFonts w:ascii="Times New Roman" w:hAnsi="Times New Roman" w:cs="font290"/>
      <w:sz w:val="20"/>
      <w:szCs w:val="20"/>
    </w:rPr>
  </w:style>
  <w:style w:type="character" w:customStyle="1" w:styleId="a8">
    <w:name w:val="Основной текст с отступом Знак"/>
    <w:rsid w:val="009D5F9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9D5F9B"/>
    <w:rPr>
      <w:rFonts w:cs="Times New Roman"/>
      <w:b/>
      <w:bCs/>
    </w:rPr>
  </w:style>
  <w:style w:type="character" w:customStyle="1" w:styleId="FontStyle12">
    <w:name w:val="Font Style12"/>
    <w:rsid w:val="009D5F9B"/>
    <w:rPr>
      <w:rFonts w:ascii="Calibri" w:hAnsi="Calibri" w:cs="Calibri"/>
      <w:sz w:val="22"/>
      <w:szCs w:val="22"/>
    </w:rPr>
  </w:style>
  <w:style w:type="character" w:customStyle="1" w:styleId="FontStyle11">
    <w:name w:val="Font Style11"/>
    <w:rsid w:val="009D5F9B"/>
    <w:rPr>
      <w:rFonts w:ascii="Calibri" w:hAnsi="Calibri" w:cs="Calibri"/>
      <w:sz w:val="28"/>
      <w:szCs w:val="28"/>
    </w:rPr>
  </w:style>
  <w:style w:type="character" w:customStyle="1" w:styleId="FontStyle28">
    <w:name w:val="Font Style28"/>
    <w:rsid w:val="009D5F9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9D5F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rsid w:val="009D5F9B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rsid w:val="009D5F9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9D5F9B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9D5F9B"/>
    <w:rPr>
      <w:rFonts w:ascii="Times New Roman" w:hAnsi="Times New Roman"/>
      <w:sz w:val="22"/>
    </w:rPr>
  </w:style>
  <w:style w:type="character" w:customStyle="1" w:styleId="FontStyle15">
    <w:name w:val="Font Style15"/>
    <w:rsid w:val="009D5F9B"/>
    <w:rPr>
      <w:rFonts w:ascii="Times New Roman" w:hAnsi="Times New Roman"/>
      <w:sz w:val="20"/>
    </w:rPr>
  </w:style>
  <w:style w:type="character" w:customStyle="1" w:styleId="FontStyle23">
    <w:name w:val="Font Style23"/>
    <w:rsid w:val="009D5F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a">
    <w:name w:val="Текст сноски Знак"/>
    <w:rsid w:val="009D5F9B"/>
    <w:rPr>
      <w:rFonts w:ascii="Calibri" w:eastAsia="Times New Roman" w:hAnsi="Calibri" w:cs="Times New Roman"/>
      <w:sz w:val="20"/>
      <w:szCs w:val="20"/>
    </w:rPr>
  </w:style>
  <w:style w:type="character" w:customStyle="1" w:styleId="FontStyle13">
    <w:name w:val="Font Style13"/>
    <w:rsid w:val="009D5F9B"/>
    <w:rPr>
      <w:rFonts w:ascii="Times New Roman" w:hAnsi="Times New Roman"/>
      <w:b/>
      <w:sz w:val="20"/>
    </w:rPr>
  </w:style>
  <w:style w:type="character" w:customStyle="1" w:styleId="FontStyle38">
    <w:name w:val="Font Style38"/>
    <w:rsid w:val="009D5F9B"/>
    <w:rPr>
      <w:rFonts w:ascii="Times New Roman" w:hAnsi="Times New Roman"/>
      <w:b/>
      <w:sz w:val="22"/>
    </w:rPr>
  </w:style>
  <w:style w:type="character" w:customStyle="1" w:styleId="FontStyle40">
    <w:name w:val="Font Style40"/>
    <w:rsid w:val="009D5F9B"/>
    <w:rPr>
      <w:rFonts w:ascii="Times New Roman" w:hAnsi="Times New Roman"/>
      <w:i/>
      <w:sz w:val="22"/>
    </w:rPr>
  </w:style>
  <w:style w:type="character" w:customStyle="1" w:styleId="FontStyle14">
    <w:name w:val="Font Style14"/>
    <w:rsid w:val="009D5F9B"/>
    <w:rPr>
      <w:rFonts w:ascii="Times New Roman" w:hAnsi="Times New Roman"/>
      <w:b/>
      <w:spacing w:val="10"/>
      <w:sz w:val="16"/>
    </w:rPr>
  </w:style>
  <w:style w:type="character" w:customStyle="1" w:styleId="16">
    <w:name w:val="Номер страницы1"/>
    <w:basedOn w:val="15"/>
    <w:rsid w:val="009D5F9B"/>
  </w:style>
  <w:style w:type="character" w:customStyle="1" w:styleId="17">
    <w:name w:val="Знак сноски1"/>
    <w:rsid w:val="009D5F9B"/>
    <w:rPr>
      <w:vertAlign w:val="superscript"/>
    </w:rPr>
  </w:style>
  <w:style w:type="character" w:customStyle="1" w:styleId="FontStyle31">
    <w:name w:val="Font Style31"/>
    <w:rsid w:val="009D5F9B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rsid w:val="009D5F9B"/>
    <w:rPr>
      <w:rFonts w:ascii="Microsoft Sans Serif" w:hAnsi="Microsoft Sans Serif" w:cs="Microsoft Sans Serif"/>
      <w:sz w:val="16"/>
      <w:szCs w:val="16"/>
    </w:rPr>
  </w:style>
  <w:style w:type="character" w:customStyle="1" w:styleId="ListLabel1">
    <w:name w:val="ListLabel 1"/>
    <w:rsid w:val="009D5F9B"/>
    <w:rPr>
      <w:rFonts w:cs="Times New Roman"/>
    </w:rPr>
  </w:style>
  <w:style w:type="character" w:customStyle="1" w:styleId="ListLabel2">
    <w:name w:val="ListLabel 2"/>
    <w:rsid w:val="009D5F9B"/>
    <w:rPr>
      <w:rFonts w:cs="Courier New"/>
    </w:rPr>
  </w:style>
  <w:style w:type="paragraph" w:customStyle="1" w:styleId="Heading">
    <w:name w:val="Heading"/>
    <w:basedOn w:val="a"/>
    <w:next w:val="a0"/>
    <w:rsid w:val="009D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0"/>
    <w:rsid w:val="009D5F9B"/>
    <w:rPr>
      <w:rFonts w:cs="Mangal"/>
    </w:rPr>
  </w:style>
  <w:style w:type="paragraph" w:customStyle="1" w:styleId="18">
    <w:name w:val="Название объекта1"/>
    <w:basedOn w:val="a"/>
    <w:rsid w:val="009D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9D5F9B"/>
    <w:pPr>
      <w:suppressLineNumbers/>
    </w:pPr>
    <w:rPr>
      <w:rFonts w:cs="Mangal"/>
    </w:rPr>
  </w:style>
  <w:style w:type="paragraph" w:styleId="ac">
    <w:name w:val="header"/>
    <w:basedOn w:val="a"/>
    <w:link w:val="19"/>
    <w:rsid w:val="009D5F9B"/>
    <w:pPr>
      <w:suppressLineNumbers/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c"/>
    <w:rsid w:val="009D5F9B"/>
    <w:rPr>
      <w:rFonts w:ascii="Times New Roman" w:eastAsia="SimSun" w:hAnsi="Times New Roman" w:cs="font290"/>
      <w:kern w:val="1"/>
      <w:sz w:val="20"/>
      <w:szCs w:val="20"/>
      <w:lang w:eastAsia="ar-SA"/>
    </w:rPr>
  </w:style>
  <w:style w:type="paragraph" w:styleId="ad">
    <w:name w:val="Body Text Indent"/>
    <w:basedOn w:val="a"/>
    <w:link w:val="1a"/>
    <w:rsid w:val="009D5F9B"/>
    <w:pPr>
      <w:widowControl/>
      <w:ind w:left="283"/>
      <w:jc w:val="both"/>
    </w:pPr>
    <w:rPr>
      <w:rFonts w:eastAsia="Times New Roman"/>
      <w:sz w:val="24"/>
      <w:szCs w:val="24"/>
    </w:rPr>
  </w:style>
  <w:style w:type="character" w:customStyle="1" w:styleId="1a">
    <w:name w:val="Основной текст с отступом Знак1"/>
    <w:basedOn w:val="a1"/>
    <w:link w:val="ad"/>
    <w:rsid w:val="009D5F9B"/>
    <w:rPr>
      <w:rFonts w:ascii="Times New Roman" w:eastAsia="Times New Roman" w:hAnsi="Times New Roman" w:cs="font290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9D5F9B"/>
    <w:pPr>
      <w:widowControl/>
      <w:ind w:left="720" w:firstLine="567"/>
      <w:jc w:val="both"/>
    </w:pPr>
    <w:rPr>
      <w:rFonts w:ascii="Calibri" w:eastAsia="Times New Roman" w:hAnsi="Calibri"/>
      <w:sz w:val="24"/>
      <w:szCs w:val="24"/>
      <w:lang w:val="en-US"/>
    </w:rPr>
  </w:style>
  <w:style w:type="paragraph" w:customStyle="1" w:styleId="Style3">
    <w:name w:val="Style3"/>
    <w:basedOn w:val="a"/>
    <w:rsid w:val="009D5F9B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9D5F9B"/>
    <w:rPr>
      <w:rFonts w:ascii="Calibri" w:eastAsia="Times New Roman" w:hAnsi="Calibri"/>
      <w:sz w:val="24"/>
      <w:szCs w:val="24"/>
    </w:rPr>
  </w:style>
  <w:style w:type="paragraph" w:customStyle="1" w:styleId="Style14">
    <w:name w:val="Style14"/>
    <w:basedOn w:val="a"/>
    <w:rsid w:val="009D5F9B"/>
    <w:pPr>
      <w:spacing w:line="283" w:lineRule="exact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9D5F9B"/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9D5F9B"/>
    <w:rPr>
      <w:rFonts w:eastAsia="Times New Roman"/>
      <w:sz w:val="24"/>
      <w:szCs w:val="24"/>
    </w:rPr>
  </w:style>
  <w:style w:type="paragraph" w:customStyle="1" w:styleId="Style21">
    <w:name w:val="Style21"/>
    <w:basedOn w:val="a"/>
    <w:rsid w:val="009D5F9B"/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9D5F9B"/>
    <w:rPr>
      <w:rFonts w:eastAsia="Times New Roman"/>
      <w:sz w:val="24"/>
      <w:szCs w:val="24"/>
    </w:rPr>
  </w:style>
  <w:style w:type="paragraph" w:customStyle="1" w:styleId="3">
    <w:name w:val="Заголовок 3+"/>
    <w:basedOn w:val="a"/>
    <w:rsid w:val="009D5F9B"/>
    <w:pPr>
      <w:spacing w:before="240"/>
      <w:jc w:val="center"/>
    </w:pPr>
    <w:rPr>
      <w:rFonts w:eastAsia="Times New Roman"/>
      <w:b/>
      <w:sz w:val="28"/>
    </w:rPr>
  </w:style>
  <w:style w:type="paragraph" w:customStyle="1" w:styleId="xl26">
    <w:name w:val="xl26"/>
    <w:basedOn w:val="a"/>
    <w:rsid w:val="009D5F9B"/>
    <w:pPr>
      <w:widowControl/>
      <w:spacing w:before="28" w:after="28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1c">
    <w:name w:val="Обычный (веб)1"/>
    <w:basedOn w:val="a"/>
    <w:rsid w:val="009D5F9B"/>
    <w:pPr>
      <w:widowControl/>
      <w:spacing w:before="28" w:after="28"/>
    </w:pPr>
    <w:rPr>
      <w:rFonts w:ascii="Tahoma" w:eastAsia="Times New Roman" w:hAnsi="Tahoma" w:cs="Tahoma"/>
      <w:sz w:val="17"/>
      <w:szCs w:val="17"/>
    </w:rPr>
  </w:style>
  <w:style w:type="paragraph" w:customStyle="1" w:styleId="Style10">
    <w:name w:val="Style10"/>
    <w:basedOn w:val="a"/>
    <w:rsid w:val="009D5F9B"/>
    <w:pPr>
      <w:spacing w:line="278" w:lineRule="exact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9D5F9B"/>
    <w:pPr>
      <w:spacing w:line="253" w:lineRule="exact"/>
      <w:ind w:firstLine="269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rsid w:val="009D5F9B"/>
    <w:pPr>
      <w:spacing w:line="250" w:lineRule="exact"/>
      <w:ind w:firstLine="1022"/>
    </w:pPr>
    <w:rPr>
      <w:rFonts w:eastAsia="Times New Roman"/>
      <w:sz w:val="24"/>
      <w:szCs w:val="24"/>
    </w:rPr>
  </w:style>
  <w:style w:type="paragraph" w:customStyle="1" w:styleId="1d">
    <w:name w:val="Текст сноски1"/>
    <w:basedOn w:val="a"/>
    <w:rsid w:val="009D5F9B"/>
    <w:pPr>
      <w:widowControl/>
    </w:pPr>
    <w:rPr>
      <w:rFonts w:ascii="Calibri" w:eastAsia="Times New Roman" w:hAnsi="Calibri"/>
    </w:rPr>
  </w:style>
  <w:style w:type="paragraph" w:customStyle="1" w:styleId="1e">
    <w:name w:val="Без интервала1"/>
    <w:rsid w:val="009D5F9B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Style8">
    <w:name w:val="Style8"/>
    <w:basedOn w:val="a"/>
    <w:rsid w:val="009D5F9B"/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9D5F9B"/>
    <w:pPr>
      <w:spacing w:line="254" w:lineRule="exact"/>
      <w:ind w:firstLine="77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9D5F9B"/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9D5F9B"/>
    <w:pPr>
      <w:spacing w:line="240" w:lineRule="exact"/>
    </w:pPr>
    <w:rPr>
      <w:rFonts w:eastAsia="Times New Roman"/>
      <w:sz w:val="24"/>
      <w:szCs w:val="24"/>
    </w:rPr>
  </w:style>
  <w:style w:type="paragraph" w:customStyle="1" w:styleId="ae">
    <w:name w:val="Знак"/>
    <w:basedOn w:val="a"/>
    <w:rsid w:val="009D5F9B"/>
    <w:pPr>
      <w:widowControl/>
      <w:spacing w:after="160" w:line="240" w:lineRule="exact"/>
    </w:pPr>
    <w:rPr>
      <w:rFonts w:eastAsia="Times New Roman"/>
      <w:sz w:val="28"/>
      <w:lang w:val="en-US"/>
    </w:rPr>
  </w:style>
  <w:style w:type="paragraph" w:customStyle="1" w:styleId="c15c0">
    <w:name w:val="c15 c0"/>
    <w:basedOn w:val="a"/>
    <w:rsid w:val="009D5F9B"/>
    <w:pPr>
      <w:widowControl/>
      <w:spacing w:before="28" w:after="28"/>
    </w:pPr>
    <w:rPr>
      <w:rFonts w:eastAsia="Times New Roman"/>
      <w:sz w:val="24"/>
      <w:szCs w:val="24"/>
    </w:rPr>
  </w:style>
  <w:style w:type="paragraph" w:customStyle="1" w:styleId="22">
    <w:name w:val="Абзац списка2"/>
    <w:basedOn w:val="a"/>
    <w:rsid w:val="009D5F9B"/>
    <w:pPr>
      <w:widowControl/>
      <w:ind w:left="720" w:firstLine="567"/>
      <w:jc w:val="both"/>
    </w:pPr>
    <w:rPr>
      <w:rFonts w:eastAsia="Times New Roman"/>
      <w:sz w:val="28"/>
      <w:szCs w:val="28"/>
    </w:rPr>
  </w:style>
  <w:style w:type="paragraph" w:customStyle="1" w:styleId="23">
    <w:name w:val="Без интервала2"/>
    <w:rsid w:val="009D5F9B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table" w:styleId="af">
    <w:name w:val="Table Grid"/>
    <w:basedOn w:val="a2"/>
    <w:rsid w:val="009D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rsid w:val="009D5F9B"/>
    <w:rPr>
      <w:rFonts w:ascii="Times New Roman" w:hAnsi="Times New Roman" w:cs="Times New Roman"/>
      <w:sz w:val="20"/>
      <w:szCs w:val="20"/>
    </w:rPr>
  </w:style>
  <w:style w:type="paragraph" w:styleId="af0">
    <w:name w:val="List Paragraph"/>
    <w:basedOn w:val="a"/>
    <w:qFormat/>
    <w:rsid w:val="009D5F9B"/>
    <w:pPr>
      <w:widowControl/>
      <w:suppressAutoHyphens w:val="0"/>
      <w:spacing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US" w:eastAsia="en-US" w:bidi="en-US"/>
    </w:rPr>
  </w:style>
  <w:style w:type="paragraph" w:styleId="af1">
    <w:name w:val="footnote text"/>
    <w:basedOn w:val="a"/>
    <w:link w:val="1f"/>
    <w:semiHidden/>
    <w:rsid w:val="009D5F9B"/>
    <w:pPr>
      <w:widowControl/>
      <w:suppressAutoHyphens w:val="0"/>
      <w:spacing w:line="240" w:lineRule="auto"/>
    </w:pPr>
    <w:rPr>
      <w:rFonts w:eastAsia="Times New Roman" w:cs="Times New Roman"/>
      <w:kern w:val="0"/>
      <w:lang w:eastAsia="ru-RU"/>
    </w:rPr>
  </w:style>
  <w:style w:type="character" w:customStyle="1" w:styleId="1f">
    <w:name w:val="Текст сноски Знак1"/>
    <w:basedOn w:val="a1"/>
    <w:link w:val="af1"/>
    <w:semiHidden/>
    <w:rsid w:val="009D5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[Основной абзац]"/>
    <w:basedOn w:val="a"/>
    <w:rsid w:val="009D5F9B"/>
    <w:pPr>
      <w:widowControl/>
      <w:suppressAutoHyphens w:val="0"/>
      <w:autoSpaceDE w:val="0"/>
      <w:spacing w:line="288" w:lineRule="auto"/>
      <w:textAlignment w:val="center"/>
    </w:pPr>
    <w:rPr>
      <w:rFonts w:eastAsia="Calibri" w:cs="Times New Roman"/>
      <w:color w:val="000000"/>
      <w:sz w:val="24"/>
      <w:szCs w:val="24"/>
    </w:rPr>
  </w:style>
  <w:style w:type="paragraph" w:customStyle="1" w:styleId="1f0">
    <w:name w:val="Основной текст1"/>
    <w:basedOn w:val="a"/>
    <w:next w:val="a"/>
    <w:rsid w:val="009D5F9B"/>
    <w:pPr>
      <w:widowControl/>
      <w:suppressAutoHyphens w:val="0"/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lang w:val="en-US"/>
    </w:rPr>
  </w:style>
  <w:style w:type="paragraph" w:styleId="af3">
    <w:name w:val="Balloon Text"/>
    <w:basedOn w:val="a"/>
    <w:link w:val="af4"/>
    <w:semiHidden/>
    <w:unhideWhenUsed/>
    <w:rsid w:val="009D5F9B"/>
    <w:pPr>
      <w:widowControl/>
      <w:suppressAutoHyphens w:val="0"/>
      <w:spacing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semiHidden/>
    <w:rsid w:val="009D5F9B"/>
    <w:rPr>
      <w:rFonts w:ascii="Tahoma" w:eastAsia="Calibri" w:hAnsi="Tahoma" w:cs="Tahoma"/>
      <w:sz w:val="16"/>
      <w:szCs w:val="16"/>
    </w:rPr>
  </w:style>
  <w:style w:type="paragraph" w:styleId="af5">
    <w:name w:val="No Spacing"/>
    <w:link w:val="af6"/>
    <w:qFormat/>
    <w:rsid w:val="009D5F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rsid w:val="009D5F9B"/>
    <w:rPr>
      <w:rFonts w:ascii="Calibri" w:eastAsia="Times New Roman" w:hAnsi="Calibri" w:cs="Times New Roman"/>
    </w:rPr>
  </w:style>
  <w:style w:type="character" w:styleId="af7">
    <w:name w:val="page number"/>
    <w:basedOn w:val="a1"/>
    <w:rsid w:val="009D5F9B"/>
  </w:style>
  <w:style w:type="character" w:styleId="af8">
    <w:name w:val="footnote reference"/>
    <w:rsid w:val="009D5F9B"/>
    <w:rPr>
      <w:vertAlign w:val="superscript"/>
    </w:rPr>
  </w:style>
  <w:style w:type="character" w:styleId="af9">
    <w:name w:val="Hyperlink"/>
    <w:uiPriority w:val="99"/>
    <w:unhideWhenUsed/>
    <w:rsid w:val="009D5F9B"/>
    <w:rPr>
      <w:color w:val="0000FF"/>
      <w:u w:val="single"/>
    </w:rPr>
  </w:style>
  <w:style w:type="character" w:customStyle="1" w:styleId="apple-converted-space">
    <w:name w:val="apple-converted-space"/>
    <w:basedOn w:val="a1"/>
    <w:rsid w:val="009D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34</Pages>
  <Words>10787</Words>
  <Characters>61490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2016-09-12T09:15:00Z</cp:lastPrinted>
  <dcterms:created xsi:type="dcterms:W3CDTF">2016-09-07T09:51:00Z</dcterms:created>
  <dcterms:modified xsi:type="dcterms:W3CDTF">2016-11-16T17:29:00Z</dcterms:modified>
</cp:coreProperties>
</file>