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2A" w:rsidRPr="00080B2A" w:rsidRDefault="00080B2A" w:rsidP="00902DE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B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записка.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B2A" w:rsidRPr="00080B2A" w:rsidRDefault="00080B2A" w:rsidP="00080B2A">
      <w:pPr>
        <w:suppressAutoHyphens/>
        <w:spacing w:after="0" w:line="100" w:lineRule="atLeast"/>
        <w:ind w:left="1276"/>
        <w:contextualSpacing/>
        <w:jc w:val="center"/>
        <w:rPr>
          <w:rFonts w:ascii="Times New Roman" w:eastAsia="SimSun" w:hAnsi="Times New Roman" w:cs="font290"/>
          <w:kern w:val="1"/>
          <w:sz w:val="20"/>
          <w:szCs w:val="20"/>
          <w:lang w:eastAsia="ar-SA"/>
        </w:rPr>
      </w:pPr>
      <w:r w:rsidRPr="00080B2A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Рабочая программа  по учебному предмету «Технология» составлена на основании ФГОС, </w:t>
      </w:r>
      <w:proofErr w:type="gramStart"/>
      <w:r w:rsidRPr="00080B2A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соответствующей</w:t>
      </w:r>
      <w:proofErr w:type="gramEnd"/>
      <w:r w:rsidRPr="00080B2A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 Примерной ООП НОО.</w:t>
      </w:r>
    </w:p>
    <w:p w:rsidR="00080B2A" w:rsidRPr="00080B2A" w:rsidRDefault="00080B2A" w:rsidP="00080B2A">
      <w:pPr>
        <w:suppressAutoHyphens/>
        <w:spacing w:after="0" w:line="100" w:lineRule="atLeast"/>
        <w:ind w:left="1276"/>
        <w:contextualSpacing/>
        <w:jc w:val="center"/>
        <w:rPr>
          <w:rFonts w:ascii="Times New Roman" w:eastAsia="Times New Roman" w:hAnsi="Times New Roman" w:cs="Times New Roman"/>
          <w:kern w:val="1"/>
          <w:lang w:bidi="en-US"/>
        </w:rPr>
      </w:pPr>
    </w:p>
    <w:p w:rsidR="00080B2A" w:rsidRPr="00080B2A" w:rsidRDefault="00080B2A" w:rsidP="00080B2A">
      <w:pPr>
        <w:spacing w:after="0" w:line="240" w:lineRule="auto"/>
        <w:ind w:left="120" w:firstLine="240"/>
        <w:contextualSpacing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hi-IN" w:bidi="hi-IN"/>
        </w:rPr>
      </w:pPr>
    </w:p>
    <w:p w:rsidR="00080B2A" w:rsidRPr="00080B2A" w:rsidRDefault="00080B2A" w:rsidP="00080B2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1.Планируемые результаты освоения учебного предмета «Те</w:t>
      </w:r>
      <w:r w:rsidR="00A747A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х</w:t>
      </w:r>
      <w:r w:rsidRPr="00080B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нология» </w:t>
      </w:r>
    </w:p>
    <w:p w:rsidR="00080B2A" w:rsidRPr="00080B2A" w:rsidRDefault="00080B2A" w:rsidP="00080B2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080B2A" w:rsidRPr="00080B2A" w:rsidRDefault="00080B2A" w:rsidP="00080B2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080B2A" w:rsidRPr="00080B2A" w:rsidRDefault="00080B2A" w:rsidP="00080B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Учащиеся научатся: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●рассказывать о практическом применении картона и текстильных материалов в жизни;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●рассказывать о мастерах своего региона и их профессиях, связанных с обработкой текстильных материалов;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●рассказывать о современных профессиях </w:t>
      </w:r>
      <w:proofErr w:type="gramStart"/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( </w:t>
      </w:r>
      <w:proofErr w:type="gramEnd"/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в том числе профессиях своих родителей), связанных с сельскохозяйственной техникой, и описывать их особенности;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●анализировать задания, планировать трудовой процесс и осуществлять поэтапный </w:t>
      </w:r>
      <w:proofErr w:type="gramStart"/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контроль за</w:t>
      </w:r>
      <w:proofErr w:type="gramEnd"/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ходом работы;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●осуществлять сотрудничество при выполнении коллективной работы;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●выполнять доступные действия по самообслуживанию (подбор материалов, инструментов и приспособлений для обработки по перечню учебника, декоративное оформление культурно – бытовой среды);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●отбирать картон с учетом его свойств;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●применять приемы рациональной и безопасной работы с ручными инструментами: чертежными (линейка, угольник), колющими (шило);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●экономно размечать детали по линейке и угольнику;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●работать с простейшей технической документацией: распознавать эскизы, читать их и выполнять разметку с опорой на них;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●изготавливать плоскостные изделия по эскизам;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●решать простейшие задачи конструктивного характера по изменению вида и способа соединения деталей:  на достраивание, придание новых свойств конструкции;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●выполнять действия по моделированию и преобразованию модели;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●создавать несложные конструкции изделий по технико – технологическим условиям.</w:t>
      </w:r>
    </w:p>
    <w:p w:rsidR="00080B2A" w:rsidRPr="00080B2A" w:rsidRDefault="00080B2A" w:rsidP="00080B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Учащиеся получат возможность научиться:</w:t>
      </w:r>
    </w:p>
    <w:p w:rsidR="00080B2A" w:rsidRPr="00080B2A" w:rsidRDefault="00080B2A" w:rsidP="00080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●ценить традиции трудовых династий (своего региона, страны);</w:t>
      </w:r>
    </w:p>
    <w:p w:rsidR="00080B2A" w:rsidRPr="00080B2A" w:rsidRDefault="00080B2A" w:rsidP="00080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●осуществлять проектную деятельность;</w:t>
      </w:r>
    </w:p>
    <w:p w:rsidR="00080B2A" w:rsidRPr="00080B2A" w:rsidRDefault="00080B2A" w:rsidP="00080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bidi="en-US"/>
        </w:rPr>
        <w:t>●создавать образ конструкции с целью решения определенной конструкторской задачи, воплощать этот образ в материале;</w:t>
      </w:r>
    </w:p>
    <w:p w:rsidR="00080B2A" w:rsidRPr="00080B2A" w:rsidRDefault="00080B2A" w:rsidP="00080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80B2A" w:rsidRPr="00080B2A" w:rsidRDefault="00080B2A" w:rsidP="00080B2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80B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2.Содержание учебного предмета «Технология»</w:t>
      </w:r>
    </w:p>
    <w:p w:rsidR="00080B2A" w:rsidRPr="00080B2A" w:rsidRDefault="00080B2A" w:rsidP="00080B2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080B2A" w:rsidRPr="00080B2A" w:rsidRDefault="00080B2A" w:rsidP="00080B2A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Общекультурные и </w:t>
      </w:r>
      <w:proofErr w:type="spellStart"/>
      <w:r w:rsidRPr="00080B2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общетрудовые</w:t>
      </w:r>
      <w:proofErr w:type="spellEnd"/>
      <w:r w:rsidRPr="00080B2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компетенции. Основы культуры труда, самообслуживание</w:t>
      </w:r>
    </w:p>
    <w:p w:rsidR="00080B2A" w:rsidRPr="00080B2A" w:rsidRDefault="00080B2A" w:rsidP="00080B2A">
      <w:pPr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ходом работы, навыки сотрудничества.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Самообслуживание: подбор материалов, инструментов и приспособлений для работы по перечню в учебнике, </w:t>
      </w:r>
      <w:r w:rsidRPr="00080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ремонта книг, 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декоративное оформление культурно-бытовой среды.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B2A" w:rsidRPr="00080B2A" w:rsidRDefault="00080B2A" w:rsidP="00D272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2. Технология ручной обработки материалов. Элементы графической грамоты 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Пластические материалы. </w:t>
      </w:r>
      <w:r w:rsidRPr="00080B2A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Г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лина. </w:t>
      </w:r>
      <w:r w:rsidRPr="00080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Применение глины для изготовления предметов быта и художественных предметов. 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Сравнение глины</w:t>
      </w:r>
      <w:r w:rsidRPr="00080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пластилинапо основным свойствам: цвет, пластичность, </w:t>
      </w:r>
      <w:r w:rsidRPr="00080B2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впитывать влагу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Подготовка глины к работе. </w:t>
      </w:r>
    </w:p>
    <w:p w:rsidR="00080B2A" w:rsidRPr="00080B2A" w:rsidRDefault="00080B2A" w:rsidP="00080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Приемы работы с глиной: формование деталей, сушка, раскрашивание.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Практические работы: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лепка декоративных игрушек, рельефных пластин.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 xml:space="preserve">Бумага и картон. 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</w:t>
      </w:r>
      <w:proofErr w:type="gramStart"/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Виды бумаги, используемые на уроках и их свойства: чертежная (белая, толстая, матовая, плотная, гладкая, прочная).</w:t>
      </w:r>
      <w:proofErr w:type="gramEnd"/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Практические работы: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 xml:space="preserve">Текстильные материалы. 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Практические работы: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 xml:space="preserve">Металлы. 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080B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Приемы работы с проволокой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: разметка на глаз, разрезание ножницами, плетение.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Практические работы: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изготовление брелка, креплений для подвижного соединения деталей картонных фигурок.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 xml:space="preserve">Пластмассы. 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Пластмассы, используемые в  виде вторичного сырья: разъемные упаковки-капсулы. </w:t>
      </w:r>
      <w:r w:rsidRPr="00080B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Наблюдения и опыты за технологическими свойствами пластмасс.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Инструменты и приспособления для обработки упаковок-капсул: ножницы, шило, фломастер, дощечка для выполнения работ с шилом. 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Практические работы: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изготовление игрушек-сувениров.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3. Конструирование и моделирование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:rsidR="00080B2A" w:rsidRPr="00080B2A" w:rsidRDefault="00080B2A" w:rsidP="00080B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80B2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Практические работы:</w:t>
      </w:r>
      <w:r w:rsidRPr="00080B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:rsidR="00080B2A" w:rsidRPr="00080B2A" w:rsidRDefault="00080B2A" w:rsidP="00080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80B2A" w:rsidRPr="00080B2A" w:rsidRDefault="00080B2A" w:rsidP="00080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80B2A" w:rsidRDefault="00080B2A" w:rsidP="00080B2A">
      <w:pPr>
        <w:shd w:val="clear" w:color="auto" w:fill="FFFFFF"/>
        <w:spacing w:before="39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72A8" w:rsidRDefault="00D272A8" w:rsidP="00080B2A">
      <w:pPr>
        <w:shd w:val="clear" w:color="auto" w:fill="FFFFFF"/>
        <w:spacing w:before="39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72A8" w:rsidRDefault="00D272A8" w:rsidP="00080B2A">
      <w:pPr>
        <w:shd w:val="clear" w:color="auto" w:fill="FFFFFF"/>
        <w:spacing w:before="39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72A8" w:rsidRPr="00080B2A" w:rsidRDefault="00D272A8" w:rsidP="00080B2A">
      <w:pPr>
        <w:shd w:val="clear" w:color="auto" w:fill="FFFFFF"/>
        <w:spacing w:before="391" w:after="0" w:line="240" w:lineRule="auto"/>
        <w:contextualSpacing/>
        <w:jc w:val="both"/>
        <w:rPr>
          <w:rFonts w:ascii="Times New Roman" w:eastAsia="Times New Roman" w:hAnsi="Times New Roman" w:cs="Times New Roman"/>
          <w:smallCaps/>
          <w:spacing w:val="-7"/>
          <w:sz w:val="20"/>
          <w:szCs w:val="20"/>
          <w:lang w:eastAsia="ru-RU"/>
        </w:rPr>
      </w:pPr>
    </w:p>
    <w:p w:rsidR="00080B2A" w:rsidRPr="00080B2A" w:rsidRDefault="00080B2A" w:rsidP="00080B2A">
      <w:pPr>
        <w:shd w:val="clear" w:color="auto" w:fill="FFFFFF"/>
        <w:spacing w:before="39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-7"/>
          <w:sz w:val="20"/>
          <w:szCs w:val="20"/>
          <w:lang w:eastAsia="ru-RU"/>
        </w:rPr>
      </w:pPr>
      <w:r w:rsidRPr="00080B2A">
        <w:rPr>
          <w:rFonts w:ascii="Times New Roman" w:eastAsia="Times New Roman" w:hAnsi="Times New Roman" w:cs="Times New Roman"/>
          <w:b/>
          <w:smallCaps/>
          <w:spacing w:val="-7"/>
          <w:sz w:val="20"/>
          <w:szCs w:val="20"/>
          <w:lang w:eastAsia="ru-RU"/>
        </w:rPr>
        <w:t>3</w:t>
      </w:r>
      <w:r w:rsidRPr="00080B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Тематическое планирование с указанием количества часов, отводимых на освоение каждой темы</w:t>
      </w:r>
    </w:p>
    <w:p w:rsidR="00080B2A" w:rsidRPr="00080B2A" w:rsidRDefault="00080B2A" w:rsidP="00080B2A">
      <w:pPr>
        <w:shd w:val="clear" w:color="auto" w:fill="FFFFFF"/>
        <w:spacing w:before="39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pacing w:val="-7"/>
          <w:sz w:val="20"/>
          <w:szCs w:val="20"/>
          <w:lang w:eastAsia="ru-RU"/>
        </w:rPr>
      </w:pPr>
    </w:p>
    <w:tbl>
      <w:tblPr>
        <w:tblW w:w="10915" w:type="dxa"/>
        <w:tblInd w:w="7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20"/>
        <w:gridCol w:w="4395"/>
      </w:tblGrid>
      <w:tr w:rsidR="00080B2A" w:rsidRPr="00080B2A" w:rsidTr="00E726B1">
        <w:trPr>
          <w:trHeight w:val="353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урока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80B2A" w:rsidRPr="00080B2A" w:rsidTr="00E726B1">
        <w:trPr>
          <w:trHeight w:val="587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Лепка птициз глины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956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Лепка декоративных пластин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716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Устройство из полос бумаги.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430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Самодельный компас.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20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 Картон.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700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Мера для измерения углов.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646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Экскурсия в осенний парк. Сбор природного материала.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652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Аппликация из соломенной крошки «Жители леса»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705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Подставка для письменных принадлежностей.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576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Коробка со съёмной крышкой.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363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Весы для определения веса воздуха.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71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Устройство для определения направления движения воздуха</w:t>
            </w: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Cs/>
                <w:spacing w:val="3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732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Куклы для пальчикового театра.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675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 Новогодние игрушки.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080B2A" w:rsidRPr="00080B2A" w:rsidTr="00E726B1">
        <w:trPr>
          <w:trHeight w:val="574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Новогодние украшения из фольги.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723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Флюгер из картона.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864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Упаковка для подарков.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424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Аппликация из ниток.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433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Декоративное оформление изделия вышивкой.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542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Уход за одеждой. Декоративные  элементы одежды.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332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Палетка.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363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Змейка для определения теплового воздуха.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462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Урок-выставка.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430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Коллаж «Семейные портреты»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439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Брелок из проволоки.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080B2A" w:rsidRPr="00080B2A" w:rsidTr="00A078D9">
        <w:trPr>
          <w:trHeight w:val="363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Урок-выставка.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359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Открытка-ландшафт.</w:t>
            </w:r>
          </w:p>
          <w:p w:rsidR="009804C5" w:rsidRDefault="009804C5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804C5" w:rsidRDefault="009804C5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804C5" w:rsidRPr="00080B2A" w:rsidRDefault="009804C5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E726B1">
        <w:trPr>
          <w:trHeight w:val="652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E55" w:rsidRDefault="00080B2A" w:rsidP="00080B2A">
            <w:pPr>
              <w:suppressAutoHyphens/>
              <w:spacing w:after="0" w:line="264" w:lineRule="auto"/>
              <w:ind w:left="-625" w:hanging="425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Позд</w:t>
            </w:r>
            <w:proofErr w:type="spellEnd"/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    </w:t>
            </w:r>
          </w:p>
          <w:p w:rsidR="00080B2A" w:rsidRPr="00080B2A" w:rsidRDefault="00907E55" w:rsidP="00080B2A">
            <w:pPr>
              <w:suppressAutoHyphens/>
              <w:spacing w:after="0" w:line="264" w:lineRule="auto"/>
              <w:ind w:left="-625" w:hanging="425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          </w:t>
            </w:r>
            <w:r w:rsidR="00080B2A"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Поздравительные открытки из соломенных лент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ind w:left="-625" w:hanging="425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лент.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435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Ремонт книг с заменой обложки.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446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Подарочные открытки из гофрированного картона.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359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Нитяная графика на картонной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080B2A" w:rsidRPr="00080B2A" w:rsidTr="00A078D9">
        <w:trPr>
          <w:trHeight w:val="456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Работа с конструктором.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A078D9" w:rsidRPr="00080B2A" w:rsidTr="00E726B1">
        <w:trPr>
          <w:trHeight w:val="788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8D9" w:rsidRPr="00080B2A" w:rsidRDefault="00A078D9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8D9" w:rsidRPr="00080B2A" w:rsidRDefault="00A078D9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</w:tr>
    </w:tbl>
    <w:p w:rsidR="00080B2A" w:rsidRPr="00080B2A" w:rsidRDefault="00080B2A" w:rsidP="00080B2A">
      <w:pPr>
        <w:shd w:val="clear" w:color="auto" w:fill="FFFFFF"/>
        <w:spacing w:before="39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B2A" w:rsidRPr="00080B2A" w:rsidRDefault="00080B2A" w:rsidP="00080B2A">
      <w:pPr>
        <w:widowControl w:val="0"/>
        <w:tabs>
          <w:tab w:val="left" w:pos="509"/>
        </w:tabs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B2A" w:rsidRPr="00080B2A" w:rsidRDefault="00080B2A" w:rsidP="00080B2A">
      <w:pPr>
        <w:widowControl w:val="0"/>
        <w:tabs>
          <w:tab w:val="left" w:pos="509"/>
        </w:tabs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B2A" w:rsidRPr="00080B2A" w:rsidRDefault="00080B2A" w:rsidP="00080B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FDE" w:rsidRDefault="00B01FDE"/>
    <w:p w:rsidR="00080B2A" w:rsidRDefault="00080B2A"/>
    <w:p w:rsidR="00080B2A" w:rsidRDefault="00080B2A"/>
    <w:p w:rsidR="00080B2A" w:rsidRDefault="00080B2A"/>
    <w:p w:rsidR="00080B2A" w:rsidRDefault="00080B2A"/>
    <w:p w:rsidR="00080B2A" w:rsidRDefault="00080B2A"/>
    <w:p w:rsidR="00080B2A" w:rsidRDefault="00080B2A"/>
    <w:p w:rsidR="00D272A8" w:rsidRDefault="00D272A8"/>
    <w:p w:rsidR="00080B2A" w:rsidRDefault="00080B2A"/>
    <w:p w:rsidR="00D272A8" w:rsidRDefault="00D272A8"/>
    <w:p w:rsidR="00080B2A" w:rsidRDefault="00080B2A"/>
    <w:p w:rsidR="00907E55" w:rsidRDefault="00907E55" w:rsidP="00907E55">
      <w:pPr>
        <w:shd w:val="clear" w:color="auto" w:fill="FFFFFF"/>
        <w:spacing w:before="39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B2A" w:rsidRPr="00907E55" w:rsidRDefault="00080B2A" w:rsidP="00907E55">
      <w:pPr>
        <w:shd w:val="clear" w:color="auto" w:fill="FFFFFF"/>
        <w:spacing w:before="39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0B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</w:t>
      </w:r>
    </w:p>
    <w:tbl>
      <w:tblPr>
        <w:tblW w:w="31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"/>
        <w:gridCol w:w="1415"/>
        <w:gridCol w:w="1416"/>
        <w:gridCol w:w="2407"/>
        <w:gridCol w:w="2408"/>
        <w:gridCol w:w="2410"/>
        <w:gridCol w:w="2268"/>
        <w:gridCol w:w="1843"/>
        <w:gridCol w:w="151"/>
        <w:gridCol w:w="1258"/>
        <w:gridCol w:w="620"/>
        <w:gridCol w:w="620"/>
        <w:gridCol w:w="2760"/>
        <w:gridCol w:w="2760"/>
        <w:gridCol w:w="2760"/>
        <w:gridCol w:w="2760"/>
        <w:gridCol w:w="2760"/>
      </w:tblGrid>
      <w:tr w:rsidR="00080B2A" w:rsidRPr="00080B2A" w:rsidTr="0096745C">
        <w:trPr>
          <w:gridAfter w:val="7"/>
          <w:wAfter w:w="15040" w:type="dxa"/>
          <w:trHeight w:val="464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/п 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Название раздела, темы.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Количество часов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Виды деятельности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ind w:left="-434" w:hanging="142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Планируемые результаты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ind w:left="-434" w:hanging="142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Д/з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ind w:left="-434" w:hanging="142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Дата</w:t>
            </w:r>
          </w:p>
        </w:tc>
      </w:tr>
      <w:tr w:rsidR="00080B2A" w:rsidRPr="00080B2A" w:rsidTr="0096745C">
        <w:trPr>
          <w:gridAfter w:val="7"/>
          <w:wAfter w:w="15040" w:type="dxa"/>
          <w:trHeight w:val="1065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proofErr w:type="spellStart"/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Личностные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Лепка птиц</w:t>
            </w:r>
            <w:r w:rsidR="00E726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из глины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Сравнивать конструктивные и декоративные особенности предметов быта и их связь с утилитарными функциями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80B2A" w:rsidRPr="00080B2A" w:rsidRDefault="00080B2A" w:rsidP="00080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доступные действия по самообслуживанию</w:t>
            </w:r>
          </w:p>
          <w:p w:rsidR="00080B2A" w:rsidRPr="00080B2A" w:rsidRDefault="00080B2A" w:rsidP="00080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(декоративное оформление культурно-бытовой среды)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перерабатывать полученную информацию: сравнивать и классифицировать факты и явления;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определять причинно-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следственные связи изучаемых явлений 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Оценивать жизненные ситуации с точки зрения собственных ощущений, соотносить их с общепринятыми нормами и ценностями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6–7, принести изображения птиц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Лепка декоративных пластин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Анализировать конструкторско-технологические и декоративно-художественные особенности предлагаемых изделий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Изготовление несложные изделия по рисункам, простейшему чертежу, эскизу, образцу и доступным заданным условиям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Описывать свои чувства и ощущения от созерцаемых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6–7, принести скотч, чертёжную бумагу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Устройство из полос бумаги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Сравнивать различные виды конструкций и способы их сборки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Cs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чтение графические изображения, моделировать несложные изделия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spacing w:val="3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Принимать другие мнения и высказывания, уважительно относиться к ним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 компас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Самодельный компас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Уметь читать чертеж, работать с плотной бумагой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Изготовление самодельного компаса, работать по заданному алгоритму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выполнять задание по составленному под контролем учителя плану, сверять свои действия с </w:t>
            </w: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ним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Проявлять познавательную инициативу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10, принести </w:t>
            </w:r>
            <w:proofErr w:type="gramStart"/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  <w:proofErr w:type="gramEnd"/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сделанный из картона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812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Картон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11, принести цветной картон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2123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Мера для измерения углов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Искать, отбирать и использовать необходимую информацию из учебника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Применение приемов рациональной и безопасной работы ручными инструментами: чертежными (линейка, угольник), колющими (шило)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Принимать другие мнения и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высказывания, уважительно относиться к ним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12, принести пакет, картинки  осеннего леса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Экскурсия в осенний па</w:t>
            </w:r>
            <w:r w:rsidR="00372C5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р</w:t>
            </w: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к. Сбор природного материала.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Сбор природного материала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Правильно заготавливать и сохранять природные материалы, правильно выбирать природные материалы.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Проявлять познавательную инициативу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природного материала, принести солому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 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Аппликация из соломенной крошки «Жители леса»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Изготавливать аппликации из соломенной крошки, выявлять особенности работы с соломенной крошкой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преобразовывать ин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формацию: представлять информацию в виде текста, таблицы, схемы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Проявлять познавательную инициативу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bookmarkStart w:id="0" w:name="_GoBack"/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Принести, картон, карандаш, клей</w:t>
            </w:r>
            <w:bookmarkEnd w:id="0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Подставка для письменных принадлежностей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изготавливать несложные изделия по рисункам, простейшему чертежу, эскизу, образцу и доступным заданным условиям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преобразовывать ин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формацию: представлять информацию в виде текста, таблицы, схемы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Делать выбор способов реализации предложенного или собственного замысла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14–16, принести лупу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Коробка со съемной крышкой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Оценивать с помощью учителя результаты деятельности: проверять изделие в действии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работать с простейшей технической документацией: распознавать простейшие чертежи и эскизы, читать их и выполнять разметку с опорой на них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Описывать свои чувства и ощущения от созерцаемых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14–16, принести скотч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Весы для определения веса воздуха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Моделировать несложные изделия с разными конструктивными особенностями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выполнять разметку с опорой на рисунок, овладевать новым технологическим приемом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Принимать другие мнения и высказывания, уважительно относиться к ним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19–20, принести скотч</w:t>
            </w:r>
          </w:p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Устройство для определения направления движения  воздуха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Cs/>
                <w:spacing w:val="3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 кальку, нитки, иголку и ткань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Куклы для пальчикового театра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Планировать последовательность практических действий для реализации замысла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отбирать и выполнять в зависимости от свойств материалов оптимальные и доступные технологические приемы их ручной обработки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перерабатывать полученную информацию: сравнивать и классифицировать факты и явления; определять </w:t>
            </w:r>
            <w:proofErr w:type="gramStart"/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</w:t>
            </w:r>
            <w:proofErr w:type="gramEnd"/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чинно-следственные 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Описывать свои чувства и ощущения от созерцаемых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26–27, принести цветной картон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1</w:t>
            </w: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Новогодние игрушки.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Планировать последовательность практических действий для реализации замысла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 фольгу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Новогодние украшения из фольги.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Планировать последовательность практических действий для реализации замысла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изготавливать несложные изделия по рисункам, простейшему чертежу, эскизу, образцу и доступным заданным условиям</w:t>
            </w:r>
          </w:p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Принимать другие мнения и высказывания, уважительно относиться к ним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 клей ПВА, изображения различных новогодних украшений, игрушек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Новогодние игрушки. 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Моделировать несложные изделия с разными конструктивными особенностями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вырезать круглую заготовку, размечать спираль; воспроизводить по памяти правила техники безопасности при работе с инструментами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и событий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Оценивать жизненные ситуации с точки зрения собственных ощущений, соотносить их с общепринятыми нормами и ценностями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Принести цветной картон, доделать новогоднюю игрушку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Флюгер из картона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Моделировать несложные изделия с разными конструктивными особенностями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вырезать круглую заготовку, размечать спираль; воспроизводить по памяти правила техники безопасности при работе с инструментами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88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Упаковка для подарков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Структурировать с помощью учителя то новое, что открыто и усвоено на уроке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экономично размечать материалы на просвет, по линейке и угольнику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Делать выбор способов реализации предложенного или собственного замысла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С. 32–33,</w:t>
            </w:r>
            <w:r w:rsidRPr="00080B2A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принести нитки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Аппликация из ниток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Исследовать виды текстильных материалов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изготавливать несложные изделия по рисункам, простейшему чертежу, эскизу, образцу и доступным заданным условиям</w:t>
            </w:r>
          </w:p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преобразовывать ин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формацию: представлять информацию в виде текста, таблицы, схемы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Описывать свои чувства и ощущения от созерцаемых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С. 34–35</w:t>
            </w:r>
            <w:r w:rsidRPr="00080B2A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, принести нитки, иголку, ткань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Декоративное оформление изделий вышивкой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Вышивание изделий стебельчатым и тамбурным швами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отбирать и выполнять в зависимости от свойств освоенных материалов оптимальные и доступные технологические приемы ручной обработки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Описывать свои чувства и ощущения от созерцаемых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С.36 -40, принести, нитки, иглы, пуговицы, ткань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Уход за одеждой. Декоративные элементы одежды.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Правила ухода за одеждой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Выполнять мелкий ремонт одежды с использованием текстильных материалов, пришиванием пуговиц.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Уметь вместе с учителем выявлять и формулировать учебную проблему, выполнять задание по алгоритму.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Проявлять познавательную инициативу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Повторить правила ухода за одеждой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Палетка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Характеризовать основные требования к изделию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изготавливать несложные изделия по рисункам, простейшему чертежу, эскизу, образцу и доступным заданным условиям</w:t>
            </w:r>
          </w:p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Оценивать жизненные ситуации с точки зрения собственных ощущений, соотносить их с общепринятыми нормами и ценностями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С.41, принести нитки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Змейка для определения теплового воздуха.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Сшивание деталей нитками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работать с простейшей технической документацией: распознавать простейшие чертежи и эскизы, читать их и выполнять разметку с опорой на них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Описывать свои чувства и ощущения от созерцаемых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С.42-43, сшить детали нитками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Урок-выставка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Планировать последовательность практических действий для реализации замысла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</w:t>
            </w: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нитки, иглы, ткань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Коллаж «Семейные портреты»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Сшивание деталей нитками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работать с простейшей технической документацией: распознавать простейшие чертежи и эскизы, читать их и выполнять разметку с опорой на них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Описывать свои чувства и ощущения от созерцаемых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Принести проволоку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Брелок из проволоки.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Создание украшения из проволоки.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работать с проволокой, отбирать и выполнять в зависимости от свойств освоенных материалов оптимальные и доступные технологические приемы ручной обработки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Делать выбор способов реализации предложенного или собственного замысла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Принести проволоку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Принести проволоку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Урок-выставка.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Выставка готовых поделок из проволоки и других материалов.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работать с простейшей технической документацией: распознавать простейшие чертежи и эскизы, читать их и выполнять разметку с опорой на них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Брелок из проволоки.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Плетение изделия из проволоки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работать с простейшей технической документацией: распознавать простейшие чертежи и эскизы, читать их и выполнять разметку с опорой на них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Делать выбор способов реализации предложенного или собственного замысла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Принести открытки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Открытка-ландшафт.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Участвовать в творческой деятельности при выполнении практической работы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отбирать и выполнять в зависимости от свойств освоенных материалов оптимальные и доступные технологические приемы ручной обработки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преобразовывать ин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формацию: представлять информацию в виде текста, таблицы, схемы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Делать выбор способов реализации предложенного или собственного замысла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Принести скотч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Поздравительные открытки из соломенных лент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Участвовать в творческой деятельности при выполнении практической работы из соломенных лент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отбирать и выполнять в зависимости от свойств освоенных материалов оптимальные и доступные технологические приемы ручной обработки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преобразовывать ин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формацию: представлять информацию в виде текста, таблицы, схемы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Делать выбор способов реализации предложенного или собственного замысла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С. 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Ремонт книг с заменой обложки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Исследовать технологические (прокалывание шилом) свойства картона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изготавливать несложные изделия по рисункам, простейшему чертежу, эскизу, образцу и доступным заданным условиям</w:t>
            </w:r>
          </w:p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Принимать другие мнения и высказывания, уважительно относиться к ним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С. 54 – 55, принести гофрированный картон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Подарочные открытки из гофрированного картона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Организовывать свою деятельность, соблюдать правила безопасного труда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экономично размечать материалы на просвет, по линейке и угольнику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и событий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Оценивать жизненные ситуации с точки зрения собственных ощущений, соотносить их с общепринятыми нормами и ценностями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С.56, принести нитки разных цветов, картон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gridAfter w:val="7"/>
          <w:wAfter w:w="15040" w:type="dxa"/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Нитяная графика на картонной основе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Приемы с текстильным материалом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Выполнять нитяную графику на картонной основе, работать в паре с соседом, подготавливать нитки и инструменты для работы.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Проявлять познавательную инициативу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С. 57 – 58, принести нитки разных цветов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80B2A" w:rsidRPr="00080B2A" w:rsidTr="0096745C">
        <w:trPr>
          <w:trHeight w:val="1290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Работа с конструктором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Выполнять инструкции, точно следовать образцу и простейшим алгоритмам. Определять способы контроля, находить ошибки и исправлять их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приемам работы с деталями конструктора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сотрудничать, выполняя различные роли в группе, в совместном решении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С.70 -75. Доделать изделие</w:t>
            </w:r>
          </w:p>
        </w:tc>
        <w:tc>
          <w:tcPr>
            <w:tcW w:w="151" w:type="dxa"/>
            <w:tcBorders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</w:tcPr>
          <w:p w:rsidR="00080B2A" w:rsidRPr="00080B2A" w:rsidRDefault="00080B2A" w:rsidP="00080B2A">
            <w:pPr>
              <w:tabs>
                <w:tab w:val="left" w:pos="3300"/>
                <w:tab w:val="left" w:pos="4290"/>
              </w:tabs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760" w:type="dxa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4 четверть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Декоративное панно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Планировать последовательность практических действий для реализации замысла</w:t>
            </w:r>
          </w:p>
        </w:tc>
        <w:tc>
          <w:tcPr>
            <w:tcW w:w="2760" w:type="dxa"/>
          </w:tcPr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bCs/>
                <w:i/>
                <w:spacing w:val="30"/>
                <w:kern w:val="1"/>
                <w:sz w:val="20"/>
                <w:szCs w:val="20"/>
                <w:lang w:eastAsia="ar-SA"/>
              </w:rPr>
              <w:t>Научится:</w:t>
            </w:r>
          </w:p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изготавливать несложные изделия по рисункам, простейшему чертежу, эскизу, образцу и доступным заданным условиям</w:t>
            </w:r>
          </w:p>
          <w:p w:rsidR="00080B2A" w:rsidRPr="00080B2A" w:rsidRDefault="00080B2A" w:rsidP="00080B2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</w:tcPr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преобразовывать ин</w:t>
            </w:r>
          </w:p>
          <w:p w:rsidR="00080B2A" w:rsidRPr="00080B2A" w:rsidRDefault="00080B2A" w:rsidP="00080B2A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0B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формацию: представлять информацию в виде текста, таблицы, схемы</w:t>
            </w:r>
          </w:p>
        </w:tc>
      </w:tr>
    </w:tbl>
    <w:p w:rsidR="00080B2A" w:rsidRDefault="00080B2A"/>
    <w:sectPr w:rsidR="00080B2A" w:rsidSect="00D272A8">
      <w:footerReference w:type="default" r:id="rId9"/>
      <w:pgSz w:w="16556" w:h="11907" w:orient="landscape" w:code="9"/>
      <w:pgMar w:top="142" w:right="1134" w:bottom="142" w:left="28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5C" w:rsidRDefault="0096745C" w:rsidP="00A964D5">
      <w:pPr>
        <w:spacing w:after="0" w:line="240" w:lineRule="auto"/>
      </w:pPr>
      <w:r>
        <w:separator/>
      </w:r>
    </w:p>
  </w:endnote>
  <w:endnote w:type="continuationSeparator" w:id="0">
    <w:p w:rsidR="0096745C" w:rsidRDefault="0096745C" w:rsidP="00A9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5C" w:rsidRDefault="0096745C" w:rsidP="00E726B1">
    <w:pPr>
      <w:pStyle w:val="a3"/>
    </w:pPr>
  </w:p>
  <w:p w:rsidR="0096745C" w:rsidRDefault="00967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5C" w:rsidRDefault="0096745C" w:rsidP="00A964D5">
      <w:pPr>
        <w:spacing w:after="0" w:line="240" w:lineRule="auto"/>
      </w:pPr>
      <w:r>
        <w:separator/>
      </w:r>
    </w:p>
  </w:footnote>
  <w:footnote w:type="continuationSeparator" w:id="0">
    <w:p w:rsidR="0096745C" w:rsidRDefault="0096745C" w:rsidP="00A9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3E00"/>
    <w:multiLevelType w:val="hybridMultilevel"/>
    <w:tmpl w:val="A26C8D1C"/>
    <w:lvl w:ilvl="0" w:tplc="796EE8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B2A"/>
    <w:rsid w:val="000350CF"/>
    <w:rsid w:val="00080B2A"/>
    <w:rsid w:val="00155D11"/>
    <w:rsid w:val="00372C52"/>
    <w:rsid w:val="00785467"/>
    <w:rsid w:val="0084102F"/>
    <w:rsid w:val="00902DE1"/>
    <w:rsid w:val="00907E55"/>
    <w:rsid w:val="0096745C"/>
    <w:rsid w:val="009804C5"/>
    <w:rsid w:val="00A078D9"/>
    <w:rsid w:val="00A573BF"/>
    <w:rsid w:val="00A747A5"/>
    <w:rsid w:val="00A964D5"/>
    <w:rsid w:val="00B01FDE"/>
    <w:rsid w:val="00B81810"/>
    <w:rsid w:val="00D272A8"/>
    <w:rsid w:val="00E7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0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80B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0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80B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1ED8-10CE-4043-83E1-878FD4E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2016-09-12T09:56:00Z</cp:lastPrinted>
  <dcterms:created xsi:type="dcterms:W3CDTF">2016-09-09T09:02:00Z</dcterms:created>
  <dcterms:modified xsi:type="dcterms:W3CDTF">2016-11-15T17:03:00Z</dcterms:modified>
</cp:coreProperties>
</file>