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E10" w:rsidRDefault="001F4E10">
      <w:pPr>
        <w:spacing w:after="0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bookmarkStart w:id="0" w:name="block-73885218"/>
      <w:bookmarkStart w:id="1" w:name="_GoBack"/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6928671" cy="9799320"/>
            <wp:effectExtent l="0" t="6667" r="0" b="0"/>
            <wp:docPr id="1" name="Рисунок 1" descr="C:\Users\user\Desktop\2025_09_22\IMG_202509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5_09_22\IMG_20250922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8671" cy="979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B92B89" w:rsidRPr="00523446" w:rsidRDefault="00B92B89">
      <w:pPr>
        <w:spacing w:after="0"/>
        <w:ind w:firstLine="600"/>
        <w:rPr>
          <w:sz w:val="24"/>
          <w:szCs w:val="24"/>
        </w:rPr>
      </w:pP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bookmarkStart w:id="2" w:name="_Toc157707436"/>
      <w:bookmarkEnd w:id="2"/>
      <w:proofErr w:type="gramStart"/>
      <w:r w:rsidRPr="00523446">
        <w:rPr>
          <w:rFonts w:ascii="Times New Roman" w:hAnsi="Times New Roman"/>
          <w:color w:val="000000"/>
          <w:sz w:val="24"/>
          <w:szCs w:val="24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</w:t>
      </w:r>
      <w:proofErr w:type="spellStart"/>
      <w:r w:rsidRPr="00523446">
        <w:rPr>
          <w:rFonts w:ascii="Times New Roman" w:hAnsi="Times New Roman"/>
          <w:color w:val="000000"/>
          <w:sz w:val="24"/>
          <w:szCs w:val="24"/>
        </w:rPr>
        <w:t>деятельностного</w:t>
      </w:r>
      <w:proofErr w:type="spellEnd"/>
      <w:r w:rsidRPr="00523446">
        <w:rPr>
          <w:rFonts w:ascii="Times New Roman" w:hAnsi="Times New Roman"/>
          <w:color w:val="000000"/>
          <w:sz w:val="24"/>
          <w:szCs w:val="24"/>
        </w:rPr>
        <w:t xml:space="preserve">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  <w:proofErr w:type="gramEnd"/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523446">
        <w:rPr>
          <w:rFonts w:ascii="Times New Roman" w:hAnsi="Times New Roman"/>
          <w:color w:val="000000"/>
          <w:sz w:val="24"/>
          <w:szCs w:val="24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</w:t>
      </w:r>
      <w:proofErr w:type="gramEnd"/>
      <w:r w:rsidRPr="00523446">
        <w:rPr>
          <w:rFonts w:ascii="Times New Roman" w:hAnsi="Times New Roman"/>
          <w:color w:val="000000"/>
          <w:sz w:val="24"/>
          <w:szCs w:val="24"/>
        </w:rPr>
        <w:t xml:space="preserve">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proofErr w:type="gramStart"/>
      <w:r w:rsidRPr="00523446">
        <w:rPr>
          <w:rFonts w:ascii="Times New Roman" w:hAnsi="Times New Roman"/>
          <w:color w:val="000000"/>
          <w:sz w:val="24"/>
          <w:szCs w:val="24"/>
        </w:rPr>
        <w:t xml:space="preserve"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3D-моделирование, </w:t>
      </w:r>
      <w:proofErr w:type="spellStart"/>
      <w:r w:rsidRPr="00523446">
        <w:rPr>
          <w:rFonts w:ascii="Times New Roman" w:hAnsi="Times New Roman"/>
          <w:color w:val="000000"/>
          <w:sz w:val="24"/>
          <w:szCs w:val="24"/>
        </w:rPr>
        <w:t>прототипирование</w:t>
      </w:r>
      <w:proofErr w:type="spellEnd"/>
      <w:r w:rsidRPr="00523446">
        <w:rPr>
          <w:rFonts w:ascii="Times New Roman" w:hAnsi="Times New Roman"/>
          <w:color w:val="000000"/>
          <w:sz w:val="24"/>
          <w:szCs w:val="24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523446">
        <w:rPr>
          <w:rFonts w:ascii="Times New Roman" w:hAnsi="Times New Roman"/>
          <w:color w:val="000000"/>
          <w:sz w:val="24"/>
          <w:szCs w:val="24"/>
        </w:rPr>
        <w:t>нанотехнологии</w:t>
      </w:r>
      <w:proofErr w:type="spellEnd"/>
      <w:r w:rsidRPr="00523446">
        <w:rPr>
          <w:rFonts w:ascii="Times New Roman" w:hAnsi="Times New Roman"/>
          <w:color w:val="000000"/>
          <w:sz w:val="24"/>
          <w:szCs w:val="24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523446">
        <w:rPr>
          <w:rFonts w:ascii="Times New Roman" w:hAnsi="Times New Roman"/>
          <w:color w:val="000000"/>
          <w:sz w:val="24"/>
          <w:szCs w:val="24"/>
        </w:rPr>
        <w:t>агро</w:t>
      </w:r>
      <w:proofErr w:type="spellEnd"/>
      <w:r w:rsidRPr="00523446">
        <w:rPr>
          <w:rFonts w:ascii="Times New Roman" w:hAnsi="Times New Roman"/>
          <w:color w:val="000000"/>
          <w:sz w:val="24"/>
          <w:szCs w:val="24"/>
        </w:rPr>
        <w:t>- и биотехнологии, обработка пищевых продуктов.</w:t>
      </w:r>
      <w:proofErr w:type="gramEnd"/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Программа по учебному предмету «Труд (технология)» конкретизирует содержание, предметные, </w:t>
      </w:r>
      <w:proofErr w:type="spellStart"/>
      <w:r w:rsidRPr="00523446">
        <w:rPr>
          <w:rFonts w:ascii="Times New Roman" w:hAnsi="Times New Roman"/>
          <w:color w:val="000000"/>
          <w:sz w:val="24"/>
          <w:szCs w:val="24"/>
        </w:rPr>
        <w:t>метапредметные</w:t>
      </w:r>
      <w:proofErr w:type="spellEnd"/>
      <w:r w:rsidRPr="00523446">
        <w:rPr>
          <w:rFonts w:ascii="Times New Roman" w:hAnsi="Times New Roman"/>
          <w:color w:val="000000"/>
          <w:sz w:val="24"/>
          <w:szCs w:val="24"/>
        </w:rPr>
        <w:t xml:space="preserve"> и личностные результаты.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Основной </w:t>
      </w:r>
      <w:r w:rsidRPr="00523446">
        <w:rPr>
          <w:rFonts w:ascii="Times New Roman" w:hAnsi="Times New Roman"/>
          <w:b/>
          <w:color w:val="000000"/>
          <w:sz w:val="24"/>
          <w:szCs w:val="24"/>
        </w:rPr>
        <w:t>целью</w:t>
      </w:r>
      <w:r w:rsidRPr="00523446">
        <w:rPr>
          <w:rFonts w:ascii="Times New Roman" w:hAnsi="Times New Roman"/>
          <w:color w:val="000000"/>
          <w:sz w:val="24"/>
          <w:szCs w:val="24"/>
        </w:rPr>
        <w:t xml:space="preserve"> освоения содержания программы по учебному предмету «Труд (технология)» является </w:t>
      </w:r>
      <w:r w:rsidRPr="00523446">
        <w:rPr>
          <w:rFonts w:ascii="Times New Roman" w:hAnsi="Times New Roman"/>
          <w:b/>
          <w:color w:val="000000"/>
          <w:sz w:val="24"/>
          <w:szCs w:val="24"/>
        </w:rPr>
        <w:t>формирование технологической грамотности</w:t>
      </w:r>
      <w:r w:rsidRPr="00523446">
        <w:rPr>
          <w:rFonts w:ascii="Times New Roman" w:hAnsi="Times New Roman"/>
          <w:color w:val="000000"/>
          <w:sz w:val="24"/>
          <w:szCs w:val="24"/>
        </w:rPr>
        <w:t>, глобальных компетенций, творческого мышления.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Задачами учебного предмета «Труд (технология)» являются</w:t>
      </w:r>
      <w:r w:rsidRPr="00523446">
        <w:rPr>
          <w:rFonts w:ascii="Times New Roman" w:hAnsi="Times New Roman"/>
          <w:color w:val="000000"/>
          <w:sz w:val="24"/>
          <w:szCs w:val="24"/>
        </w:rPr>
        <w:t>: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овладение знаниями, умениями и опытом деятельности в предметной области «Технология»;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B92B89" w:rsidRPr="00523446" w:rsidRDefault="00523446">
      <w:pPr>
        <w:spacing w:after="0" w:line="48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proofErr w:type="gramStart"/>
      <w:r w:rsidRPr="00523446">
        <w:rPr>
          <w:rFonts w:ascii="Times New Roman" w:hAnsi="Times New Roman"/>
          <w:color w:val="000000"/>
          <w:sz w:val="24"/>
          <w:szCs w:val="24"/>
        </w:rPr>
        <w:lastRenderedPageBreak/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</w:t>
      </w:r>
      <w:proofErr w:type="gramEnd"/>
      <w:r w:rsidRPr="00523446">
        <w:rPr>
          <w:rFonts w:ascii="Times New Roman" w:hAnsi="Times New Roman"/>
          <w:color w:val="000000"/>
          <w:sz w:val="24"/>
          <w:szCs w:val="24"/>
        </w:rPr>
        <w:t xml:space="preserve"> труда и сферы профессиональной деятельности.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Программа по предмету «Труд (технология)» построена по модульному принципу.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ИНВАРИАНТНЫЕ МОДУЛИ ПРОГРАММЫ ПО УЧЕБНОМУ ПРЕДМЕТУ "ТРУДУ (ТЕХНОЛОГИЯ)"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Модуль «Производство и технологии»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Особенностью современной </w:t>
      </w:r>
      <w:proofErr w:type="spellStart"/>
      <w:r w:rsidRPr="00523446">
        <w:rPr>
          <w:rFonts w:ascii="Times New Roman" w:hAnsi="Times New Roman"/>
          <w:color w:val="000000"/>
          <w:sz w:val="24"/>
          <w:szCs w:val="24"/>
        </w:rPr>
        <w:t>техносферы</w:t>
      </w:r>
      <w:proofErr w:type="spellEnd"/>
      <w:r w:rsidRPr="00523446">
        <w:rPr>
          <w:rFonts w:ascii="Times New Roman" w:hAnsi="Times New Roman"/>
          <w:color w:val="000000"/>
          <w:sz w:val="24"/>
          <w:szCs w:val="24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</w:t>
      </w:r>
      <w:proofErr w:type="gramStart"/>
      <w:r w:rsidRPr="00523446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523446">
        <w:rPr>
          <w:rFonts w:ascii="Times New Roman" w:hAnsi="Times New Roman"/>
          <w:color w:val="000000"/>
          <w:sz w:val="24"/>
          <w:szCs w:val="24"/>
        </w:rPr>
        <w:t xml:space="preserve"> с технологическими процессами, техническими системами, материалами, производством и профессиональной деятельностью. 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Модуль «Технологии обработки материалов и пищевых продуктов»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proofErr w:type="gramStart"/>
      <w:r w:rsidRPr="00523446">
        <w:rPr>
          <w:rFonts w:ascii="Times New Roman" w:hAnsi="Times New Roman"/>
          <w:color w:val="000000"/>
          <w:sz w:val="24"/>
          <w:szCs w:val="24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</w:t>
      </w:r>
      <w:proofErr w:type="gramEnd"/>
      <w:r w:rsidRPr="00523446">
        <w:rPr>
          <w:rFonts w:ascii="Times New Roman" w:hAnsi="Times New Roman"/>
          <w:color w:val="000000"/>
          <w:sz w:val="24"/>
          <w:szCs w:val="24"/>
        </w:rPr>
        <w:t xml:space="preserve">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Модуль «Компьютерная графика. Черчение»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proofErr w:type="gramStart"/>
      <w:r w:rsidRPr="00523446">
        <w:rPr>
          <w:rFonts w:ascii="Times New Roman" w:hAnsi="Times New Roman"/>
          <w:color w:val="000000"/>
          <w:sz w:val="24"/>
          <w:szCs w:val="24"/>
        </w:rPr>
        <w:lastRenderedPageBreak/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</w:t>
      </w:r>
      <w:proofErr w:type="gramEnd"/>
      <w:r w:rsidRPr="00523446">
        <w:rPr>
          <w:rFonts w:ascii="Times New Roman" w:hAnsi="Times New Roman"/>
          <w:color w:val="000000"/>
          <w:sz w:val="24"/>
          <w:szCs w:val="24"/>
        </w:rPr>
        <w:t xml:space="preserve">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523446">
        <w:rPr>
          <w:rFonts w:ascii="Times New Roman" w:hAnsi="Times New Roman"/>
          <w:color w:val="000000"/>
          <w:sz w:val="24"/>
          <w:szCs w:val="24"/>
        </w:rPr>
        <w:t>техносферы</w:t>
      </w:r>
      <w:proofErr w:type="spellEnd"/>
      <w:r w:rsidRPr="00523446">
        <w:rPr>
          <w:rFonts w:ascii="Times New Roman" w:hAnsi="Times New Roman"/>
          <w:color w:val="000000"/>
          <w:sz w:val="24"/>
          <w:szCs w:val="24"/>
        </w:rPr>
        <w:t>, и направлены на решение задачи укрепления кадрового потенциала российского производства.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Модуль «Робототехника»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 xml:space="preserve">Модуль «3D-моделирование, </w:t>
      </w:r>
      <w:proofErr w:type="spellStart"/>
      <w:r w:rsidRPr="00523446">
        <w:rPr>
          <w:rFonts w:ascii="Times New Roman" w:hAnsi="Times New Roman"/>
          <w:b/>
          <w:color w:val="000000"/>
          <w:sz w:val="24"/>
          <w:szCs w:val="24"/>
        </w:rPr>
        <w:t>прототипирование</w:t>
      </w:r>
      <w:proofErr w:type="spellEnd"/>
      <w:r w:rsidRPr="00523446">
        <w:rPr>
          <w:rFonts w:ascii="Times New Roman" w:hAnsi="Times New Roman"/>
          <w:b/>
          <w:color w:val="000000"/>
          <w:sz w:val="24"/>
          <w:szCs w:val="24"/>
        </w:rPr>
        <w:t>, макетирование»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B92B89" w:rsidRPr="00523446" w:rsidRDefault="00B92B89">
      <w:pPr>
        <w:spacing w:after="0" w:line="72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ВАРИАТИВНЫЕ МОДУЛИ ПРОГРАММЫ ПО УЧЕБНОМУ ПРЕДМЕТУ "ТРУД (ТЕХНОЛОГИЯ)"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Модуль «Автоматизированные системы»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B92B89" w:rsidRPr="00523446" w:rsidRDefault="00B92B89">
      <w:pPr>
        <w:spacing w:after="0" w:line="120" w:lineRule="auto"/>
        <w:ind w:left="120"/>
        <w:rPr>
          <w:sz w:val="24"/>
          <w:szCs w:val="24"/>
        </w:rPr>
      </w:pP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Модули «Животноводство» и «Растениеводство»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lastRenderedPageBreak/>
        <w:t xml:space="preserve">Модули знакомят </w:t>
      </w:r>
      <w:proofErr w:type="gramStart"/>
      <w:r w:rsidRPr="00523446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523446">
        <w:rPr>
          <w:rFonts w:ascii="Times New Roman" w:hAnsi="Times New Roman"/>
          <w:color w:val="000000"/>
          <w:sz w:val="24"/>
          <w:szCs w:val="24"/>
        </w:rPr>
        <w:t xml:space="preserve">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В программе по учебному предмету «Труд (технология)» осуществляется реализация </w:t>
      </w:r>
      <w:proofErr w:type="spellStart"/>
      <w:r w:rsidRPr="00523446">
        <w:rPr>
          <w:rFonts w:ascii="Times New Roman" w:hAnsi="Times New Roman"/>
          <w:color w:val="000000"/>
          <w:sz w:val="24"/>
          <w:szCs w:val="24"/>
        </w:rPr>
        <w:t>межпредметных</w:t>
      </w:r>
      <w:proofErr w:type="spellEnd"/>
      <w:r w:rsidRPr="00523446">
        <w:rPr>
          <w:rFonts w:ascii="Times New Roman" w:hAnsi="Times New Roman"/>
          <w:color w:val="000000"/>
          <w:sz w:val="24"/>
          <w:szCs w:val="24"/>
        </w:rPr>
        <w:t xml:space="preserve"> связей: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с алгеброй и геометрией при изучении модулей «Компьютерная графика. Черчение», «3D-моделирование, </w:t>
      </w:r>
      <w:proofErr w:type="spellStart"/>
      <w:r w:rsidRPr="00523446">
        <w:rPr>
          <w:rFonts w:ascii="Times New Roman" w:hAnsi="Times New Roman"/>
          <w:color w:val="000000"/>
          <w:sz w:val="24"/>
          <w:szCs w:val="24"/>
        </w:rPr>
        <w:t>прототипирование</w:t>
      </w:r>
      <w:proofErr w:type="spellEnd"/>
      <w:r w:rsidRPr="00523446">
        <w:rPr>
          <w:rFonts w:ascii="Times New Roman" w:hAnsi="Times New Roman"/>
          <w:color w:val="000000"/>
          <w:sz w:val="24"/>
          <w:szCs w:val="24"/>
        </w:rPr>
        <w:t>, макетирование», «Технологии обработки материалов и пищевых продуктов»;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с физикой при освоении моделей машин и механизмов, модуля «Робототехника», «3D-моделирование, </w:t>
      </w:r>
      <w:proofErr w:type="spellStart"/>
      <w:r w:rsidRPr="00523446">
        <w:rPr>
          <w:rFonts w:ascii="Times New Roman" w:hAnsi="Times New Roman"/>
          <w:color w:val="000000"/>
          <w:sz w:val="24"/>
          <w:szCs w:val="24"/>
        </w:rPr>
        <w:t>прототипирование</w:t>
      </w:r>
      <w:proofErr w:type="spellEnd"/>
      <w:r w:rsidRPr="00523446">
        <w:rPr>
          <w:rFonts w:ascii="Times New Roman" w:hAnsi="Times New Roman"/>
          <w:color w:val="000000"/>
          <w:sz w:val="24"/>
          <w:szCs w:val="24"/>
        </w:rPr>
        <w:t>, макетирование», «Технологии обработки материалов и пищевых продуктов»;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 обществознанием при освоении тем в инвариантном модуле «Производство и технологии».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523446">
        <w:rPr>
          <w:rFonts w:ascii="Times New Roman" w:hAnsi="Times New Roman"/>
          <w:color w:val="000000"/>
          <w:sz w:val="24"/>
          <w:szCs w:val="24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  <w:proofErr w:type="gramEnd"/>
    </w:p>
    <w:p w:rsidR="00B92B89" w:rsidRPr="00523446" w:rsidRDefault="00B92B89">
      <w:pPr>
        <w:rPr>
          <w:sz w:val="24"/>
          <w:szCs w:val="24"/>
        </w:rPr>
        <w:sectPr w:rsidR="00B92B89" w:rsidRPr="00523446" w:rsidSect="001F4E10">
          <w:pgSz w:w="16383" w:h="11906" w:orient="landscape"/>
          <w:pgMar w:top="424" w:right="1134" w:bottom="567" w:left="567" w:header="720" w:footer="720" w:gutter="0"/>
          <w:cols w:space="720"/>
          <w:docGrid w:linePitch="299"/>
        </w:sectPr>
      </w:pPr>
    </w:p>
    <w:p w:rsidR="00B92B89" w:rsidRPr="00523446" w:rsidRDefault="00523446">
      <w:pPr>
        <w:spacing w:before="161" w:after="161"/>
        <w:ind w:left="120"/>
        <w:rPr>
          <w:sz w:val="24"/>
          <w:szCs w:val="24"/>
        </w:rPr>
      </w:pPr>
      <w:bookmarkStart w:id="3" w:name="block-73885214"/>
      <w:bookmarkEnd w:id="0"/>
      <w:r w:rsidRPr="00523446">
        <w:rPr>
          <w:rFonts w:ascii="Times New Roman" w:hAnsi="Times New Roman"/>
          <w:b/>
          <w:color w:val="000000"/>
          <w:sz w:val="24"/>
          <w:szCs w:val="24"/>
        </w:rPr>
        <w:lastRenderedPageBreak/>
        <w:t>СОДЕРЖАНИЕ УЧЕБНОГО ПРЕДМЕТА</w:t>
      </w:r>
    </w:p>
    <w:p w:rsidR="00B92B89" w:rsidRPr="00523446" w:rsidRDefault="00523446">
      <w:pPr>
        <w:spacing w:before="180" w:after="0" w:line="264" w:lineRule="auto"/>
        <w:ind w:left="120"/>
        <w:jc w:val="both"/>
        <w:rPr>
          <w:sz w:val="24"/>
          <w:szCs w:val="24"/>
        </w:rPr>
      </w:pPr>
      <w:bookmarkStart w:id="4" w:name="_Toc141791714"/>
      <w:bookmarkEnd w:id="4"/>
      <w:r w:rsidRPr="00523446">
        <w:rPr>
          <w:rFonts w:ascii="Times New Roman" w:hAnsi="Times New Roman"/>
          <w:b/>
          <w:color w:val="000000"/>
          <w:sz w:val="24"/>
          <w:szCs w:val="24"/>
        </w:rPr>
        <w:t>ИНВАРИАНТНЫЕ МОДУЛИ</w:t>
      </w:r>
    </w:p>
    <w:p w:rsidR="00B92B89" w:rsidRPr="00523446" w:rsidRDefault="00B92B89">
      <w:pPr>
        <w:spacing w:after="0"/>
        <w:ind w:left="120"/>
        <w:rPr>
          <w:sz w:val="24"/>
          <w:szCs w:val="24"/>
        </w:rPr>
      </w:pPr>
      <w:bookmarkStart w:id="5" w:name="_Toc157707439"/>
      <w:bookmarkEnd w:id="5"/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Модуль «Производство и технологии»</w:t>
      </w:r>
    </w:p>
    <w:p w:rsidR="00B92B89" w:rsidRPr="00523446" w:rsidRDefault="00B92B89">
      <w:pPr>
        <w:spacing w:after="0" w:line="72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5 класс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Какие бывают профессии. Мир труда и профессий. Социальная значимость профессий.</w:t>
      </w:r>
    </w:p>
    <w:p w:rsidR="00B92B89" w:rsidRPr="00523446" w:rsidRDefault="00B92B89">
      <w:pPr>
        <w:spacing w:after="0" w:line="48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6 класс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Модели и моделирование. 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Виды машин и механизмов. Кинематические схемы. 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Технологические задачи и способы их решения.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Техническое моделирование и конструирование. Конструкторская документация.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Перспективы развития техники и технологий.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Мир профессий. Инженерные профессии.</w:t>
      </w:r>
    </w:p>
    <w:p w:rsidR="00B92B89" w:rsidRPr="00523446" w:rsidRDefault="00B92B89">
      <w:pPr>
        <w:spacing w:after="0" w:line="72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7 класс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Создание технологий как основная задача современной науки. 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Промышленная эстетика. Дизайн.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Народные ремёсла. Народные ремёсла и промыслы России.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proofErr w:type="spellStart"/>
      <w:r w:rsidRPr="00523446">
        <w:rPr>
          <w:rFonts w:ascii="Times New Roman" w:hAnsi="Times New Roman"/>
          <w:color w:val="000000"/>
          <w:sz w:val="24"/>
          <w:szCs w:val="24"/>
        </w:rPr>
        <w:t>Цифровизация</w:t>
      </w:r>
      <w:proofErr w:type="spellEnd"/>
      <w:r w:rsidRPr="00523446">
        <w:rPr>
          <w:rFonts w:ascii="Times New Roman" w:hAnsi="Times New Roman"/>
          <w:color w:val="000000"/>
          <w:sz w:val="24"/>
          <w:szCs w:val="24"/>
        </w:rPr>
        <w:t xml:space="preserve"> производства. Цифровые технологии и способы обработки информации.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Понятие высокотехнологичных отраслей. «Высокие технологии» двойного назначения.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Мир профессий. Профессии, связанные с дизайном, их востребованность на рынке труда.</w:t>
      </w:r>
    </w:p>
    <w:p w:rsidR="00B92B89" w:rsidRPr="00523446" w:rsidRDefault="00B92B89">
      <w:pPr>
        <w:spacing w:after="0" w:line="72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8 класс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Общие принципы управления. Управление и организация. Управление современным производством.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Производство и его виды. Инновации и инновационные процессы на предприятиях. Управление инновациями.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Рынок труда. Функции рынка труда. Трудовые ресурсы.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:rsidR="00B92B89" w:rsidRPr="00523446" w:rsidRDefault="00B92B89">
      <w:pPr>
        <w:spacing w:after="0" w:line="120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9 класс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Внутренняя и внешняя среда предпринимательства. Базовые составляющие внутренней среды. 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lastRenderedPageBreak/>
        <w:t xml:space="preserve">Модель реализации </w:t>
      </w:r>
      <w:proofErr w:type="gramStart"/>
      <w:r w:rsidRPr="00523446">
        <w:rPr>
          <w:rFonts w:ascii="Times New Roman" w:hAnsi="Times New Roman"/>
          <w:color w:val="000000"/>
          <w:sz w:val="24"/>
          <w:szCs w:val="24"/>
        </w:rPr>
        <w:t>бизнес-идеи</w:t>
      </w:r>
      <w:proofErr w:type="gramEnd"/>
      <w:r w:rsidRPr="00523446">
        <w:rPr>
          <w:rFonts w:ascii="Times New Roman" w:hAnsi="Times New Roman"/>
          <w:color w:val="000000"/>
          <w:sz w:val="24"/>
          <w:szCs w:val="24"/>
        </w:rPr>
        <w:t xml:space="preserve">. Этапы разработки </w:t>
      </w:r>
      <w:proofErr w:type="gramStart"/>
      <w:r w:rsidRPr="00523446">
        <w:rPr>
          <w:rFonts w:ascii="Times New Roman" w:hAnsi="Times New Roman"/>
          <w:color w:val="000000"/>
          <w:sz w:val="24"/>
          <w:szCs w:val="24"/>
        </w:rPr>
        <w:t>бизнес-проекта</w:t>
      </w:r>
      <w:proofErr w:type="gramEnd"/>
      <w:r w:rsidRPr="00523446">
        <w:rPr>
          <w:rFonts w:ascii="Times New Roman" w:hAnsi="Times New Roman"/>
          <w:color w:val="000000"/>
          <w:sz w:val="24"/>
          <w:szCs w:val="24"/>
        </w:rPr>
        <w:t xml:space="preserve">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Технологическое предпринимательство. Инновации и их виды. Новые рынки для продуктов.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Мир профессий. Выбор профессии. </w:t>
      </w:r>
    </w:p>
    <w:p w:rsidR="00B92B89" w:rsidRPr="00523446" w:rsidRDefault="00B92B89">
      <w:pPr>
        <w:spacing w:after="0"/>
        <w:ind w:left="120"/>
        <w:jc w:val="both"/>
        <w:rPr>
          <w:sz w:val="24"/>
          <w:szCs w:val="24"/>
        </w:rPr>
      </w:pPr>
      <w:bookmarkStart w:id="6" w:name="_Toc157707445"/>
      <w:bookmarkEnd w:id="6"/>
    </w:p>
    <w:p w:rsidR="00B92B89" w:rsidRPr="00523446" w:rsidRDefault="00B92B89">
      <w:pPr>
        <w:spacing w:after="0" w:line="48" w:lineRule="auto"/>
        <w:ind w:left="120"/>
        <w:jc w:val="both"/>
        <w:rPr>
          <w:sz w:val="24"/>
          <w:szCs w:val="24"/>
        </w:rPr>
      </w:pPr>
    </w:p>
    <w:p w:rsidR="00B92B89" w:rsidRPr="00523446" w:rsidRDefault="00B92B89">
      <w:pPr>
        <w:spacing w:after="0" w:line="120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Модуль «Компьютерная графика. Черчение»</w:t>
      </w:r>
    </w:p>
    <w:p w:rsidR="00B92B89" w:rsidRPr="00523446" w:rsidRDefault="00B92B89">
      <w:pPr>
        <w:spacing w:after="0" w:line="120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5 класс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Основы графической грамоты. Графические материалы и инструменты.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proofErr w:type="gramStart"/>
      <w:r w:rsidRPr="00523446">
        <w:rPr>
          <w:rFonts w:ascii="Times New Roman" w:hAnsi="Times New Roman"/>
          <w:color w:val="000000"/>
          <w:sz w:val="24"/>
          <w:szCs w:val="24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  <w:proofErr w:type="gramEnd"/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Основные элементы графических изображений (точка, линия, контур, буквы и цифры, условные знаки).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Правила построения чертежей (рамка, основная надпись, масштаб, виды, нанесение размеров).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Чтение чертежа.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Мир профессий. Профессии, связанные с черчением, их востребованность на рынке труда.</w:t>
      </w:r>
    </w:p>
    <w:p w:rsidR="00B92B89" w:rsidRPr="00523446" w:rsidRDefault="00B92B89">
      <w:pPr>
        <w:spacing w:after="0" w:line="120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6 класс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Создание проектной документации.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Основы выполнения чертежей с использованием чертёжных инструментов и приспособлений.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Стандарты оформления.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Понятие о графическом редакторе, компьютерной графике.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Инструменты графического редактора. Создание эскиза в графическом редакторе.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Инструменты для создания и редактирования текста в графическом редакторе.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Создание печатной продукции в графическом редакторе.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Мир профессий. Профессии, связанные с черчением, их востребованность на рынке труда.</w:t>
      </w:r>
    </w:p>
    <w:p w:rsidR="00B92B89" w:rsidRPr="00523446" w:rsidRDefault="00B92B89">
      <w:pPr>
        <w:spacing w:after="0" w:line="120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7 класс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Общие сведения о сборочных чертежах. Оформление сборочного чертежа. Правила чтения сборочных чертежей.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Понятие графической модели.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Математические, физические и информационные модели.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Графические модели. Виды графических моделей.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Количественная и качественная оценка модели.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Мир профессий. Профессии, связанные с черчением, их востребованность на рынке труда.</w:t>
      </w:r>
    </w:p>
    <w:p w:rsidR="00B92B89" w:rsidRPr="00523446" w:rsidRDefault="00B92B89">
      <w:pPr>
        <w:spacing w:after="0" w:line="120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8 класс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lastRenderedPageBreak/>
        <w:t>Применение программного обеспечения для создания проектной документации: моделей объектов и их чертежей.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Создание документов, виды документов. Основная надпись.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Геометрические примитивы.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Создание, редактирование и трансформация графических объектов.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Сложные 3D-модели и сборочные чертежи.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Изделия и их модели. Анализ формы объекта и синтез модели.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План создания 3D-модели.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Дерево модели. Формообразование детали. Способы редактирования операции формообразования и эскиза.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Мир профессий. Профессии, связанные с компьютерной графикой, их востребованность на рынке труда.</w:t>
      </w:r>
    </w:p>
    <w:p w:rsidR="00B92B89" w:rsidRPr="00523446" w:rsidRDefault="00B92B89">
      <w:pPr>
        <w:spacing w:after="0" w:line="120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9 класс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B92B89" w:rsidRPr="00523446" w:rsidRDefault="00B92B89">
      <w:pPr>
        <w:spacing w:after="0"/>
        <w:ind w:left="120"/>
        <w:jc w:val="both"/>
        <w:rPr>
          <w:sz w:val="24"/>
          <w:szCs w:val="24"/>
        </w:rPr>
      </w:pPr>
      <w:bookmarkStart w:id="7" w:name="_Toc157707451"/>
      <w:bookmarkEnd w:id="7"/>
    </w:p>
    <w:p w:rsidR="00B92B89" w:rsidRPr="00523446" w:rsidRDefault="00B92B89">
      <w:pPr>
        <w:spacing w:after="0" w:line="144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 xml:space="preserve">Модуль «3D-моделирование, </w:t>
      </w:r>
      <w:proofErr w:type="spellStart"/>
      <w:r w:rsidRPr="00523446">
        <w:rPr>
          <w:rFonts w:ascii="Times New Roman" w:hAnsi="Times New Roman"/>
          <w:b/>
          <w:color w:val="000000"/>
          <w:sz w:val="24"/>
          <w:szCs w:val="24"/>
        </w:rPr>
        <w:t>прототипирование</w:t>
      </w:r>
      <w:proofErr w:type="spellEnd"/>
      <w:r w:rsidRPr="00523446">
        <w:rPr>
          <w:rFonts w:ascii="Times New Roman" w:hAnsi="Times New Roman"/>
          <w:b/>
          <w:color w:val="000000"/>
          <w:sz w:val="24"/>
          <w:szCs w:val="24"/>
        </w:rPr>
        <w:t>, макетирование»</w:t>
      </w:r>
    </w:p>
    <w:p w:rsidR="00B92B89" w:rsidRPr="00523446" w:rsidRDefault="00B92B89">
      <w:pPr>
        <w:spacing w:after="0" w:line="120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7 класс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Виды и свойства, назначение моделей. Адекватность модели моделируемому объекту и целям моделирования.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Создание объёмных моделей с помощью компьютерных программ.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Мир профессий. Профессии, связанные с 3D-печатью.</w:t>
      </w:r>
    </w:p>
    <w:p w:rsidR="00B92B89" w:rsidRPr="00523446" w:rsidRDefault="00B92B89">
      <w:pPr>
        <w:spacing w:after="0" w:line="120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8 класс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3D-моделирование как технология создания визуальных моделей.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Графические примитивы в 3D-моделировании. Куб и кубоид. Шар и многогранник. Цилиндр, призма, пирамида.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lastRenderedPageBreak/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Понятие «</w:t>
      </w:r>
      <w:proofErr w:type="spellStart"/>
      <w:r w:rsidRPr="00523446">
        <w:rPr>
          <w:rFonts w:ascii="Times New Roman" w:hAnsi="Times New Roman"/>
          <w:color w:val="000000"/>
          <w:sz w:val="24"/>
          <w:szCs w:val="24"/>
        </w:rPr>
        <w:t>прототипирование</w:t>
      </w:r>
      <w:proofErr w:type="spellEnd"/>
      <w:r w:rsidRPr="00523446">
        <w:rPr>
          <w:rFonts w:ascii="Times New Roman" w:hAnsi="Times New Roman"/>
          <w:color w:val="000000"/>
          <w:sz w:val="24"/>
          <w:szCs w:val="24"/>
        </w:rPr>
        <w:t>». Создание цифровой объёмной модели.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Инструменты для создания цифровой объёмной модели.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Мир профессий. Профессии, связанные с 3D-печатью.</w:t>
      </w:r>
    </w:p>
    <w:p w:rsidR="00B92B89" w:rsidRPr="00523446" w:rsidRDefault="00B92B89">
      <w:pPr>
        <w:spacing w:after="0" w:line="120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9 класс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Моделирование сложных объектов. Рендеринг. Полигональная сетка.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Понятие «аддитивные технологии».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Технологическое оборудование для аддитивных технологий: 3D-принтеры.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Области применения трёхмерной печати. Сырьё для трёхмерной печати.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Этапы аддитивного производства. Правила безопасного пользования 3D-принтером. Основные настройки для выполнения печати на 3D-принтере.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Подготовка к печати. Печать 3D-модели.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Профессии, связанные с 3D-печатью.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Мир профессий. Профессии, связанные с 3D-печатью.</w:t>
      </w:r>
    </w:p>
    <w:p w:rsidR="00B92B89" w:rsidRPr="00523446" w:rsidRDefault="00B92B89">
      <w:pPr>
        <w:spacing w:after="0"/>
        <w:ind w:left="120"/>
        <w:jc w:val="both"/>
        <w:rPr>
          <w:sz w:val="24"/>
          <w:szCs w:val="24"/>
        </w:rPr>
      </w:pPr>
      <w:bookmarkStart w:id="8" w:name="_Toc157707455"/>
      <w:bookmarkEnd w:id="8"/>
    </w:p>
    <w:p w:rsidR="00B92B89" w:rsidRPr="00523446" w:rsidRDefault="00B92B89">
      <w:pPr>
        <w:spacing w:after="0" w:line="120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Модуль «Технологии обработки материалов и пищевых продуктов»</w:t>
      </w:r>
    </w:p>
    <w:p w:rsidR="00B92B89" w:rsidRPr="00523446" w:rsidRDefault="00B92B89">
      <w:pPr>
        <w:spacing w:after="0" w:line="96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5 класс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Технологии обработки конструкционных материалов.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Бумага и её свойства. Производство бумаги, история и современные технологии.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Ручной и электрифицированный инструмент для обработки древесины.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Операции (основные): разметка, пиление, сверление, зачистка, декорирование древесины.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Народные промыслы по обработке древесины.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Мир профессий. Профессии, связанные с производством и обработкой древесины.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Индивидуальный творческий (учебный) проект «Изделие из древесины».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Технологии обработки пищевых продуктов.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Общие сведения о питании и технологиях приготовления пищи.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Рациональное, здоровое питание, режим питания, пищевая пирамида.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Правила этикета за столом. Условия хранения продуктов питания. Утилизация бытовых и пищевых отходов.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Мир профессий. Профессии, связанные с производством и обработкой пищевых продуктов.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Групповой проект по теме «Питание и здоровье человека».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lastRenderedPageBreak/>
        <w:t>Технологии обработки текстильных материалов.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Современные технологии производства тканей с разными свойствами.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Основы технологии изготовления изделий из текстильных материалов.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Последовательность изготовления швейного изделия. Контроль качества готового изделия.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Устройство швейной машины: виды приводов швейной машины, регуляторы.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Виды стежков, швов. Виды ручных и машинных швов (стачные, краевые).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Мир профессий. Профессии, связанные со швейным производством.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Индивидуальный творческий (учебный) проект «Изделие из текстильных материалов».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Выполнение технологических операций по пошиву проектного изделия, отделке изделия.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Оценка качества изготовления проектного швейного изделия.</w:t>
      </w:r>
    </w:p>
    <w:p w:rsidR="00B92B89" w:rsidRPr="00523446" w:rsidRDefault="00B92B89">
      <w:pPr>
        <w:spacing w:after="0" w:line="120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6 класс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Технологии обработки конструкционных материалов.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Народные промыслы по обработке металла.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Способы обработки тонколистового металла.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Слесарный верстак. Инструменты для разметки, правки, резания тонколистового металла.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Операции (основные): правка, разметка, резание, гибка тонколистового металла.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Мир профессий. Профессии, связанные с производством и обработкой металлов.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Индивидуальный творческий (учебный) проект «Изделие из металла».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Выполнение проектного изделия по технологической карте.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Потребительские и технические требования к качеству готового изделия.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Оценка качества проектного изделия из тонколистового металла.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Технологии обработки пищевых продуктов.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Определение качества молочных продуктов, правила хранения продуктов.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Мир профессий. Профессии, связанные с пищевым производством.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Групповой проект по теме «Технологии обработки пищевых продуктов».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Технологии обработки текстильных материалов.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Современные текстильные материалы, получение и свойства.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Сравнение свой</w:t>
      </w:r>
      <w:proofErr w:type="gramStart"/>
      <w:r w:rsidRPr="00523446">
        <w:rPr>
          <w:rFonts w:ascii="Times New Roman" w:hAnsi="Times New Roman"/>
          <w:color w:val="000000"/>
          <w:sz w:val="24"/>
          <w:szCs w:val="24"/>
        </w:rPr>
        <w:t>ств тк</w:t>
      </w:r>
      <w:proofErr w:type="gramEnd"/>
      <w:r w:rsidRPr="00523446">
        <w:rPr>
          <w:rFonts w:ascii="Times New Roman" w:hAnsi="Times New Roman"/>
          <w:color w:val="000000"/>
          <w:sz w:val="24"/>
          <w:szCs w:val="24"/>
        </w:rPr>
        <w:t>аней, выбор ткани с учётом эксплуатации изделия.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Одежда, виды одежды. Мода и стиль.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Мир профессий. Профессии, связанные с производством одежды.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Индивидуальный творческий (учебный) проект «Изделие из текстильных материалов».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lastRenderedPageBreak/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Выполнение технологических операций по раскрою и пошиву проектного изделия, отделке изделия.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Оценка качества изготовления проектного швейного изделия.</w:t>
      </w:r>
    </w:p>
    <w:p w:rsidR="00B92B89" w:rsidRPr="00523446" w:rsidRDefault="00B92B89">
      <w:pPr>
        <w:spacing w:after="0" w:line="120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7 класс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Технологии обработки конструкционных материалов.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Пластмасса и другие современные материалы: свойства, получение и использование.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Индивидуальный творческий (учебный) проект «Изделие из конструкционных и поделочных материалов».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Технологии обработки пищевых продуктов.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Блюда национальной кухни из мяса, рыбы.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Групповой проект по теме «Технологии обработки пищевых продуктов».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Мир профессий. Профессии, связанные с общественным питанием.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Технологии обработки текстильных материалов.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Конструирование одежды. Плечевая и поясная одежда.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Чертёж выкроек швейного изделия.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Моделирование поясной и плечевой одежды.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Выполнение технологических операций по раскрою и пошиву изделия, отделке изделия (по выбору обучающихся).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Оценка качества изготовления швейного изделия.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Мир профессий. Профессии, связанные с производством одежды.</w:t>
      </w:r>
    </w:p>
    <w:p w:rsidR="00B92B89" w:rsidRPr="00523446" w:rsidRDefault="00B92B89">
      <w:pPr>
        <w:spacing w:after="0"/>
        <w:ind w:left="120"/>
        <w:jc w:val="both"/>
        <w:rPr>
          <w:sz w:val="24"/>
          <w:szCs w:val="24"/>
        </w:rPr>
      </w:pPr>
      <w:bookmarkStart w:id="9" w:name="_Toc157707459"/>
      <w:bookmarkEnd w:id="9"/>
    </w:p>
    <w:p w:rsidR="00B92B89" w:rsidRPr="00523446" w:rsidRDefault="00B92B89">
      <w:pPr>
        <w:spacing w:after="0" w:line="120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Модуль «Робототехника»</w:t>
      </w:r>
    </w:p>
    <w:p w:rsidR="00B92B89" w:rsidRPr="00523446" w:rsidRDefault="00B92B89">
      <w:pPr>
        <w:spacing w:after="0" w:line="120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5 класс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Автоматизация и роботизация. Принципы работы робота.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Классификация современных роботов. Виды роботов, их функции и назначение.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Взаимосвязь конструкции робота и выполняемой им функции.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Робототехнический конструктор и </w:t>
      </w:r>
      <w:proofErr w:type="gramStart"/>
      <w:r w:rsidRPr="00523446">
        <w:rPr>
          <w:rFonts w:ascii="Times New Roman" w:hAnsi="Times New Roman"/>
          <w:color w:val="000000"/>
          <w:sz w:val="24"/>
          <w:szCs w:val="24"/>
        </w:rPr>
        <w:t>комплектующие</w:t>
      </w:r>
      <w:proofErr w:type="gramEnd"/>
      <w:r w:rsidRPr="00523446">
        <w:rPr>
          <w:rFonts w:ascii="Times New Roman" w:hAnsi="Times New Roman"/>
          <w:color w:val="000000"/>
          <w:sz w:val="24"/>
          <w:szCs w:val="24"/>
        </w:rPr>
        <w:t>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Чтение схем. Сборка роботизированной конструкции по готовой схеме.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Базовые принципы программирования.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lastRenderedPageBreak/>
        <w:t>Визуальный язык для программирования простых робототехнических систем.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Мир профессий. Профессии в области робототехники.</w:t>
      </w:r>
    </w:p>
    <w:p w:rsidR="00B92B89" w:rsidRPr="00523446" w:rsidRDefault="00B92B89">
      <w:pPr>
        <w:spacing w:after="0" w:line="96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6 класс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Мобильная робототехника. Организация перемещения робототехнических устройств.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Транспортные роботы. Назначение, особенности.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Знакомство с контроллером, моторами, датчиками.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Сборка мобильного робота.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Принципы программирования мобильных роботов.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Мир профессий. Профессии в области робототехники.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Учебный проект по робототехнике.</w:t>
      </w:r>
    </w:p>
    <w:p w:rsidR="00B92B89" w:rsidRPr="00523446" w:rsidRDefault="00B92B89">
      <w:pPr>
        <w:spacing w:after="0" w:line="120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7 класс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Промышленные и бытовые роботы, их классификация, назначение, использование.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Беспилотные автоматизированные системы, их виды, назначение.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Реализация алгоритмов управления отдельными компонентами и роботизированными системами.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Анализ и проверка на работоспособность, усовершенствование конструкции робота.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Мир профессий. Профессии в области робототехники.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Учебный проект по робототехнике.</w:t>
      </w:r>
    </w:p>
    <w:p w:rsidR="00B92B89" w:rsidRPr="00523446" w:rsidRDefault="00B92B89">
      <w:pPr>
        <w:spacing w:after="0" w:line="120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8 класс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История развития беспилотного авиастроения, применение беспилотных летательных аппаратов.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Классификация беспилотных летательных аппаратов.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Конструкция беспилотных летательных аппаратов. 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Правила безопасной эксплуатации аккумулятора. 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Воздушный винт, характеристика. Аэродинамика полёта.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Органы управления. Управление беспилотными летательными аппаратами.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Обеспечение безопасности при подготовке к полету, во время полета.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Мир профессий. Профессии в области робототехники.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Учебный проект по робототехнике (одна из предложенных тем на выбор).</w:t>
      </w:r>
    </w:p>
    <w:p w:rsidR="00B92B89" w:rsidRPr="00523446" w:rsidRDefault="00B92B89">
      <w:pPr>
        <w:spacing w:after="0" w:line="120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9 класс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Робототехнические и автоматизированные системы. 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Система интернет вещей. Промышленный интернет вещей.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Потребительский интернет вещей. 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Искусственный интеллект в управлении автоматизированными и роботизированными системами. Технология машинного зрения. </w:t>
      </w:r>
      <w:proofErr w:type="spellStart"/>
      <w:r w:rsidRPr="00523446">
        <w:rPr>
          <w:rFonts w:ascii="Times New Roman" w:hAnsi="Times New Roman"/>
          <w:color w:val="000000"/>
          <w:sz w:val="24"/>
          <w:szCs w:val="24"/>
        </w:rPr>
        <w:t>Нейротехнологии</w:t>
      </w:r>
      <w:proofErr w:type="spellEnd"/>
      <w:r w:rsidRPr="00523446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523446">
        <w:rPr>
          <w:rFonts w:ascii="Times New Roman" w:hAnsi="Times New Roman"/>
          <w:color w:val="000000"/>
          <w:sz w:val="24"/>
          <w:szCs w:val="24"/>
        </w:rPr>
        <w:t>нейроинтерфейсы</w:t>
      </w:r>
      <w:proofErr w:type="spellEnd"/>
      <w:r w:rsidRPr="00523446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Конструирование и моделирование автоматизированных и роботизированных систем. 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Управление групповым взаимодействием роботов (наземные роботы, беспилотные летательные аппараты).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Управление роботами с использованием телеметрических систем.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Мир профессий. Профессии в области робототехники.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proofErr w:type="gramStart"/>
      <w:r w:rsidRPr="00523446">
        <w:rPr>
          <w:rFonts w:ascii="Times New Roman" w:hAnsi="Times New Roman"/>
          <w:color w:val="000000"/>
          <w:sz w:val="24"/>
          <w:szCs w:val="24"/>
        </w:rPr>
        <w:lastRenderedPageBreak/>
        <w:t>Индивидуальный проект</w:t>
      </w:r>
      <w:proofErr w:type="gramEnd"/>
      <w:r w:rsidRPr="00523446">
        <w:rPr>
          <w:rFonts w:ascii="Times New Roman" w:hAnsi="Times New Roman"/>
          <w:color w:val="000000"/>
          <w:sz w:val="24"/>
          <w:szCs w:val="24"/>
        </w:rPr>
        <w:t xml:space="preserve"> по робототехнике.</w:t>
      </w:r>
    </w:p>
    <w:p w:rsidR="00B92B89" w:rsidRPr="00523446" w:rsidRDefault="00B92B89">
      <w:pPr>
        <w:spacing w:after="0" w:line="264" w:lineRule="auto"/>
        <w:ind w:firstLine="600"/>
        <w:jc w:val="both"/>
        <w:rPr>
          <w:sz w:val="24"/>
          <w:szCs w:val="24"/>
        </w:rPr>
      </w:pPr>
      <w:bookmarkStart w:id="10" w:name="_Toc141791715"/>
      <w:bookmarkEnd w:id="10"/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ВАРИАТИВНЫЕ МОДУЛИ</w:t>
      </w:r>
    </w:p>
    <w:p w:rsidR="00B92B89" w:rsidRPr="00523446" w:rsidRDefault="00B92B89">
      <w:pPr>
        <w:spacing w:after="0"/>
        <w:ind w:left="120"/>
        <w:jc w:val="both"/>
        <w:rPr>
          <w:sz w:val="24"/>
          <w:szCs w:val="24"/>
        </w:rPr>
      </w:pPr>
      <w:bookmarkStart w:id="11" w:name="_Toc157707466"/>
      <w:bookmarkEnd w:id="11"/>
    </w:p>
    <w:p w:rsidR="00B92B89" w:rsidRPr="00523446" w:rsidRDefault="00B92B89">
      <w:pPr>
        <w:spacing w:after="0" w:line="120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Модуль «Автоматизированные системы»</w:t>
      </w:r>
    </w:p>
    <w:p w:rsidR="00B92B89" w:rsidRPr="00523446" w:rsidRDefault="00B92B89">
      <w:pPr>
        <w:spacing w:after="0" w:line="72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8–9 классы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Введение в автоматизированные системы.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Виды автоматизированных систем, их применение на производстве. 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Элементная база автоматизированных систем.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523446">
        <w:rPr>
          <w:rFonts w:ascii="Times New Roman" w:hAnsi="Times New Roman"/>
          <w:color w:val="000000"/>
          <w:sz w:val="24"/>
          <w:szCs w:val="24"/>
        </w:rPr>
        <w:t>кабеленесущие</w:t>
      </w:r>
      <w:proofErr w:type="spellEnd"/>
      <w:r w:rsidRPr="00523446">
        <w:rPr>
          <w:rFonts w:ascii="Times New Roman" w:hAnsi="Times New Roman"/>
          <w:color w:val="000000"/>
          <w:sz w:val="24"/>
          <w:szCs w:val="24"/>
        </w:rPr>
        <w:t xml:space="preserve"> системы, провода и кабели. Разработка стенда программирования модели автоматизированной системы.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Управление техническими системами.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B92B89" w:rsidRPr="00523446" w:rsidRDefault="00B92B89">
      <w:pPr>
        <w:spacing w:after="0"/>
        <w:ind w:left="120"/>
        <w:jc w:val="both"/>
        <w:rPr>
          <w:sz w:val="24"/>
          <w:szCs w:val="24"/>
        </w:rPr>
      </w:pPr>
      <w:bookmarkStart w:id="12" w:name="_Toc157707468"/>
      <w:bookmarkEnd w:id="12"/>
    </w:p>
    <w:p w:rsidR="00B92B89" w:rsidRPr="00523446" w:rsidRDefault="00B92B89">
      <w:pPr>
        <w:spacing w:after="0" w:line="120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Модуль «Животноводство»</w:t>
      </w:r>
    </w:p>
    <w:p w:rsidR="00B92B89" w:rsidRPr="00523446" w:rsidRDefault="00B92B89">
      <w:pPr>
        <w:spacing w:after="0" w:line="96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7–8 классы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Элементы технологий выращивания сельскохозяйственных животных.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Домашние животные. Сельскохозяйственные животные.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Содержание сельскохозяйственных животных: помещение, оборудование, уход.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Разведение животных. Породы животных, их создание.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Лечение животных. Понятие о ветеринарии.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Заготовка кормов. Кормление животных. Питательность корма. Рацион.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Животные у нас дома. Забота о домашних и бездомных животных.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Проблема клонирования живых организмов. Социальные и этические проблемы.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Производство животноводческих продуктов.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Использование цифровых технологий в животноводстве.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Цифровая ферма: автоматическое кормление животных, автоматическая дойка, уборка помещения и другое.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Цифровая «умная» ферма — перспективное направление роботизации в животноводстве.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Профессии, связанные с деятельностью животновода.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lastRenderedPageBreak/>
        <w:t xml:space="preserve">Зоотехник, </w:t>
      </w:r>
      <w:proofErr w:type="spellStart"/>
      <w:r w:rsidRPr="00523446">
        <w:rPr>
          <w:rFonts w:ascii="Times New Roman" w:hAnsi="Times New Roman"/>
          <w:color w:val="000000"/>
          <w:sz w:val="24"/>
          <w:szCs w:val="24"/>
        </w:rPr>
        <w:t>зооинженер</w:t>
      </w:r>
      <w:proofErr w:type="spellEnd"/>
      <w:r w:rsidRPr="00523446">
        <w:rPr>
          <w:rFonts w:ascii="Times New Roman" w:hAnsi="Times New Roman"/>
          <w:color w:val="000000"/>
          <w:sz w:val="24"/>
          <w:szCs w:val="24"/>
        </w:rPr>
        <w:t>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B92B89" w:rsidRPr="00523446" w:rsidRDefault="00B92B89">
      <w:pPr>
        <w:spacing w:after="0"/>
        <w:ind w:left="120"/>
        <w:jc w:val="both"/>
        <w:rPr>
          <w:sz w:val="24"/>
          <w:szCs w:val="24"/>
        </w:rPr>
      </w:pPr>
      <w:bookmarkStart w:id="13" w:name="_Toc157707470"/>
      <w:bookmarkEnd w:id="13"/>
    </w:p>
    <w:p w:rsidR="00B92B89" w:rsidRPr="00523446" w:rsidRDefault="00B92B89">
      <w:pPr>
        <w:spacing w:after="0" w:line="120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Модуль «Растениеводство»</w:t>
      </w:r>
    </w:p>
    <w:p w:rsidR="00B92B89" w:rsidRPr="00523446" w:rsidRDefault="00B92B89">
      <w:pPr>
        <w:spacing w:after="0" w:line="96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7–8 классы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Элементы технологий выращивания сельскохозяйственных культур.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Почвы, виды почв. Плодородие почв.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Инструменты обработки почвы: ручные и механизированные. Сельскохозяйственная техника.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Культурные растения и их классификация.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Выращивание растений на школьном/приусадебном участке.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Полезные для человека дикорастущие растения и их классификация.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Сохранение природной среды.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Сельскохозяйственное производство.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Автоматизация и роботизация сельскохозяйственного производства: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анализаторы почвы c использованием спутниковой системы навигации;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автоматизация тепличного хозяйства;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применение роботов-манипуляторов для уборки урожая;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внесение удобрения на основе данных от азотно-спектральных датчиков;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определение критических точек полей с помощью спутниковых снимков;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использование беспилотных летательных аппаратов и другое.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Генно-модифицированные растения: положительные и отрицательные аспекты.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Сельскохозяйственные профессии.</w:t>
      </w:r>
    </w:p>
    <w:p w:rsidR="00B92B89" w:rsidRPr="00523446" w:rsidRDefault="00523446">
      <w:pPr>
        <w:spacing w:after="0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Профессии в сельском хозяйстве: агроном, агрохимик, </w:t>
      </w:r>
      <w:proofErr w:type="spellStart"/>
      <w:r w:rsidRPr="00523446">
        <w:rPr>
          <w:rFonts w:ascii="Times New Roman" w:hAnsi="Times New Roman"/>
          <w:color w:val="000000"/>
          <w:sz w:val="24"/>
          <w:szCs w:val="24"/>
        </w:rPr>
        <w:t>агроинженер</w:t>
      </w:r>
      <w:proofErr w:type="spellEnd"/>
      <w:r w:rsidRPr="00523446">
        <w:rPr>
          <w:rFonts w:ascii="Times New Roman" w:hAnsi="Times New Roman"/>
          <w:color w:val="000000"/>
          <w:sz w:val="24"/>
          <w:szCs w:val="24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B92B89" w:rsidRPr="00523446" w:rsidRDefault="00B92B89">
      <w:pPr>
        <w:rPr>
          <w:sz w:val="24"/>
          <w:szCs w:val="24"/>
        </w:rPr>
        <w:sectPr w:rsidR="00B92B89" w:rsidRPr="00523446" w:rsidSect="00523446">
          <w:pgSz w:w="11906" w:h="16383"/>
          <w:pgMar w:top="1134" w:right="424" w:bottom="1134" w:left="567" w:header="720" w:footer="720" w:gutter="0"/>
          <w:cols w:space="720"/>
        </w:sectPr>
      </w:pPr>
    </w:p>
    <w:p w:rsidR="00B92B89" w:rsidRPr="00523446" w:rsidRDefault="00523446">
      <w:pPr>
        <w:spacing w:before="161" w:after="0" w:line="264" w:lineRule="auto"/>
        <w:ind w:left="120"/>
        <w:jc w:val="both"/>
        <w:rPr>
          <w:sz w:val="24"/>
          <w:szCs w:val="24"/>
        </w:rPr>
      </w:pPr>
      <w:bookmarkStart w:id="14" w:name="block-73885216"/>
      <w:bookmarkEnd w:id="3"/>
      <w:r w:rsidRPr="00523446">
        <w:rPr>
          <w:rFonts w:ascii="Times New Roman" w:hAnsi="Times New Roman"/>
          <w:b/>
          <w:color w:val="333333"/>
          <w:sz w:val="24"/>
          <w:szCs w:val="24"/>
        </w:rPr>
        <w:lastRenderedPageBreak/>
        <w:t>ПЛАНИРУЕМЫЕ ОБРАЗОВАТЕЛЬНЫЕ РЕЗУЛЬТАТЫ</w:t>
      </w:r>
    </w:p>
    <w:p w:rsidR="00B92B89" w:rsidRPr="00523446" w:rsidRDefault="00523446">
      <w:pPr>
        <w:spacing w:before="180" w:after="0" w:line="264" w:lineRule="auto"/>
        <w:ind w:left="120"/>
        <w:jc w:val="both"/>
        <w:rPr>
          <w:sz w:val="24"/>
          <w:szCs w:val="24"/>
        </w:rPr>
      </w:pPr>
      <w:bookmarkStart w:id="15" w:name="_Toc141791749"/>
      <w:bookmarkEnd w:id="15"/>
      <w:r w:rsidRPr="00523446">
        <w:rPr>
          <w:rFonts w:ascii="Times New Roman" w:hAnsi="Times New Roman"/>
          <w:b/>
          <w:color w:val="000000"/>
          <w:sz w:val="24"/>
          <w:szCs w:val="24"/>
        </w:rPr>
        <w:t>ЛИЧНОСТНЫЕ РЕЗУЛЬТАТЫ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программы по учебному предмету «Труд (технология)» на уровне основного общего образования </w:t>
      </w:r>
      <w:proofErr w:type="gramStart"/>
      <w:r w:rsidRPr="00523446">
        <w:rPr>
          <w:rFonts w:ascii="Times New Roman" w:hAnsi="Times New Roman"/>
          <w:color w:val="000000"/>
          <w:sz w:val="24"/>
          <w:szCs w:val="24"/>
        </w:rPr>
        <w:t>у</w:t>
      </w:r>
      <w:proofErr w:type="gramEnd"/>
      <w:r w:rsidRPr="00523446">
        <w:rPr>
          <w:rFonts w:ascii="Times New Roman" w:hAnsi="Times New Roman"/>
          <w:color w:val="000000"/>
          <w:sz w:val="24"/>
          <w:szCs w:val="24"/>
        </w:rPr>
        <w:t xml:space="preserve"> обучающегося будут сформированы следующие личностные результаты в части: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1) патриотического воспитания</w:t>
      </w:r>
      <w:r w:rsidRPr="00523446">
        <w:rPr>
          <w:rFonts w:ascii="Times New Roman" w:hAnsi="Times New Roman"/>
          <w:color w:val="000000"/>
          <w:sz w:val="24"/>
          <w:szCs w:val="24"/>
        </w:rPr>
        <w:t>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проявление интереса к истории и современному состоянию российской науки и технологии;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ценностное отношение к достижениям российских инженеров и учёных;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2)</w:t>
      </w:r>
      <w:r w:rsidRPr="0052344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23446">
        <w:rPr>
          <w:rFonts w:ascii="Times New Roman" w:hAnsi="Times New Roman"/>
          <w:b/>
          <w:color w:val="000000"/>
          <w:sz w:val="24"/>
          <w:szCs w:val="24"/>
        </w:rPr>
        <w:t>гражданского и духовно-нравственного воспитания</w:t>
      </w:r>
      <w:r w:rsidRPr="00523446">
        <w:rPr>
          <w:rFonts w:ascii="Times New Roman" w:hAnsi="Times New Roman"/>
          <w:color w:val="000000"/>
          <w:sz w:val="24"/>
          <w:szCs w:val="24"/>
        </w:rPr>
        <w:t>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осознание важности морально-этических принципов в деятельности, связанной с реализацией технологий;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3)</w:t>
      </w:r>
      <w:r w:rsidRPr="0052344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23446">
        <w:rPr>
          <w:rFonts w:ascii="Times New Roman" w:hAnsi="Times New Roman"/>
          <w:b/>
          <w:color w:val="000000"/>
          <w:sz w:val="24"/>
          <w:szCs w:val="24"/>
        </w:rPr>
        <w:t>эстетического воспитания</w:t>
      </w:r>
      <w:r w:rsidRPr="00523446">
        <w:rPr>
          <w:rFonts w:ascii="Times New Roman" w:hAnsi="Times New Roman"/>
          <w:color w:val="000000"/>
          <w:sz w:val="24"/>
          <w:szCs w:val="24"/>
        </w:rPr>
        <w:t>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восприятие эстетических каче</w:t>
      </w:r>
      <w:proofErr w:type="gramStart"/>
      <w:r w:rsidRPr="00523446">
        <w:rPr>
          <w:rFonts w:ascii="Times New Roman" w:hAnsi="Times New Roman"/>
          <w:color w:val="000000"/>
          <w:sz w:val="24"/>
          <w:szCs w:val="24"/>
        </w:rPr>
        <w:t>ств пр</w:t>
      </w:r>
      <w:proofErr w:type="gramEnd"/>
      <w:r w:rsidRPr="00523446">
        <w:rPr>
          <w:rFonts w:ascii="Times New Roman" w:hAnsi="Times New Roman"/>
          <w:color w:val="000000"/>
          <w:sz w:val="24"/>
          <w:szCs w:val="24"/>
        </w:rPr>
        <w:t>едметов труда;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умение создавать эстетически значимые изделия из различных материалов;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4) ценности научного познания и практической деятельности</w:t>
      </w:r>
      <w:r w:rsidRPr="00523446">
        <w:rPr>
          <w:rFonts w:ascii="Times New Roman" w:hAnsi="Times New Roman"/>
          <w:color w:val="000000"/>
          <w:sz w:val="24"/>
          <w:szCs w:val="24"/>
        </w:rPr>
        <w:t>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осознание ценности науки как фундамента технологий;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развитие интереса к исследовательской деятельности, реализации на практике достижений науки;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5) формирования культуры здоровья и эмоционального благополучия</w:t>
      </w:r>
      <w:r w:rsidRPr="00523446">
        <w:rPr>
          <w:rFonts w:ascii="Times New Roman" w:hAnsi="Times New Roman"/>
          <w:color w:val="000000"/>
          <w:sz w:val="24"/>
          <w:szCs w:val="24"/>
        </w:rPr>
        <w:t>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умение распознавать информационные угрозы и осуществлять защиту личности от этих угроз;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6)</w:t>
      </w:r>
      <w:r w:rsidRPr="0052344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23446">
        <w:rPr>
          <w:rFonts w:ascii="Times New Roman" w:hAnsi="Times New Roman"/>
          <w:b/>
          <w:color w:val="000000"/>
          <w:sz w:val="24"/>
          <w:szCs w:val="24"/>
        </w:rPr>
        <w:t>трудового воспитания</w:t>
      </w:r>
      <w:r w:rsidRPr="00523446">
        <w:rPr>
          <w:rFonts w:ascii="Times New Roman" w:hAnsi="Times New Roman"/>
          <w:color w:val="000000"/>
          <w:sz w:val="24"/>
          <w:szCs w:val="24"/>
        </w:rPr>
        <w:t>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уважение к труду, трудящимся, результатам труда (своего и других людей);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умение ориентироваться в мире современных профессий;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pacing w:val="-4"/>
          <w:sz w:val="24"/>
          <w:szCs w:val="24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ориентация на достижение выдающихся результатов в профессиональной деятельности;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7)</w:t>
      </w:r>
      <w:r w:rsidRPr="0052344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23446">
        <w:rPr>
          <w:rFonts w:ascii="Times New Roman" w:hAnsi="Times New Roman"/>
          <w:b/>
          <w:color w:val="000000"/>
          <w:sz w:val="24"/>
          <w:szCs w:val="24"/>
        </w:rPr>
        <w:t>экологического воспитания</w:t>
      </w:r>
      <w:r w:rsidRPr="00523446">
        <w:rPr>
          <w:rFonts w:ascii="Times New Roman" w:hAnsi="Times New Roman"/>
          <w:color w:val="000000"/>
          <w:sz w:val="24"/>
          <w:szCs w:val="24"/>
        </w:rPr>
        <w:t>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523446">
        <w:rPr>
          <w:rFonts w:ascii="Times New Roman" w:hAnsi="Times New Roman"/>
          <w:color w:val="000000"/>
          <w:sz w:val="24"/>
          <w:szCs w:val="24"/>
        </w:rPr>
        <w:t>техносферой</w:t>
      </w:r>
      <w:proofErr w:type="spellEnd"/>
      <w:r w:rsidRPr="00523446">
        <w:rPr>
          <w:rFonts w:ascii="Times New Roman" w:hAnsi="Times New Roman"/>
          <w:color w:val="000000"/>
          <w:sz w:val="24"/>
          <w:szCs w:val="24"/>
        </w:rPr>
        <w:t>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осознание пределов преобразовательной деятельности человека.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bookmarkStart w:id="16" w:name="_Toc141791750"/>
      <w:bookmarkEnd w:id="16"/>
      <w:r w:rsidRPr="00523446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</w:p>
    <w:p w:rsidR="00B92B89" w:rsidRPr="00523446" w:rsidRDefault="00B92B89">
      <w:pPr>
        <w:spacing w:after="0" w:line="264" w:lineRule="auto"/>
        <w:ind w:left="120"/>
        <w:jc w:val="both"/>
        <w:rPr>
          <w:sz w:val="24"/>
          <w:szCs w:val="24"/>
        </w:rPr>
      </w:pPr>
      <w:bookmarkStart w:id="17" w:name="_Toc157707474"/>
      <w:bookmarkEnd w:id="17"/>
    </w:p>
    <w:p w:rsidR="00B92B89" w:rsidRPr="00523446" w:rsidRDefault="00B92B89">
      <w:pPr>
        <w:spacing w:after="0" w:line="72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lastRenderedPageBreak/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B92B89" w:rsidRPr="00523446" w:rsidRDefault="00B92B89">
      <w:pPr>
        <w:spacing w:after="0" w:line="72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B92B89" w:rsidRPr="00523446" w:rsidRDefault="00B92B89">
      <w:pPr>
        <w:spacing w:after="0" w:line="72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Базовые логические действия: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выявлять и характеризовать существенные признаки природных и рукотворных объектов;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устанавливать существенный признак классификации, основание для обобщения и сравнения;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pacing w:val="-2"/>
          <w:sz w:val="24"/>
          <w:szCs w:val="24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523446">
        <w:rPr>
          <w:rFonts w:ascii="Times New Roman" w:hAnsi="Times New Roman"/>
          <w:color w:val="000000"/>
          <w:sz w:val="24"/>
          <w:szCs w:val="24"/>
        </w:rPr>
        <w:t>техносфере</w:t>
      </w:r>
      <w:proofErr w:type="spellEnd"/>
      <w:r w:rsidRPr="00523446">
        <w:rPr>
          <w:rFonts w:ascii="Times New Roman" w:hAnsi="Times New Roman"/>
          <w:color w:val="000000"/>
          <w:sz w:val="24"/>
          <w:szCs w:val="24"/>
        </w:rPr>
        <w:t>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Базовые проектные действия: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выявлять проблемы, связанные с ними цели, задачи деятельности;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осуществлять планирование проектной деятельности;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разрабатывать и реализовывать проектный замысел и оформлять его в форме «продукта»;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осуществлять самооценку процесса и результата проектной деятельности, </w:t>
      </w:r>
      <w:proofErr w:type="spellStart"/>
      <w:r w:rsidRPr="00523446">
        <w:rPr>
          <w:rFonts w:ascii="Times New Roman" w:hAnsi="Times New Roman"/>
          <w:color w:val="000000"/>
          <w:sz w:val="24"/>
          <w:szCs w:val="24"/>
        </w:rPr>
        <w:t>взаимооценку</w:t>
      </w:r>
      <w:proofErr w:type="spellEnd"/>
      <w:r w:rsidRPr="00523446">
        <w:rPr>
          <w:rFonts w:ascii="Times New Roman" w:hAnsi="Times New Roman"/>
          <w:color w:val="000000"/>
          <w:sz w:val="24"/>
          <w:szCs w:val="24"/>
        </w:rPr>
        <w:t>.</w:t>
      </w: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Базовые исследовательские действия:</w:t>
      </w:r>
      <w:r w:rsidRPr="0052344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использовать вопросы как исследовательский инструмент познания;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формировать запросы к информационной системе с целью получения необходимой информации;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оценивать полноту, достоверность и актуальность полученной информации;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опытным путём изучать свойства различных материалов;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строить и оценивать модели объектов, явлений и процессов;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уметь оценивать правильность выполнения учебной задачи, собственные возможности её решения;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прогнозировать поведение технической системы, в том числе с учётом синергетических эффектов.</w:t>
      </w: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Работа с информацией: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выбирать форму представления информации в зависимости от поставленной задачи;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понимать различие между данными, информацией и знаниями;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pacing w:val="-2"/>
          <w:sz w:val="24"/>
          <w:szCs w:val="24"/>
        </w:rPr>
        <w:t>владеть начальными навыками работы с «большими данными»;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владеть технологией трансформации данных в информацию, информации в знания.</w:t>
      </w:r>
    </w:p>
    <w:p w:rsidR="00B92B89" w:rsidRPr="00523446" w:rsidRDefault="00B92B89">
      <w:pPr>
        <w:spacing w:after="0" w:line="144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Регулятивные универсальные учебные действия</w:t>
      </w:r>
    </w:p>
    <w:p w:rsidR="00B92B89" w:rsidRPr="00523446" w:rsidRDefault="00B92B89">
      <w:pPr>
        <w:spacing w:after="0" w:line="72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Самоорганизация</w:t>
      </w:r>
      <w:r w:rsidRPr="00523446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делать выбор и брать ответственность за решение.</w:t>
      </w:r>
    </w:p>
    <w:p w:rsidR="00B92B89" w:rsidRPr="00523446" w:rsidRDefault="00B92B89">
      <w:pPr>
        <w:spacing w:after="0" w:line="72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</w:t>
      </w:r>
      <w:r w:rsidRPr="00523446">
        <w:rPr>
          <w:rFonts w:ascii="Times New Roman" w:hAnsi="Times New Roman"/>
          <w:b/>
          <w:color w:val="000000"/>
          <w:sz w:val="24"/>
          <w:szCs w:val="24"/>
        </w:rPr>
        <w:t>амоконтроль (рефлексия)</w:t>
      </w:r>
      <w:proofErr w:type="gramStart"/>
      <w:r w:rsidRPr="0052344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523446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52344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давать адекватную оценку ситуации и предлагать план её изменения;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lastRenderedPageBreak/>
        <w:t>объяснять причины достижения (</w:t>
      </w:r>
      <w:proofErr w:type="spellStart"/>
      <w:r w:rsidRPr="00523446">
        <w:rPr>
          <w:rFonts w:ascii="Times New Roman" w:hAnsi="Times New Roman"/>
          <w:color w:val="000000"/>
          <w:sz w:val="24"/>
          <w:szCs w:val="24"/>
        </w:rPr>
        <w:t>недостижения</w:t>
      </w:r>
      <w:proofErr w:type="spellEnd"/>
      <w:r w:rsidRPr="00523446">
        <w:rPr>
          <w:rFonts w:ascii="Times New Roman" w:hAnsi="Times New Roman"/>
          <w:color w:val="000000"/>
          <w:sz w:val="24"/>
          <w:szCs w:val="24"/>
        </w:rPr>
        <w:t>) результатов преобразовательной деятельности;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вносить необходимые коррективы в деятельность по решению задачи или по осуществлению проекта;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Умение принятия себя и других: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B92B89" w:rsidRPr="00523446" w:rsidRDefault="00B92B89">
      <w:pPr>
        <w:spacing w:after="0" w:line="168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</w:t>
      </w: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 xml:space="preserve">Общение: 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 ходе обсуждения учебного материала, планирования и осуществления учебного проекта;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 рамках публичного представления результатов проектной деятельности;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 ходе совместного решения задачи с использованием облачных сервисов;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 ходе общения с представителями других культур, в частности в социальных сетях.</w:t>
      </w: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Совместная деятельность</w:t>
      </w:r>
      <w:r w:rsidRPr="00523446">
        <w:rPr>
          <w:rFonts w:ascii="Times New Roman" w:hAnsi="Times New Roman"/>
          <w:color w:val="000000"/>
          <w:sz w:val="24"/>
          <w:szCs w:val="24"/>
        </w:rPr>
        <w:t>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понимать и использовать преимущества командной работы при реализации учебного проекта;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уметь адекватно интерпретировать высказывания собеседника – участника совместной деятельности;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владеть навыками отстаивания своей точки зрения, используя при этом законы логики;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уметь распознавать некорректную аргументацию.</w:t>
      </w: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ПРЕДМЕТНЫЕ РЕЗУЛЬТАТЫ</w:t>
      </w: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Для </w:t>
      </w:r>
      <w:r w:rsidRPr="00523446">
        <w:rPr>
          <w:rFonts w:ascii="Times New Roman" w:hAnsi="Times New Roman"/>
          <w:b/>
          <w:color w:val="000000"/>
          <w:sz w:val="24"/>
          <w:szCs w:val="24"/>
        </w:rPr>
        <w:t xml:space="preserve">всех модулей </w:t>
      </w:r>
      <w:r w:rsidRPr="00523446">
        <w:rPr>
          <w:rFonts w:ascii="Times New Roman" w:hAnsi="Times New Roman"/>
          <w:color w:val="000000"/>
          <w:sz w:val="24"/>
          <w:szCs w:val="24"/>
        </w:rPr>
        <w:t>обязательные предметные результаты: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организовывать рабочее место в соответствии с изучаемой технологией;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соблюдать правила безопасного использования ручных и электрифицированных инструментов и оборудования;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грамотно и осознанно выполнять технологические операции в соответствии с изучаемой технологией.</w:t>
      </w: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Предметные результаты освоения содержания модуля «Производство и технологии»</w:t>
      </w:r>
    </w:p>
    <w:p w:rsidR="00B92B89" w:rsidRPr="00523446" w:rsidRDefault="00B92B89">
      <w:pPr>
        <w:spacing w:after="0" w:line="72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523446">
        <w:rPr>
          <w:rFonts w:ascii="Times New Roman" w:hAnsi="Times New Roman"/>
          <w:b/>
          <w:color w:val="000000"/>
          <w:sz w:val="24"/>
          <w:szCs w:val="24"/>
        </w:rPr>
        <w:t>в 5 классе: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и характеризовать технологии;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и характеризовать потребности человека;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классифицировать технику, описывать назначение техники;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pacing w:val="-5"/>
          <w:sz w:val="24"/>
          <w:szCs w:val="24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использовать метод учебного проектирования, выполнять учебные проекты;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назвать и характеризовать профессии, связанные с миром техники и технологий.</w:t>
      </w: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523446">
        <w:rPr>
          <w:rFonts w:ascii="Times New Roman" w:hAnsi="Times New Roman"/>
          <w:b/>
          <w:color w:val="000000"/>
          <w:sz w:val="24"/>
          <w:szCs w:val="24"/>
        </w:rPr>
        <w:t>в</w:t>
      </w:r>
      <w:r w:rsidRPr="0052344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23446">
        <w:rPr>
          <w:rFonts w:ascii="Times New Roman" w:hAnsi="Times New Roman"/>
          <w:b/>
          <w:color w:val="000000"/>
          <w:sz w:val="24"/>
          <w:szCs w:val="24"/>
        </w:rPr>
        <w:t>6 классе</w:t>
      </w:r>
      <w:r w:rsidRPr="00523446">
        <w:rPr>
          <w:rFonts w:ascii="Times New Roman" w:hAnsi="Times New Roman"/>
          <w:color w:val="000000"/>
          <w:sz w:val="24"/>
          <w:szCs w:val="24"/>
        </w:rPr>
        <w:t>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и характеризовать машины и механизмы;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предметы труда в различных видах материального производства;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профессии, связанные с инженерной и изобретательской деятельностью.</w:t>
      </w: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523446">
        <w:rPr>
          <w:rFonts w:ascii="Times New Roman" w:hAnsi="Times New Roman"/>
          <w:b/>
          <w:color w:val="000000"/>
          <w:sz w:val="24"/>
          <w:szCs w:val="24"/>
        </w:rPr>
        <w:t>в 7 классе: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приводить примеры развития технологий;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и характеризовать народные промыслы и ремёсла России;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оценивать области применения технологий, понимать их возможности и ограничения;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оценивать условия и риски применимости технологий с позиций экологических последствий;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lastRenderedPageBreak/>
        <w:t>выявлять экологические проблемы;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профессии, связанные со сферой дизайна.</w:t>
      </w: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523446">
        <w:rPr>
          <w:rFonts w:ascii="Times New Roman" w:hAnsi="Times New Roman"/>
          <w:b/>
          <w:color w:val="000000"/>
          <w:sz w:val="24"/>
          <w:szCs w:val="24"/>
        </w:rPr>
        <w:t>в 8 классе: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общие принципы управления;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анализировать возможности и сферу применения современных технологий;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направления развития и особенности перспективных технологий;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предлагать предпринимательские идеи, обосновывать их решение;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pacing w:val="-2"/>
          <w:sz w:val="24"/>
          <w:szCs w:val="24"/>
        </w:rPr>
        <w:t>определять проблему, анализировать потребности в продукте;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мир профессий, связанных с изучаемыми технологиями, их востребованность на рынке труда.</w:t>
      </w: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523446">
        <w:rPr>
          <w:rFonts w:ascii="Times New Roman" w:hAnsi="Times New Roman"/>
          <w:b/>
          <w:color w:val="000000"/>
          <w:sz w:val="24"/>
          <w:szCs w:val="24"/>
        </w:rPr>
        <w:t>в 9 классе: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культуру предпринимательства, виды предпринимательской деятельности;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создавать модели экономической деятельности;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разрабатывать бизнес-проект;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pacing w:val="-4"/>
          <w:sz w:val="24"/>
          <w:szCs w:val="24"/>
        </w:rPr>
        <w:t>оценивать эффективность предпринимательской деятельности;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планировать своё профессиональное образование и профессиональную карьеру.</w:t>
      </w: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Предметные результаты освоения содержания модуля «Компьютерная графика. Черчение»</w:t>
      </w:r>
    </w:p>
    <w:p w:rsidR="00B92B89" w:rsidRPr="00523446" w:rsidRDefault="00B92B89">
      <w:pPr>
        <w:spacing w:after="0" w:line="72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523446">
        <w:rPr>
          <w:rFonts w:ascii="Times New Roman" w:hAnsi="Times New Roman"/>
          <w:b/>
          <w:color w:val="000000"/>
          <w:sz w:val="24"/>
          <w:szCs w:val="24"/>
        </w:rPr>
        <w:t>в 5 классе: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виды и области применения графической информации;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523446">
        <w:rPr>
          <w:rFonts w:ascii="Times New Roman" w:hAnsi="Times New Roman"/>
          <w:color w:val="000000"/>
          <w:sz w:val="24"/>
          <w:szCs w:val="24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  <w:proofErr w:type="gramEnd"/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основные элементы графических изображений (точка, линия, контур, буквы и цифры, условные знаки);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и применять чертёжные инструменты;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читать и выполнять чертежи на листе А</w:t>
      </w:r>
      <w:proofErr w:type="gramStart"/>
      <w:r w:rsidRPr="00523446">
        <w:rPr>
          <w:rFonts w:ascii="Times New Roman" w:hAnsi="Times New Roman"/>
          <w:color w:val="000000"/>
          <w:sz w:val="24"/>
          <w:szCs w:val="24"/>
        </w:rPr>
        <w:t>4</w:t>
      </w:r>
      <w:proofErr w:type="gramEnd"/>
      <w:r w:rsidRPr="00523446">
        <w:rPr>
          <w:rFonts w:ascii="Times New Roman" w:hAnsi="Times New Roman"/>
          <w:color w:val="000000"/>
          <w:sz w:val="24"/>
          <w:szCs w:val="24"/>
        </w:rPr>
        <w:t xml:space="preserve"> (рамка, основная надпись, масштаб, виды, нанесение размеров);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B92B89" w:rsidRPr="00523446" w:rsidRDefault="00B92B89">
      <w:pPr>
        <w:spacing w:after="0" w:line="72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523446">
        <w:rPr>
          <w:rFonts w:ascii="Times New Roman" w:hAnsi="Times New Roman"/>
          <w:b/>
          <w:color w:val="000000"/>
          <w:sz w:val="24"/>
          <w:szCs w:val="24"/>
        </w:rPr>
        <w:t>в 6 классе: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знать и выполнять основные правила выполнения чертежей с использованием чертёжных инструментов;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знать и использовать для выполнения чертежей инструменты графического редактора;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понимать смысл условных графических обозначений, создавать с их помощью графические тексты;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создавать тексты, рисунки в графическом редакторе;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523446">
        <w:rPr>
          <w:rFonts w:ascii="Times New Roman" w:hAnsi="Times New Roman"/>
          <w:b/>
          <w:color w:val="000000"/>
          <w:sz w:val="24"/>
          <w:szCs w:val="24"/>
        </w:rPr>
        <w:t>в 7 классе: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виды конструкторской документации;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и характеризовать виды графических моделей;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выполнять и оформлять сборочный чертёж;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владеть ручными способами вычерчивания чертежей, эскизов и технических рисунков деталей;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владеть автоматизированными способами вычерчивания чертежей, эскизов и технических рисунков;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уметь читать чертежи деталей и осуществлять расчёты по чертежам;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lastRenderedPageBreak/>
        <w:t xml:space="preserve">К концу обучения </w:t>
      </w:r>
      <w:r w:rsidRPr="00523446">
        <w:rPr>
          <w:rFonts w:ascii="Times New Roman" w:hAnsi="Times New Roman"/>
          <w:b/>
          <w:color w:val="000000"/>
          <w:sz w:val="24"/>
          <w:szCs w:val="24"/>
        </w:rPr>
        <w:t>в 8 классе: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использовать программное обеспечение для создания проектной документации;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создавать различные виды документов;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владеть способами создания, редактирования и трансформации графических объектов;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pacing w:val="-2"/>
          <w:sz w:val="24"/>
          <w:szCs w:val="24"/>
        </w:rPr>
        <w:t>выполнять эскизы, схемы, чертежи с использованием чертёж</w:t>
      </w:r>
      <w:r w:rsidRPr="00523446">
        <w:rPr>
          <w:rFonts w:ascii="Times New Roman" w:hAnsi="Times New Roman"/>
          <w:color w:val="000000"/>
          <w:sz w:val="24"/>
          <w:szCs w:val="24"/>
        </w:rPr>
        <w:t>ных инструментов и приспособлений и (или) с использованием программного обеспечения;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создавать и редактировать сложные 3D-модели и сборочные чертежи;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523446">
        <w:rPr>
          <w:rFonts w:ascii="Times New Roman" w:hAnsi="Times New Roman"/>
          <w:b/>
          <w:color w:val="000000"/>
          <w:sz w:val="24"/>
          <w:szCs w:val="24"/>
        </w:rPr>
        <w:t>в 9 классе: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pacing w:val="-2"/>
          <w:sz w:val="24"/>
          <w:szCs w:val="24"/>
        </w:rPr>
        <w:t>выполнять эскизы, схемы, чертежи с использованием чертёж</w:t>
      </w:r>
      <w:r w:rsidRPr="00523446">
        <w:rPr>
          <w:rFonts w:ascii="Times New Roman" w:hAnsi="Times New Roman"/>
          <w:color w:val="000000"/>
          <w:sz w:val="24"/>
          <w:szCs w:val="24"/>
        </w:rPr>
        <w:t>ных инструментов и приспособлений и (или) в системе автоматизированного проектирования (САПР);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создавать 3D-модели в системе автоматизированного проектирования (САПР);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мир профессий, связанных с изучаемыми технологиями, их востребованность на рынке труда.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 xml:space="preserve">Предметные результаты освоения содержания модуля «3D-моделирование, </w:t>
      </w:r>
      <w:proofErr w:type="spellStart"/>
      <w:r w:rsidRPr="00523446">
        <w:rPr>
          <w:rFonts w:ascii="Times New Roman" w:hAnsi="Times New Roman"/>
          <w:b/>
          <w:color w:val="000000"/>
          <w:sz w:val="24"/>
          <w:szCs w:val="24"/>
        </w:rPr>
        <w:t>прототипирование</w:t>
      </w:r>
      <w:proofErr w:type="spellEnd"/>
      <w:r w:rsidRPr="00523446">
        <w:rPr>
          <w:rFonts w:ascii="Times New Roman" w:hAnsi="Times New Roman"/>
          <w:b/>
          <w:color w:val="000000"/>
          <w:sz w:val="24"/>
          <w:szCs w:val="24"/>
        </w:rPr>
        <w:t>, макетирование»</w:t>
      </w:r>
    </w:p>
    <w:p w:rsidR="00B92B89" w:rsidRPr="00523446" w:rsidRDefault="00B92B89">
      <w:pPr>
        <w:spacing w:after="0" w:line="72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523446">
        <w:rPr>
          <w:rFonts w:ascii="Times New Roman" w:hAnsi="Times New Roman"/>
          <w:b/>
          <w:color w:val="000000"/>
          <w:sz w:val="24"/>
          <w:szCs w:val="24"/>
        </w:rPr>
        <w:t>в 7 классе</w:t>
      </w:r>
      <w:r w:rsidRPr="00523446">
        <w:rPr>
          <w:rFonts w:ascii="Times New Roman" w:hAnsi="Times New Roman"/>
          <w:color w:val="000000"/>
          <w:sz w:val="24"/>
          <w:szCs w:val="24"/>
        </w:rPr>
        <w:t>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виды, свойства и назначение моделей;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виды макетов и их назначение;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создавать макеты различных видов, в том числе с использованием программного обеспечения;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выполнять развёртку и соединять фрагменты макета;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выполнять сборку деталей макета;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разрабатывать графическую документацию;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523446">
        <w:rPr>
          <w:rFonts w:ascii="Times New Roman" w:hAnsi="Times New Roman"/>
          <w:b/>
          <w:color w:val="000000"/>
          <w:sz w:val="24"/>
          <w:szCs w:val="24"/>
        </w:rPr>
        <w:t>в 8 классе</w:t>
      </w:r>
      <w:r w:rsidRPr="00523446">
        <w:rPr>
          <w:rFonts w:ascii="Times New Roman" w:hAnsi="Times New Roman"/>
          <w:color w:val="000000"/>
          <w:sz w:val="24"/>
          <w:szCs w:val="24"/>
        </w:rPr>
        <w:t>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разрабатывать оригинальные конструкции с использованием 3D-моделей, проводить их испытание, анализ, способы модернизации в зависимости от результатов испытания;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создавать 3D-модели, используя программное обеспечение;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устанавливать адекватность модели объекту и целям моделирования;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проводить анализ и модернизацию компьютерной модели;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изготавливать прототипы с использованием технологического оборудования (3D-принтер, лазерный гравёр и другие);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модернизировать прототип в соответствии с поставленной задачей;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презентовать изделие;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мир профессий, связанных с изучаемыми технологиями 3D-моделирования, их востребованность на рынке труда.</w:t>
      </w: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523446">
        <w:rPr>
          <w:rFonts w:ascii="Times New Roman" w:hAnsi="Times New Roman"/>
          <w:b/>
          <w:color w:val="000000"/>
          <w:sz w:val="24"/>
          <w:szCs w:val="24"/>
        </w:rPr>
        <w:t>в 9 классе</w:t>
      </w:r>
      <w:r w:rsidRPr="00523446">
        <w:rPr>
          <w:rFonts w:ascii="Times New Roman" w:hAnsi="Times New Roman"/>
          <w:color w:val="000000"/>
          <w:sz w:val="24"/>
          <w:szCs w:val="24"/>
        </w:rPr>
        <w:t>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использовать редактор компьютерного трёхмерного проектирования для создания моделей сложных объектов;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изготавливать прототипы с использованием технологического оборудования (3D-принтер, лазерный гравёр и другие);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и выполнять этапы аддитивного производства;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модернизировать прототип в соответствии с поставленной задачей;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области применения 3D-моделирования;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lastRenderedPageBreak/>
        <w:t>характеризовать мир профессий, связанных с изучаемыми технологиями 3D-моделирования, их востребованность на рынке труда.</w:t>
      </w: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Предметные результаты освоения содержания модуля «Технологии обработки материалов и пищевых продуктов»</w:t>
      </w:r>
    </w:p>
    <w:p w:rsidR="00B92B89" w:rsidRPr="00523446" w:rsidRDefault="00B92B89">
      <w:pPr>
        <w:spacing w:after="0" w:line="72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523446">
        <w:rPr>
          <w:rFonts w:ascii="Times New Roman" w:hAnsi="Times New Roman"/>
          <w:b/>
          <w:color w:val="000000"/>
          <w:sz w:val="24"/>
          <w:szCs w:val="24"/>
        </w:rPr>
        <w:t>в 5 классе: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и характеризовать виды бумаги, её свойства, получение и применение;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народные промыслы по обработке древесины;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свойства конструкционных материалов;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и характеризовать виды древесины, пиломатериалов;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исследовать, анализировать и сравнивать свойства древесины разных пород деревьев;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знать и называть пищевую ценность яиц, круп, овощей;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приводить примеры обработки пищевых продуктов, позволяющие максимально сохранять их пищевую ценность;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и выполнять технологии первичной обработки овощей, круп;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и выполнять технологии приготовления блюд из яиц, овощей, круп;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виды планировки кухни; способы рационального размещения мебели;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анализировать и сравнивать свойства текстильных материалов;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выбирать материалы, инструменты и оборудование для выполнения швейных работ;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использовать ручные инструменты для выполнения швейных работ;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выполнять последовательность изготовления швейных изделий, осуществлять контроль качества;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К концу обучения</w:t>
      </w:r>
      <w:r w:rsidRPr="00523446">
        <w:rPr>
          <w:rFonts w:ascii="Times New Roman" w:hAnsi="Times New Roman"/>
          <w:b/>
          <w:color w:val="000000"/>
          <w:sz w:val="24"/>
          <w:szCs w:val="24"/>
        </w:rPr>
        <w:t xml:space="preserve"> в 6 классе: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свойства конструкционных материалов;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народные промыслы по обработке металла;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и характеризовать виды металлов и их сплавов;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исследовать, анализировать и сравнивать свойства металлов и их сплавов;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классифицировать и характеризовать инструменты, приспособления и технологическое оборудование;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lastRenderedPageBreak/>
        <w:t>обрабатывать металлы и их сплавы слесарным инструментом;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знать и называть пищевую ценность молока и молочных продуктов;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определять качество молочных продуктов, называть правила хранения продуктов;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и выполнять технологии приготовления блюд из молока и молочных продуктов;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виды теста, технологии приготовления разных видов теста;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национальные блюда из разных видов теста;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виды одежды, характеризовать стили одежды;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современные текстильные материалы, их получение и свойства;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выбирать текстильные материалы для изделий с учётом их свойств;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самостоятельно выполнять чертёж выкроек швейного изделия;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соблюдать последовательность технологических операций по раскрою, пошиву и отделке изделия;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выполнять учебные проекты, соблюдая этапы и технологии изготовления проектных изделий;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мир профессий, связанных с изучаемыми технологиями, их востребованность на рынке труда.</w:t>
      </w: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523446">
        <w:rPr>
          <w:rFonts w:ascii="Times New Roman" w:hAnsi="Times New Roman"/>
          <w:b/>
          <w:color w:val="000000"/>
          <w:sz w:val="24"/>
          <w:szCs w:val="24"/>
        </w:rPr>
        <w:t>в 7 классе: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исследовать и анализировать свойства конструкционных материалов;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применять технологии механической обработки конструкционных материалов;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выполнять художественное оформление изделий;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осуществлять изготовление субъективно нового продукта, опираясь на общую технологическую схему;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оценивать пределы применимости данной технологии, в том числе с экономических и экологических позиций;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знать и называть пищевую ценность рыбы, морепродуктов продуктов; определять качество рыбы;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знать и называть пищевую ценность мяса животных, мяса птицы, определять качество;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и выполнять технологии приготовления блюд из рыбы,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технологии приготовления из мяса животных, мяса птицы;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блюда национальной кухни из рыбы, мяса;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конструкционные особенности костюма;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выбирать текстильные материалы для изделий с учётом их свойств;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самостоятельно выполнять чертёж выкроек швейного изделия;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соблюдать последовательность технологических операций по раскрою, пошиву и отделке изделия;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мир профессий, связанных с изучаемыми технологиями, их востребованность на рынке труда.</w:t>
      </w: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Предметные результаты освоения содержания модуля «Робототехника»</w:t>
      </w:r>
    </w:p>
    <w:p w:rsidR="00B92B89" w:rsidRPr="00523446" w:rsidRDefault="00B92B89">
      <w:pPr>
        <w:spacing w:after="0" w:line="72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523446">
        <w:rPr>
          <w:rFonts w:ascii="Times New Roman" w:hAnsi="Times New Roman"/>
          <w:b/>
          <w:color w:val="000000"/>
          <w:sz w:val="24"/>
          <w:szCs w:val="24"/>
        </w:rPr>
        <w:t>в 5 классе: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классифицировать и характеризовать роботов по видам и назначению;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знать основные законы робототехники;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и характеризовать назначение деталей робототехнического конструктора;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составные части роботов, датчики в современных робототехнических системах;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получить опыт моделирования машин и механизмов с помощью робототехнического конструктора;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применять навыки моделирования машин и механизмов с помощью робототехнического конструктора;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lastRenderedPageBreak/>
        <w:t>владеть навыками индивидуальной и коллективной деятельности, направленной на создание робототехнического продукта;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мир профессий, связанных с робототехникой.</w:t>
      </w: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523446">
        <w:rPr>
          <w:rFonts w:ascii="Times New Roman" w:hAnsi="Times New Roman"/>
          <w:b/>
          <w:color w:val="000000"/>
          <w:sz w:val="24"/>
          <w:szCs w:val="24"/>
        </w:rPr>
        <w:t>в 6 классе: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виды транспортных роботов, описывать их назначение;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конструировать мобильного робота по схеме; усовершенствовать конструкцию;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программировать мобильного робота;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управлять мобильными роботами в компьютерно-управляемых средах;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и характеризовать датчики, использованные при проектировании мобильного робота;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уметь осуществлять робототехнические проекты;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презентовать изделие;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мир профессий, связанных с робототехникой.</w:t>
      </w: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523446">
        <w:rPr>
          <w:rFonts w:ascii="Times New Roman" w:hAnsi="Times New Roman"/>
          <w:b/>
          <w:color w:val="000000"/>
          <w:sz w:val="24"/>
          <w:szCs w:val="24"/>
        </w:rPr>
        <w:t>в 7 классе: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виды промышленных роботов, описывать их назначение и функции;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беспилотные автоматизированные системы;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назвать виды бытовых роботов, описывать их назначение и функции;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использовать датчики и программировать действие учебного робота в зависимости от задач проекта;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осуществлять робототехнические проекты, совершенствовать </w:t>
      </w:r>
      <w:r w:rsidRPr="00523446">
        <w:rPr>
          <w:rFonts w:ascii="Times New Roman" w:hAnsi="Times New Roman"/>
          <w:color w:val="000000"/>
          <w:spacing w:val="-2"/>
          <w:sz w:val="24"/>
          <w:szCs w:val="24"/>
        </w:rPr>
        <w:t>конструкцию, испытывать и презентовать результат проекта;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мир профессий, связанных с робототехникой.</w:t>
      </w: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523446">
        <w:rPr>
          <w:rFonts w:ascii="Times New Roman" w:hAnsi="Times New Roman"/>
          <w:b/>
          <w:color w:val="000000"/>
          <w:sz w:val="24"/>
          <w:szCs w:val="24"/>
        </w:rPr>
        <w:t>в 8 классе: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конструкцию беспилотных летательных аппаратов; описывать сферы их применения;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выполнять сборку беспилотного летательного аппарата;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выполнять пилотирование беспилотных летательных аппаратов;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соблюдать правила безопасного пилотирования беспилотных летательных аппаратов;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мир профессий, связанных с робототехникой, их востребованность на рынке труда.</w:t>
      </w: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523446">
        <w:rPr>
          <w:rFonts w:ascii="Times New Roman" w:hAnsi="Times New Roman"/>
          <w:b/>
          <w:color w:val="000000"/>
          <w:sz w:val="24"/>
          <w:szCs w:val="24"/>
        </w:rPr>
        <w:t>в 9 классе: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автоматизированные и роботизированные системы;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характеризовать современные технологии в управлении автоматизированными и роботизированными системами (искусственный интеллект, </w:t>
      </w:r>
      <w:proofErr w:type="spellStart"/>
      <w:r w:rsidRPr="00523446">
        <w:rPr>
          <w:rFonts w:ascii="Times New Roman" w:hAnsi="Times New Roman"/>
          <w:color w:val="000000"/>
          <w:sz w:val="24"/>
          <w:szCs w:val="24"/>
        </w:rPr>
        <w:t>нейротехнологии</w:t>
      </w:r>
      <w:proofErr w:type="spellEnd"/>
      <w:r w:rsidRPr="00523446">
        <w:rPr>
          <w:rFonts w:ascii="Times New Roman" w:hAnsi="Times New Roman"/>
          <w:color w:val="000000"/>
          <w:sz w:val="24"/>
          <w:szCs w:val="24"/>
        </w:rPr>
        <w:t>, машинное зрение, телеметрия и пр.), назвать области их применения;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анализировать перспективы развития беспилотной робототехники;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составлять алгоритмы и программы по управлению робототехническими системами;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использовать языки программирования для управления роботами;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pacing w:val="-2"/>
          <w:sz w:val="24"/>
          <w:szCs w:val="24"/>
        </w:rPr>
        <w:t>осуществлять управление групповым взаимодействием роботов;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соблюдать правила безопасного пилотирования;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самостоятельно осуществлять робототехнические проекты;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мир профессий, связанных с робототехникой, их востребованность на рынке труда.</w:t>
      </w: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lastRenderedPageBreak/>
        <w:t>Предметные результаты освоения содержания вариативного модуля «Автоматизированные системы»</w:t>
      </w:r>
    </w:p>
    <w:p w:rsidR="00B92B89" w:rsidRPr="00523446" w:rsidRDefault="00B92B89">
      <w:pPr>
        <w:spacing w:after="0" w:line="72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К концу обучения в 8–9 классах: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признаки автоматизированных систем, их виды;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принципы управления технологическими процессами;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управляющие и управляемые системы, функции обратной связи;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pacing w:val="-4"/>
          <w:sz w:val="24"/>
          <w:szCs w:val="24"/>
        </w:rPr>
        <w:t>осуществлять управление учебными техническими системами;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конструировать автоматизированные системы;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основные электрические устройства и их функции для создания автоматизированных систем;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объяснять принцип сборки электрических схем;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выполнять сборку электрических схем с использованием электрических устройств и систем;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определять результат работы электрической схемы при использовании различных элементов;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Предметные результаты освоения содержания модуля «Животноводство»</w:t>
      </w:r>
    </w:p>
    <w:p w:rsidR="00B92B89" w:rsidRPr="00523446" w:rsidRDefault="00B92B89">
      <w:pPr>
        <w:spacing w:after="0" w:line="72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К концу обучения в 7–8 классах</w:t>
      </w:r>
      <w:r w:rsidRPr="00523446">
        <w:rPr>
          <w:rFonts w:ascii="Times New Roman" w:hAnsi="Times New Roman"/>
          <w:color w:val="000000"/>
          <w:sz w:val="24"/>
          <w:szCs w:val="24"/>
        </w:rPr>
        <w:t>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основные направления животноводства;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особенности основных видов сельскохозяйственных животных своего региона;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описывать полный технологический цикл получения продукции животноводства своего региона;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виды сельскохозяйственных животных, характерных для данного региона;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оценивать условия содержания животных в различных условиях;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владеть навыками оказания первой помощи заболевшим или пораненным животным;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способы переработки и хранения продукции животноводства;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характеризовать пути </w:t>
      </w:r>
      <w:proofErr w:type="spellStart"/>
      <w:r w:rsidRPr="00523446">
        <w:rPr>
          <w:rFonts w:ascii="Times New Roman" w:hAnsi="Times New Roman"/>
          <w:color w:val="000000"/>
          <w:sz w:val="24"/>
          <w:szCs w:val="24"/>
        </w:rPr>
        <w:t>цифровизации</w:t>
      </w:r>
      <w:proofErr w:type="spellEnd"/>
      <w:r w:rsidRPr="00523446">
        <w:rPr>
          <w:rFonts w:ascii="Times New Roman" w:hAnsi="Times New Roman"/>
          <w:color w:val="000000"/>
          <w:sz w:val="24"/>
          <w:szCs w:val="24"/>
        </w:rPr>
        <w:t xml:space="preserve"> животноводческого производства;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объяснять особенности сельскохозяйственного производства своего региона;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Предметные результаты освоения содержания модуля «Растениеводство»</w:t>
      </w:r>
    </w:p>
    <w:p w:rsidR="00B92B89" w:rsidRPr="00523446" w:rsidRDefault="00B92B89">
      <w:pPr>
        <w:spacing w:after="0" w:line="72" w:lineRule="auto"/>
        <w:ind w:left="120"/>
        <w:jc w:val="both"/>
        <w:rPr>
          <w:sz w:val="24"/>
          <w:szCs w:val="24"/>
        </w:rPr>
      </w:pPr>
    </w:p>
    <w:p w:rsidR="00B92B89" w:rsidRPr="00523446" w:rsidRDefault="00523446">
      <w:pPr>
        <w:spacing w:after="0" w:line="264" w:lineRule="auto"/>
        <w:ind w:left="120"/>
        <w:jc w:val="both"/>
        <w:rPr>
          <w:sz w:val="24"/>
          <w:szCs w:val="24"/>
        </w:rPr>
      </w:pPr>
      <w:r w:rsidRPr="00523446">
        <w:rPr>
          <w:rFonts w:ascii="Times New Roman" w:hAnsi="Times New Roman"/>
          <w:b/>
          <w:color w:val="000000"/>
          <w:sz w:val="24"/>
          <w:szCs w:val="24"/>
        </w:rPr>
        <w:t>К концу обучения в 7–8 классах: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основные направления растениеводства;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виды и свойства почв данного региона;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ручные и механизированные инструменты обработки почвы;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классифицировать культурные растения по различным основаниям;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полезные дикорастущие растения и знать их свойства;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назвать опасные для человека дикорастущие растения;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полезные для человека грибы;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называть опасные для человека грибы;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владеть методами сбора, переработки и хранения полезных дикорастущих растений и их плодов;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владеть методами сбора, переработки и </w:t>
      </w:r>
      <w:proofErr w:type="gramStart"/>
      <w:r w:rsidRPr="00523446">
        <w:rPr>
          <w:rFonts w:ascii="Times New Roman" w:hAnsi="Times New Roman"/>
          <w:color w:val="000000"/>
          <w:sz w:val="24"/>
          <w:szCs w:val="24"/>
        </w:rPr>
        <w:t>хранения</w:t>
      </w:r>
      <w:proofErr w:type="gramEnd"/>
      <w:r w:rsidRPr="00523446">
        <w:rPr>
          <w:rFonts w:ascii="Times New Roman" w:hAnsi="Times New Roman"/>
          <w:color w:val="000000"/>
          <w:sz w:val="24"/>
          <w:szCs w:val="24"/>
        </w:rPr>
        <w:t xml:space="preserve"> полезных для человека грибов;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 xml:space="preserve">характеризовать основные направления </w:t>
      </w:r>
      <w:proofErr w:type="spellStart"/>
      <w:r w:rsidRPr="00523446">
        <w:rPr>
          <w:rFonts w:ascii="Times New Roman" w:hAnsi="Times New Roman"/>
          <w:color w:val="000000"/>
          <w:sz w:val="24"/>
          <w:szCs w:val="24"/>
        </w:rPr>
        <w:t>цифровизации</w:t>
      </w:r>
      <w:proofErr w:type="spellEnd"/>
      <w:r w:rsidRPr="00523446">
        <w:rPr>
          <w:rFonts w:ascii="Times New Roman" w:hAnsi="Times New Roman"/>
          <w:color w:val="000000"/>
          <w:sz w:val="24"/>
          <w:szCs w:val="24"/>
        </w:rPr>
        <w:t xml:space="preserve"> и роботизации в растениеводстве;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lastRenderedPageBreak/>
        <w:t>получить опыт использования цифровых устройств и программных сервисов в технологии растениеводства;</w:t>
      </w:r>
    </w:p>
    <w:p w:rsidR="00B92B89" w:rsidRPr="00523446" w:rsidRDefault="00523446">
      <w:pPr>
        <w:spacing w:after="0" w:line="264" w:lineRule="auto"/>
        <w:ind w:firstLine="600"/>
        <w:jc w:val="both"/>
        <w:rPr>
          <w:sz w:val="24"/>
          <w:szCs w:val="24"/>
        </w:rPr>
      </w:pPr>
      <w:r w:rsidRPr="00523446">
        <w:rPr>
          <w:rFonts w:ascii="Times New Roman" w:hAnsi="Times New Roman"/>
          <w:color w:val="000000"/>
          <w:sz w:val="24"/>
          <w:szCs w:val="24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B92B89" w:rsidRPr="00523446" w:rsidRDefault="00B92B89">
      <w:pPr>
        <w:sectPr w:rsidR="00B92B89" w:rsidRPr="00523446" w:rsidSect="00523446">
          <w:pgSz w:w="11906" w:h="16383"/>
          <w:pgMar w:top="1134" w:right="424" w:bottom="426" w:left="567" w:header="720" w:footer="720" w:gutter="0"/>
          <w:cols w:space="720"/>
        </w:sectPr>
      </w:pPr>
    </w:p>
    <w:p w:rsidR="00B92B89" w:rsidRDefault="00523446">
      <w:pPr>
        <w:spacing w:after="0"/>
        <w:ind w:left="120"/>
      </w:pPr>
      <w:bookmarkStart w:id="18" w:name="block-73885217"/>
      <w:bookmarkEnd w:id="14"/>
      <w:r w:rsidRPr="00523446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92B89" w:rsidRDefault="005234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416"/>
      </w:tblGrid>
      <w:tr w:rsidR="00B92B89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Технологии вокруг нас. Мир труда и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Основные элементы графических изображений и их построение.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 w:rsidRPr="005234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Технологии ручной обработки древесины. Технологии обработки древесины с использованием электрифицированного инструмента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Мир профессий в робототехнике. 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</w:tbl>
    <w:p w:rsidR="00B92B89" w:rsidRDefault="00B92B89">
      <w:pPr>
        <w:sectPr w:rsidR="00B92B89" w:rsidSect="00523446">
          <w:pgSz w:w="16383" w:h="11906" w:orient="landscape"/>
          <w:pgMar w:top="709" w:right="850" w:bottom="1134" w:left="1701" w:header="720" w:footer="720" w:gutter="0"/>
          <w:cols w:space="720"/>
        </w:sectPr>
      </w:pPr>
    </w:p>
    <w:p w:rsidR="00B92B89" w:rsidRDefault="005234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B92B89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Модели и моделирование.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Машины и 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механизмы</w:t>
            </w:r>
            <w:proofErr w:type="gramStart"/>
            <w:r w:rsidRPr="00523446"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 w:rsidRPr="00523446">
              <w:rPr>
                <w:rFonts w:ascii="Times New Roman" w:hAnsi="Times New Roman"/>
                <w:color w:val="000000"/>
                <w:sz w:val="24"/>
              </w:rPr>
              <w:t>ерспективы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развития техники и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Черчение. Основные геометрические построения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Создание печатной продукции в графическом редакторе.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 w:rsidRPr="005234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Групповой учебный проект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в области робототехники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</w:tbl>
    <w:p w:rsidR="00B92B89" w:rsidRDefault="00B92B89">
      <w:pPr>
        <w:sectPr w:rsidR="00B92B89" w:rsidSect="00523446">
          <w:pgSz w:w="16383" w:h="11906" w:orient="landscape"/>
          <w:pgMar w:top="567" w:right="850" w:bottom="1134" w:left="1701" w:header="720" w:footer="720" w:gutter="0"/>
          <w:cols w:space="720"/>
        </w:sectPr>
      </w:pPr>
    </w:p>
    <w:p w:rsidR="00B92B89" w:rsidRDefault="00523446">
      <w:pPr>
        <w:spacing w:after="0"/>
        <w:ind w:left="120"/>
      </w:pPr>
      <w:bookmarkStart w:id="19" w:name="block-73885220"/>
      <w:bookmarkEnd w:id="18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B92B89" w:rsidRDefault="005234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B92B89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Дизайн и технологии.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 w:rsidRPr="005234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 xml:space="preserve">-моделирование, </w:t>
            </w:r>
            <w:proofErr w:type="spellStart"/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прототипирование</w:t>
            </w:r>
            <w:proofErr w:type="spellEnd"/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, макетирование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Создание объёмных моделей с помощью 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Программа для редактирования готовых моделей. Основные приемы макетирования. Оценка качества макета.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3D-печатью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 w:rsidRPr="005234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Технологии механической обработки металлов с помощью станков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Технологии обработки пищевых продуктов. Рыба и мясо в питании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Конструирование одежды. Плечевая и поясная одежда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производством одежды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Групповой робототехнический проект с использованием контроллера и электронных компонентов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«Взаимодействие роботов».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</w:tbl>
    <w:p w:rsidR="00B92B89" w:rsidRDefault="00B92B89">
      <w:pPr>
        <w:sectPr w:rsidR="00B92B89" w:rsidSect="00523446">
          <w:pgSz w:w="16383" w:h="11906" w:orient="landscape"/>
          <w:pgMar w:top="426" w:right="850" w:bottom="1134" w:left="1701" w:header="720" w:footer="720" w:gutter="0"/>
          <w:cols w:space="720"/>
        </w:sectPr>
      </w:pPr>
    </w:p>
    <w:p w:rsidR="00B92B89" w:rsidRDefault="00523446">
      <w:pPr>
        <w:spacing w:after="0"/>
        <w:ind w:left="120"/>
      </w:pPr>
      <w:bookmarkStart w:id="20" w:name="block-73885221"/>
      <w:bookmarkEnd w:id="19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B92B89" w:rsidRPr="00523446" w:rsidRDefault="00523446">
      <w:pPr>
        <w:spacing w:after="0"/>
        <w:ind w:left="120"/>
      </w:pPr>
      <w:r w:rsidRPr="00523446">
        <w:rPr>
          <w:rFonts w:ascii="Times New Roman" w:hAnsi="Times New Roman"/>
          <w:b/>
          <w:color w:val="000000"/>
          <w:sz w:val="28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4"/>
        <w:gridCol w:w="4663"/>
        <w:gridCol w:w="1154"/>
        <w:gridCol w:w="1841"/>
        <w:gridCol w:w="1910"/>
        <w:gridCol w:w="1347"/>
        <w:gridCol w:w="2221"/>
      </w:tblGrid>
      <w:tr w:rsidR="00B92B89">
        <w:trPr>
          <w:trHeight w:val="144"/>
          <w:tblCellSpacing w:w="20" w:type="nil"/>
        </w:trPr>
        <w:tc>
          <w:tcPr>
            <w:tcW w:w="3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9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Дизайн и технологии. 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 w:rsidRPr="0052344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 xml:space="preserve">-моделирование, </w:t>
            </w:r>
            <w:proofErr w:type="spellStart"/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прототипирование</w:t>
            </w:r>
            <w:proofErr w:type="spellEnd"/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, макетирование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 моделирование. Макетирование Создание объёмных моделей с помощью компьютерных программ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Основные приемы макетирования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-печатью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 w:rsidRPr="0052344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Технологии механической обработки металлов с помощью станков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Анализ и самоанализ результатов проектной деятельности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продуктов. Рыба в питании человека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Конструирование одежды. Плечевая и поясная одежда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производством одежды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роботов.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Полезные для человека дикорастущие растения, их заготовка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Экологические проблемы региона и их решение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Традиции выращивания сельскохозяйственных животных региона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Мир профессий. 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</w:tbl>
    <w:p w:rsidR="00B92B89" w:rsidRDefault="00B92B89">
      <w:pPr>
        <w:sectPr w:rsidR="00B92B89" w:rsidSect="00523446">
          <w:pgSz w:w="16383" w:h="11906" w:orient="landscape"/>
          <w:pgMar w:top="426" w:right="850" w:bottom="1134" w:left="1701" w:header="720" w:footer="720" w:gutter="0"/>
          <w:cols w:space="720"/>
        </w:sectPr>
      </w:pPr>
    </w:p>
    <w:p w:rsidR="00B92B89" w:rsidRDefault="00523446">
      <w:pPr>
        <w:spacing w:after="0"/>
        <w:ind w:left="120"/>
      </w:pPr>
      <w:bookmarkStart w:id="21" w:name="block-73885213"/>
      <w:bookmarkEnd w:id="20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B92B89" w:rsidRDefault="005234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B92B8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 w:rsidRPr="005234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 xml:space="preserve">-моделирование, </w:t>
            </w:r>
            <w:proofErr w:type="spellStart"/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прототипирование</w:t>
            </w:r>
            <w:proofErr w:type="spellEnd"/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, макетирование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>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Изготовление прототипов с использованием технологического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Изготовление прототипов с использованием технологического оборудования.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3D-печатью. Защита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Групповой учебный проект по модулю «Робототехника»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Групповой учебный проект по модулю «Робототехника».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Групповой учебный проект по модулю «Робототехника». Защита проекта по робототехнике. Мир профессий, связанных с робототехникой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</w:tbl>
    <w:p w:rsidR="00B92B89" w:rsidRDefault="00B92B89">
      <w:pPr>
        <w:sectPr w:rsidR="00B92B89" w:rsidSect="00523446">
          <w:pgSz w:w="16383" w:h="11906" w:orient="landscape"/>
          <w:pgMar w:top="567" w:right="850" w:bottom="1134" w:left="1701" w:header="720" w:footer="720" w:gutter="0"/>
          <w:cols w:space="720"/>
        </w:sectPr>
      </w:pPr>
    </w:p>
    <w:p w:rsidR="00B92B89" w:rsidRDefault="00523446">
      <w:pPr>
        <w:spacing w:after="0"/>
        <w:ind w:left="120"/>
      </w:pPr>
      <w:bookmarkStart w:id="22" w:name="block-73885222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B92B89" w:rsidRPr="00523446" w:rsidRDefault="00523446">
      <w:pPr>
        <w:spacing w:after="0"/>
        <w:ind w:left="120"/>
      </w:pPr>
      <w:r w:rsidRPr="00523446"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408"/>
      </w:tblGrid>
      <w:tr w:rsidR="00B92B89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 w:rsidRPr="005234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 xml:space="preserve">-моделирование, </w:t>
            </w:r>
            <w:proofErr w:type="spellStart"/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прототипирование</w:t>
            </w:r>
            <w:proofErr w:type="spellEnd"/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, макетирование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>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Изготовление прототипов с использованием с использованием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технологического оборудования. Выполнение и защита проекта.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-печатью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Мир профессий. Профессии, связанные с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</w:tbl>
    <w:p w:rsidR="00B92B89" w:rsidRDefault="00B92B89">
      <w:pPr>
        <w:sectPr w:rsidR="00B92B89" w:rsidSect="00523446">
          <w:pgSz w:w="16383" w:h="11906" w:orient="landscape"/>
          <w:pgMar w:top="568" w:right="850" w:bottom="1134" w:left="1701" w:header="720" w:footer="720" w:gutter="0"/>
          <w:cols w:space="720"/>
        </w:sectPr>
      </w:pPr>
    </w:p>
    <w:p w:rsidR="00B92B89" w:rsidRDefault="00B92B89">
      <w:pPr>
        <w:sectPr w:rsidR="00B92B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2B89" w:rsidRDefault="00523446">
      <w:pPr>
        <w:spacing w:after="0"/>
        <w:ind w:left="120"/>
      </w:pPr>
      <w:bookmarkStart w:id="23" w:name="block-73885223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B92B89" w:rsidRPr="00523446" w:rsidRDefault="00523446">
      <w:pPr>
        <w:spacing w:after="0"/>
        <w:ind w:left="120"/>
      </w:pPr>
      <w:r w:rsidRPr="00523446">
        <w:rPr>
          <w:rFonts w:ascii="Times New Roman" w:hAnsi="Times New Roman"/>
          <w:b/>
          <w:color w:val="000000"/>
          <w:sz w:val="28"/>
        </w:rPr>
        <w:t xml:space="preserve"> 8 КЛАСС (ИНВАРИАНТНЫЕ МОДУЛИ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B92B89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>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-моделирование как технология создания трехмерных моделей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 w:rsidRPr="005234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 xml:space="preserve">-моделирование, </w:t>
            </w:r>
            <w:proofErr w:type="spellStart"/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прототипирование</w:t>
            </w:r>
            <w:proofErr w:type="spellEnd"/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, макетирование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>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-моделирование как технология создания трехмерных моделей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Проектирование и изготовление прототипов с использованием технологического оборудования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Изготовление прототипов с использованием технологического оборудования.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Защита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Автоматизированные системы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автоматизированные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Принципы управления автоматизированными системами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Электрические цепи, принципы коммутации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Основные электрические устройства и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Мир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профессий.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</w:tbl>
    <w:p w:rsidR="00B92B89" w:rsidRDefault="00B92B89">
      <w:pPr>
        <w:sectPr w:rsidR="00B92B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2B89" w:rsidRDefault="00523446">
      <w:pPr>
        <w:spacing w:after="0"/>
        <w:ind w:left="120"/>
      </w:pPr>
      <w:bookmarkStart w:id="24" w:name="block-73885206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B92B89" w:rsidRDefault="005234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B92B89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Способы построения разрезов и сечений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 w:rsidRPr="005234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 xml:space="preserve">-моделирование, </w:t>
            </w:r>
            <w:proofErr w:type="spellStart"/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прототипирование</w:t>
            </w:r>
            <w:proofErr w:type="spellEnd"/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, макетирование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Интренет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Групповой учебно-технический проект по теме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</w:tbl>
    <w:p w:rsidR="00B92B89" w:rsidRDefault="00B92B89">
      <w:pPr>
        <w:sectPr w:rsidR="00B92B89" w:rsidSect="00523446">
          <w:pgSz w:w="16383" w:h="11906" w:orient="landscape"/>
          <w:pgMar w:top="709" w:right="850" w:bottom="1134" w:left="1701" w:header="720" w:footer="720" w:gutter="0"/>
          <w:cols w:space="720"/>
        </w:sectPr>
      </w:pPr>
    </w:p>
    <w:p w:rsidR="00B92B89" w:rsidRDefault="00523446">
      <w:pPr>
        <w:spacing w:after="0"/>
        <w:ind w:left="120"/>
      </w:pPr>
      <w:bookmarkStart w:id="25" w:name="block-73885226"/>
      <w:bookmarkEnd w:id="24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B92B89" w:rsidRPr="00523446" w:rsidRDefault="00523446">
      <w:pPr>
        <w:spacing w:after="0"/>
        <w:ind w:left="120"/>
      </w:pPr>
      <w:r w:rsidRPr="00523446">
        <w:rPr>
          <w:rFonts w:ascii="Times New Roman" w:hAnsi="Times New Roman"/>
          <w:b/>
          <w:color w:val="000000"/>
          <w:sz w:val="28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B92B89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Бизнес-планирование. Технологическое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предприниимательство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 w:rsidRPr="005234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 xml:space="preserve">-моделирование, </w:t>
            </w:r>
            <w:proofErr w:type="spellStart"/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прототипирование</w:t>
            </w:r>
            <w:proofErr w:type="spellEnd"/>
            <w:r w:rsidRPr="00523446">
              <w:rPr>
                <w:rFonts w:ascii="Times New Roman" w:hAnsi="Times New Roman"/>
                <w:b/>
                <w:color w:val="000000"/>
                <w:sz w:val="24"/>
              </w:rPr>
              <w:t>, макетирование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Аддитивные технологии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интеллекту. 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Автоматизированные системы</w:t>
            </w:r>
          </w:p>
        </w:tc>
      </w:tr>
      <w:tr w:rsidR="00B92B8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Автоматизированные системы на 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</w:tbl>
    <w:p w:rsidR="00B92B89" w:rsidRDefault="00B92B89">
      <w:pPr>
        <w:sectPr w:rsidR="00B92B89" w:rsidSect="00523446">
          <w:pgSz w:w="16383" w:h="11906" w:orient="landscape"/>
          <w:pgMar w:top="426" w:right="850" w:bottom="1134" w:left="1701" w:header="720" w:footer="720" w:gutter="0"/>
          <w:cols w:space="720"/>
        </w:sectPr>
      </w:pPr>
    </w:p>
    <w:p w:rsidR="00B92B89" w:rsidRDefault="00B92B89">
      <w:pPr>
        <w:sectPr w:rsidR="00B92B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2B89" w:rsidRDefault="00523446">
      <w:pPr>
        <w:spacing w:after="0"/>
        <w:ind w:left="120"/>
      </w:pPr>
      <w:bookmarkStart w:id="26" w:name="block-73885219"/>
      <w:bookmarkEnd w:id="2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92B89" w:rsidRDefault="005234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49"/>
        <w:gridCol w:w="3362"/>
        <w:gridCol w:w="1027"/>
        <w:gridCol w:w="1841"/>
        <w:gridCol w:w="1910"/>
        <w:gridCol w:w="1347"/>
        <w:gridCol w:w="3804"/>
      </w:tblGrid>
      <w:tr w:rsidR="00B92B89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Технологический процесс. Практическая работа «Анализ технологических операций»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065-5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183395</w:t>
              </w:r>
            </w:hyperlink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9-4806-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7-9683-425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abde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9765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Мини-проект «Разработка паспорта учебного проекта»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7-9683-425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abde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9765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0705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-484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«Выполнение развёртки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футляра»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изделия»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чертёжного шрифта»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Правила построения чертежей. Практическая работа «Выполнение чертежа плоской детали (изделия)»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Профессии, связанные с черчением, их востребованность на рынке труда (чертёжник, картограф и другие)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95-4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718-125488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49390</w:t>
              </w:r>
            </w:hyperlink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Производство бумаги, история и современные технологии. Практическая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работа «Составление технологической карты выполнения изделия из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gramStart"/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Ц</w:t>
            </w:r>
            <w:proofErr w:type="gramEnd"/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22-0192-41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5-341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5723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Виды и свойства конструкционных материалов. Древесина. Практическая работа «Изучение свой</w:t>
            </w:r>
            <w:proofErr w:type="gramStart"/>
            <w:r w:rsidRPr="00523446">
              <w:rPr>
                <w:rFonts w:ascii="Times New Roman" w:hAnsi="Times New Roman"/>
                <w:color w:val="000000"/>
                <w:sz w:val="24"/>
              </w:rPr>
              <w:t>ств др</w:t>
            </w:r>
            <w:proofErr w:type="gramEnd"/>
            <w:r w:rsidRPr="00523446">
              <w:rPr>
                <w:rFonts w:ascii="Times New Roman" w:hAnsi="Times New Roman"/>
                <w:color w:val="000000"/>
                <w:sz w:val="24"/>
              </w:rPr>
              <w:t>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babcb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918-42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2-959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древесины»: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19-4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891-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</w:hyperlink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Технология обработки древесины ручным инструментом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19-4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древесины»: выполнение технологических операций ручными инструментами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7-2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-8853-5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494761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</w:hyperlink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 с использованием 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7-2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-8853-5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494761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</w:hyperlink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Выполнение проекта «Изделие из древесины»: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выполнение технологических операций с использованием 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7-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-8853-5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494761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</w:hyperlink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2-926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-4145-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-59735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72-4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2660500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Выполнение проекта «Изделие из древесины».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65231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9-8779-79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8205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116</w:t>
              </w:r>
            </w:hyperlink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изделий из древесины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древесины»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Профессии, связанные с производством и обработкой древесины: столяр, плотник, резчик по дереву и другие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Защита и оценка качества проекта «Изделие из древесины»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Основы рационального питания. Пищевая 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ценость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овощей</w:t>
            </w:r>
            <w:proofErr w:type="gramStart"/>
            <w:r w:rsidRPr="00523446">
              <w:rPr>
                <w:rFonts w:ascii="Times New Roman" w:hAnsi="Times New Roman"/>
                <w:color w:val="000000"/>
                <w:sz w:val="24"/>
              </w:rPr>
              <w:t>.Т</w:t>
            </w:r>
            <w:proofErr w:type="gramEnd"/>
            <w:r w:rsidRPr="00523446">
              <w:rPr>
                <w:rFonts w:ascii="Times New Roman" w:hAnsi="Times New Roman"/>
                <w:color w:val="000000"/>
                <w:sz w:val="24"/>
              </w:rPr>
              <w:t>ехнологии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обработки овощей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Групповой проект по теме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«Питание и здоровье человека». Практическая работа «Разработка технологической карты проектного блюда из овощей»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Пищевая ценность круп. Технологии обработки круп.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Пищевая ценность и технологии обработки яиц. Лабораторно-практическая работа «Определение доброкачественности яиц»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Кулинария. Кухня, санитарно-гигиенические требования к помещению кухни.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«Чертёж кухни в масштабе 1 : 20»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0-0177-455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3950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5-865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53386</w:t>
              </w:r>
            </w:hyperlink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Сервировка стола, правила этикета. Групповой проект по теме «Питание и здоровье человека».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проекта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44221-19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-97471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607</w:t>
              </w:r>
            </w:hyperlink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Защита группового проекта «Питание и здоровье человека»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Текстильные материалы, получение свойства. 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-8387-4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</w:hyperlink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Общие свойства текстильных материалов. Практическая работа «Изучение свой</w:t>
            </w:r>
            <w:proofErr w:type="gramStart"/>
            <w:r w:rsidRPr="00523446">
              <w:rPr>
                <w:rFonts w:ascii="Times New Roman" w:hAnsi="Times New Roman"/>
                <w:color w:val="000000"/>
                <w:sz w:val="24"/>
              </w:rPr>
              <w:t>ств тк</w:t>
            </w:r>
            <w:proofErr w:type="gramEnd"/>
            <w:r w:rsidRPr="00523446">
              <w:rPr>
                <w:rFonts w:ascii="Times New Roman" w:hAnsi="Times New Roman"/>
                <w:color w:val="000000"/>
                <w:sz w:val="24"/>
              </w:rPr>
              <w:t>аней»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Швейная машина, ее устройство. Виды машинных швов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84-8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35-9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45747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backUrl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=%2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20%2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05</w:t>
              </w:r>
            </w:hyperlink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«Заправка верхней 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прямых строчек»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84-8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35-9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45747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backUrl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=%2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20%2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05</w:t>
              </w:r>
            </w:hyperlink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Конструирование и изготовление швейных изделий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9-3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736143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72-40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96-1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2300389326</w:t>
              </w:r>
            </w:hyperlink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текстильных материалов»: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3-4195-942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-4220173673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</w:hyperlink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 по технологической карте: подготовка выкроек, раскрой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15998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9-4713-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Ручные и машинные швы. Швейные машинные работы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/6627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-3375-43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306-6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</w:hyperlink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Оценка качества изготовления проектного швейного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текстильных материалов»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со швейным производством: конструктор, технолог и другие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91062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«Мой робот-помощник»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«Сортировка деталей конструктора»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Электронные устройства: электродвигатель и контроллер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«Подключение мотора к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контроллеру, управление вращением»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Датчики, функции, принцип работы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Создание кодов программ для двух датчиков нажатия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Групповой творческий (учебный) проект по робототехнике (разработка модели с ременной или зубчатой передачей, датчиком нажатия): обоснование проекта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Определение этапов группового проекта по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Сборка модели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Программирование модели робота. Оценка качества модели робота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Испытание модели робота. Подготовка проекта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Мир профессий в робототехнике: инженер по робототехнике, проектировщик робототехники и другие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</w:tbl>
    <w:p w:rsidR="00B92B89" w:rsidRDefault="00B92B89">
      <w:pPr>
        <w:sectPr w:rsidR="00B92B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2B89" w:rsidRDefault="005234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4"/>
        <w:gridCol w:w="3315"/>
        <w:gridCol w:w="1084"/>
        <w:gridCol w:w="1841"/>
        <w:gridCol w:w="1910"/>
        <w:gridCol w:w="1347"/>
        <w:gridCol w:w="3729"/>
      </w:tblGrid>
      <w:tr w:rsidR="00B92B89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</w:tr>
      <w:tr w:rsidR="00B92B89" w:rsidRPr="0052344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Модели и моделирование. Инженерные профессии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3-3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76-92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02-6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-8777-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0745281</w:t>
              </w:r>
            </w:hyperlink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/4647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797-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-4520-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</w:t>
              </w:r>
            </w:hyperlink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209-7723-4034-92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3548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91</w:t>
              </w:r>
            </w:hyperlink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468-4569-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464-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9113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</w:hyperlink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-3194-482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4344750</w:t>
              </w:r>
            </w:hyperlink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Введение в компьютерную графику. Мир изображений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Создание изображений в графическом редакторе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Печатная продукция как результат компьютерной графики. 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компьютерной графикой: инженер-конструктор, архитектор, инженер-строитель и другие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Металлы и сплавы. Свойства металлов и сплавов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-0337-40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8298</w:t>
              </w:r>
            </w:hyperlink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Технологические операции: резание, </w:t>
            </w:r>
            <w:proofErr w:type="gramStart"/>
            <w:r w:rsidRPr="00523446">
              <w:rPr>
                <w:rFonts w:ascii="Times New Roman" w:hAnsi="Times New Roman"/>
                <w:color w:val="000000"/>
                <w:sz w:val="24"/>
              </w:rPr>
              <w:t>гибка</w:t>
            </w:r>
            <w:proofErr w:type="gramEnd"/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3-33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-4785-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3-33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-4785-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Технологии получения отверстий в заготовках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Сверление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bbbd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9-54084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 по технологической карте: сверление, пробивание отверстий и другие технологические операции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bbbd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9-54084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3-33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-4785-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/550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36-4777-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4-8518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</w:hyperlink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Технологии сборки изделий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из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5198-4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87736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 по технологической карте: изготовление и сборка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-5198-4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87736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Оценка качества проектного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Профессии, связанные с производством и обработкой металлов: фрезеровщик, слесарь, токарь и другие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Основы рационального питания: молоко и молочные продукты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Технологии приготовления блюд из молока.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Лабораторно-практическая работа «Определение качества молочных продуктов органолептическим способом»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продуктов»: выполнение проекта, разработка технологических карт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Технологии приготовления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Групповой проект по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блюда для проекта»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Одежда. Мода и стиль. Профессии, связанные с производством одежды: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модельер одежды, закройщик, швея и другие.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«Определение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Уход за одеждой. Практическая работа «Уход за одеждой»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материалы. Сравнение свой</w:t>
            </w:r>
            <w:proofErr w:type="gramStart"/>
            <w:r w:rsidRPr="00523446">
              <w:rPr>
                <w:rFonts w:ascii="Times New Roman" w:hAnsi="Times New Roman"/>
                <w:color w:val="000000"/>
                <w:sz w:val="24"/>
              </w:rPr>
              <w:t>ств тк</w:t>
            </w:r>
            <w:proofErr w:type="gramEnd"/>
            <w:r w:rsidRPr="00523446">
              <w:rPr>
                <w:rFonts w:ascii="Times New Roman" w:hAnsi="Times New Roman"/>
                <w:color w:val="000000"/>
                <w:sz w:val="24"/>
              </w:rPr>
              <w:t>аней. Практическая работа «Составление характеристик современных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Выбор ткани для швейного изделия (одежды) с учетом его эксплуатации. Практическая работа «Сопоставление свойств материалов и способа эксплуатации швейного изделия»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Машинные швы. Регуляторы швейной машины. Практическая работа «Выполнение образцов двойных швов»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Выполнение проекта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«Изделие из текстильных материалов»: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Швейные машинные работы. Пошив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материалов»: выполнение технологических операций по пошиву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473654-1929-47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050-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5496</w:t>
              </w:r>
            </w:hyperlink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материалов»: выполнение технологических операций по отделке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736-416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6-2693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128872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робототехника. Транспортные роботы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«Характеристика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Групповой учебный проект по робототехнике (модель транспортного робота): обоснование проекта, анализ ресурсов, разработка модели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Групповой учебный проект по робототехнике. Сборка и программирование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Подготовка проекта к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защите. Испытание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Защита проекта по робототехнике. Мир профессий. Профессии в области робототехники: </w:t>
            </w:r>
            <w:proofErr w:type="gramStart"/>
            <w:r w:rsidRPr="00523446">
              <w:rPr>
                <w:rFonts w:ascii="Times New Roman" w:hAnsi="Times New Roman"/>
                <w:color w:val="000000"/>
                <w:sz w:val="24"/>
              </w:rPr>
              <w:t>мобильный</w:t>
            </w:r>
            <w:proofErr w:type="gramEnd"/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робототехник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робототехник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в машиностроении и другие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</w:tbl>
    <w:p w:rsidR="00B92B89" w:rsidRDefault="00B92B89">
      <w:pPr>
        <w:sectPr w:rsidR="00B92B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2B89" w:rsidRDefault="00B92B89">
      <w:pPr>
        <w:sectPr w:rsidR="00B92B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2B89" w:rsidRDefault="00523446">
      <w:pPr>
        <w:spacing w:after="0"/>
        <w:ind w:left="120"/>
      </w:pPr>
      <w:bookmarkStart w:id="27" w:name="block-73885208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92B89" w:rsidRDefault="005234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78"/>
        <w:gridCol w:w="3378"/>
        <w:gridCol w:w="1057"/>
        <w:gridCol w:w="1841"/>
        <w:gridCol w:w="1910"/>
        <w:gridCol w:w="1347"/>
        <w:gridCol w:w="3729"/>
      </w:tblGrid>
      <w:tr w:rsidR="00B92B89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</w:tr>
      <w:tr w:rsidR="00B92B89" w:rsidRPr="0052344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Дизайн и технологии. Мир профессий.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дизайном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35649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-0907-4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8-955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«Разработка </w:t>
            </w:r>
            <w:proofErr w:type="gramStart"/>
            <w:r w:rsidRPr="00523446">
              <w:rPr>
                <w:rFonts w:ascii="Times New Roman" w:hAnsi="Times New Roman"/>
                <w:color w:val="000000"/>
                <w:sz w:val="24"/>
              </w:rPr>
              <w:t>дизайн-проекта</w:t>
            </w:r>
            <w:proofErr w:type="gramEnd"/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изделия на основе мотивов народных промыслов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13-4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78-807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769-776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338793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документация. Сборочный чертеж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Правила чтения сборочных чертежей. Практическая работа «Чтение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чертежа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Построение геометрических фигур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Построение чертежа детали в САПР. Практическая работа «Выполнение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Профессии, связанные с черчением, их востребованность на рынке труда: дизайнер шрифта, дизайнер-визуализатор, промышленный дизайнер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Виды и свойства, назначение моделей. </w:t>
            </w:r>
            <w:r>
              <w:rPr>
                <w:rFonts w:ascii="Times New Roman" w:hAnsi="Times New Roman"/>
                <w:color w:val="000000"/>
                <w:sz w:val="24"/>
              </w:rPr>
              <w:t>3D-моделирование и макетирование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Типы макетов. Практическая работа «Выполнение эскиза макета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/4647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797-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-4520-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</w:t>
              </w:r>
            </w:hyperlink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Развертка деталей макета. Разработка графической документации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«Черчение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Объемные модели. Инструменты создания трехмерных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Редактирование модели с помощью компьютерной программы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«Редактирование чертежа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Основные приемы макетирования.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-печатью: макетчик, 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моделлер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>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-печати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Оценка качества макета. Практическая работа «Сборка деталей макета».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Классификация конструкционных материалов.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Композиционные материалы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конструкционных и поделочных материалов»: обоснование проекта, анализ ресурсов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материалов»: разработка технологической карты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Технологии механической обработки металлов с помощью станков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карте: сборка конструкции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Резьба и резьбовые соединения. Способы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нарезания резьбы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647-4901-92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751366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</w:hyperlink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Пластмассы. Способы обработки и отделки изделий из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карте: выполнение отделочных работ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себестоимости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Профессии в области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получения и применения современных материалов, 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наноматериалов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нанотехнолог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наноинженер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, инженер по 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наноэлектронике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11-0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-9761-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007593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Рыба, морепродукты в питании человека. Лабораторно-практическая работа «Определение качества рыбных консервов»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Групповой проект по теме «Технологии обработки пищевых продуктов»: обоснование проекта, анализ ресурсов.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проектного блюда из рыбы»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Мясо животных, мясо птицы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Выполнение проекта по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«Технологическая карта проектного блюда из мяса»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Мир профессий. Профессии повар, технолог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общественного питания, их востребованность на рынке труда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Конструирование одежды. Плечевая и поясная одежда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300</w:t>
              </w:r>
            </w:hyperlink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«Конструирование плечевой одежды (на основе туники)»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300</w:t>
              </w:r>
            </w:hyperlink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72-40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96-1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2300389326</w:t>
              </w:r>
            </w:hyperlink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736-416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6-2693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128872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производством одежды: дизайнер одежды, конструктор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Конструирование моделей роботов. Управление роботами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«Разработка конструкции робота»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работа: «Программирование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Групповой робототехнический проект с использованием контроллера и электронных компонентов «Взаимодействие роботов»: обоснование проекта, анализ ресурсов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Выполнение учебного проекта «Взаимодействие роботов»: разработка конструкции, сборка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Выполнение учебного проекта «Взаимодействие роботов»: программирование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Выполнение учебного проекта «Взаимодействие роботов»: тестирование роботов, подготовка к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защите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Защита учебного проекта «Взаимодействие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Мир профессий. Профессии в области робототехники: инженер–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робототехник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>, инженер-электроник, инженер-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мехатроник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>. инженер-электротехник, программис</w:t>
            </w:r>
            <w:proofErr w:type="gramStart"/>
            <w:r w:rsidRPr="00523446">
              <w:rPr>
                <w:rFonts w:ascii="Times New Roman" w:hAnsi="Times New Roman"/>
                <w:color w:val="000000"/>
                <w:sz w:val="24"/>
              </w:rPr>
              <w:t>т-</w:t>
            </w:r>
            <w:proofErr w:type="gramEnd"/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робототехник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</w:tbl>
    <w:p w:rsidR="00B92B89" w:rsidRDefault="00B92B89">
      <w:pPr>
        <w:sectPr w:rsidR="00B92B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2B89" w:rsidRDefault="00523446">
      <w:pPr>
        <w:spacing w:after="0"/>
        <w:ind w:left="120"/>
      </w:pPr>
      <w:bookmarkStart w:id="28" w:name="block-73885207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B92B89" w:rsidRPr="00523446" w:rsidRDefault="00523446">
      <w:pPr>
        <w:spacing w:after="0"/>
        <w:ind w:left="120"/>
      </w:pPr>
      <w:r w:rsidRPr="00523446">
        <w:rPr>
          <w:rFonts w:ascii="Times New Roman" w:hAnsi="Times New Roman"/>
          <w:b/>
          <w:color w:val="000000"/>
          <w:sz w:val="28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702"/>
        <w:gridCol w:w="1170"/>
        <w:gridCol w:w="1841"/>
        <w:gridCol w:w="1910"/>
        <w:gridCol w:w="1347"/>
        <w:gridCol w:w="2221"/>
      </w:tblGrid>
      <w:tr w:rsidR="00B92B89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Дизайн и технологии. 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«Разработка </w:t>
            </w:r>
            <w:proofErr w:type="gramStart"/>
            <w:r w:rsidRPr="00523446">
              <w:rPr>
                <w:rFonts w:ascii="Times New Roman" w:hAnsi="Times New Roman"/>
                <w:color w:val="000000"/>
                <w:sz w:val="24"/>
              </w:rPr>
              <w:t>дизайн-проекта</w:t>
            </w:r>
            <w:proofErr w:type="gramEnd"/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документация. Сборочный чертеж.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«Построение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Построение чертежа детали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-моделирование и макетирование. Типы макетов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Мир профессий. Профессия макетчик. Основные приемы макетирования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«Редактирование чертежа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Технологии механической обработки металлов с помощью станков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Выполнение проекта «Изделие из конструкционных и поделочных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Резьба и резьбовые соединения. Способы нарезания резьбы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Пластмассы. Способы обработки и отделки изделий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себестоимости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Профессии в области получения и применения современных материалов, 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наноматериалов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: инженер по 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наноэлектронике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Мясо животных, мясо птицы в питании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Мир профессий. Профессии повар, технолог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Конструирование одежды. Плечевая и поясная одежда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«Моделирование поясной и плечевой одежды»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производством одежды: дизайнер одежды, конструктор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«Разработка конструкции робота»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«Программирование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Полезные для человека дикорастущие растения и их классификация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«Технология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Традиции выращивания сельскохозяйственных животных регион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Мир профессий: ветеринар, зоотехник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</w:tbl>
    <w:p w:rsidR="00B92B89" w:rsidRDefault="00B92B89">
      <w:pPr>
        <w:sectPr w:rsidR="00B92B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2B89" w:rsidRDefault="00B92B89">
      <w:pPr>
        <w:sectPr w:rsidR="00B92B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2B89" w:rsidRDefault="00523446">
      <w:pPr>
        <w:spacing w:after="0"/>
        <w:ind w:left="120"/>
      </w:pPr>
      <w:bookmarkStart w:id="29" w:name="block-73885209"/>
      <w:bookmarkEnd w:id="2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92B89" w:rsidRDefault="005234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7"/>
        <w:gridCol w:w="3378"/>
        <w:gridCol w:w="1061"/>
        <w:gridCol w:w="1841"/>
        <w:gridCol w:w="1910"/>
        <w:gridCol w:w="1347"/>
        <w:gridCol w:w="3716"/>
      </w:tblGrid>
      <w:tr w:rsidR="00B92B89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</w:tr>
      <w:tr w:rsidR="00B92B89" w:rsidRPr="005234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/4077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941-15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48894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B92B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Инновации на производстве. Инновационные предприятия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Мир профессий. 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Профориентационный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групповой проект «Мир профессий»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7913</w:t>
              </w:r>
            </w:hyperlink>
          </w:p>
        </w:tc>
      </w:tr>
      <w:tr w:rsidR="00B92B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другие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Сферы применения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моделей. Практическая работа «Инструменты программного обеспечения для создания и печати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-моделей»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-печати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proofErr w:type="gramStart"/>
            <w:r w:rsidRPr="00523446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(по выбору)»: обоснование проекта, анализ ресурсов</w:t>
            </w:r>
            <w:proofErr w:type="gram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-принтеров. Индивидуальный творческий (учебный) проект «Прототип изделия из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пластмассы (других материалов по выбору)»: выполнение эскиза проектного изделия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-принтер, устройство, использование для создания прототипов. </w:t>
            </w:r>
            <w:proofErr w:type="gramStart"/>
            <w:r w:rsidRPr="00523446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(по выбору)»: выполнение проекта</w:t>
            </w:r>
            <w:proofErr w:type="gram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-принтера и печать прототипа. Основные ошибки в настройках 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слайсера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по выбору)»: 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по выбору)»: подготовка к защите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Контроль качества и постобработка распечатанных деталей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proofErr w:type="gramStart"/>
            <w:r w:rsidRPr="00523446">
              <w:rPr>
                <w:rFonts w:ascii="Times New Roman" w:hAnsi="Times New Roman"/>
                <w:color w:val="000000"/>
                <w:sz w:val="24"/>
              </w:rPr>
              <w:t>Подготовка проекта «Прототип изделия из пластмассы (других материалов (по выбору)» к защите</w:t>
            </w:r>
            <w:proofErr w:type="gram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proofErr w:type="gramStart"/>
            <w:r w:rsidRPr="00523446">
              <w:rPr>
                <w:rFonts w:ascii="Times New Roman" w:hAnsi="Times New Roman"/>
                <w:color w:val="000000"/>
                <w:sz w:val="24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-печатью, 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прототипированием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>: специалист в области аддитивных технологий оператор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-печати,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-печати и др. Защита проекта «Прототип изделия из пластмассы (других материалов (по выбору)»</w:t>
            </w:r>
            <w:proofErr w:type="gram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Автоматизация производства. 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Подводные робототехнические системы. Практическая работа «Использование подводных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роботов.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/639337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9-42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babe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0868509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92B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Электронные компоненты и системы управления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мультикоптерных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аппаратов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Глобальные и локальные системы позиционирования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Теория ручного управления беспилотным воздушным судном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Практика ручного управления беспилотным воздушным судном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Области применения беспилотных авиационных систем. Практическая работа «БЛА в повседневной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Групповой учебный проект по модулю «Робототехника». Разработка учебного проекта по робототехнике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cbcce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</w:hyperlink>
          </w:p>
        </w:tc>
      </w:tr>
      <w:tr w:rsidR="00B92B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Групповой учебный проект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по модулю «Робототехника».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Групповой учебный проект по модулю «Робототехника». Защита проекта. Мир профессий в робототехнике: инженер-изобретатель, конструктор БЛА, оператор БЛА, сервисный инженер-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робототехник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и другие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</w:tbl>
    <w:p w:rsidR="00B92B89" w:rsidRDefault="00B92B89">
      <w:pPr>
        <w:sectPr w:rsidR="00B92B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2B89" w:rsidRDefault="00B92B89">
      <w:pPr>
        <w:sectPr w:rsidR="00B92B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2B89" w:rsidRDefault="00523446">
      <w:pPr>
        <w:spacing w:after="0"/>
        <w:ind w:left="120"/>
      </w:pPr>
      <w:bookmarkStart w:id="30" w:name="block-73885210"/>
      <w:bookmarkEnd w:id="2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92B89" w:rsidRPr="00523446" w:rsidRDefault="00523446">
      <w:pPr>
        <w:spacing w:after="0"/>
        <w:ind w:left="120"/>
      </w:pPr>
      <w:r w:rsidRPr="00523446"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701"/>
        <w:gridCol w:w="1171"/>
        <w:gridCol w:w="1841"/>
        <w:gridCol w:w="1910"/>
        <w:gridCol w:w="1347"/>
        <w:gridCol w:w="2221"/>
      </w:tblGrid>
      <w:tr w:rsidR="00B92B89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Инновации на производстве. Инновационные 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Мир профессий. 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Профориентационный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групповой проект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Сферы применения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Технологии создания визуальных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моделей. Практическая работа «Инструменты программного обеспечения для создания и печати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-моделей»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proofErr w:type="gramStart"/>
            <w:r w:rsidRPr="00523446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по выбору»: обоснование проекта, анализ ресурсов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-принтеров. Индивидуальный творческий (учебный) проект «Прототип изделия из пластмассы (других материалов по выбору)»: выполнение эскиза проектного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-принтер, устройство, использование для создания прототипов. </w:t>
            </w:r>
            <w:proofErr w:type="gramStart"/>
            <w:r w:rsidRPr="00523446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(по выбору)»: выполнение проекта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-принтера и печать прототипа. Основные ошибки в настройках 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слайсера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>. Индивидуальный творческий (учебный) проект «Прототип изделия из пластмассы (других материалов по выбору)»: 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Контроль качества и постобработка распечатанных деталей. </w:t>
            </w:r>
            <w:proofErr w:type="gramStart"/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Профессии,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-печатью, 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прототипированием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>: специалист в области аддитивных технологий оператор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-печати,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-печати и др. Защита проекта «Прототип изделия из пластмассы (других материалов (по выбору)»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БЛА. Конструкция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Электронные компоненты и системы управления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мультикоптерных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аппаратов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Теория ручного управления беспилотным воздушным судном. Области применения беспилотных авиационных систем.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«БЛА в повседневной жизни. Идеи для проекта»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Групповой учебный проект по модулю «Робототехника». Разработка учебного проекта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Групповой учебный проект по модулю «Робототехника». Защита проекта. Мир профессий в робототехнике: инженер-изобретатель, конструктор БЛА, оператор БЛА, сервисный инженер-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робототехник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профессии: агроном, агрохимик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Животноводческие предприятия.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</w:tbl>
    <w:p w:rsidR="00B92B89" w:rsidRDefault="00B92B89">
      <w:pPr>
        <w:sectPr w:rsidR="00B92B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2B89" w:rsidRDefault="00B92B89">
      <w:pPr>
        <w:sectPr w:rsidR="00B92B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2B89" w:rsidRDefault="00523446">
      <w:pPr>
        <w:spacing w:after="0"/>
        <w:ind w:left="120"/>
      </w:pPr>
      <w:bookmarkStart w:id="31" w:name="block-73885211"/>
      <w:bookmarkEnd w:id="3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92B89" w:rsidRPr="00523446" w:rsidRDefault="00523446">
      <w:pPr>
        <w:spacing w:after="0"/>
        <w:ind w:left="120"/>
      </w:pPr>
      <w:r w:rsidRPr="00523446"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591"/>
        <w:gridCol w:w="1219"/>
        <w:gridCol w:w="1841"/>
        <w:gridCol w:w="1910"/>
        <w:gridCol w:w="1347"/>
        <w:gridCol w:w="2221"/>
      </w:tblGrid>
      <w:tr w:rsidR="00B92B89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Инновации на производстве. Инновационные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Мир профессий. 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Профориентационный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групповой проект «Мир профессий»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Технологии создания визуальных моделей. Практическая работа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«Инструменты программного обеспечения для создания и печати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-моделей»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proofErr w:type="gramStart"/>
            <w:r w:rsidRPr="00523446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(по выбору)»: обоснование проекта, анализ ресурсов</w:t>
            </w:r>
            <w:proofErr w:type="gram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-принтеров. Индивидуальный творческий (учебный) проект «Прототип изделия из пластмассы (других материалов по выбору)»: выполнение эскиза проектного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-принтер, устройство, использование для создания прототипов. </w:t>
            </w:r>
            <w:proofErr w:type="gramStart"/>
            <w:r w:rsidRPr="00523446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(по выбору)»: выполнение проекта</w:t>
            </w:r>
            <w:proofErr w:type="gram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-принтера и печать прототипа. Основные ошибки в настройках 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слайсера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по выбору)»: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по выбору)»: подготовка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Контроль качества и постобработка распечатанных деталей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proofErr w:type="gramStart"/>
            <w:r w:rsidRPr="00523446">
              <w:rPr>
                <w:rFonts w:ascii="Times New Roman" w:hAnsi="Times New Roman"/>
                <w:color w:val="000000"/>
                <w:sz w:val="24"/>
              </w:rPr>
              <w:t>Подготовка проекта «Прототип изделия из пластмассы (других материалов (по выбору)» к защите</w:t>
            </w:r>
            <w:proofErr w:type="gram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proofErr w:type="gramStart"/>
            <w:r w:rsidRPr="00523446">
              <w:rPr>
                <w:rFonts w:ascii="Times New Roman" w:hAnsi="Times New Roman"/>
                <w:color w:val="000000"/>
                <w:sz w:val="24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-печатью, 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прототипированием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>: специалист в области аддитивных технологий оператор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-печати,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-печати и др. Защита проекта «Прототип изделия из пластмассы (других материалов (по выбору)»</w:t>
            </w:r>
            <w:proofErr w:type="gram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БЛА. Конструкция БЛА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Электронные компоненты и системы управления БЛА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мультикоптерных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аппаратов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Глобальные и локальные системы позиционирования. Теория ручного управления беспилотным воздушным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судном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Автоматизированные системы, используемые на промышленных предприятиях региона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Виды автоматизированных систем, их применение на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Создание электрических цепей, соединение проводников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Основные электрические устройства и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Реализация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Подготовка проекта по модулю «Автоматизированные системы»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Защита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</w:tbl>
    <w:p w:rsidR="00B92B89" w:rsidRDefault="00B92B89">
      <w:pPr>
        <w:sectPr w:rsidR="00B92B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2B89" w:rsidRDefault="00B92B89">
      <w:pPr>
        <w:sectPr w:rsidR="00B92B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2B89" w:rsidRDefault="00523446">
      <w:pPr>
        <w:spacing w:after="0"/>
        <w:ind w:left="120"/>
      </w:pPr>
      <w:bookmarkStart w:id="32" w:name="block-73885212"/>
      <w:bookmarkEnd w:id="3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92B89" w:rsidRDefault="005234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63"/>
        <w:gridCol w:w="3408"/>
        <w:gridCol w:w="1042"/>
        <w:gridCol w:w="1841"/>
        <w:gridCol w:w="1910"/>
        <w:gridCol w:w="1347"/>
        <w:gridCol w:w="3729"/>
      </w:tblGrid>
      <w:tr w:rsidR="00B92B89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</w:tr>
      <w:tr w:rsidR="00B92B89" w:rsidRPr="0052344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/4077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941-15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48894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500-30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5-45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Технология создания объемных моделей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«Выполнение трехмерной объемной модели изделия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САПР. Практическая работа «Выполнение чертежа с использованием разрезов и сечений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Профессии, связанные с изучаемыми технологиями, проектированием с использованием САПР, их востребованность на рынке труда: архитектурный визуализатор, урбанист, </w:t>
            </w:r>
            <w:r>
              <w:rPr>
                <w:rFonts w:ascii="Times New Roman" w:hAnsi="Times New Roman"/>
                <w:color w:val="000000"/>
                <w:sz w:val="24"/>
              </w:rPr>
              <w:t>UX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-дизайнер и другие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Аддитивные технологии. Современные технологии обработки материалов и 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обратного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Моделирование технологических узлов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манипулятора робота в программе компьютерного трехмерного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производства. Основные настройки для выполнения печати на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-принтере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-моделирование, 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>, макетирование»: обоснование проекта,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-моделирование, 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>, макетирование»: выполнение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-моделирование, 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макетирование»: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-моделирование, 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>, макетирование»: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-технологиями в современном производстве: их востребованность на рынке труда: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-дизайнер оператор (инженер) строительного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-принтера,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-кондитер,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-повар и другие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Системы управления от третьего и первого лица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«Визуальное ручное управление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Компьютерное зрение в робототехнических системах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групповым взаимодействием роботов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«Взаимодействие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Групповой учебно-технический проект по теме «Интернет вещей»: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Групповой учебно-технический проект по теме «Интернет вещей»: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Групповой учебно-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технический проект по теме «Интернет вещей»: презентация и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 w:rsidRPr="0052344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Современные профессии в области робототехники, искусственного интеллекта, Интернета вещей: инженер-разработчик в области Интернета вещей, аналитик Интернета вещей, проектировщик инфраструктуры умного дома и другие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/733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-6737-4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0-5036-436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178-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6223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1985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344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</w:hyperlink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</w:tbl>
    <w:p w:rsidR="00B92B89" w:rsidRDefault="00B92B89">
      <w:pPr>
        <w:sectPr w:rsidR="00B92B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2B89" w:rsidRDefault="00B92B89">
      <w:pPr>
        <w:sectPr w:rsidR="00B92B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2B89" w:rsidRDefault="00523446">
      <w:pPr>
        <w:spacing w:after="0"/>
        <w:ind w:left="120"/>
      </w:pPr>
      <w:bookmarkStart w:id="33" w:name="block-73885225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92B89" w:rsidRPr="00523446" w:rsidRDefault="00523446">
      <w:pPr>
        <w:spacing w:after="0"/>
        <w:ind w:left="120"/>
      </w:pPr>
      <w:r w:rsidRPr="00523446">
        <w:rPr>
          <w:rFonts w:ascii="Times New Roman" w:hAnsi="Times New Roman"/>
          <w:b/>
          <w:color w:val="000000"/>
          <w:sz w:val="28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3"/>
        <w:gridCol w:w="4620"/>
        <w:gridCol w:w="1208"/>
        <w:gridCol w:w="1841"/>
        <w:gridCol w:w="1910"/>
        <w:gridCol w:w="1347"/>
        <w:gridCol w:w="2221"/>
      </w:tblGrid>
      <w:tr w:rsidR="00B92B89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2B89" w:rsidRDefault="00B92B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B89" w:rsidRDefault="00B92B89"/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Технология создания объемных моделей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Построение чертежей с использованием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разрезов и сечений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обратного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Моделирование 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-моделирование, 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>, макетирование».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-моделирование, 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>, макетирование»: выполнение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-моделирование, 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>, макетирование»: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-моделирование, </w:t>
            </w:r>
            <w:proofErr w:type="spellStart"/>
            <w:r w:rsidRPr="00523446"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, макетирование»: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-технологиями в современном производстве: их востребованность на рынке труда: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-дизайнер оператор (инженер) строительного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-принтера,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-кондитер,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t>-повар и другие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Системы управления от третьего и первого лица. Практическая работа «Визуальное ручное управление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Компьютерное зрение в робототехнических системах. </w:t>
            </w:r>
            <w:r>
              <w:rPr>
                <w:rFonts w:ascii="Times New Roman" w:hAnsi="Times New Roman"/>
                <w:color w:val="000000"/>
                <w:sz w:val="24"/>
              </w:rPr>
              <w:t>Управление групповым взаимодействием роботов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Потребительский Интернет вещей. </w:t>
            </w: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>Практическая работа «Модель системы безопасности в Умном доме»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простых алгоритмов и программ для управления технологическим процессом»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Выполнение проекта по модулю «Автоматизированные системы»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Автоматизированные системы на 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92B89" w:rsidRDefault="00B92B89">
            <w:pPr>
              <w:spacing w:after="0"/>
              <w:ind w:left="135"/>
            </w:pPr>
          </w:p>
        </w:tc>
      </w:tr>
      <w:tr w:rsidR="00B92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Pr="00523446" w:rsidRDefault="00523446">
            <w:pPr>
              <w:spacing w:after="0"/>
              <w:ind w:left="135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 w:rsidRPr="0052344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92B89" w:rsidRDefault="00523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2B89" w:rsidRDefault="00B92B89"/>
        </w:tc>
      </w:tr>
    </w:tbl>
    <w:p w:rsidR="00B92B89" w:rsidRDefault="00B92B89">
      <w:pPr>
        <w:sectPr w:rsidR="00B92B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2B89" w:rsidRDefault="00B92B89">
      <w:pPr>
        <w:sectPr w:rsidR="00B92B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2B89" w:rsidRDefault="00523446">
      <w:pPr>
        <w:spacing w:after="0"/>
        <w:ind w:left="120"/>
      </w:pPr>
      <w:bookmarkStart w:id="34" w:name="block-73885224"/>
      <w:bookmarkEnd w:id="3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92B89" w:rsidRDefault="0052344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92B89" w:rsidRDefault="00B92B89">
      <w:pPr>
        <w:spacing w:after="0" w:line="480" w:lineRule="auto"/>
        <w:ind w:left="120"/>
      </w:pPr>
    </w:p>
    <w:p w:rsidR="00B92B89" w:rsidRDefault="00B92B89">
      <w:pPr>
        <w:spacing w:after="0" w:line="480" w:lineRule="auto"/>
        <w:ind w:left="120"/>
      </w:pPr>
    </w:p>
    <w:p w:rsidR="00B92B89" w:rsidRDefault="00B92B89">
      <w:pPr>
        <w:spacing w:after="0"/>
        <w:ind w:left="120"/>
      </w:pPr>
    </w:p>
    <w:p w:rsidR="00B92B89" w:rsidRDefault="0052344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92B89" w:rsidRPr="00523446" w:rsidRDefault="00523446">
      <w:pPr>
        <w:spacing w:after="0" w:line="480" w:lineRule="auto"/>
        <w:ind w:left="120"/>
      </w:pPr>
      <w:bookmarkStart w:id="35" w:name="bb79c701-a50b-4369-a44e-ca027f95a753"/>
      <w:r w:rsidRPr="00523446">
        <w:rPr>
          <w:rFonts w:ascii="Times New Roman" w:hAnsi="Times New Roman"/>
          <w:color w:val="000000"/>
          <w:sz w:val="28"/>
        </w:rPr>
        <w:t xml:space="preserve">Методические рекомендации для учителей при реализации учебного предмета «Труд (технология)» </w:t>
      </w:r>
      <w:r>
        <w:rPr>
          <w:rFonts w:ascii="Times New Roman" w:hAnsi="Times New Roman"/>
          <w:color w:val="000000"/>
          <w:sz w:val="28"/>
        </w:rPr>
        <w:t>https</w:t>
      </w:r>
      <w:r w:rsidRPr="00523446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uchitel</w:t>
      </w:r>
      <w:r w:rsidRPr="00523446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523446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523446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523446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tehnologiya</w:t>
      </w:r>
      <w:r w:rsidRPr="00523446">
        <w:rPr>
          <w:rFonts w:ascii="Times New Roman" w:hAnsi="Times New Roman"/>
          <w:color w:val="000000"/>
          <w:sz w:val="28"/>
        </w:rPr>
        <w:t xml:space="preserve">. </w:t>
      </w:r>
      <w:bookmarkEnd w:id="35"/>
    </w:p>
    <w:p w:rsidR="00B92B89" w:rsidRPr="00523446" w:rsidRDefault="00B92B89">
      <w:pPr>
        <w:spacing w:after="0"/>
        <w:ind w:left="120"/>
      </w:pPr>
    </w:p>
    <w:p w:rsidR="00B92B89" w:rsidRPr="00523446" w:rsidRDefault="00523446">
      <w:pPr>
        <w:spacing w:after="0" w:line="480" w:lineRule="auto"/>
        <w:ind w:left="120"/>
      </w:pPr>
      <w:r w:rsidRPr="00523446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B92B89" w:rsidRPr="00523446" w:rsidRDefault="00B92B89">
      <w:pPr>
        <w:spacing w:after="0" w:line="480" w:lineRule="auto"/>
        <w:ind w:left="120"/>
      </w:pPr>
    </w:p>
    <w:p w:rsidR="00B92B89" w:rsidRPr="00523446" w:rsidRDefault="00B92B89">
      <w:pPr>
        <w:sectPr w:rsidR="00B92B89" w:rsidRPr="00523446">
          <w:pgSz w:w="11906" w:h="16383"/>
          <w:pgMar w:top="1134" w:right="850" w:bottom="1134" w:left="1701" w:header="720" w:footer="720" w:gutter="0"/>
          <w:cols w:space="720"/>
        </w:sectPr>
      </w:pPr>
    </w:p>
    <w:bookmarkEnd w:id="34"/>
    <w:p w:rsidR="00523446" w:rsidRPr="00523446" w:rsidRDefault="00523446"/>
    <w:sectPr w:rsidR="00523446" w:rsidRPr="0052344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B89"/>
    <w:rsid w:val="001F4E10"/>
    <w:rsid w:val="003475D8"/>
    <w:rsid w:val="00523446"/>
    <w:rsid w:val="00B92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F4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F4E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F4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F4E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esson.edu.ru/lesson/3fd44221-19aa-4fdf-b96a-97471f81f607" TargetMode="External"/><Relationship Id="rId21" Type="http://schemas.openxmlformats.org/officeDocument/2006/relationships/hyperlink" Target="https://lesson.edu.ru/lesson/6c7a0db2-926e-4145-b5ff-59735b14a12a" TargetMode="External"/><Relationship Id="rId42" Type="http://schemas.openxmlformats.org/officeDocument/2006/relationships/hyperlink" Target="https://lesson.edu.ru/lesson/586cf10a-3194-482a-8bbd-9f3ae4344750" TargetMode="External"/><Relationship Id="rId47" Type="http://schemas.openxmlformats.org/officeDocument/2006/relationships/hyperlink" Target="https://lesson.edu.ru/lesson/24cc8b60-bbbd-48dc-bdb9-54084c66d6c4" TargetMode="External"/><Relationship Id="rId63" Type="http://schemas.openxmlformats.org/officeDocument/2006/relationships/hyperlink" Target="https://lesson.edu.ru/lesson/d1f98ca2-1b72-40ed-9d96-1a2300389326" TargetMode="External"/><Relationship Id="rId68" Type="http://schemas.openxmlformats.org/officeDocument/2006/relationships/hyperlink" Target="https://lesson.edu.ru/lesson/ad2c567f-5fc3-4efe-ad2f-2cbcce25bfb1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lesson.edu.ru/lesson/1f80c8b2-1e76-4e33-b891-c1453c34f0a3" TargetMode="External"/><Relationship Id="rId29" Type="http://schemas.openxmlformats.org/officeDocument/2006/relationships/hyperlink" Target="https://lesson.edu.ru/lesson/a6523c84-8c3b-4d35-9e0c-e75b45747f7a?backUrl=%2F20%2F05" TargetMode="External"/><Relationship Id="rId11" Type="http://schemas.openxmlformats.org/officeDocument/2006/relationships/hyperlink" Target="https://lesson.edu.ru/lesson/5cc0705e-d9ae-484c-8c1c-9c4a89b01f12" TargetMode="External"/><Relationship Id="rId24" Type="http://schemas.openxmlformats.org/officeDocument/2006/relationships/hyperlink" Target="https://lesson.edu.ru/lesson/1eb0ccb0-0177-455f-a30d-a711b8c3950e" TargetMode="External"/><Relationship Id="rId32" Type="http://schemas.openxmlformats.org/officeDocument/2006/relationships/hyperlink" Target="https://lesson.edu.ru/lesson/d1f98ca2-1b72-40ed-9d96-1a2300389326" TargetMode="External"/><Relationship Id="rId37" Type="http://schemas.openxmlformats.org/officeDocument/2006/relationships/hyperlink" Target="https://lesson.edu.ru/lesson/883cf4a3-3eb8-4b76-92dd-5a861dec5bea" TargetMode="External"/><Relationship Id="rId40" Type="http://schemas.openxmlformats.org/officeDocument/2006/relationships/hyperlink" Target="https://lesson.edu.ru/lesson/17b9c209-7723-4034-92d1-e3548f85be91" TargetMode="External"/><Relationship Id="rId45" Type="http://schemas.openxmlformats.org/officeDocument/2006/relationships/hyperlink" Target="https://lesson.edu.ru/lesson/92cb60b3-33fe-4785-a5a9-bd846e9c2d7c" TargetMode="External"/><Relationship Id="rId53" Type="http://schemas.openxmlformats.org/officeDocument/2006/relationships/hyperlink" Target="https://lesson.edu.ru/lesson/2c473654-1929-47e9-b050-af75c59b5496" TargetMode="External"/><Relationship Id="rId58" Type="http://schemas.openxmlformats.org/officeDocument/2006/relationships/hyperlink" Target="https://lesson.edu.ru/lesson/4647c797-f20f-4520-a4af-bb868caf6abb" TargetMode="External"/><Relationship Id="rId66" Type="http://schemas.openxmlformats.org/officeDocument/2006/relationships/hyperlink" Target="https://lesson.edu.ru/lesson/16aa381a-b5cd-4d8d-a08a-c6c061bd7913" TargetMode="External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hyperlink" Target="https://lesson.edu.ru/lesson/79ff4a8e-dc16-4c4c-a84a-e418d14ce300" TargetMode="External"/><Relationship Id="rId19" Type="http://schemas.openxmlformats.org/officeDocument/2006/relationships/hyperlink" Target="https://lesson.edu.ru/lesson/e48f0bb7-2c2d-439f-8853-5fd494761eb5" TargetMode="External"/><Relationship Id="rId14" Type="http://schemas.openxmlformats.org/officeDocument/2006/relationships/hyperlink" Target="https://lesson.edu.ru/lesson/babcb2ce-b918-42f2-959b-7d3b1e157a5f" TargetMode="External"/><Relationship Id="rId22" Type="http://schemas.openxmlformats.org/officeDocument/2006/relationships/hyperlink" Target="https://lesson.edu.ru/lesson/0f60dc1d-9a72-4f46-af64-fc2660500d54" TargetMode="External"/><Relationship Id="rId27" Type="http://schemas.openxmlformats.org/officeDocument/2006/relationships/hyperlink" Target="https://lesson.edu.ru/lesson/a6332a2f-8387-4c7f-b8cf-7ef0e162fe47" TargetMode="External"/><Relationship Id="rId30" Type="http://schemas.openxmlformats.org/officeDocument/2006/relationships/hyperlink" Target="https://lesson.edu.ru/lesson/a6523c84-8c3b-4d35-9e0c-e75b45747f7a?backUrl=%2F20%2F05" TargetMode="External"/><Relationship Id="rId35" Type="http://schemas.openxmlformats.org/officeDocument/2006/relationships/hyperlink" Target="https://lesson.edu.ru/lesson/6627b8ee-3375-43c0-b306-6e11eac4a189" TargetMode="External"/><Relationship Id="rId43" Type="http://schemas.openxmlformats.org/officeDocument/2006/relationships/hyperlink" Target="https://lesson.edu.ru/lesson/89c5947b-b3c0-4e78-be33-bf5ff8df9e7e" TargetMode="External"/><Relationship Id="rId48" Type="http://schemas.openxmlformats.org/officeDocument/2006/relationships/hyperlink" Target="https://lesson.edu.ru/lesson/24cc8b60-bbbd-48dc-bdb9-54084c66d6c4" TargetMode="External"/><Relationship Id="rId56" Type="http://schemas.openxmlformats.org/officeDocument/2006/relationships/hyperlink" Target="https://lesson.edu.ru/lesson/4116c5b5-8c13-4d78-807f-8ad31c3a002b" TargetMode="External"/><Relationship Id="rId64" Type="http://schemas.openxmlformats.org/officeDocument/2006/relationships/hyperlink" Target="https://lesson.edu.ru/lesson/7f98d736-416b-447c-99c6-2693d128872d" TargetMode="External"/><Relationship Id="rId69" Type="http://schemas.openxmlformats.org/officeDocument/2006/relationships/hyperlink" Target="https://lesson.edu.ru/lesson/4077bfbd-1ccf-4b1e-a941-15f48894d28f" TargetMode="External"/><Relationship Id="rId8" Type="http://schemas.openxmlformats.org/officeDocument/2006/relationships/hyperlink" Target="https://lesson.edu.ru/lesson/998bced8-e6a9-4806-be8e-6c5bf83faae6" TargetMode="External"/><Relationship Id="rId51" Type="http://schemas.openxmlformats.org/officeDocument/2006/relationships/hyperlink" Target="https://lesson.edu.ru/lesson/4222cc5a-5198-4f70-a33a-b87736e690ac" TargetMode="External"/><Relationship Id="rId72" Type="http://schemas.openxmlformats.org/officeDocument/2006/relationships/hyperlink" Target="https://lesson.edu.ru/lesson/dad3d7e0-5036-436f-a178-f6223c1985c3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lesson.edu.ru/lesson/9a395edf-6a95-4fee-b718-125488b49390" TargetMode="External"/><Relationship Id="rId17" Type="http://schemas.openxmlformats.org/officeDocument/2006/relationships/hyperlink" Target="https://lesson.edu.ru/lesson/164b3bfa-dbc2-4ad8-8e19-4fe63bd5ae2d" TargetMode="External"/><Relationship Id="rId25" Type="http://schemas.openxmlformats.org/officeDocument/2006/relationships/hyperlink" Target="https://lesson.edu.ru/lesson/f1c38eac-c5c6-4bc5-865d-6d61b8f53386" TargetMode="External"/><Relationship Id="rId33" Type="http://schemas.openxmlformats.org/officeDocument/2006/relationships/hyperlink" Target="https://lesson.edu.ru/lesson/7d0f6b3b-0db3-4195-942e-4220173673a9" TargetMode="External"/><Relationship Id="rId38" Type="http://schemas.openxmlformats.org/officeDocument/2006/relationships/hyperlink" Target="https://lesson.edu.ru/lesson/80e8fc02-6fbb-4c1d-8777-c78bd0745281" TargetMode="External"/><Relationship Id="rId46" Type="http://schemas.openxmlformats.org/officeDocument/2006/relationships/hyperlink" Target="https://lesson.edu.ru/lesson/92cb60b3-33fe-4785-a5a9-bd846e9c2d7c" TargetMode="External"/><Relationship Id="rId59" Type="http://schemas.openxmlformats.org/officeDocument/2006/relationships/hyperlink" Target="https://lesson.edu.ru/lesson/5f509cfa-d647-4901-92aa-0bef751366b1" TargetMode="External"/><Relationship Id="rId67" Type="http://schemas.openxmlformats.org/officeDocument/2006/relationships/hyperlink" Target="https://lesson.edu.ru/lesson/639337ce-23c9-42c8-babe-5a3f0868509a" TargetMode="External"/><Relationship Id="rId20" Type="http://schemas.openxmlformats.org/officeDocument/2006/relationships/hyperlink" Target="https://lesson.edu.ru/lesson/e48f0bb7-2c2d-439f-8853-5fd494761eb5" TargetMode="External"/><Relationship Id="rId41" Type="http://schemas.openxmlformats.org/officeDocument/2006/relationships/hyperlink" Target="https://lesson.edu.ru/lesson/d1864c27-b468-4569-a464-a9113df7b7d3" TargetMode="External"/><Relationship Id="rId54" Type="http://schemas.openxmlformats.org/officeDocument/2006/relationships/hyperlink" Target="https://lesson.edu.ru/lesson/7f98d736-416b-447c-99c6-2693d128872d" TargetMode="External"/><Relationship Id="rId62" Type="http://schemas.openxmlformats.org/officeDocument/2006/relationships/hyperlink" Target="https://lesson.edu.ru/lesson/79ff4a8e-dc16-4c4c-a84a-e418d14ce300" TargetMode="External"/><Relationship Id="rId70" Type="http://schemas.openxmlformats.org/officeDocument/2006/relationships/hyperlink" Target="https://lesson.edu.ru/lesson/f693a500-30f5-45b3-9ca0-fa7b6c89d74d" TargetMode="External"/><Relationship Id="rId1" Type="http://schemas.openxmlformats.org/officeDocument/2006/relationships/styles" Target="styles.xml"/><Relationship Id="rId6" Type="http://schemas.openxmlformats.org/officeDocument/2006/relationships/hyperlink" Target="https://lesson.edu.ru/lesson/0e60abad-6d9f-4a6b-b065-5ca7de183395" TargetMode="External"/><Relationship Id="rId15" Type="http://schemas.openxmlformats.org/officeDocument/2006/relationships/hyperlink" Target="https://lesson.edu.ru/lesson/164b3bfa-dbc2-4ad8-8e19-4fe63bd5ae2d" TargetMode="External"/><Relationship Id="rId23" Type="http://schemas.openxmlformats.org/officeDocument/2006/relationships/hyperlink" Target="https://lesson.edu.ru/lesson/e65231d8-b53a-4cb9-8779-79df8205d116" TargetMode="External"/><Relationship Id="rId28" Type="http://schemas.openxmlformats.org/officeDocument/2006/relationships/hyperlink" Target="https://lesson.edu.ru/lesson/8ce63d35-ccb8-4fae-b9ca-7c919c610c8c" TargetMode="External"/><Relationship Id="rId36" Type="http://schemas.openxmlformats.org/officeDocument/2006/relationships/hyperlink" Target="https://lesson.edu.ru/lesson/da91062e-4eeb-47ea-a5d2-be7e69ab372c" TargetMode="External"/><Relationship Id="rId49" Type="http://schemas.openxmlformats.org/officeDocument/2006/relationships/hyperlink" Target="https://lesson.edu.ru/lesson/92cb60b3-33fe-4785-a5a9-bd846e9c2d7c" TargetMode="External"/><Relationship Id="rId57" Type="http://schemas.openxmlformats.org/officeDocument/2006/relationships/hyperlink" Target="https://lesson.edu.ru/lesson/ac8d72a0-8cff-4c7c-b769-776c338793f2" TargetMode="External"/><Relationship Id="rId10" Type="http://schemas.openxmlformats.org/officeDocument/2006/relationships/hyperlink" Target="https://lesson.edu.ru/lesson/22ca7bc7-9683-425f-abde-83f9765a6c0f" TargetMode="External"/><Relationship Id="rId31" Type="http://schemas.openxmlformats.org/officeDocument/2006/relationships/hyperlink" Target="https://lesson.edu.ru/lesson/a5ef7de9-3c0b-413b-95b4-7b736143e64a" TargetMode="External"/><Relationship Id="rId44" Type="http://schemas.openxmlformats.org/officeDocument/2006/relationships/hyperlink" Target="https://lesson.edu.ru/lesson/3c81eaaf-0337-40ef-a4cc-8c77ab0f8298" TargetMode="External"/><Relationship Id="rId52" Type="http://schemas.openxmlformats.org/officeDocument/2006/relationships/hyperlink" Target="https://lesson.edu.ru/lesson/4222cc5a-5198-4f70-a33a-b87736e690ac" TargetMode="External"/><Relationship Id="rId60" Type="http://schemas.openxmlformats.org/officeDocument/2006/relationships/hyperlink" Target="https://lesson.edu.ru/lesson/8d7f0d11-0e86-4f1f-9761-b007593c4bcc" TargetMode="External"/><Relationship Id="rId65" Type="http://schemas.openxmlformats.org/officeDocument/2006/relationships/hyperlink" Target="https://lesson.edu.ru/lesson/4077bfbd-1ccf-4b1e-a941-15f48894d28f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esson.edu.ru/lesson/22ca7bc7-9683-425f-abde-83f9765a6c0f" TargetMode="External"/><Relationship Id="rId13" Type="http://schemas.openxmlformats.org/officeDocument/2006/relationships/hyperlink" Target="https://lesson.edu.ru/lesson/0cf23f22-0192-41b6-b5a5-341be7a5723c" TargetMode="External"/><Relationship Id="rId18" Type="http://schemas.openxmlformats.org/officeDocument/2006/relationships/hyperlink" Target="https://lesson.edu.ru/lesson/e48f0bb7-2c2d-439f-8853-5fd494761eb5" TargetMode="External"/><Relationship Id="rId39" Type="http://schemas.openxmlformats.org/officeDocument/2006/relationships/hyperlink" Target="https://lesson.edu.ru/lesson/4647c797-f20f-4520-a4af-bb868caf6abb" TargetMode="External"/><Relationship Id="rId34" Type="http://schemas.openxmlformats.org/officeDocument/2006/relationships/hyperlink" Target="https://lesson.edu.ru/lesson/bc15998c-f6d9-4713-a9ba-e055d1614b8a" TargetMode="External"/><Relationship Id="rId50" Type="http://schemas.openxmlformats.org/officeDocument/2006/relationships/hyperlink" Target="https://lesson.edu.ru/lesson/550c3eaa-3d36-4777-aaf4-8518d34f3ca1" TargetMode="External"/><Relationship Id="rId55" Type="http://schemas.openxmlformats.org/officeDocument/2006/relationships/hyperlink" Target="https://lesson.edu.ru/lesson/a35649aa-0907-4cc8-955f-d48db0e9e7c6" TargetMode="External"/><Relationship Id="rId7" Type="http://schemas.openxmlformats.org/officeDocument/2006/relationships/hyperlink" Target="https://lesson.edu.ru/lesson/e26b1d40-d48a-46b1-9cf6-5bc0c381b43d" TargetMode="External"/><Relationship Id="rId71" Type="http://schemas.openxmlformats.org/officeDocument/2006/relationships/hyperlink" Target="https://lesson.edu.ru/lesson/733e47bb-6737-4d07-a3ce-c1d9e3e0fff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118</Pages>
  <Words>19262</Words>
  <Characters>109796</Characters>
  <Application>Microsoft Office Word</Application>
  <DocSecurity>0</DocSecurity>
  <Lines>914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2025-09-18T19:41:00Z</dcterms:created>
  <dcterms:modified xsi:type="dcterms:W3CDTF">2025-09-22T11:15:00Z</dcterms:modified>
</cp:coreProperties>
</file>