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57" w:rsidRPr="00D51799" w:rsidRDefault="00D04357" w:rsidP="00D04357">
      <w:pPr>
        <w:jc w:val="center"/>
        <w:rPr>
          <w:sz w:val="24"/>
        </w:rPr>
      </w:pPr>
      <w:r>
        <w:rPr>
          <w:sz w:val="24"/>
        </w:rPr>
        <w:t>ОТДЕЛЕНИЕ МУНИЦИПАЛЬНОГО АВТОНОМНОГО ОБЩЕОБРАЗОВАТЕЛЬНОГО УЧРЕЖДЕНИЯ</w:t>
      </w:r>
    </w:p>
    <w:p w:rsidR="00D04357" w:rsidRDefault="00D04357" w:rsidP="00D04357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Pr="00D51799">
        <w:rPr>
          <w:b/>
          <w:sz w:val="24"/>
        </w:rPr>
        <w:t>МАЛЫШЕНСКАЯ СРЕДНЯЯ ОБЩЕОБРАЗОВАТЕЛЬНАЯ ШКОЛА</w:t>
      </w:r>
      <w:r>
        <w:rPr>
          <w:b/>
          <w:sz w:val="24"/>
        </w:rPr>
        <w:t>»</w:t>
      </w:r>
    </w:p>
    <w:p w:rsidR="00D04357" w:rsidRPr="00D51799" w:rsidRDefault="00D04357" w:rsidP="00D04357">
      <w:pPr>
        <w:jc w:val="center"/>
        <w:rPr>
          <w:b/>
          <w:sz w:val="24"/>
        </w:rPr>
      </w:pPr>
      <w:r>
        <w:rPr>
          <w:b/>
          <w:sz w:val="24"/>
        </w:rPr>
        <w:t xml:space="preserve">«ГОЛЫШМАНОВСКАЯ </w:t>
      </w:r>
      <w:r w:rsidRPr="00D51799">
        <w:rPr>
          <w:b/>
          <w:sz w:val="24"/>
        </w:rPr>
        <w:t>СРЕДНЯЯ ОБЩЕОБРАЗОВАТЕЛЬНАЯ ШКОЛА</w:t>
      </w:r>
      <w:r>
        <w:rPr>
          <w:b/>
          <w:sz w:val="24"/>
        </w:rPr>
        <w:t>».</w:t>
      </w:r>
    </w:p>
    <w:p w:rsidR="00D04357" w:rsidRPr="00D51799" w:rsidRDefault="00D04357" w:rsidP="00D04357">
      <w:pPr>
        <w:jc w:val="center"/>
        <w:rPr>
          <w:sz w:val="24"/>
        </w:rPr>
      </w:pPr>
      <w:r w:rsidRPr="00D51799">
        <w:rPr>
          <w:sz w:val="24"/>
        </w:rPr>
        <w:t xml:space="preserve">ГОЛЫШМАНОВСКОГО РАЙОНА </w:t>
      </w:r>
    </w:p>
    <w:p w:rsidR="00D04357" w:rsidRPr="00D51799" w:rsidRDefault="00D04357" w:rsidP="00D04357">
      <w:pPr>
        <w:jc w:val="center"/>
        <w:rPr>
          <w:sz w:val="24"/>
        </w:rPr>
      </w:pPr>
      <w:r w:rsidRPr="00D51799">
        <w:rPr>
          <w:sz w:val="24"/>
        </w:rPr>
        <w:t>ТЮМЕНСКОЙ ОБЛАСТИ</w:t>
      </w:r>
    </w:p>
    <w:p w:rsidR="00D04357" w:rsidRPr="00D51799" w:rsidRDefault="00D04357" w:rsidP="00D04357">
      <w:pPr>
        <w:rPr>
          <w:sz w:val="24"/>
        </w:rPr>
      </w:pPr>
    </w:p>
    <w:p w:rsidR="00D04357" w:rsidRPr="00793FC6" w:rsidRDefault="00D04357" w:rsidP="00793FC6">
      <w:pPr>
        <w:spacing w:after="0"/>
        <w:rPr>
          <w:rFonts w:ascii="Times New Roman" w:hAnsi="Times New Roman" w:cs="Times New Roman"/>
          <w:b/>
          <w:sz w:val="24"/>
        </w:rPr>
      </w:pPr>
      <w:r w:rsidRPr="00793FC6">
        <w:rPr>
          <w:rFonts w:ascii="Times New Roman" w:hAnsi="Times New Roman" w:cs="Times New Roman"/>
          <w:b/>
          <w:sz w:val="24"/>
        </w:rPr>
        <w:t xml:space="preserve">                  «РАССМОТРЕНО»                                              </w:t>
      </w:r>
      <w:r w:rsidR="00793FC6">
        <w:rPr>
          <w:rFonts w:ascii="Times New Roman" w:hAnsi="Times New Roman" w:cs="Times New Roman"/>
          <w:b/>
          <w:sz w:val="24"/>
        </w:rPr>
        <w:t xml:space="preserve">   </w:t>
      </w:r>
      <w:r w:rsidRPr="00793FC6">
        <w:rPr>
          <w:rFonts w:ascii="Times New Roman" w:hAnsi="Times New Roman" w:cs="Times New Roman"/>
          <w:b/>
          <w:sz w:val="24"/>
        </w:rPr>
        <w:t xml:space="preserve"> «СОГЛАСОВАНО»                                      </w:t>
      </w:r>
      <w:r w:rsidR="00793FC6">
        <w:rPr>
          <w:rFonts w:ascii="Times New Roman" w:hAnsi="Times New Roman" w:cs="Times New Roman"/>
          <w:b/>
          <w:sz w:val="24"/>
        </w:rPr>
        <w:t xml:space="preserve">                    </w:t>
      </w:r>
      <w:r w:rsidRPr="00793FC6">
        <w:rPr>
          <w:rFonts w:ascii="Times New Roman" w:hAnsi="Times New Roman" w:cs="Times New Roman"/>
          <w:b/>
          <w:sz w:val="24"/>
        </w:rPr>
        <w:t xml:space="preserve">  «УТВЕРЖДАЮ»</w:t>
      </w:r>
    </w:p>
    <w:p w:rsidR="00D04357" w:rsidRPr="00793FC6" w:rsidRDefault="00D04357" w:rsidP="00793FC6">
      <w:pPr>
        <w:spacing w:after="0"/>
        <w:rPr>
          <w:rFonts w:ascii="Times New Roman" w:hAnsi="Times New Roman" w:cs="Times New Roman"/>
          <w:sz w:val="24"/>
        </w:rPr>
      </w:pPr>
      <w:r w:rsidRPr="00793FC6">
        <w:rPr>
          <w:rFonts w:ascii="Times New Roman" w:hAnsi="Times New Roman" w:cs="Times New Roman"/>
          <w:sz w:val="24"/>
        </w:rPr>
        <w:t xml:space="preserve">                на педагогическом совете                                         заместитель директора:                                                               Директор школы:</w:t>
      </w:r>
    </w:p>
    <w:p w:rsidR="00D04357" w:rsidRPr="00793FC6" w:rsidRDefault="00D04357" w:rsidP="00793FC6">
      <w:pPr>
        <w:spacing w:after="0"/>
        <w:rPr>
          <w:rFonts w:ascii="Times New Roman" w:hAnsi="Times New Roman" w:cs="Times New Roman"/>
          <w:sz w:val="24"/>
        </w:rPr>
      </w:pPr>
      <w:r w:rsidRPr="00793FC6">
        <w:rPr>
          <w:rFonts w:ascii="Times New Roman" w:hAnsi="Times New Roman" w:cs="Times New Roman"/>
          <w:sz w:val="24"/>
        </w:rPr>
        <w:t xml:space="preserve">                Протокол № ___                                                      ___________Т.В.Носова                                          ______________С.В.Кнакнина</w:t>
      </w:r>
    </w:p>
    <w:p w:rsidR="00D04357" w:rsidRPr="00793FC6" w:rsidRDefault="00D04357" w:rsidP="00793FC6">
      <w:pPr>
        <w:spacing w:after="0"/>
        <w:rPr>
          <w:rFonts w:ascii="Times New Roman" w:hAnsi="Times New Roman" w:cs="Times New Roman"/>
          <w:sz w:val="24"/>
        </w:rPr>
      </w:pPr>
      <w:r w:rsidRPr="00793FC6">
        <w:rPr>
          <w:rFonts w:ascii="Times New Roman" w:hAnsi="Times New Roman" w:cs="Times New Roman"/>
          <w:sz w:val="24"/>
        </w:rPr>
        <w:t xml:space="preserve">                </w:t>
      </w:r>
      <w:r w:rsidR="00793FC6" w:rsidRPr="00793FC6">
        <w:rPr>
          <w:rFonts w:ascii="Times New Roman" w:hAnsi="Times New Roman" w:cs="Times New Roman"/>
          <w:sz w:val="24"/>
        </w:rPr>
        <w:t>от __________2017</w:t>
      </w:r>
      <w:r w:rsidRPr="00793FC6">
        <w:rPr>
          <w:rFonts w:ascii="Times New Roman" w:hAnsi="Times New Roman" w:cs="Times New Roman"/>
          <w:sz w:val="24"/>
        </w:rPr>
        <w:t xml:space="preserve">г.                                                                                                                              </w:t>
      </w:r>
      <w:r w:rsidR="00793FC6" w:rsidRPr="00793FC6">
        <w:rPr>
          <w:rFonts w:ascii="Times New Roman" w:hAnsi="Times New Roman" w:cs="Times New Roman"/>
          <w:sz w:val="24"/>
        </w:rPr>
        <w:t xml:space="preserve"> Приказ № ___от _________2017</w:t>
      </w:r>
      <w:r w:rsidRPr="00793FC6">
        <w:rPr>
          <w:rFonts w:ascii="Times New Roman" w:hAnsi="Times New Roman" w:cs="Times New Roman"/>
          <w:sz w:val="24"/>
        </w:rPr>
        <w:t>г.</w:t>
      </w:r>
    </w:p>
    <w:p w:rsidR="00D04357" w:rsidRDefault="00D04357" w:rsidP="00793FC6">
      <w:pPr>
        <w:spacing w:after="0"/>
        <w:jc w:val="center"/>
        <w:rPr>
          <w:b/>
          <w:sz w:val="24"/>
        </w:rPr>
      </w:pPr>
    </w:p>
    <w:p w:rsidR="00D04357" w:rsidRPr="00D51799" w:rsidRDefault="00D04357" w:rsidP="00D04357">
      <w:pPr>
        <w:jc w:val="center"/>
        <w:rPr>
          <w:b/>
          <w:sz w:val="24"/>
        </w:rPr>
      </w:pPr>
      <w:r w:rsidRPr="00D51799">
        <w:rPr>
          <w:b/>
          <w:sz w:val="24"/>
        </w:rPr>
        <w:t>РАБОЧАЯ ПРОГРАММА</w:t>
      </w:r>
    </w:p>
    <w:p w:rsidR="00D04357" w:rsidRPr="00D51799" w:rsidRDefault="00D04357" w:rsidP="00D04357">
      <w:pPr>
        <w:jc w:val="center"/>
        <w:rPr>
          <w:sz w:val="24"/>
        </w:rPr>
      </w:pPr>
      <w:r>
        <w:rPr>
          <w:sz w:val="24"/>
        </w:rPr>
        <w:t>по русскому языку</w:t>
      </w:r>
    </w:p>
    <w:p w:rsidR="00D04357" w:rsidRPr="00D51799" w:rsidRDefault="00D04357" w:rsidP="00D04357">
      <w:pPr>
        <w:jc w:val="center"/>
        <w:rPr>
          <w:sz w:val="24"/>
        </w:rPr>
      </w:pPr>
      <w:r>
        <w:rPr>
          <w:sz w:val="24"/>
        </w:rPr>
        <w:t>для 11 класса.</w:t>
      </w:r>
    </w:p>
    <w:p w:rsidR="00D04357" w:rsidRPr="00D51799" w:rsidRDefault="00D04357" w:rsidP="00D04357">
      <w:pPr>
        <w:jc w:val="center"/>
        <w:rPr>
          <w:sz w:val="24"/>
        </w:rPr>
      </w:pPr>
    </w:p>
    <w:p w:rsidR="00D04357" w:rsidRDefault="00D04357" w:rsidP="00D04357">
      <w:pPr>
        <w:jc w:val="right"/>
        <w:rPr>
          <w:sz w:val="24"/>
        </w:rPr>
      </w:pPr>
      <w:r>
        <w:rPr>
          <w:sz w:val="24"/>
        </w:rPr>
        <w:t>Составитель: Шульмина Любовь Алексеевна</w:t>
      </w:r>
      <w:r w:rsidR="003A7E53">
        <w:rPr>
          <w:sz w:val="24"/>
        </w:rPr>
        <w:t>,</w:t>
      </w:r>
    </w:p>
    <w:p w:rsidR="00D04357" w:rsidRPr="00D51799" w:rsidRDefault="003A7E53" w:rsidP="00D04357">
      <w:pPr>
        <w:jc w:val="right"/>
        <w:rPr>
          <w:sz w:val="24"/>
        </w:rPr>
      </w:pPr>
      <w:r>
        <w:rPr>
          <w:sz w:val="24"/>
        </w:rPr>
        <w:t>у</w:t>
      </w:r>
      <w:r w:rsidR="00D04357">
        <w:rPr>
          <w:sz w:val="24"/>
        </w:rPr>
        <w:t>читель русского языка, первой категории.</w:t>
      </w:r>
    </w:p>
    <w:p w:rsidR="00D04357" w:rsidRDefault="00D04357" w:rsidP="00D04357">
      <w:pPr>
        <w:rPr>
          <w:sz w:val="24"/>
        </w:rPr>
      </w:pPr>
    </w:p>
    <w:p w:rsidR="00D04357" w:rsidRDefault="00D04357" w:rsidP="00D04357">
      <w:pPr>
        <w:rPr>
          <w:sz w:val="24"/>
        </w:rPr>
      </w:pPr>
    </w:p>
    <w:p w:rsidR="00D04357" w:rsidRDefault="00D04357" w:rsidP="00D04357">
      <w:pPr>
        <w:jc w:val="center"/>
        <w:rPr>
          <w:sz w:val="24"/>
        </w:rPr>
      </w:pPr>
      <w:r>
        <w:rPr>
          <w:sz w:val="24"/>
        </w:rPr>
        <w:t>с. Голышманово</w:t>
      </w:r>
    </w:p>
    <w:p w:rsidR="00D04357" w:rsidRDefault="00D04357" w:rsidP="005D08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25" w:rsidRDefault="005D0825" w:rsidP="005D08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5593C" w:rsidRPr="004B03B3" w:rsidRDefault="0055593C" w:rsidP="0055593C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Минобразованияи науки РФ от 05.03.2004года №1089</w:t>
      </w:r>
      <w:r w:rsidR="003A7E53">
        <w:rPr>
          <w:rFonts w:ascii="Times New Roman" w:hAnsi="Times New Roman" w:cs="Times New Roman"/>
          <w:b/>
          <w:sz w:val="24"/>
          <w:szCs w:val="24"/>
        </w:rPr>
        <w:t>,</w:t>
      </w:r>
      <w:r w:rsidR="00DE283E">
        <w:rPr>
          <w:rFonts w:ascii="Times New Roman" w:hAnsi="Times New Roman" w:cs="Times New Roman"/>
          <w:b/>
          <w:sz w:val="24"/>
          <w:szCs w:val="24"/>
        </w:rPr>
        <w:t xml:space="preserve">  примерной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</w:t>
      </w:r>
      <w:r w:rsidR="00180F0C">
        <w:rPr>
          <w:rFonts w:ascii="Times New Roman" w:hAnsi="Times New Roman" w:cs="Times New Roman"/>
          <w:b/>
          <w:sz w:val="24"/>
          <w:szCs w:val="24"/>
        </w:rPr>
        <w:t>«Р</w:t>
      </w:r>
      <w:r>
        <w:rPr>
          <w:rFonts w:ascii="Times New Roman" w:hAnsi="Times New Roman" w:cs="Times New Roman"/>
          <w:b/>
          <w:sz w:val="24"/>
          <w:szCs w:val="24"/>
        </w:rPr>
        <w:t>усский язык</w:t>
      </w:r>
      <w:r w:rsidR="00180F0C">
        <w:rPr>
          <w:rFonts w:ascii="Times New Roman" w:hAnsi="Times New Roman" w:cs="Times New Roman"/>
          <w:b/>
          <w:sz w:val="24"/>
          <w:szCs w:val="24"/>
        </w:rPr>
        <w:t>»</w:t>
      </w:r>
    </w:p>
    <w:p w:rsidR="00180F0C" w:rsidRDefault="00180F0C" w:rsidP="005D08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25" w:rsidRPr="00117052" w:rsidRDefault="005D0825" w:rsidP="005D082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117052">
        <w:rPr>
          <w:rFonts w:ascii="Times New Roman" w:hAnsi="Times New Roman" w:cs="Times New Roman"/>
          <w:b/>
        </w:rPr>
        <w:t>1</w:t>
      </w:r>
      <w:r w:rsidR="0055593C" w:rsidRPr="00117052">
        <w:rPr>
          <w:rFonts w:ascii="Times New Roman" w:hAnsi="Times New Roman" w:cs="Times New Roman"/>
          <w:b/>
        </w:rPr>
        <w:t>.Требования к уровню подготовки учащихся</w:t>
      </w:r>
      <w:r w:rsidR="00180F0C" w:rsidRPr="00117052">
        <w:rPr>
          <w:rFonts w:ascii="Times New Roman" w:hAnsi="Times New Roman" w:cs="Times New Roman"/>
          <w:b/>
        </w:rPr>
        <w:t xml:space="preserve"> по учебному предмету</w:t>
      </w:r>
      <w:r w:rsidRPr="00117052">
        <w:rPr>
          <w:rFonts w:ascii="Times New Roman" w:hAnsi="Times New Roman" w:cs="Times New Roman"/>
          <w:b/>
        </w:rPr>
        <w:t xml:space="preserve"> </w:t>
      </w:r>
      <w:r w:rsidR="00180F0C" w:rsidRPr="00117052">
        <w:rPr>
          <w:rFonts w:ascii="Times New Roman" w:hAnsi="Times New Roman" w:cs="Times New Roman"/>
          <w:b/>
        </w:rPr>
        <w:t>«Р</w:t>
      </w:r>
      <w:r w:rsidRPr="00117052">
        <w:rPr>
          <w:rFonts w:ascii="Times New Roman" w:hAnsi="Times New Roman" w:cs="Times New Roman"/>
          <w:b/>
        </w:rPr>
        <w:t>усский язык</w:t>
      </w:r>
      <w:r w:rsidR="00180F0C" w:rsidRPr="00117052">
        <w:rPr>
          <w:rFonts w:ascii="Times New Roman" w:hAnsi="Times New Roman" w:cs="Times New Roman"/>
          <w:b/>
        </w:rPr>
        <w:t>»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В результате изучения русского языка на базовом уровне ученик должен: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знать/понимать: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связь языка и истории, культуры русского и других народов;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смысл понятий: речевая ситуация и ее компоненты, литературный язык, языковая норма, культура речи;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основные единицы и уровни языка, их признаки и взаимосвязь;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уметь: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анализировать языковые единицы с точки зрения правильности, точности и уместности их употребления;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проводить лингвистический анализ текстов различных функциональных стилей и разновидностей языка;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аудирование и чтение: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говорение и письмо: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использовать основные приемы информационной переработки устного и письменного текста;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самообразования и активного участия в производственной, культурной и общественной жизни государства;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D0825" w:rsidRPr="00117052" w:rsidRDefault="005D0825" w:rsidP="005D0825">
      <w:pPr>
        <w:pStyle w:val="ConsPlusNormal"/>
        <w:rPr>
          <w:rFonts w:ascii="Times New Roman" w:hAnsi="Times New Roman" w:cs="Times New Roman"/>
          <w:b/>
        </w:rPr>
      </w:pPr>
    </w:p>
    <w:p w:rsidR="00117052" w:rsidRDefault="00117052" w:rsidP="00180F0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17052" w:rsidRDefault="00117052" w:rsidP="00180F0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17052" w:rsidRDefault="00117052" w:rsidP="00180F0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17052" w:rsidRDefault="00117052" w:rsidP="00180F0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17052" w:rsidRDefault="00117052" w:rsidP="00180F0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17052" w:rsidRDefault="00117052" w:rsidP="00180F0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5D0825" w:rsidRPr="00117052" w:rsidRDefault="005D0825" w:rsidP="00180F0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117052">
        <w:rPr>
          <w:rFonts w:ascii="Times New Roman" w:hAnsi="Times New Roman" w:cs="Times New Roman"/>
          <w:b/>
        </w:rPr>
        <w:t xml:space="preserve">2.Содержание учебного предмета </w:t>
      </w:r>
      <w:r w:rsidR="00180F0C" w:rsidRPr="00117052">
        <w:rPr>
          <w:rFonts w:ascii="Times New Roman" w:hAnsi="Times New Roman" w:cs="Times New Roman"/>
          <w:b/>
        </w:rPr>
        <w:t>«Р</w:t>
      </w:r>
      <w:r w:rsidRPr="00117052">
        <w:rPr>
          <w:rFonts w:ascii="Times New Roman" w:hAnsi="Times New Roman" w:cs="Times New Roman"/>
          <w:b/>
        </w:rPr>
        <w:t>усский язык</w:t>
      </w:r>
      <w:r w:rsidR="00180F0C" w:rsidRPr="00117052">
        <w:rPr>
          <w:rFonts w:ascii="Times New Roman" w:hAnsi="Times New Roman" w:cs="Times New Roman"/>
          <w:b/>
        </w:rPr>
        <w:t>»</w:t>
      </w:r>
    </w:p>
    <w:p w:rsidR="005D0825" w:rsidRPr="00117052" w:rsidRDefault="005D0825" w:rsidP="005D0825">
      <w:pPr>
        <w:pStyle w:val="ConsPlusNormal"/>
        <w:jc w:val="both"/>
        <w:rPr>
          <w:rFonts w:ascii="Times New Roman" w:hAnsi="Times New Roman" w:cs="Times New Roman"/>
        </w:rPr>
      </w:pP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Содержание, обеспечивающее формирование коммуникативной компетенции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Сферы и ситуации речевого общения. Компоненты речевой ситуации.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Развитие навыков монологической и диалогической речи.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Использование различных видов чтения в зависимости от коммуникативной задачи и характера текста.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Информационная переработка текста.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Культура публичной речи**.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Культура разговорной речи.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Содержание, обеспечивающее формирование языковой и лингвистической (языковедческой) компетенций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Русский язык в современном мире.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Нормы литературного языка, их соблюдение в речевой практике.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Взаимосвязь различных единиц и уровней языка.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Синонимия в системе русского языка.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Словари русского языка и лингвистические справочники; их использование.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Совершенствование орфографических и пунктуационных умений и навыков.</w:t>
      </w:r>
    </w:p>
    <w:p w:rsidR="005D0825" w:rsidRPr="00117052" w:rsidRDefault="005D0825" w:rsidP="005D0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>Лингвистический анализ текстов различных функциональных разновидностей языка.</w:t>
      </w:r>
    </w:p>
    <w:p w:rsidR="005D0825" w:rsidRPr="00117052" w:rsidRDefault="005D0825" w:rsidP="005D0825">
      <w:pPr>
        <w:pStyle w:val="ConsPlusNormal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 xml:space="preserve">       Содержание, обеспечивающее формирование культуроведческой компетенции</w:t>
      </w:r>
    </w:p>
    <w:p w:rsidR="005D0825" w:rsidRPr="00117052" w:rsidRDefault="005D0825" w:rsidP="00117052">
      <w:pPr>
        <w:pStyle w:val="ConsPlusNormal"/>
        <w:jc w:val="both"/>
        <w:rPr>
          <w:rFonts w:ascii="Times New Roman" w:hAnsi="Times New Roman" w:cs="Times New Roman"/>
        </w:rPr>
      </w:pPr>
      <w:r w:rsidRPr="00117052">
        <w:rPr>
          <w:rFonts w:ascii="Times New Roman" w:hAnsi="Times New Roman" w:cs="Times New Roman"/>
        </w:rPr>
        <w:t xml:space="preserve">        Взаимосвязь языка и культуры.</w:t>
      </w:r>
    </w:p>
    <w:p w:rsidR="005D0825" w:rsidRPr="00117052" w:rsidRDefault="005D0825" w:rsidP="005D082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5D0825" w:rsidRPr="00117052" w:rsidRDefault="003A7E53" w:rsidP="005D082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Т</w:t>
      </w:r>
      <w:r w:rsidR="005D0825" w:rsidRPr="00117052">
        <w:rPr>
          <w:rFonts w:ascii="Times New Roman" w:hAnsi="Times New Roman" w:cs="Times New Roman"/>
          <w:b/>
        </w:rPr>
        <w:t>ематическое планирование</w:t>
      </w:r>
      <w:r w:rsidR="00180F0C" w:rsidRPr="00117052">
        <w:rPr>
          <w:rFonts w:ascii="Times New Roman" w:hAnsi="Times New Roman" w:cs="Times New Roman"/>
          <w:b/>
        </w:rPr>
        <w:t xml:space="preserve"> с указанием количества часов, отводимых на усвоение каждой темы.</w:t>
      </w:r>
    </w:p>
    <w:p w:rsidR="005D0825" w:rsidRPr="00117052" w:rsidRDefault="005D0825" w:rsidP="005D082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975" w:type="dxa"/>
        <w:tblLayout w:type="fixed"/>
        <w:tblLook w:val="04A0"/>
      </w:tblPr>
      <w:tblGrid>
        <w:gridCol w:w="817"/>
        <w:gridCol w:w="12474"/>
        <w:gridCol w:w="1684"/>
      </w:tblGrid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474" w:type="dxa"/>
          </w:tcPr>
          <w:p w:rsidR="005D0825" w:rsidRPr="00117052" w:rsidRDefault="00180F0C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5D0825" w:rsidRPr="00117052">
              <w:rPr>
                <w:rFonts w:ascii="Times New Roman" w:hAnsi="Times New Roman" w:cs="Times New Roman"/>
                <w:sz w:val="20"/>
                <w:szCs w:val="20"/>
              </w:rPr>
              <w:t xml:space="preserve"> темы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Сферы и ситуации речевого общения. Компоненты речевой ситуации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Словари русского языка и лингвистические справочники; их использование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Синонимия в системе русского языка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Развитие навыков монологической и диалогической речи в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различных сферах общения. (Практическая работа)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Использование разных видов чтения в зависимости от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коммуникативной установки и характера текста.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(Практическая работа)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Информационная переработка текста.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и навыков создания текстов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различных функционально-смысловых типов, стилей и жанров.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D0825" w:rsidRPr="00117052" w:rsidTr="005929D2">
        <w:trPr>
          <w:trHeight w:val="613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Учебно-научный, деловой, публицистический стили, разговорная речь, язык художественной литературы, их особенности. Практическая работа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Культура учебно-научного и делового общения (устная и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письменная формы). Написание доклада, реферата, тезисов, рецензии.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Составление  деловых  документов  различных  жанров  (расписка, доверенность, резюме).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Культура публичной речи. Практическая работа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Культура разговорной речи. Практическая работа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0825" w:rsidRPr="00117052" w:rsidTr="005929D2">
        <w:trPr>
          <w:trHeight w:val="141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Русский язык в современном мире.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0825" w:rsidRPr="00117052" w:rsidTr="005929D2">
        <w:trPr>
          <w:trHeight w:val="647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Формы существования русского национального языка.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0825" w:rsidRPr="00117052" w:rsidTr="005929D2">
        <w:trPr>
          <w:trHeight w:val="560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Нормы литературного языка, их соблюдение в речевой практике.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0825" w:rsidRPr="00117052" w:rsidTr="005929D2">
        <w:trPr>
          <w:trHeight w:val="515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орфографических и пунктуационных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умений и навыков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D0825" w:rsidRPr="00117052" w:rsidTr="005929D2">
        <w:trPr>
          <w:trHeight w:val="276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Взаимосвязь различных единиц и уровней языка.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0825" w:rsidRPr="00117052" w:rsidTr="005929D2">
        <w:trPr>
          <w:trHeight w:val="644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Лингвистический  анализ  текстов  различных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функциональных разновидностей языка.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0825" w:rsidRPr="00117052" w:rsidTr="005929D2">
        <w:trPr>
          <w:trHeight w:val="467"/>
        </w:trPr>
        <w:tc>
          <w:tcPr>
            <w:tcW w:w="8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7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Взаимосвязь языка и культуры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684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80F0C" w:rsidRPr="00117052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Pr="00117052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Pr="00117052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Pr="00117052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Pr="00117052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Pr="00117052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Pr="00117052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Pr="00117052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Pr="00117052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Default="00180F0C" w:rsidP="005D0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F0C" w:rsidRPr="00117052" w:rsidRDefault="00180F0C" w:rsidP="0011705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D0825" w:rsidRPr="00117052" w:rsidRDefault="005D0825" w:rsidP="005D0825">
      <w:pPr>
        <w:jc w:val="center"/>
        <w:rPr>
          <w:rFonts w:ascii="Times New Roman" w:hAnsi="Times New Roman" w:cs="Times New Roman"/>
          <w:sz w:val="20"/>
          <w:szCs w:val="20"/>
        </w:rPr>
      </w:pPr>
      <w:r w:rsidRPr="00117052">
        <w:rPr>
          <w:rFonts w:ascii="Times New Roman" w:hAnsi="Times New Roman" w:cs="Times New Roman"/>
          <w:sz w:val="20"/>
          <w:szCs w:val="20"/>
        </w:rPr>
        <w:t>Календарно-те</w:t>
      </w:r>
      <w:r w:rsidR="003A66A8" w:rsidRPr="00117052">
        <w:rPr>
          <w:rFonts w:ascii="Times New Roman" w:hAnsi="Times New Roman" w:cs="Times New Roman"/>
          <w:sz w:val="20"/>
          <w:szCs w:val="20"/>
        </w:rPr>
        <w:t xml:space="preserve">матическое планирование </w:t>
      </w:r>
    </w:p>
    <w:tbl>
      <w:tblPr>
        <w:tblStyle w:val="a3"/>
        <w:tblW w:w="15984" w:type="dxa"/>
        <w:tblLayout w:type="fixed"/>
        <w:tblLook w:val="04A0"/>
      </w:tblPr>
      <w:tblGrid>
        <w:gridCol w:w="959"/>
        <w:gridCol w:w="6520"/>
        <w:gridCol w:w="1418"/>
        <w:gridCol w:w="1417"/>
        <w:gridCol w:w="5670"/>
      </w:tblGrid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Сферы и ситуации речевого общения. Компоненты речевой ситуации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Упр. 49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 Сделать фонетический разбор выделенных слов.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2.  Фонетическая</w:t>
            </w:r>
            <w:r w:rsidR="00673A17" w:rsidRPr="00117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транскрибция первого и последнего предложений.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Словари русского языка и лингвистические справочники; их использование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1. Вопросы и задания стр. 382 (Для закрепления теоретического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материала)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2. Упр. 521 (Разбор выделенных слов по составу)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Синонимия в системе русского языка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Сделать словообразовательный разбор слов (индивид карточка)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Развитие навыков монологической и диалогической речи в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различных сферах общения. (Практическая работа)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Из предложенного перечня заданий составить письменный рассказ и подготовиться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 устному его изложению.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Использование разных видов чтения в зависимости от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коммуникативной установки и характера текста.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(Практическая работа)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текстов художественной литературы, пересказ. В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выбранных текстах сделать словарную работу (определить значение непонятных слов по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толковому словарю)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Информационная переработка текста.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Подготовьте реферат по одной из предложенных тем.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и навыков создания текстов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различных функционально-смысловых типов, стилей и жанров. Практическая работа.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Упр. 537 (работа с текстом повести А.С. Пушкина «Станционный смотритель»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в формате ЕГЭ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25" w:rsidRPr="00117052" w:rsidTr="005D0825">
        <w:trPr>
          <w:trHeight w:val="1154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Учебно-научный, деловой, публицистический стили,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разговорная речь, язык художественной литературы, их особенности. Практическая работа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Проанализируйте  отрывки  по  предложенной  схеме. Последний  пункт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характеристики стиля необходимо сопровождать примерами из текста.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Проверочный тест по теме «Функциональные стили»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Культура учебно-научного и делового общения (устная и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письменная формы). Написание доклада, реферата, тезисов, рецензии.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Составление  деловых  документов  различных  жанров  (расписка, доверенность, резюме).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Составление деловых документов различных жанров (расписка, доверенность, резюме и пр.) Образцы в упр. 527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Составить сообщение учебно-научного стиля, используя учебники различных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изучаемых дисциплин. Тексты записать.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Культура публичной речи. Практическая работа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подготовить краткое устное выступление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Культура разговорной речи. Практическая работа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Написать сочинение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в формате ЕГЭ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Русский язык в современном мире.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Задания по нормам литературного языка.сравнительный  анализ  грамматико-стилистических,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морфологических форм языка на примере различных текстов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Формы существования русского национального языка.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Упр. 37 -38 Работа с текстом романа М.А. Шолохова «Тихий Дон».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Комплексный лингвистический анализ текста.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Работа с текстами стихотворений поэтов Серебряного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века. Комплексный лингвистический анализ текста.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Нормы литературного языка, их соблюдение в речевой практике.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Из стихотворения В. Хлебникова «Заклятие смехом» выписать все слова с корнем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смех и определить способ их образования.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24-26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орфографических и пунктуационных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умений и навыков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§ 94 – 100; Упр. 445, 453, 462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Списать слова. Вставляя пропущенные буквы в соответствии с орфографическими правилами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Взаимосвязь различных единиц и уровней языка.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Сделать презентацию разных типов словарей русского языка.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по прочитанному тексту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25" w:rsidRPr="00117052" w:rsidTr="005D0825">
        <w:trPr>
          <w:trHeight w:val="28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Лингвистический  анализ  текстов  различных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функциональных разновидностей языка.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Комплексный лингвистический анализ текста.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Взаимосвязь языка и культуры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Написать сочинение-рассуждение по предложенным в упражнении темам</w:t>
            </w: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в формате ЕГЭ</w:t>
            </w:r>
          </w:p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825" w:rsidRPr="00117052" w:rsidTr="005D0825">
        <w:trPr>
          <w:trHeight w:val="143"/>
        </w:trPr>
        <w:tc>
          <w:tcPr>
            <w:tcW w:w="959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 xml:space="preserve">Резерв </w:t>
            </w:r>
          </w:p>
        </w:tc>
        <w:tc>
          <w:tcPr>
            <w:tcW w:w="1418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D0825" w:rsidRPr="00117052" w:rsidRDefault="005D0825" w:rsidP="0059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0825" w:rsidRPr="00117052" w:rsidRDefault="005D0825" w:rsidP="005D0825">
      <w:pPr>
        <w:rPr>
          <w:rFonts w:ascii="Times New Roman" w:hAnsi="Times New Roman" w:cs="Times New Roman"/>
          <w:sz w:val="20"/>
          <w:szCs w:val="20"/>
        </w:rPr>
      </w:pPr>
    </w:p>
    <w:p w:rsidR="003A0F89" w:rsidRPr="00117052" w:rsidRDefault="003A0F89">
      <w:pPr>
        <w:rPr>
          <w:rFonts w:ascii="Times New Roman" w:hAnsi="Times New Roman" w:cs="Times New Roman"/>
          <w:sz w:val="20"/>
          <w:szCs w:val="20"/>
        </w:rPr>
      </w:pPr>
    </w:p>
    <w:sectPr w:rsidR="003A0F89" w:rsidRPr="00117052" w:rsidSect="003945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497"/>
    <w:rsid w:val="000C0D09"/>
    <w:rsid w:val="00117052"/>
    <w:rsid w:val="001612AA"/>
    <w:rsid w:val="00180F0C"/>
    <w:rsid w:val="00277B0D"/>
    <w:rsid w:val="003A0F89"/>
    <w:rsid w:val="003A66A8"/>
    <w:rsid w:val="003A7E53"/>
    <w:rsid w:val="0055593C"/>
    <w:rsid w:val="005D0825"/>
    <w:rsid w:val="00673A17"/>
    <w:rsid w:val="00793FC6"/>
    <w:rsid w:val="00D04357"/>
    <w:rsid w:val="00D46497"/>
    <w:rsid w:val="00D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08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08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Шульмина</dc:creator>
  <cp:keywords/>
  <dc:description/>
  <cp:lastModifiedBy>User</cp:lastModifiedBy>
  <cp:revision>14</cp:revision>
  <dcterms:created xsi:type="dcterms:W3CDTF">2016-08-24T17:51:00Z</dcterms:created>
  <dcterms:modified xsi:type="dcterms:W3CDTF">2018-05-08T07:55:00Z</dcterms:modified>
</cp:coreProperties>
</file>