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57" w:rsidRDefault="00B96557" w:rsidP="00B96557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>УСПЕШНАЯ ПРАКТИКА</w:t>
      </w:r>
    </w:p>
    <w:p w:rsidR="0063709C" w:rsidRPr="00F216A4" w:rsidRDefault="0063709C" w:rsidP="00B9655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216A4">
        <w:rPr>
          <w:rFonts w:ascii="Arial" w:hAnsi="Arial" w:cs="Arial"/>
          <w:b/>
          <w:i/>
          <w:sz w:val="24"/>
          <w:szCs w:val="24"/>
        </w:rPr>
        <w:t>учителя начальных классов МАОУ «</w:t>
      </w:r>
      <w:proofErr w:type="spellStart"/>
      <w:r w:rsidRPr="00F216A4">
        <w:rPr>
          <w:rFonts w:ascii="Arial" w:hAnsi="Arial" w:cs="Arial"/>
          <w:b/>
          <w:i/>
          <w:sz w:val="24"/>
          <w:szCs w:val="24"/>
        </w:rPr>
        <w:t>Голышмановская</w:t>
      </w:r>
      <w:proofErr w:type="spellEnd"/>
      <w:r w:rsidRPr="00F216A4">
        <w:rPr>
          <w:rFonts w:ascii="Arial" w:hAnsi="Arial" w:cs="Arial"/>
          <w:b/>
          <w:i/>
          <w:sz w:val="24"/>
          <w:szCs w:val="24"/>
        </w:rPr>
        <w:t xml:space="preserve"> СОШ №2», </w:t>
      </w:r>
      <w:proofErr w:type="spellStart"/>
      <w:r w:rsidRPr="00F216A4">
        <w:rPr>
          <w:rFonts w:ascii="Arial" w:hAnsi="Arial" w:cs="Arial"/>
          <w:b/>
          <w:i/>
          <w:sz w:val="24"/>
          <w:szCs w:val="24"/>
        </w:rPr>
        <w:t>Филиновой</w:t>
      </w:r>
      <w:proofErr w:type="spellEnd"/>
      <w:r w:rsidRPr="00F216A4">
        <w:rPr>
          <w:rFonts w:ascii="Arial" w:hAnsi="Arial" w:cs="Arial"/>
          <w:b/>
          <w:i/>
          <w:sz w:val="24"/>
          <w:szCs w:val="24"/>
        </w:rPr>
        <w:t xml:space="preserve"> Арины Николаевны на тему:</w:t>
      </w:r>
    </w:p>
    <w:p w:rsidR="0063709C" w:rsidRPr="00F216A4" w:rsidRDefault="0063709C" w:rsidP="002F7C7C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F216A4">
        <w:rPr>
          <w:rFonts w:ascii="Arial" w:hAnsi="Arial" w:cs="Arial"/>
          <w:b/>
          <w:i/>
          <w:sz w:val="24"/>
          <w:szCs w:val="24"/>
        </w:rPr>
        <w:t>«</w:t>
      </w:r>
      <w:proofErr w:type="spellStart"/>
      <w:r w:rsidRPr="00F216A4">
        <w:rPr>
          <w:rFonts w:ascii="Arial" w:hAnsi="Arial" w:cs="Arial"/>
          <w:b/>
          <w:i/>
          <w:sz w:val="24"/>
          <w:szCs w:val="24"/>
        </w:rPr>
        <w:t>Геймификация</w:t>
      </w:r>
      <w:proofErr w:type="spellEnd"/>
      <w:r w:rsidRPr="00F216A4">
        <w:rPr>
          <w:rFonts w:ascii="Arial" w:hAnsi="Arial" w:cs="Arial"/>
          <w:b/>
          <w:i/>
          <w:sz w:val="24"/>
          <w:szCs w:val="24"/>
        </w:rPr>
        <w:t xml:space="preserve"> как средство</w:t>
      </w:r>
      <w:r w:rsidR="00324CBE" w:rsidRPr="00F216A4">
        <w:rPr>
          <w:rFonts w:ascii="Arial" w:hAnsi="Arial" w:cs="Arial"/>
          <w:b/>
          <w:i/>
          <w:sz w:val="24"/>
          <w:szCs w:val="24"/>
        </w:rPr>
        <w:t xml:space="preserve"> </w:t>
      </w:r>
      <w:r w:rsidRPr="00F216A4">
        <w:rPr>
          <w:rFonts w:ascii="Arial" w:hAnsi="Arial" w:cs="Arial"/>
          <w:b/>
          <w:i/>
          <w:sz w:val="24"/>
          <w:szCs w:val="24"/>
        </w:rPr>
        <w:t>повышения школьной мотивации детей младшего школьного возраста».</w:t>
      </w:r>
    </w:p>
    <w:p w:rsidR="0063709C" w:rsidRPr="00F216A4" w:rsidRDefault="0063709C" w:rsidP="002F7C7C">
      <w:pPr>
        <w:pStyle w:val="a6"/>
        <w:spacing w:line="276" w:lineRule="auto"/>
        <w:ind w:left="0" w:firstLine="709"/>
        <w:jc w:val="both"/>
        <w:rPr>
          <w:rFonts w:ascii="Arial" w:hAnsi="Arial" w:cs="Arial"/>
        </w:rPr>
      </w:pPr>
      <w:r w:rsidRPr="00F216A4">
        <w:rPr>
          <w:rFonts w:ascii="Arial" w:hAnsi="Arial" w:cs="Arial"/>
        </w:rPr>
        <w:t>Как</w:t>
      </w:r>
      <w:r w:rsidRPr="00F216A4">
        <w:rPr>
          <w:rFonts w:ascii="Arial" w:hAnsi="Arial" w:cs="Arial"/>
          <w:spacing w:val="-5"/>
        </w:rPr>
        <w:t xml:space="preserve"> же </w:t>
      </w:r>
      <w:r w:rsidRPr="00F216A4">
        <w:rPr>
          <w:rFonts w:ascii="Arial" w:hAnsi="Arial" w:cs="Arial"/>
        </w:rPr>
        <w:t>заставить</w:t>
      </w:r>
      <w:r w:rsidRPr="00F216A4">
        <w:rPr>
          <w:rFonts w:ascii="Arial" w:hAnsi="Arial" w:cs="Arial"/>
          <w:spacing w:val="1"/>
        </w:rPr>
        <w:t xml:space="preserve"> ребенка </w:t>
      </w:r>
      <w:r w:rsidRPr="00F216A4">
        <w:rPr>
          <w:rFonts w:ascii="Arial" w:hAnsi="Arial" w:cs="Arial"/>
        </w:rPr>
        <w:t>учиться?</w:t>
      </w:r>
      <w:r w:rsidRPr="00F216A4">
        <w:rPr>
          <w:rFonts w:ascii="Arial" w:hAnsi="Arial" w:cs="Arial"/>
          <w:spacing w:val="-2"/>
        </w:rPr>
        <w:t xml:space="preserve"> </w:t>
      </w:r>
      <w:r w:rsidRPr="00F216A4">
        <w:rPr>
          <w:rFonts w:ascii="Arial" w:hAnsi="Arial" w:cs="Arial"/>
        </w:rPr>
        <w:t>Нередко</w:t>
      </w:r>
      <w:r w:rsidRPr="00F216A4">
        <w:rPr>
          <w:rFonts w:ascii="Arial" w:hAnsi="Arial" w:cs="Arial"/>
          <w:spacing w:val="-2"/>
        </w:rPr>
        <w:t xml:space="preserve"> </w:t>
      </w:r>
      <w:r w:rsidRPr="00F216A4">
        <w:rPr>
          <w:rFonts w:ascii="Arial" w:hAnsi="Arial" w:cs="Arial"/>
        </w:rPr>
        <w:t>такой</w:t>
      </w:r>
      <w:r w:rsidRPr="00F216A4">
        <w:rPr>
          <w:rFonts w:ascii="Arial" w:hAnsi="Arial" w:cs="Arial"/>
          <w:spacing w:val="-2"/>
        </w:rPr>
        <w:t xml:space="preserve"> </w:t>
      </w:r>
      <w:r w:rsidRPr="00F216A4">
        <w:rPr>
          <w:rFonts w:ascii="Arial" w:hAnsi="Arial" w:cs="Arial"/>
        </w:rPr>
        <w:t>вопрос</w:t>
      </w:r>
      <w:r w:rsidRPr="00F216A4">
        <w:rPr>
          <w:rFonts w:ascii="Arial" w:hAnsi="Arial" w:cs="Arial"/>
          <w:spacing w:val="-3"/>
        </w:rPr>
        <w:t xml:space="preserve"> </w:t>
      </w:r>
      <w:r w:rsidRPr="00F216A4">
        <w:rPr>
          <w:rFonts w:ascii="Arial" w:hAnsi="Arial" w:cs="Arial"/>
        </w:rPr>
        <w:t>встаёт</w:t>
      </w:r>
      <w:r w:rsidRPr="00F216A4">
        <w:rPr>
          <w:rFonts w:ascii="Arial" w:hAnsi="Arial" w:cs="Arial"/>
          <w:spacing w:val="-2"/>
        </w:rPr>
        <w:t xml:space="preserve"> </w:t>
      </w:r>
      <w:r w:rsidRPr="00F216A4">
        <w:rPr>
          <w:rFonts w:ascii="Arial" w:hAnsi="Arial" w:cs="Arial"/>
        </w:rPr>
        <w:t>перед</w:t>
      </w:r>
      <w:r w:rsidRPr="00F216A4">
        <w:rPr>
          <w:rFonts w:ascii="Arial" w:hAnsi="Arial" w:cs="Arial"/>
          <w:spacing w:val="1"/>
        </w:rPr>
        <w:t xml:space="preserve"> </w:t>
      </w:r>
      <w:r w:rsidRPr="00F216A4">
        <w:rPr>
          <w:rFonts w:ascii="Arial" w:hAnsi="Arial" w:cs="Arial"/>
        </w:rPr>
        <w:t>учителем</w:t>
      </w:r>
      <w:r w:rsidRPr="00F216A4">
        <w:rPr>
          <w:rFonts w:ascii="Arial" w:hAnsi="Arial" w:cs="Arial"/>
          <w:spacing w:val="-3"/>
        </w:rPr>
        <w:t xml:space="preserve"> </w:t>
      </w:r>
      <w:r w:rsidRPr="00F216A4">
        <w:rPr>
          <w:rFonts w:ascii="Arial" w:hAnsi="Arial" w:cs="Arial"/>
        </w:rPr>
        <w:t>и</w:t>
      </w:r>
      <w:r w:rsidRPr="00F216A4">
        <w:rPr>
          <w:rFonts w:ascii="Arial" w:hAnsi="Arial" w:cs="Arial"/>
          <w:spacing w:val="-2"/>
        </w:rPr>
        <w:t xml:space="preserve"> сегодня. </w:t>
      </w:r>
    </w:p>
    <w:p w:rsidR="0063709C" w:rsidRPr="00F216A4" w:rsidRDefault="0063709C" w:rsidP="002F7C7C">
      <w:pPr>
        <w:pStyle w:val="a6"/>
        <w:spacing w:line="276" w:lineRule="auto"/>
        <w:ind w:left="0" w:firstLine="709"/>
        <w:jc w:val="both"/>
        <w:rPr>
          <w:rFonts w:ascii="Arial" w:hAnsi="Arial" w:cs="Arial"/>
        </w:rPr>
      </w:pPr>
      <w:r w:rsidRPr="00F216A4">
        <w:rPr>
          <w:rFonts w:ascii="Arial" w:hAnsi="Arial" w:cs="Arial"/>
        </w:rPr>
        <w:t>Вспомните, какими дети приходят в 1 класс, как переполняют их предчувствия радостной встречи со школой. Они любознательны, тянутся ко всему новому, обожают учителя, радуются учению.</w:t>
      </w:r>
    </w:p>
    <w:p w:rsidR="0063709C" w:rsidRPr="00F216A4" w:rsidRDefault="0063709C" w:rsidP="002F7C7C">
      <w:pPr>
        <w:pStyle w:val="a6"/>
        <w:spacing w:after="240" w:line="276" w:lineRule="auto"/>
        <w:ind w:left="0" w:firstLine="709"/>
        <w:jc w:val="both"/>
        <w:rPr>
          <w:rFonts w:ascii="Arial" w:hAnsi="Arial" w:cs="Arial"/>
        </w:rPr>
      </w:pPr>
      <w:r w:rsidRPr="00F216A4">
        <w:rPr>
          <w:rFonts w:ascii="Arial" w:hAnsi="Arial" w:cs="Arial"/>
        </w:rPr>
        <w:t>Проходит время – и куда что подевалось. А ведь первая ступенька самая важная. Как же сохранить у ребёнка жажду познаний? На помощь приходит игра.</w:t>
      </w:r>
      <w:r w:rsidRPr="00F216A4">
        <w:rPr>
          <w:rFonts w:ascii="Arial" w:hAnsi="Arial" w:cs="Arial"/>
          <w:bCs/>
        </w:rPr>
        <w:t xml:space="preserve"> </w:t>
      </w:r>
    </w:p>
    <w:p w:rsidR="0063709C" w:rsidRPr="00F216A4" w:rsidRDefault="0063709C" w:rsidP="002F7C7C">
      <w:pPr>
        <w:pStyle w:val="c0"/>
        <w:spacing w:before="0" w:beforeAutospacing="0" w:after="0" w:afterAutospacing="0" w:line="276" w:lineRule="auto"/>
        <w:ind w:firstLine="709"/>
        <w:jc w:val="right"/>
        <w:rPr>
          <w:rFonts w:ascii="Arial" w:hAnsi="Arial" w:cs="Arial"/>
          <w:b/>
          <w:i/>
          <w:color w:val="000000"/>
        </w:rPr>
      </w:pPr>
      <w:r w:rsidRPr="00F216A4">
        <w:rPr>
          <w:rStyle w:val="c1"/>
          <w:rFonts w:ascii="Arial" w:hAnsi="Arial" w:cs="Arial"/>
          <w:b/>
          <w:i/>
          <w:color w:val="000000"/>
        </w:rPr>
        <w:t xml:space="preserve"> «Игра – это огромное светлое нежное, через которое в духовный мир ребенка вливается живительный поток  представлений и понятий об окружающем мире. Игра – это искра, зажигающая огонек пытливости и любознательности».</w:t>
      </w:r>
    </w:p>
    <w:p w:rsidR="0063709C" w:rsidRPr="00F216A4" w:rsidRDefault="0063709C" w:rsidP="002F7C7C">
      <w:pPr>
        <w:pStyle w:val="c3"/>
        <w:shd w:val="clear" w:color="auto" w:fill="FFFFFF"/>
        <w:spacing w:before="0" w:beforeAutospacing="0" w:after="240" w:afterAutospacing="0" w:line="276" w:lineRule="auto"/>
        <w:ind w:firstLine="709"/>
        <w:jc w:val="right"/>
        <w:rPr>
          <w:rStyle w:val="c1"/>
          <w:rFonts w:ascii="Arial" w:hAnsi="Arial" w:cs="Arial"/>
          <w:i/>
          <w:color w:val="000000"/>
        </w:rPr>
      </w:pPr>
      <w:r w:rsidRPr="00F216A4">
        <w:rPr>
          <w:rStyle w:val="c1"/>
          <w:rFonts w:ascii="Arial" w:hAnsi="Arial" w:cs="Arial"/>
          <w:i/>
          <w:color w:val="000000"/>
        </w:rPr>
        <w:t>Василий Александрович Сухомлинский</w:t>
      </w:r>
    </w:p>
    <w:p w:rsidR="0063709C" w:rsidRPr="00F216A4" w:rsidRDefault="007C3E45" w:rsidP="002F7C7C">
      <w:pPr>
        <w:spacing w:after="0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216A4">
        <w:rPr>
          <w:rFonts w:ascii="Arial" w:hAnsi="Arial" w:cs="Arial"/>
          <w:bCs/>
          <w:sz w:val="24"/>
          <w:szCs w:val="24"/>
        </w:rPr>
        <w:t>Коллеги, п</w:t>
      </w:r>
      <w:r w:rsidR="0063709C" w:rsidRPr="00F216A4">
        <w:rPr>
          <w:rFonts w:ascii="Arial" w:hAnsi="Arial" w:cs="Arial"/>
          <w:bCs/>
          <w:sz w:val="24"/>
          <w:szCs w:val="24"/>
        </w:rPr>
        <w:t>рактически</w:t>
      </w:r>
      <w:r w:rsidR="0063709C" w:rsidRPr="00F216A4">
        <w:rPr>
          <w:rFonts w:ascii="Arial" w:hAnsi="Arial" w:cs="Arial"/>
          <w:sz w:val="24"/>
          <w:szCs w:val="24"/>
        </w:rPr>
        <w:t xml:space="preserve"> каждый </w:t>
      </w:r>
      <w:r w:rsidRPr="00F216A4">
        <w:rPr>
          <w:rFonts w:ascii="Arial" w:hAnsi="Arial" w:cs="Arial"/>
          <w:sz w:val="24"/>
          <w:szCs w:val="24"/>
        </w:rPr>
        <w:t>из нас</w:t>
      </w:r>
      <w:r w:rsidR="0063709C" w:rsidRPr="00F216A4">
        <w:rPr>
          <w:rFonts w:ascii="Arial" w:hAnsi="Arial" w:cs="Arial"/>
          <w:sz w:val="24"/>
          <w:szCs w:val="24"/>
        </w:rPr>
        <w:t xml:space="preserve"> хотя бы раз в жизни увлекался какой-либо игрой, будь то куклы, футбол, шахматы. </w:t>
      </w:r>
      <w:r w:rsidRPr="00F216A4">
        <w:rPr>
          <w:rFonts w:ascii="Arial" w:hAnsi="Arial" w:cs="Arial"/>
          <w:sz w:val="24"/>
          <w:szCs w:val="24"/>
        </w:rPr>
        <w:t>Согласитесь, в</w:t>
      </w:r>
      <w:r w:rsidR="0063709C" w:rsidRPr="00F216A4">
        <w:rPr>
          <w:rFonts w:ascii="Arial" w:hAnsi="Arial" w:cs="Arial"/>
          <w:sz w:val="24"/>
          <w:szCs w:val="24"/>
        </w:rPr>
        <w:t>се они имеют свойство затягивать, остановиться бывает непросто.</w:t>
      </w:r>
    </w:p>
    <w:p w:rsidR="0063709C" w:rsidRPr="00F216A4" w:rsidRDefault="0063709C" w:rsidP="002F7C7C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16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– естественная среда ребёнка, и любовь к ней присуща даже достаточно взрослым детям. Так, на место кукол и машинок  сегодня приходят интеллектуальные</w:t>
      </w:r>
      <w:r w:rsidR="00544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спортивные  игры</w:t>
      </w:r>
      <w:r w:rsidRPr="00F216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игр</w:t>
      </w:r>
      <w:r w:rsidR="00544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настольные,  игры интерактивные.</w:t>
      </w:r>
      <w:r w:rsidRPr="00F216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Поэтому столь  важно не отрицать ученические увлечения, а направлять их в нужное русло.</w:t>
      </w:r>
    </w:p>
    <w:p w:rsidR="0063709C" w:rsidRPr="00F216A4" w:rsidRDefault="0063709C" w:rsidP="002F7C7C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16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Свободная развивающая деятельность, творческий характер, эмоциональная приподнятость деятельности, высокая мотивация – вот черты, присущие большинству игр.</w:t>
      </w:r>
    </w:p>
    <w:p w:rsidR="0063709C" w:rsidRPr="00F216A4" w:rsidRDefault="0063709C" w:rsidP="002F7C7C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16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Мой педагогический опыт доказывает, что игровые  методы работы позволяют облегчить работу с  </w:t>
      </w:r>
      <w:proofErr w:type="spellStart"/>
      <w:r w:rsidRPr="00F216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быстроутомляемыми</w:t>
      </w:r>
      <w:proofErr w:type="spellEnd"/>
      <w:r w:rsidRPr="00F216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 </w:t>
      </w:r>
      <w:proofErr w:type="spellStart"/>
      <w:r w:rsidRPr="00F216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гиперактивными</w:t>
      </w:r>
      <w:proofErr w:type="spellEnd"/>
      <w:r w:rsidRPr="00F216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учениками. Для таких детей игра - это  смена напряжения, настроения, принятие  самостоятельного решения. В конце концов, ответственность. Пассивные дети, включаясь в процесс игры, начинают проявлять интерес к предмету, постепенно входя в процесс активной работы на уроке.</w:t>
      </w:r>
    </w:p>
    <w:p w:rsidR="0063709C" w:rsidRPr="00F216A4" w:rsidRDefault="0063709C" w:rsidP="002F7C7C">
      <w:pPr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216A4">
        <w:rPr>
          <w:rFonts w:ascii="Arial" w:hAnsi="Arial" w:cs="Arial"/>
          <w:sz w:val="24"/>
          <w:szCs w:val="24"/>
          <w:shd w:val="clear" w:color="auto" w:fill="FFFFFF"/>
        </w:rPr>
        <w:t xml:space="preserve">В поисках  современных инновационных методов  и приемов проведения уроков, которые привели бы к  достижению реальных целей, я наткнулась на процесс  </w:t>
      </w:r>
      <w:proofErr w:type="spellStart"/>
      <w:r w:rsidRPr="00F216A4">
        <w:rPr>
          <w:rFonts w:ascii="Arial" w:hAnsi="Arial" w:cs="Arial"/>
          <w:b/>
          <w:i/>
          <w:sz w:val="24"/>
          <w:szCs w:val="24"/>
          <w:shd w:val="clear" w:color="auto" w:fill="FFFFFF"/>
        </w:rPr>
        <w:t>геймификации</w:t>
      </w:r>
      <w:proofErr w:type="spellEnd"/>
      <w:r w:rsidRPr="00F216A4">
        <w:rPr>
          <w:rFonts w:ascii="Arial" w:hAnsi="Arial" w:cs="Arial"/>
          <w:sz w:val="24"/>
          <w:szCs w:val="24"/>
          <w:shd w:val="clear" w:color="auto" w:fill="FFFFFF"/>
        </w:rPr>
        <w:t xml:space="preserve">.  Всесторонне изучив данный вид деятельности, апробировав на </w:t>
      </w:r>
      <w:proofErr w:type="gramStart"/>
      <w:r w:rsidRPr="00F216A4">
        <w:rPr>
          <w:rFonts w:ascii="Arial" w:hAnsi="Arial" w:cs="Arial"/>
          <w:sz w:val="24"/>
          <w:szCs w:val="24"/>
          <w:shd w:val="clear" w:color="auto" w:fill="FFFFFF"/>
        </w:rPr>
        <w:t>своих  уроках</w:t>
      </w:r>
      <w:proofErr w:type="gramEnd"/>
      <w:r w:rsidRPr="00F216A4">
        <w:rPr>
          <w:rFonts w:ascii="Arial" w:hAnsi="Arial" w:cs="Arial"/>
          <w:sz w:val="24"/>
          <w:szCs w:val="24"/>
          <w:shd w:val="clear" w:color="auto" w:fill="FFFFFF"/>
        </w:rPr>
        <w:t xml:space="preserve">, я поняла, что благодаря ему можно повысить у детей школьную мотивацию, </w:t>
      </w:r>
      <w:r w:rsidRPr="00F216A4">
        <w:rPr>
          <w:rFonts w:ascii="Arial" w:hAnsi="Arial" w:cs="Arial"/>
          <w:sz w:val="24"/>
          <w:szCs w:val="24"/>
        </w:rPr>
        <w:t xml:space="preserve">а также увидела, что </w:t>
      </w:r>
      <w:r w:rsidRPr="00F216A4">
        <w:rPr>
          <w:rFonts w:ascii="Arial" w:hAnsi="Arial" w:cs="Arial"/>
          <w:sz w:val="24"/>
          <w:szCs w:val="24"/>
          <w:shd w:val="clear" w:color="auto" w:fill="FFFFFF"/>
        </w:rPr>
        <w:t xml:space="preserve"> потребность в </w:t>
      </w:r>
      <w:proofErr w:type="spellStart"/>
      <w:r w:rsidRPr="00F216A4">
        <w:rPr>
          <w:rFonts w:ascii="Arial" w:hAnsi="Arial" w:cs="Arial"/>
          <w:sz w:val="24"/>
          <w:szCs w:val="24"/>
          <w:shd w:val="clear" w:color="auto" w:fill="FFFFFF"/>
        </w:rPr>
        <w:t>геймификации</w:t>
      </w:r>
      <w:proofErr w:type="spellEnd"/>
      <w:r w:rsidRPr="00F216A4">
        <w:rPr>
          <w:rFonts w:ascii="Arial" w:hAnsi="Arial" w:cs="Arial"/>
          <w:sz w:val="24"/>
          <w:szCs w:val="24"/>
          <w:shd w:val="clear" w:color="auto" w:fill="FFFFFF"/>
        </w:rPr>
        <w:t xml:space="preserve"> на уроках значительно возрастает. </w:t>
      </w:r>
    </w:p>
    <w:p w:rsidR="0063709C" w:rsidRPr="00F216A4" w:rsidRDefault="0063709C" w:rsidP="002F7C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216A4">
        <w:rPr>
          <w:rFonts w:ascii="Arial" w:hAnsi="Arial" w:cs="Arial"/>
          <w:sz w:val="24"/>
          <w:szCs w:val="24"/>
        </w:rPr>
        <w:t xml:space="preserve">Итак, что же такое </w:t>
      </w:r>
      <w:proofErr w:type="spellStart"/>
      <w:r w:rsidRPr="00F216A4">
        <w:rPr>
          <w:rFonts w:ascii="Arial" w:hAnsi="Arial" w:cs="Arial"/>
          <w:sz w:val="24"/>
          <w:szCs w:val="24"/>
        </w:rPr>
        <w:t>геймификация</w:t>
      </w:r>
      <w:proofErr w:type="spellEnd"/>
      <w:r w:rsidRPr="00F216A4">
        <w:rPr>
          <w:rFonts w:ascii="Arial" w:hAnsi="Arial" w:cs="Arial"/>
          <w:sz w:val="24"/>
          <w:szCs w:val="24"/>
        </w:rPr>
        <w:t>?</w:t>
      </w:r>
    </w:p>
    <w:p w:rsidR="00867B53" w:rsidRPr="00F216A4" w:rsidRDefault="00867B53" w:rsidP="00867B5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216A4">
        <w:rPr>
          <w:rFonts w:ascii="Arial" w:hAnsi="Arial" w:cs="Arial"/>
          <w:sz w:val="24"/>
          <w:szCs w:val="24"/>
        </w:rPr>
        <w:t xml:space="preserve">Это метод обучения и мотивации, который применяет принципы игр на практике образования, делая учебный процесс увлекательным, интерактивным и, главное, результативным. </w:t>
      </w:r>
    </w:p>
    <w:p w:rsidR="0063709C" w:rsidRPr="00F216A4" w:rsidRDefault="0063709C" w:rsidP="002F7C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216A4">
        <w:rPr>
          <w:rFonts w:ascii="Arial" w:hAnsi="Arial" w:cs="Arial"/>
          <w:sz w:val="24"/>
          <w:szCs w:val="24"/>
        </w:rPr>
        <w:t xml:space="preserve">Цель </w:t>
      </w:r>
      <w:proofErr w:type="spellStart"/>
      <w:r w:rsidRPr="00F216A4">
        <w:rPr>
          <w:rFonts w:ascii="Arial" w:hAnsi="Arial" w:cs="Arial"/>
          <w:sz w:val="24"/>
          <w:szCs w:val="24"/>
        </w:rPr>
        <w:t>геймификации</w:t>
      </w:r>
      <w:proofErr w:type="spellEnd"/>
      <w:r w:rsidRPr="00F216A4">
        <w:rPr>
          <w:rFonts w:ascii="Arial" w:hAnsi="Arial" w:cs="Arial"/>
          <w:sz w:val="24"/>
          <w:szCs w:val="24"/>
        </w:rPr>
        <w:t xml:space="preserve">: </w:t>
      </w:r>
      <w:r w:rsidR="001853C4" w:rsidRPr="00F216A4">
        <w:rPr>
          <w:rFonts w:ascii="Arial" w:hAnsi="Arial" w:cs="Arial"/>
          <w:sz w:val="24"/>
          <w:szCs w:val="24"/>
        </w:rPr>
        <w:t xml:space="preserve">повышение </w:t>
      </w:r>
      <w:r w:rsidR="005448C0">
        <w:rPr>
          <w:rFonts w:ascii="Arial" w:hAnsi="Arial" w:cs="Arial"/>
          <w:sz w:val="24"/>
          <w:szCs w:val="24"/>
        </w:rPr>
        <w:t>школьной мотивации школьников</w:t>
      </w:r>
      <w:r w:rsidR="001853C4" w:rsidRPr="00F216A4">
        <w:rPr>
          <w:rFonts w:ascii="Arial" w:hAnsi="Arial" w:cs="Arial"/>
          <w:sz w:val="24"/>
          <w:szCs w:val="24"/>
        </w:rPr>
        <w:t>.</w:t>
      </w:r>
    </w:p>
    <w:p w:rsidR="0063709C" w:rsidRPr="00F216A4" w:rsidRDefault="0063709C" w:rsidP="002F7C7C">
      <w:pPr>
        <w:spacing w:after="0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216A4">
        <w:rPr>
          <w:rFonts w:ascii="Arial" w:hAnsi="Arial" w:cs="Arial"/>
          <w:sz w:val="24"/>
          <w:szCs w:val="24"/>
        </w:rPr>
        <w:t xml:space="preserve">Применение </w:t>
      </w:r>
      <w:proofErr w:type="spellStart"/>
      <w:r w:rsidRPr="00F216A4">
        <w:rPr>
          <w:rFonts w:ascii="Arial" w:hAnsi="Arial" w:cs="Arial"/>
          <w:sz w:val="24"/>
          <w:szCs w:val="24"/>
        </w:rPr>
        <w:t>геймификации</w:t>
      </w:r>
      <w:proofErr w:type="spellEnd"/>
      <w:r w:rsidRPr="00F216A4">
        <w:rPr>
          <w:rFonts w:ascii="Arial" w:hAnsi="Arial" w:cs="Arial"/>
          <w:sz w:val="24"/>
          <w:szCs w:val="24"/>
        </w:rPr>
        <w:t xml:space="preserve"> на уроках позволяет вовлекать в работу всех детей. Даже неразговорчивые, стеснительные, слабые дети на таких уроках становятся открытыми и доверчивыми, раскрепощенными, раскрывают свои способности. </w:t>
      </w:r>
    </w:p>
    <w:p w:rsidR="001853C4" w:rsidRPr="00F216A4" w:rsidRDefault="0063709C" w:rsidP="002F7C7C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22222"/>
        </w:rPr>
      </w:pPr>
      <w:r w:rsidRPr="00F216A4">
        <w:rPr>
          <w:rFonts w:ascii="Arial" w:hAnsi="Arial" w:cs="Arial"/>
          <w:color w:val="222222"/>
        </w:rPr>
        <w:lastRenderedPageBreak/>
        <w:t xml:space="preserve">Каждый учитель задается вопросом, как же так сделать, чтобы  уроки  стали  интереснее и результативнее?                                       </w:t>
      </w:r>
    </w:p>
    <w:p w:rsidR="00053A41" w:rsidRPr="00F216A4" w:rsidRDefault="00053A41" w:rsidP="002F7C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16A4">
        <w:rPr>
          <w:rFonts w:ascii="Arial" w:hAnsi="Arial" w:cs="Arial"/>
          <w:sz w:val="24"/>
          <w:szCs w:val="24"/>
        </w:rPr>
        <w:t xml:space="preserve">Хочется поделиться примерами успешной практики </w:t>
      </w:r>
      <w:proofErr w:type="spellStart"/>
      <w:r w:rsidRPr="00F216A4">
        <w:rPr>
          <w:rFonts w:ascii="Arial" w:hAnsi="Arial" w:cs="Arial"/>
          <w:sz w:val="24"/>
          <w:szCs w:val="24"/>
        </w:rPr>
        <w:t>геймификации</w:t>
      </w:r>
      <w:proofErr w:type="spellEnd"/>
      <w:r w:rsidRPr="00F216A4">
        <w:rPr>
          <w:rFonts w:ascii="Arial" w:hAnsi="Arial" w:cs="Arial"/>
          <w:sz w:val="24"/>
          <w:szCs w:val="24"/>
        </w:rPr>
        <w:t xml:space="preserve"> в моем 2 «А» классе: </w:t>
      </w:r>
    </w:p>
    <w:p w:rsidR="00053A41" w:rsidRPr="00F216A4" w:rsidRDefault="00053A41" w:rsidP="002F7C7C">
      <w:pPr>
        <w:pStyle w:val="a8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216A4">
        <w:rPr>
          <w:rFonts w:ascii="Arial" w:hAnsi="Arial" w:cs="Arial"/>
          <w:sz w:val="24"/>
          <w:szCs w:val="24"/>
        </w:rPr>
        <w:t xml:space="preserve">Генератор ребусов и </w:t>
      </w:r>
      <w:proofErr w:type="spellStart"/>
      <w:r w:rsidRPr="00F216A4">
        <w:rPr>
          <w:rFonts w:ascii="Arial" w:hAnsi="Arial" w:cs="Arial"/>
          <w:sz w:val="24"/>
          <w:szCs w:val="24"/>
        </w:rPr>
        <w:t>квестов</w:t>
      </w:r>
      <w:proofErr w:type="spellEnd"/>
      <w:r w:rsidRPr="00F216A4">
        <w:rPr>
          <w:rFonts w:ascii="Arial" w:hAnsi="Arial" w:cs="Arial"/>
          <w:sz w:val="24"/>
          <w:szCs w:val="24"/>
        </w:rPr>
        <w:t xml:space="preserve"> – КВЕСТОДЕЛ. </w:t>
      </w:r>
      <w:r w:rsidRPr="00F216A4">
        <w:rPr>
          <w:rFonts w:ascii="Arial" w:hAnsi="Arial" w:cs="Arial"/>
          <w:sz w:val="24"/>
          <w:szCs w:val="24"/>
          <w:shd w:val="clear" w:color="auto" w:fill="FFFFFF"/>
        </w:rPr>
        <w:t xml:space="preserve">Это российское приложение, которое максимально облегчает создание </w:t>
      </w:r>
      <w:proofErr w:type="spellStart"/>
      <w:r w:rsidRPr="00F216A4">
        <w:rPr>
          <w:rFonts w:ascii="Arial" w:hAnsi="Arial" w:cs="Arial"/>
          <w:sz w:val="24"/>
          <w:szCs w:val="24"/>
          <w:shd w:val="clear" w:color="auto" w:fill="FFFFFF"/>
        </w:rPr>
        <w:t>квеста</w:t>
      </w:r>
      <w:proofErr w:type="spellEnd"/>
      <w:r w:rsidRPr="00F216A4">
        <w:rPr>
          <w:rFonts w:ascii="Arial" w:hAnsi="Arial" w:cs="Arial"/>
          <w:sz w:val="24"/>
          <w:szCs w:val="24"/>
          <w:shd w:val="clear" w:color="auto" w:fill="FFFFFF"/>
        </w:rPr>
        <w:t xml:space="preserve"> как многоступенчатой и </w:t>
      </w:r>
      <w:proofErr w:type="spellStart"/>
      <w:r w:rsidRPr="00F216A4">
        <w:rPr>
          <w:rFonts w:ascii="Arial" w:hAnsi="Arial" w:cs="Arial"/>
          <w:sz w:val="24"/>
          <w:szCs w:val="24"/>
          <w:shd w:val="clear" w:color="auto" w:fill="FFFFFF"/>
        </w:rPr>
        <w:t>многоформатной</w:t>
      </w:r>
      <w:proofErr w:type="spellEnd"/>
      <w:r w:rsidR="000D3D00" w:rsidRPr="00F216A4">
        <w:rPr>
          <w:rFonts w:ascii="Arial" w:hAnsi="Arial" w:cs="Arial"/>
          <w:sz w:val="24"/>
          <w:szCs w:val="24"/>
          <w:shd w:val="clear" w:color="auto" w:fill="FFFFFF"/>
        </w:rPr>
        <w:t xml:space="preserve"> головоломки. </w:t>
      </w:r>
      <w:r w:rsidRPr="00F216A4">
        <w:rPr>
          <w:rFonts w:ascii="Arial" w:hAnsi="Arial" w:cs="Arial"/>
          <w:sz w:val="24"/>
          <w:szCs w:val="24"/>
          <w:shd w:val="clear" w:color="auto" w:fill="FFFFFF"/>
        </w:rPr>
        <w:t>Применять можно как в урочной, так и во внеурочной деятельности.</w:t>
      </w:r>
      <w:r w:rsidR="000D3D00" w:rsidRPr="00F216A4">
        <w:rPr>
          <w:rFonts w:ascii="Arial" w:hAnsi="Arial" w:cs="Arial"/>
          <w:sz w:val="24"/>
          <w:szCs w:val="24"/>
          <w:shd w:val="clear" w:color="auto" w:fill="FFFFFF"/>
        </w:rPr>
        <w:t xml:space="preserve"> Не обязательно этим приложением пользоваться, когда нужно сделать занятие в форме </w:t>
      </w:r>
      <w:proofErr w:type="spellStart"/>
      <w:r w:rsidR="000D3D00" w:rsidRPr="00F216A4">
        <w:rPr>
          <w:rFonts w:ascii="Arial" w:hAnsi="Arial" w:cs="Arial"/>
          <w:sz w:val="24"/>
          <w:szCs w:val="24"/>
          <w:shd w:val="clear" w:color="auto" w:fill="FFFFFF"/>
        </w:rPr>
        <w:t>квеста</w:t>
      </w:r>
      <w:proofErr w:type="spellEnd"/>
      <w:r w:rsidR="000D3D00" w:rsidRPr="00F216A4">
        <w:rPr>
          <w:rFonts w:ascii="Arial" w:hAnsi="Arial" w:cs="Arial"/>
          <w:sz w:val="24"/>
          <w:szCs w:val="24"/>
          <w:shd w:val="clear" w:color="auto" w:fill="FFFFFF"/>
        </w:rPr>
        <w:t>. Приложение предлагает огромный ряд различных шифровок, которые можно использовать на любом этапе урока.</w:t>
      </w:r>
    </w:p>
    <w:p w:rsidR="00053A41" w:rsidRPr="00F216A4" w:rsidRDefault="00053A41" w:rsidP="002F7C7C">
      <w:pPr>
        <w:pStyle w:val="a8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216A4">
        <w:rPr>
          <w:rFonts w:ascii="Arial" w:hAnsi="Arial" w:cs="Arial"/>
          <w:sz w:val="24"/>
          <w:szCs w:val="24"/>
          <w:shd w:val="clear" w:color="auto" w:fill="FFFFFF"/>
        </w:rPr>
        <w:t xml:space="preserve">Сервис </w:t>
      </w:r>
      <w:proofErr w:type="spellStart"/>
      <w:r w:rsidRPr="00F216A4">
        <w:rPr>
          <w:rFonts w:ascii="Arial" w:hAnsi="Arial" w:cs="Arial"/>
          <w:sz w:val="24"/>
          <w:szCs w:val="24"/>
          <w:shd w:val="clear" w:color="auto" w:fill="FFFFFF"/>
        </w:rPr>
        <w:t>LearningApps</w:t>
      </w:r>
      <w:proofErr w:type="spellEnd"/>
      <w:r w:rsidRPr="00F216A4">
        <w:rPr>
          <w:rFonts w:ascii="Arial" w:hAnsi="Arial" w:cs="Arial"/>
          <w:sz w:val="24"/>
          <w:szCs w:val="24"/>
          <w:shd w:val="clear" w:color="auto" w:fill="FFFFFF"/>
        </w:rPr>
        <w:t xml:space="preserve"> – э</w:t>
      </w:r>
      <w:r w:rsidRPr="00F216A4">
        <w:rPr>
          <w:rFonts w:ascii="Arial" w:hAnsi="Arial" w:cs="Arial"/>
          <w:bCs/>
          <w:sz w:val="24"/>
          <w:szCs w:val="24"/>
          <w:shd w:val="clear" w:color="auto" w:fill="FFFFFF"/>
        </w:rPr>
        <w:t>то</w:t>
      </w:r>
      <w:r w:rsidRPr="00F216A4">
        <w:rPr>
          <w:rFonts w:ascii="Arial" w:hAnsi="Arial" w:cs="Arial"/>
          <w:sz w:val="24"/>
          <w:szCs w:val="24"/>
          <w:shd w:val="clear" w:color="auto" w:fill="FFFFFF"/>
        </w:rPr>
        <w:t> конструктор интерактивных заданий – «</w:t>
      </w:r>
      <w:proofErr w:type="spellStart"/>
      <w:r w:rsidRPr="00F216A4">
        <w:rPr>
          <w:rFonts w:ascii="Arial" w:hAnsi="Arial" w:cs="Arial"/>
          <w:sz w:val="24"/>
          <w:szCs w:val="24"/>
          <w:shd w:val="clear" w:color="auto" w:fill="FFFFFF"/>
        </w:rPr>
        <w:t>Пазлы</w:t>
      </w:r>
      <w:proofErr w:type="spellEnd"/>
      <w:r w:rsidRPr="00F216A4">
        <w:rPr>
          <w:rFonts w:ascii="Arial" w:hAnsi="Arial" w:cs="Arial"/>
          <w:sz w:val="24"/>
          <w:szCs w:val="24"/>
          <w:shd w:val="clear" w:color="auto" w:fill="FFFFFF"/>
        </w:rPr>
        <w:t>», «Найди пару», «Найди соответствия», «Установи последовательность», «Викторина с выбором правильного ответа», «Кроссворд» и другие. Основная идея приложения заключается в том, что ученики могут проверить и закрепить свои знания в привлекательной игровой форме.</w:t>
      </w:r>
      <w:r w:rsidR="000D3D00" w:rsidRPr="00F216A4">
        <w:rPr>
          <w:rFonts w:ascii="Arial" w:hAnsi="Arial" w:cs="Arial"/>
          <w:sz w:val="24"/>
          <w:szCs w:val="24"/>
          <w:shd w:val="clear" w:color="auto" w:fill="FFFFFF"/>
        </w:rPr>
        <w:t xml:space="preserve"> Учителю видны результаты работ всех учащихся.</w:t>
      </w:r>
      <w:r w:rsidRPr="00F216A4">
        <w:rPr>
          <w:rFonts w:ascii="Arial" w:hAnsi="Arial" w:cs="Arial"/>
          <w:sz w:val="24"/>
          <w:szCs w:val="24"/>
          <w:shd w:val="clear" w:color="auto" w:fill="FFFFFF"/>
        </w:rPr>
        <w:t xml:space="preserve"> Чаще задается на домашнее выполнение заданий.</w:t>
      </w:r>
    </w:p>
    <w:p w:rsidR="00053A41" w:rsidRPr="00F216A4" w:rsidRDefault="00053A41" w:rsidP="002F7C7C">
      <w:pPr>
        <w:pStyle w:val="a8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216A4">
        <w:rPr>
          <w:rFonts w:ascii="Arial" w:hAnsi="Arial" w:cs="Arial"/>
          <w:sz w:val="24"/>
          <w:szCs w:val="24"/>
        </w:rPr>
        <w:t>Делюсь ссылками на образовательные приложения, от которых дети остаются в восторге. Игровой элемент в предметах.</w:t>
      </w:r>
    </w:p>
    <w:p w:rsidR="00053A41" w:rsidRPr="00F216A4" w:rsidRDefault="00053A41" w:rsidP="002F7C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16A4">
        <w:rPr>
          <w:rFonts w:ascii="Arial" w:hAnsi="Arial" w:cs="Arial"/>
          <w:sz w:val="24"/>
          <w:szCs w:val="24"/>
        </w:rPr>
        <w:t xml:space="preserve">Здесь в помощь учителю к подготовке к урокам электронные образовательные приложения: </w:t>
      </w:r>
      <w:proofErr w:type="spellStart"/>
      <w:r w:rsidRPr="00F216A4">
        <w:rPr>
          <w:rFonts w:ascii="Arial" w:hAnsi="Arial" w:cs="Arial"/>
          <w:sz w:val="24"/>
          <w:szCs w:val="24"/>
          <w:lang w:val="en-US"/>
        </w:rPr>
        <w:t>eTreniki</w:t>
      </w:r>
      <w:proofErr w:type="spellEnd"/>
      <w:r w:rsidRPr="00F216A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216A4">
        <w:rPr>
          <w:rFonts w:ascii="Arial" w:hAnsi="Arial" w:cs="Arial"/>
          <w:sz w:val="24"/>
          <w:szCs w:val="24"/>
          <w:lang w:val="en-US"/>
        </w:rPr>
        <w:t>Wordwall</w:t>
      </w:r>
      <w:proofErr w:type="spellEnd"/>
      <w:r w:rsidRPr="00F216A4">
        <w:rPr>
          <w:rFonts w:ascii="Arial" w:hAnsi="Arial" w:cs="Arial"/>
          <w:sz w:val="24"/>
          <w:szCs w:val="24"/>
        </w:rPr>
        <w:t>:</w:t>
      </w:r>
    </w:p>
    <w:p w:rsidR="00053A41" w:rsidRPr="00F216A4" w:rsidRDefault="00053A41" w:rsidP="002F7C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16A4">
        <w:rPr>
          <w:rFonts w:ascii="Arial" w:hAnsi="Arial" w:cs="Arial"/>
          <w:sz w:val="24"/>
          <w:szCs w:val="24"/>
        </w:rPr>
        <w:t>– «</w:t>
      </w:r>
      <w:proofErr w:type="spellStart"/>
      <w:r w:rsidRPr="00F216A4">
        <w:rPr>
          <w:rFonts w:ascii="Arial" w:hAnsi="Arial" w:cs="Arial"/>
          <w:sz w:val="24"/>
          <w:szCs w:val="24"/>
        </w:rPr>
        <w:t>Картофан</w:t>
      </w:r>
      <w:proofErr w:type="spellEnd"/>
      <w:r w:rsidRPr="00F216A4">
        <w:rPr>
          <w:rFonts w:ascii="Arial" w:hAnsi="Arial" w:cs="Arial"/>
          <w:sz w:val="24"/>
          <w:szCs w:val="24"/>
        </w:rPr>
        <w:t>», работа с картами, соотнесение объектов с точками на карте.</w:t>
      </w:r>
    </w:p>
    <w:p w:rsidR="00053A41" w:rsidRPr="00F216A4" w:rsidRDefault="00053A41" w:rsidP="002F7C7C">
      <w:pPr>
        <w:pStyle w:val="a8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16A4">
        <w:rPr>
          <w:rFonts w:ascii="Arial" w:hAnsi="Arial" w:cs="Arial"/>
          <w:sz w:val="24"/>
          <w:szCs w:val="24"/>
        </w:rPr>
        <w:t>– «НЛО», удаление неправильных или лишних объектов из предложенной группы.</w:t>
      </w:r>
    </w:p>
    <w:p w:rsidR="00053A41" w:rsidRPr="00F216A4" w:rsidRDefault="00053A41" w:rsidP="002F7C7C">
      <w:pPr>
        <w:pStyle w:val="a8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16A4">
        <w:rPr>
          <w:rFonts w:ascii="Arial" w:hAnsi="Arial" w:cs="Arial"/>
          <w:sz w:val="24"/>
          <w:szCs w:val="24"/>
        </w:rPr>
        <w:t>– «</w:t>
      </w:r>
      <w:proofErr w:type="spellStart"/>
      <w:r w:rsidRPr="00F216A4">
        <w:rPr>
          <w:rFonts w:ascii="Arial" w:hAnsi="Arial" w:cs="Arial"/>
          <w:sz w:val="24"/>
          <w:szCs w:val="24"/>
        </w:rPr>
        <w:t>Морфанки</w:t>
      </w:r>
      <w:proofErr w:type="spellEnd"/>
      <w:r w:rsidRPr="00F216A4">
        <w:rPr>
          <w:rFonts w:ascii="Arial" w:hAnsi="Arial" w:cs="Arial"/>
          <w:sz w:val="24"/>
          <w:szCs w:val="24"/>
        </w:rPr>
        <w:t>», морфемный разбор группы слов, заданных при конструировании тренажера и др.</w:t>
      </w:r>
    </w:p>
    <w:p w:rsidR="00053A41" w:rsidRPr="00F216A4" w:rsidRDefault="00053A41" w:rsidP="002F7C7C">
      <w:pPr>
        <w:pStyle w:val="a8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16A4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F216A4">
        <w:rPr>
          <w:rFonts w:ascii="Arial" w:hAnsi="Arial" w:cs="Arial"/>
          <w:sz w:val="24"/>
          <w:szCs w:val="24"/>
          <w:lang w:val="en-US"/>
        </w:rPr>
        <w:t>Wordwall</w:t>
      </w:r>
      <w:proofErr w:type="spellEnd"/>
      <w:r w:rsidRPr="00F216A4">
        <w:rPr>
          <w:rFonts w:ascii="Arial" w:hAnsi="Arial" w:cs="Arial"/>
          <w:sz w:val="24"/>
          <w:szCs w:val="24"/>
        </w:rPr>
        <w:t xml:space="preserve"> можно придумывать и разрабатывать ряд интереснейших заданий (игровое шоу, переверни плитки, анаграммы, </w:t>
      </w:r>
      <w:proofErr w:type="spellStart"/>
      <w:r w:rsidRPr="00F216A4">
        <w:rPr>
          <w:rFonts w:ascii="Arial" w:hAnsi="Arial" w:cs="Arial"/>
          <w:sz w:val="24"/>
          <w:szCs w:val="24"/>
        </w:rPr>
        <w:t>флеш</w:t>
      </w:r>
      <w:proofErr w:type="spellEnd"/>
      <w:r w:rsidRPr="00F216A4">
        <w:rPr>
          <w:rFonts w:ascii="Arial" w:hAnsi="Arial" w:cs="Arial"/>
          <w:sz w:val="24"/>
          <w:szCs w:val="24"/>
        </w:rPr>
        <w:t>-карты, сопоставление и т.д.), помимо этого можно подбирать тематику, в которой вы хотите видеть свою игру (день рождение, путешествие, школьный урок и т.д.). После выполнения заданий мы можем увидеть лидеров, время, за которое они верно выполнили, и полученные баллы.</w:t>
      </w:r>
    </w:p>
    <w:p w:rsidR="00053A41" w:rsidRPr="00F216A4" w:rsidRDefault="00053A41" w:rsidP="002F7C7C">
      <w:pPr>
        <w:pStyle w:val="a8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16A4">
        <w:rPr>
          <w:rFonts w:ascii="Arial" w:hAnsi="Arial" w:cs="Arial"/>
          <w:sz w:val="24"/>
          <w:szCs w:val="24"/>
        </w:rPr>
        <w:t xml:space="preserve">В каждой игре можно и нужно использовать свой учебный материал, вкладывать все свои идеи! </w:t>
      </w:r>
    </w:p>
    <w:p w:rsidR="00053A41" w:rsidRPr="00F216A4" w:rsidRDefault="00053A41" w:rsidP="002F7C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16A4">
        <w:rPr>
          <w:rFonts w:ascii="Arial" w:hAnsi="Arial" w:cs="Arial"/>
          <w:sz w:val="24"/>
          <w:szCs w:val="24"/>
        </w:rPr>
        <w:t xml:space="preserve">Большинство образовательных приложений предлагают различные виды заданий, которые превращают процесс обучения в увлекательную игру. Дети лучше усваивают учебный материал, а у учителей сокращается время на подготовку к предстоящим урокам. </w:t>
      </w:r>
    </w:p>
    <w:p w:rsidR="00053A41" w:rsidRPr="00F216A4" w:rsidRDefault="001853C4" w:rsidP="002F7C7C">
      <w:pPr>
        <w:pStyle w:val="3"/>
        <w:spacing w:before="0"/>
        <w:ind w:firstLine="709"/>
        <w:jc w:val="both"/>
        <w:rPr>
          <w:rFonts w:ascii="Arial" w:hAnsi="Arial" w:cs="Arial"/>
          <w:b w:val="0"/>
          <w:color w:val="222222"/>
          <w:sz w:val="24"/>
          <w:szCs w:val="24"/>
        </w:rPr>
      </w:pPr>
      <w:proofErr w:type="spellStart"/>
      <w:r w:rsidRPr="00F216A4">
        <w:rPr>
          <w:rFonts w:ascii="Arial" w:hAnsi="Arial" w:cs="Arial"/>
          <w:b w:val="0"/>
          <w:color w:val="222222"/>
          <w:sz w:val="24"/>
          <w:szCs w:val="24"/>
        </w:rPr>
        <w:t>Геймификация</w:t>
      </w:r>
      <w:proofErr w:type="spellEnd"/>
      <w:r w:rsidRPr="00F216A4">
        <w:rPr>
          <w:rFonts w:ascii="Arial" w:hAnsi="Arial" w:cs="Arial"/>
          <w:b w:val="0"/>
          <w:color w:val="222222"/>
          <w:sz w:val="24"/>
          <w:szCs w:val="24"/>
        </w:rPr>
        <w:t xml:space="preserve"> достойна применения хотя бы потом</w:t>
      </w:r>
      <w:r w:rsidR="00053A41" w:rsidRPr="00F216A4">
        <w:rPr>
          <w:rFonts w:ascii="Arial" w:hAnsi="Arial" w:cs="Arial"/>
          <w:b w:val="0"/>
          <w:color w:val="222222"/>
          <w:sz w:val="24"/>
          <w:szCs w:val="24"/>
        </w:rPr>
        <w:t>у, что она приносит результаты.</w:t>
      </w:r>
    </w:p>
    <w:p w:rsidR="00053A41" w:rsidRDefault="00053A41" w:rsidP="002F7C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16A4">
        <w:rPr>
          <w:rFonts w:ascii="Arial" w:hAnsi="Arial" w:cs="Arial"/>
          <w:sz w:val="24"/>
          <w:szCs w:val="24"/>
        </w:rPr>
        <w:t xml:space="preserve">Чтобы показать результативность, мной была дважды проведена диагностика уровня школьной мотивации по методике Натальи Георгиевны </w:t>
      </w:r>
      <w:proofErr w:type="spellStart"/>
      <w:r w:rsidRPr="00F216A4">
        <w:rPr>
          <w:rFonts w:ascii="Arial" w:hAnsi="Arial" w:cs="Arial"/>
          <w:sz w:val="24"/>
          <w:szCs w:val="24"/>
        </w:rPr>
        <w:t>Лускановой</w:t>
      </w:r>
      <w:proofErr w:type="spellEnd"/>
      <w:r w:rsidRPr="00F216A4">
        <w:rPr>
          <w:rFonts w:ascii="Arial" w:hAnsi="Arial" w:cs="Arial"/>
          <w:sz w:val="24"/>
          <w:szCs w:val="24"/>
        </w:rPr>
        <w:t xml:space="preserve"> «Оценка уровня школьной мотивации». </w:t>
      </w:r>
      <w:r w:rsidR="00240E47" w:rsidRPr="00F216A4">
        <w:rPr>
          <w:rFonts w:ascii="Arial" w:hAnsi="Arial" w:cs="Arial"/>
          <w:sz w:val="24"/>
          <w:szCs w:val="24"/>
        </w:rPr>
        <w:t xml:space="preserve">В классе 25 учеников. </w:t>
      </w:r>
      <w:r w:rsidRPr="00F216A4">
        <w:rPr>
          <w:rFonts w:ascii="Arial" w:hAnsi="Arial" w:cs="Arial"/>
          <w:sz w:val="24"/>
          <w:szCs w:val="24"/>
        </w:rPr>
        <w:t>Ребятам было предложено ответить на 10 разных вопросов, выбрав один подходящий вариант ответа из трех. Интерпретация результатов была следующей:</w:t>
      </w:r>
      <w:r w:rsidR="00904A65" w:rsidRPr="00F216A4">
        <w:rPr>
          <w:rFonts w:ascii="Arial" w:hAnsi="Arial" w:cs="Arial"/>
          <w:sz w:val="24"/>
          <w:szCs w:val="24"/>
        </w:rPr>
        <w:t xml:space="preserve"> очень высокий уровень, высокий уровень, средний уровень, низкий уровень, очень низкий уровень.</w:t>
      </w:r>
    </w:p>
    <w:p w:rsidR="00B96557" w:rsidRDefault="00B96557" w:rsidP="002F7C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96557" w:rsidRPr="00F216A4" w:rsidRDefault="00B96557" w:rsidP="002F7C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53A41" w:rsidRDefault="00D45BE2" w:rsidP="002F7C7C">
      <w:pPr>
        <w:ind w:firstLine="709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267335</wp:posOffset>
            </wp:positionV>
            <wp:extent cx="4575810" cy="1828800"/>
            <wp:effectExtent l="19050" t="0" r="1524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240E47" w:rsidRPr="00F216A4">
        <w:rPr>
          <w:rFonts w:ascii="Arial" w:hAnsi="Arial" w:cs="Arial"/>
          <w:sz w:val="24"/>
          <w:szCs w:val="24"/>
        </w:rPr>
        <w:t>Результаты диагностики</w:t>
      </w:r>
      <w:r w:rsidR="00053A41" w:rsidRPr="00F216A4">
        <w:rPr>
          <w:rFonts w:ascii="Arial" w:hAnsi="Arial" w:cs="Arial"/>
          <w:sz w:val="24"/>
          <w:szCs w:val="24"/>
        </w:rPr>
        <w:t xml:space="preserve"> следующие:</w:t>
      </w:r>
      <w:r w:rsidR="00240E47" w:rsidRPr="00F216A4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5448C0" w:rsidRPr="00F216A4" w:rsidRDefault="005448C0" w:rsidP="002F7C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4A65" w:rsidRPr="00F216A4" w:rsidRDefault="00904A65" w:rsidP="002F7C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53C4" w:rsidRPr="00F216A4" w:rsidRDefault="001853C4" w:rsidP="002F7C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53C4" w:rsidRPr="00F216A4" w:rsidRDefault="001853C4" w:rsidP="002F7C7C">
      <w:pPr>
        <w:jc w:val="both"/>
        <w:rPr>
          <w:rFonts w:ascii="Arial" w:hAnsi="Arial" w:cs="Arial"/>
          <w:sz w:val="24"/>
          <w:szCs w:val="24"/>
        </w:rPr>
      </w:pPr>
    </w:p>
    <w:p w:rsidR="001853C4" w:rsidRPr="00F216A4" w:rsidRDefault="001853C4" w:rsidP="002F7C7C">
      <w:pPr>
        <w:jc w:val="both"/>
        <w:rPr>
          <w:rFonts w:ascii="Arial" w:hAnsi="Arial" w:cs="Arial"/>
          <w:sz w:val="24"/>
          <w:szCs w:val="24"/>
        </w:rPr>
      </w:pPr>
    </w:p>
    <w:p w:rsidR="00240E47" w:rsidRPr="00F216A4" w:rsidRDefault="00240E47" w:rsidP="002F7C7C">
      <w:pPr>
        <w:jc w:val="both"/>
        <w:rPr>
          <w:rFonts w:ascii="Arial" w:hAnsi="Arial" w:cs="Arial"/>
          <w:sz w:val="24"/>
          <w:szCs w:val="24"/>
        </w:rPr>
      </w:pPr>
    </w:p>
    <w:p w:rsidR="00240E47" w:rsidRPr="00F216A4" w:rsidRDefault="00240E47" w:rsidP="002F7C7C">
      <w:pPr>
        <w:jc w:val="center"/>
        <w:rPr>
          <w:rFonts w:ascii="Arial" w:hAnsi="Arial" w:cs="Arial"/>
          <w:sz w:val="24"/>
          <w:szCs w:val="24"/>
        </w:rPr>
      </w:pPr>
      <w:r w:rsidRPr="00F216A4">
        <w:rPr>
          <w:rFonts w:ascii="Arial" w:hAnsi="Arial" w:cs="Arial"/>
          <w:sz w:val="24"/>
          <w:szCs w:val="24"/>
        </w:rPr>
        <w:t xml:space="preserve">Рис. 1 – Оценка уровня школьной мотивации учащихся 2 «А» класса по методике Л.Г. </w:t>
      </w:r>
      <w:proofErr w:type="spellStart"/>
      <w:r w:rsidRPr="00F216A4">
        <w:rPr>
          <w:rFonts w:ascii="Arial" w:hAnsi="Arial" w:cs="Arial"/>
          <w:sz w:val="24"/>
          <w:szCs w:val="24"/>
        </w:rPr>
        <w:t>Лускановой</w:t>
      </w:r>
      <w:proofErr w:type="spellEnd"/>
    </w:p>
    <w:p w:rsidR="001853C4" w:rsidRPr="00F216A4" w:rsidRDefault="001853C4" w:rsidP="002F7C7C">
      <w:pPr>
        <w:tabs>
          <w:tab w:val="left" w:pos="24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C7C" w:rsidRPr="00F216A4" w:rsidRDefault="002F7C7C" w:rsidP="002F7C7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216A4">
        <w:rPr>
          <w:rFonts w:ascii="Arial" w:hAnsi="Arial" w:cs="Arial"/>
          <w:sz w:val="24"/>
          <w:szCs w:val="24"/>
        </w:rPr>
        <w:t>Геймификация</w:t>
      </w:r>
      <w:proofErr w:type="spellEnd"/>
      <w:r w:rsidRPr="00F216A4">
        <w:rPr>
          <w:rFonts w:ascii="Arial" w:hAnsi="Arial" w:cs="Arial"/>
          <w:sz w:val="24"/>
          <w:szCs w:val="24"/>
        </w:rPr>
        <w:t xml:space="preserve"> позволяет привнести в учебный процесс элементы соревнования, сотрудничества, возможность принимать решения, получать награды и удовлетворение от достижения целей. Но для все</w:t>
      </w:r>
      <w:r w:rsidR="00DD085B" w:rsidRPr="00F216A4">
        <w:rPr>
          <w:rFonts w:ascii="Arial" w:hAnsi="Arial" w:cs="Arial"/>
          <w:sz w:val="24"/>
          <w:szCs w:val="24"/>
        </w:rPr>
        <w:t>го</w:t>
      </w:r>
      <w:r w:rsidRPr="00F216A4">
        <w:rPr>
          <w:rFonts w:ascii="Arial" w:hAnsi="Arial" w:cs="Arial"/>
          <w:sz w:val="24"/>
          <w:szCs w:val="24"/>
        </w:rPr>
        <w:t xml:space="preserve"> этого необходимо учитывать интересы и потребности каждого ученика, и делать уроки адаптивными под каждого учащегося. </w:t>
      </w:r>
    </w:p>
    <w:p w:rsidR="000D5787" w:rsidRPr="00F216A4" w:rsidRDefault="001853C4" w:rsidP="00B96557">
      <w:pPr>
        <w:shd w:val="clear" w:color="auto" w:fill="FFFFFF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216A4">
        <w:rPr>
          <w:rFonts w:ascii="Arial" w:eastAsia="Times New Roman" w:hAnsi="Arial" w:cs="Arial"/>
          <w:sz w:val="24"/>
          <w:szCs w:val="24"/>
          <w:lang w:eastAsia="ru-RU"/>
        </w:rPr>
        <w:t>Геймификация</w:t>
      </w:r>
      <w:proofErr w:type="spellEnd"/>
      <w:r w:rsidRPr="00F216A4">
        <w:rPr>
          <w:rFonts w:ascii="Arial" w:eastAsia="Times New Roman" w:hAnsi="Arial" w:cs="Arial"/>
          <w:sz w:val="24"/>
          <w:szCs w:val="24"/>
          <w:lang w:eastAsia="ru-RU"/>
        </w:rPr>
        <w:t xml:space="preserve"> – не просто прививка от скуки,  </w:t>
      </w:r>
      <w:hyperlink r:id="rId6" w:history="1">
        <w:r w:rsidRPr="00F216A4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у нее множество преимуществ</w:t>
        </w:r>
      </w:hyperlink>
      <w:r w:rsidRPr="00F216A4">
        <w:rPr>
          <w:rFonts w:ascii="Arial" w:eastAsia="Times New Roman" w:hAnsi="Arial" w:cs="Arial"/>
          <w:sz w:val="24"/>
          <w:szCs w:val="24"/>
          <w:lang w:eastAsia="ru-RU"/>
        </w:rPr>
        <w:t>, однако все хорошо в меру. Строгость тоже порою нужна, и превращать учебу в игровую вечеринку не стоит. Используйте игру, когда хочется разбавить серьезность урока или просто объяснить сложную тему. Тогда в ваш класс ученики будут приходить с большим желанием и огоньком любопытства в глазах!</w:t>
      </w:r>
    </w:p>
    <w:sectPr w:rsidR="000D5787" w:rsidRPr="00F216A4" w:rsidSect="00B96557">
      <w:pgSz w:w="11906" w:h="16838"/>
      <w:pgMar w:top="851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754"/>
    <w:multiLevelType w:val="hybridMultilevel"/>
    <w:tmpl w:val="15BC39D0"/>
    <w:lvl w:ilvl="0" w:tplc="EEC6E5B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F44E45"/>
    <w:multiLevelType w:val="hybridMultilevel"/>
    <w:tmpl w:val="F3F6C7BE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9D"/>
    <w:rsid w:val="00053A41"/>
    <w:rsid w:val="000D3D00"/>
    <w:rsid w:val="000D5787"/>
    <w:rsid w:val="001853C4"/>
    <w:rsid w:val="001D3F9D"/>
    <w:rsid w:val="00240E47"/>
    <w:rsid w:val="002F7C7C"/>
    <w:rsid w:val="00324CBE"/>
    <w:rsid w:val="004B6024"/>
    <w:rsid w:val="005448C0"/>
    <w:rsid w:val="0063709C"/>
    <w:rsid w:val="007738EB"/>
    <w:rsid w:val="007C3E45"/>
    <w:rsid w:val="007D2A9C"/>
    <w:rsid w:val="007F226C"/>
    <w:rsid w:val="00867B53"/>
    <w:rsid w:val="008F5B46"/>
    <w:rsid w:val="00904A65"/>
    <w:rsid w:val="00A7719C"/>
    <w:rsid w:val="00A82744"/>
    <w:rsid w:val="00B96557"/>
    <w:rsid w:val="00D45BE2"/>
    <w:rsid w:val="00DD085B"/>
    <w:rsid w:val="00E56B5E"/>
    <w:rsid w:val="00F16A57"/>
    <w:rsid w:val="00F216A4"/>
    <w:rsid w:val="00F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A6483-9914-4197-83B9-1E66D71F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9C"/>
  </w:style>
  <w:style w:type="paragraph" w:styleId="3">
    <w:name w:val="heading 3"/>
    <w:basedOn w:val="a"/>
    <w:next w:val="a"/>
    <w:link w:val="30"/>
    <w:uiPriority w:val="9"/>
    <w:unhideWhenUsed/>
    <w:qFormat/>
    <w:rsid w:val="006370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70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3709C"/>
    <w:rPr>
      <w:b/>
      <w:bCs/>
    </w:rPr>
  </w:style>
  <w:style w:type="paragraph" w:styleId="a4">
    <w:name w:val="Normal (Web)"/>
    <w:basedOn w:val="a"/>
    <w:uiPriority w:val="99"/>
    <w:unhideWhenUsed/>
    <w:rsid w:val="0063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709C"/>
    <w:rPr>
      <w:color w:val="0000FF"/>
      <w:u w:val="single"/>
    </w:rPr>
  </w:style>
  <w:style w:type="paragraph" w:customStyle="1" w:styleId="c0">
    <w:name w:val="c0"/>
    <w:basedOn w:val="a"/>
    <w:rsid w:val="0063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709C"/>
  </w:style>
  <w:style w:type="paragraph" w:customStyle="1" w:styleId="c3">
    <w:name w:val="c3"/>
    <w:basedOn w:val="a"/>
    <w:rsid w:val="0063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63709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3709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53A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pring.ru/elearning-insights/geimifikatsiya-10-neozhidannykh-preimushchestv/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Очень высокий уровень</c:v>
                </c:pt>
                <c:pt idx="1">
                  <c:v>Высокий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  <c:pt idx="4">
                  <c:v>Очень низкий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7</c:v>
                </c:pt>
                <c:pt idx="3">
                  <c:v>6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1D-424E-B9EF-136E92EF07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Очень высокий уровень</c:v>
                </c:pt>
                <c:pt idx="1">
                  <c:v>Высокий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  <c:pt idx="4">
                  <c:v>Очень низкий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10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1D-424E-B9EF-136E92EF07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2"/>
        <c:overlap val="-9"/>
        <c:axId val="109307776"/>
        <c:axId val="109309312"/>
      </c:barChart>
      <c:catAx>
        <c:axId val="109307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309312"/>
        <c:crosses val="autoZero"/>
        <c:auto val="1"/>
        <c:lblAlgn val="ctr"/>
        <c:lblOffset val="100"/>
        <c:noMultiLvlLbl val="0"/>
      </c:catAx>
      <c:valAx>
        <c:axId val="109309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307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Пономарева ЛД</cp:lastModifiedBy>
  <cp:revision>2</cp:revision>
  <cp:lastPrinted>2024-04-12T06:09:00Z</cp:lastPrinted>
  <dcterms:created xsi:type="dcterms:W3CDTF">2024-06-07T03:56:00Z</dcterms:created>
  <dcterms:modified xsi:type="dcterms:W3CDTF">2024-06-07T03:56:00Z</dcterms:modified>
</cp:coreProperties>
</file>