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FE" w:rsidRPr="00DD045C" w:rsidRDefault="00606AFE" w:rsidP="00606AF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Приложение 1</w:t>
      </w:r>
    </w:p>
    <w:p w:rsidR="00606AFE" w:rsidRPr="00DD045C" w:rsidRDefault="00606AFE" w:rsidP="00606AF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DD045C">
        <w:rPr>
          <w:rFonts w:ascii="Arial" w:hAnsi="Arial" w:cs="Arial"/>
          <w:sz w:val="22"/>
          <w:szCs w:val="22"/>
        </w:rPr>
        <w:t xml:space="preserve"> к приказу  от  </w:t>
      </w:r>
      <w:r>
        <w:rPr>
          <w:rFonts w:ascii="Arial" w:hAnsi="Arial" w:cs="Arial"/>
          <w:sz w:val="22"/>
          <w:szCs w:val="22"/>
        </w:rPr>
        <w:t>«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14_</w:t>
      </w:r>
      <w:r w:rsidRPr="00DD045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_09_ 2018</w:t>
      </w:r>
      <w:r w:rsidRPr="00DD045C">
        <w:rPr>
          <w:rFonts w:ascii="Arial" w:hAnsi="Arial" w:cs="Arial"/>
          <w:sz w:val="22"/>
          <w:szCs w:val="22"/>
        </w:rPr>
        <w:t xml:space="preserve"> г._ № </w:t>
      </w:r>
      <w:r>
        <w:rPr>
          <w:rFonts w:ascii="Arial" w:hAnsi="Arial" w:cs="Arial"/>
          <w:sz w:val="22"/>
          <w:szCs w:val="22"/>
        </w:rPr>
        <w:t>_192_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606AFE" w:rsidRPr="00DD045C" w:rsidRDefault="00606AFE" w:rsidP="00606AFE">
      <w:pPr>
        <w:suppressAutoHyphens/>
        <w:ind w:firstLine="709"/>
        <w:rPr>
          <w:rFonts w:ascii="Arial" w:hAnsi="Arial" w:cs="Arial"/>
          <w:b/>
          <w:sz w:val="22"/>
          <w:szCs w:val="22"/>
        </w:rPr>
      </w:pPr>
    </w:p>
    <w:p w:rsidR="00606AFE" w:rsidRPr="00DD045C" w:rsidRDefault="00606AFE" w:rsidP="00606AFE">
      <w:pPr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 xml:space="preserve">Положение </w:t>
      </w:r>
    </w:p>
    <w:p w:rsidR="00606AFE" w:rsidRPr="00DD045C" w:rsidRDefault="00606AFE" w:rsidP="00606AFE">
      <w:pPr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 xml:space="preserve">о муниципальном этапе Всероссийской олимпиады школьников </w:t>
      </w:r>
    </w:p>
    <w:p w:rsidR="00606AFE" w:rsidRPr="00DD045C" w:rsidRDefault="00606AFE" w:rsidP="00606AFE">
      <w:pPr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>по общеобразовательным предметам в 2</w:t>
      </w:r>
      <w:r>
        <w:rPr>
          <w:rFonts w:ascii="Arial" w:hAnsi="Arial" w:cs="Arial"/>
          <w:b/>
          <w:sz w:val="22"/>
          <w:szCs w:val="22"/>
        </w:rPr>
        <w:t>018/2019</w:t>
      </w:r>
      <w:r w:rsidRPr="00DD045C">
        <w:rPr>
          <w:rFonts w:ascii="Arial" w:hAnsi="Arial" w:cs="Arial"/>
          <w:b/>
          <w:sz w:val="22"/>
          <w:szCs w:val="22"/>
        </w:rPr>
        <w:t xml:space="preserve"> учебном году </w:t>
      </w:r>
    </w:p>
    <w:p w:rsidR="00606AFE" w:rsidRPr="00DD045C" w:rsidRDefault="00606AFE" w:rsidP="00606AFE">
      <w:pPr>
        <w:jc w:val="center"/>
        <w:rPr>
          <w:rFonts w:ascii="Arial" w:hAnsi="Arial" w:cs="Arial"/>
          <w:b/>
          <w:sz w:val="22"/>
          <w:szCs w:val="22"/>
        </w:rPr>
      </w:pPr>
    </w:p>
    <w:p w:rsidR="00606AFE" w:rsidRPr="00DD045C" w:rsidRDefault="00606AFE" w:rsidP="00606AFE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>Общие положения</w:t>
      </w:r>
    </w:p>
    <w:p w:rsidR="00606AFE" w:rsidRPr="00DD045C" w:rsidRDefault="00606AFE" w:rsidP="00606AFE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606AFE" w:rsidRPr="001301BD" w:rsidRDefault="00606AFE" w:rsidP="00606AFE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D045C">
        <w:rPr>
          <w:rFonts w:ascii="Arial" w:hAnsi="Arial" w:cs="Arial"/>
          <w:sz w:val="22"/>
          <w:szCs w:val="22"/>
        </w:rPr>
        <w:t>Настоящее положение</w:t>
      </w:r>
      <w:r>
        <w:rPr>
          <w:rFonts w:ascii="Arial" w:hAnsi="Arial" w:cs="Arial"/>
          <w:sz w:val="22"/>
          <w:szCs w:val="22"/>
        </w:rPr>
        <w:t xml:space="preserve">, разработанное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Arial" w:hAnsi="Arial" w:cs="Arial"/>
          <w:sz w:val="22"/>
          <w:szCs w:val="22"/>
        </w:rPr>
        <w:t>Минобрнауки</w:t>
      </w:r>
      <w:proofErr w:type="spellEnd"/>
      <w:r>
        <w:rPr>
          <w:rFonts w:ascii="Arial" w:hAnsi="Arial" w:cs="Arial"/>
          <w:sz w:val="22"/>
          <w:szCs w:val="22"/>
        </w:rPr>
        <w:t xml:space="preserve"> России от 18.11.2013 №1252 (в редакции приказов от 17.03.2015 № 249, 17.12.2015 № 1488 и 17.11.2016 №1435) и приказом департамента образования и науки Тюменской области от 27.08.2018 года № 552/ОД определяет порядок организации и проведения в 2018</w:t>
      </w:r>
      <w:r w:rsidRPr="001301BD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019</w:t>
      </w:r>
      <w:r w:rsidRPr="001301BD">
        <w:rPr>
          <w:rFonts w:ascii="Arial" w:hAnsi="Arial" w:cs="Arial"/>
          <w:sz w:val="22"/>
          <w:szCs w:val="22"/>
        </w:rPr>
        <w:t xml:space="preserve"> учебном году муниципального этапа Всероссийской олимпиады</w:t>
      </w:r>
      <w:r w:rsidRPr="001301BD">
        <w:rPr>
          <w:rFonts w:ascii="Arial" w:hAnsi="Arial" w:cs="Arial"/>
          <w:b/>
          <w:sz w:val="22"/>
          <w:szCs w:val="22"/>
        </w:rPr>
        <w:t xml:space="preserve"> </w:t>
      </w:r>
      <w:r w:rsidRPr="001301BD">
        <w:rPr>
          <w:rFonts w:ascii="Arial" w:hAnsi="Arial" w:cs="Arial"/>
          <w:sz w:val="22"/>
          <w:szCs w:val="22"/>
        </w:rPr>
        <w:t>школьников по общеобразовательным предметам</w:t>
      </w:r>
      <w:proofErr w:type="gramEnd"/>
      <w:r w:rsidRPr="001301BD">
        <w:rPr>
          <w:rFonts w:ascii="Arial" w:hAnsi="Arial" w:cs="Arial"/>
          <w:sz w:val="22"/>
          <w:szCs w:val="22"/>
        </w:rPr>
        <w:t xml:space="preserve"> (далее - Олимпиада), его организационное, методическое и финансовое обеспечение, процедуры участия и определения победителей и призеров.</w:t>
      </w:r>
    </w:p>
    <w:p w:rsidR="00606AFE" w:rsidRDefault="00606AFE" w:rsidP="00606AFE">
      <w:pPr>
        <w:numPr>
          <w:ilvl w:val="1"/>
          <w:numId w:val="4"/>
        </w:numPr>
        <w:tabs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Основной целью Олимпиады является выявление и развитие у </w:t>
      </w:r>
      <w:proofErr w:type="gramStart"/>
      <w:r w:rsidRPr="00DD045C">
        <w:rPr>
          <w:rFonts w:ascii="Arial" w:hAnsi="Arial" w:cs="Arial"/>
          <w:sz w:val="22"/>
          <w:szCs w:val="22"/>
        </w:rPr>
        <w:t>обучающихся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</w:t>
      </w:r>
    </w:p>
    <w:p w:rsidR="00606AFE" w:rsidRPr="00DD045C" w:rsidRDefault="00606AFE" w:rsidP="00606AFE">
      <w:pPr>
        <w:tabs>
          <w:tab w:val="num" w:pos="862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универсальных компетенций, творческих способностей и интереса к научно</w:t>
      </w:r>
      <w:r w:rsidRPr="00DD045C">
        <w:rPr>
          <w:rFonts w:ascii="Arial" w:hAnsi="Arial" w:cs="Arial"/>
          <w:b/>
          <w:sz w:val="22"/>
          <w:szCs w:val="22"/>
        </w:rPr>
        <w:t>-</w:t>
      </w:r>
      <w:r w:rsidRPr="00DD045C">
        <w:rPr>
          <w:rFonts w:ascii="Arial" w:hAnsi="Arial" w:cs="Arial"/>
          <w:sz w:val="22"/>
          <w:szCs w:val="22"/>
        </w:rPr>
        <w:t>исследовательской деятельности.</w:t>
      </w:r>
    </w:p>
    <w:p w:rsidR="00606AFE" w:rsidRDefault="00606AFE" w:rsidP="00606AFE">
      <w:pPr>
        <w:tabs>
          <w:tab w:val="num" w:pos="567"/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D045C">
        <w:rPr>
          <w:rFonts w:ascii="Arial" w:hAnsi="Arial" w:cs="Arial"/>
          <w:sz w:val="22"/>
          <w:szCs w:val="22"/>
        </w:rPr>
        <w:t xml:space="preserve">Задачи Олимпиады: </w:t>
      </w:r>
    </w:p>
    <w:p w:rsidR="00606AFE" w:rsidRDefault="00606AFE" w:rsidP="00606AFE">
      <w:pPr>
        <w:tabs>
          <w:tab w:val="num" w:pos="567"/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D045C">
        <w:rPr>
          <w:rFonts w:ascii="Arial" w:hAnsi="Arial" w:cs="Arial"/>
          <w:sz w:val="22"/>
          <w:szCs w:val="22"/>
        </w:rPr>
        <w:t xml:space="preserve">создание необходимых условий для поддержки одаренных детей; </w:t>
      </w:r>
    </w:p>
    <w:p w:rsidR="00606AFE" w:rsidRDefault="00606AFE" w:rsidP="00606AFE">
      <w:pPr>
        <w:tabs>
          <w:tab w:val="num" w:pos="567"/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D045C">
        <w:rPr>
          <w:rFonts w:ascii="Arial" w:hAnsi="Arial" w:cs="Arial"/>
          <w:sz w:val="22"/>
          <w:szCs w:val="22"/>
        </w:rPr>
        <w:t xml:space="preserve">пропаганда научных знаний; </w:t>
      </w:r>
    </w:p>
    <w:p w:rsidR="00606AFE" w:rsidRPr="00DD045C" w:rsidRDefault="00606AFE" w:rsidP="00606AFE">
      <w:pPr>
        <w:tabs>
          <w:tab w:val="num" w:pos="567"/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D045C">
        <w:rPr>
          <w:rFonts w:ascii="Arial" w:hAnsi="Arial" w:cs="Arial"/>
          <w:sz w:val="22"/>
          <w:szCs w:val="22"/>
        </w:rPr>
        <w:t>выявление и распространение опыта общеобразов</w:t>
      </w:r>
      <w:r>
        <w:rPr>
          <w:rFonts w:ascii="Arial" w:hAnsi="Arial" w:cs="Arial"/>
          <w:sz w:val="22"/>
          <w:szCs w:val="22"/>
        </w:rPr>
        <w:t>ательных учреждений и педагогов</w:t>
      </w:r>
      <w:r w:rsidRPr="00DD045C">
        <w:rPr>
          <w:rFonts w:ascii="Arial" w:hAnsi="Arial" w:cs="Arial"/>
          <w:sz w:val="22"/>
          <w:szCs w:val="22"/>
        </w:rPr>
        <w:t xml:space="preserve"> в системе работающих с одаренными детьми.</w:t>
      </w:r>
    </w:p>
    <w:p w:rsidR="00606AFE" w:rsidRDefault="00606AFE" w:rsidP="00606AFE">
      <w:pPr>
        <w:numPr>
          <w:ilvl w:val="1"/>
          <w:numId w:val="4"/>
        </w:numPr>
        <w:tabs>
          <w:tab w:val="clear" w:pos="862"/>
          <w:tab w:val="num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D045C">
        <w:rPr>
          <w:rFonts w:ascii="Arial" w:hAnsi="Arial" w:cs="Arial"/>
          <w:sz w:val="22"/>
          <w:szCs w:val="22"/>
        </w:rPr>
        <w:t xml:space="preserve">В Олимпиаде принимают участие на </w:t>
      </w:r>
      <w:r>
        <w:rPr>
          <w:rFonts w:ascii="Arial" w:hAnsi="Arial" w:cs="Arial"/>
          <w:sz w:val="22"/>
          <w:szCs w:val="22"/>
        </w:rPr>
        <w:t xml:space="preserve">добровольной основе </w:t>
      </w:r>
      <w:proofErr w:type="gramStart"/>
      <w:r>
        <w:rPr>
          <w:rFonts w:ascii="Arial" w:hAnsi="Arial" w:cs="Arial"/>
          <w:sz w:val="22"/>
          <w:szCs w:val="22"/>
        </w:rPr>
        <w:t>обучающиеся</w:t>
      </w:r>
      <w:proofErr w:type="gramEnd"/>
    </w:p>
    <w:p w:rsidR="00606AFE" w:rsidRPr="00DD045C" w:rsidRDefault="00606AFE" w:rsidP="00606AFE">
      <w:pPr>
        <w:tabs>
          <w:tab w:val="num" w:pos="567"/>
          <w:tab w:val="num" w:pos="862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общеобразовательных школ, реализующих основные общеобразовательные программы основного общего и среднего (полного) общего образования.</w:t>
      </w:r>
    </w:p>
    <w:p w:rsidR="00606AFE" w:rsidRPr="00DD045C" w:rsidRDefault="00606AFE" w:rsidP="00606AFE">
      <w:pPr>
        <w:tabs>
          <w:tab w:val="num" w:pos="1288"/>
        </w:tabs>
        <w:jc w:val="both"/>
        <w:rPr>
          <w:rFonts w:ascii="Arial" w:hAnsi="Arial" w:cs="Arial"/>
          <w:sz w:val="22"/>
          <w:szCs w:val="22"/>
        </w:rPr>
      </w:pPr>
    </w:p>
    <w:p w:rsidR="00606AFE" w:rsidRPr="00DD045C" w:rsidRDefault="00606AFE" w:rsidP="00606AFE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>Организационно-методическое обеспечение Олимпиады</w:t>
      </w:r>
    </w:p>
    <w:p w:rsidR="00606AFE" w:rsidRPr="00DD045C" w:rsidRDefault="00606AFE" w:rsidP="00606AFE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606AFE" w:rsidRDefault="00606AFE" w:rsidP="00606AFE">
      <w:pPr>
        <w:numPr>
          <w:ilvl w:val="1"/>
          <w:numId w:val="4"/>
        </w:numPr>
        <w:tabs>
          <w:tab w:val="clear" w:pos="862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Общее руководство Олимпиадой осуществляет организационный комитет</w:t>
      </w: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муниципального этапа </w:t>
      </w:r>
      <w:r w:rsidRPr="00DD045C">
        <w:rPr>
          <w:rFonts w:ascii="Arial" w:hAnsi="Arial" w:cs="Arial"/>
          <w:sz w:val="22"/>
          <w:szCs w:val="22"/>
        </w:rPr>
        <w:t xml:space="preserve">олимпиады школьников по общеобразовательным предметам </w:t>
      </w:r>
    </w:p>
    <w:p w:rsidR="00606AFE" w:rsidRPr="00DD045C" w:rsidRDefault="00606AFE" w:rsidP="00606AFE">
      <w:pPr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(далее – Оргкомитет). 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2.2. </w:t>
      </w:r>
      <w:r>
        <w:rPr>
          <w:rFonts w:ascii="Arial" w:hAnsi="Arial" w:cs="Arial"/>
          <w:sz w:val="22"/>
          <w:szCs w:val="22"/>
        </w:rPr>
        <w:t xml:space="preserve">  </w:t>
      </w:r>
      <w:r w:rsidRPr="00DD045C">
        <w:rPr>
          <w:rFonts w:ascii="Arial" w:hAnsi="Arial" w:cs="Arial"/>
          <w:sz w:val="22"/>
          <w:szCs w:val="22"/>
        </w:rPr>
        <w:t>В состав Оргкомитета входят представители От</w:t>
      </w:r>
      <w:r>
        <w:rPr>
          <w:rFonts w:ascii="Arial" w:hAnsi="Arial" w:cs="Arial"/>
          <w:sz w:val="22"/>
          <w:szCs w:val="22"/>
        </w:rPr>
        <w:t xml:space="preserve">дела образования  Администрации </w:t>
      </w:r>
    </w:p>
    <w:p w:rsidR="00606AFE" w:rsidRPr="00DD045C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Голышмановского муниципального района.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2.3. </w:t>
      </w:r>
      <w:r>
        <w:rPr>
          <w:rFonts w:ascii="Arial" w:hAnsi="Arial" w:cs="Arial"/>
          <w:sz w:val="22"/>
          <w:szCs w:val="22"/>
        </w:rPr>
        <w:t xml:space="preserve">  </w:t>
      </w:r>
      <w:r w:rsidRPr="00DD045C">
        <w:rPr>
          <w:rFonts w:ascii="Arial" w:hAnsi="Arial" w:cs="Arial"/>
          <w:sz w:val="22"/>
          <w:szCs w:val="22"/>
        </w:rPr>
        <w:t>Состав Оргкомитета утверждается приказом Отдела Образования Администрации</w:t>
      </w:r>
    </w:p>
    <w:p w:rsidR="00606AFE" w:rsidRPr="00DD045C" w:rsidRDefault="00606AFE" w:rsidP="00606A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Голышмановского муниципального района.</w:t>
      </w:r>
    </w:p>
    <w:p w:rsidR="00606AFE" w:rsidRPr="00DD045C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2.4.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 Оргкомитет олимпиады:</w:t>
      </w:r>
    </w:p>
    <w:p w:rsidR="00606AFE" w:rsidRPr="00DD045C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DD045C">
        <w:rPr>
          <w:rFonts w:ascii="Arial" w:hAnsi="Arial" w:cs="Arial"/>
          <w:sz w:val="22"/>
          <w:szCs w:val="22"/>
        </w:rPr>
        <w:t xml:space="preserve">- обеспечивает реализацию права </w:t>
      </w:r>
      <w:proofErr w:type="gramStart"/>
      <w:r w:rsidRPr="00DD045C">
        <w:rPr>
          <w:rFonts w:ascii="Arial" w:hAnsi="Arial" w:cs="Arial"/>
          <w:sz w:val="22"/>
          <w:szCs w:val="22"/>
        </w:rPr>
        <w:t>обучающихся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на</w:t>
      </w:r>
      <w:r>
        <w:rPr>
          <w:rFonts w:ascii="Arial" w:hAnsi="Arial" w:cs="Arial"/>
          <w:sz w:val="22"/>
          <w:szCs w:val="22"/>
        </w:rPr>
        <w:t xml:space="preserve"> участие в олимпиадном движении;</w:t>
      </w:r>
    </w:p>
    <w:p w:rsidR="00606AFE" w:rsidRPr="00DD045C" w:rsidRDefault="00606AFE" w:rsidP="00606AFE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DD045C">
        <w:rPr>
          <w:rFonts w:ascii="Arial" w:hAnsi="Arial" w:cs="Arial"/>
          <w:sz w:val="22"/>
          <w:szCs w:val="22"/>
        </w:rPr>
        <w:t xml:space="preserve">утверждает состав участников муниципального этапа Олимпиады из числа участников школьного этапа, </w:t>
      </w:r>
      <w:r>
        <w:rPr>
          <w:rFonts w:ascii="Arial" w:hAnsi="Arial" w:cs="Arial"/>
          <w:sz w:val="22"/>
          <w:szCs w:val="22"/>
        </w:rPr>
        <w:t>набравших</w:t>
      </w:r>
      <w:r w:rsidRPr="00DD045C">
        <w:rPr>
          <w:rFonts w:ascii="Arial" w:hAnsi="Arial" w:cs="Arial"/>
          <w:sz w:val="22"/>
          <w:szCs w:val="22"/>
        </w:rPr>
        <w:t xml:space="preserve"> наибольшее количество баллов, составляющее более половины </w:t>
      </w:r>
      <w:proofErr w:type="gramStart"/>
      <w:r w:rsidRPr="00DD045C">
        <w:rPr>
          <w:rFonts w:ascii="Arial" w:hAnsi="Arial" w:cs="Arial"/>
          <w:sz w:val="22"/>
          <w:szCs w:val="22"/>
        </w:rPr>
        <w:t>от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максимально возможных по общеобразовательному предмету. </w:t>
      </w:r>
    </w:p>
    <w:p w:rsidR="00606AFE" w:rsidRPr="00DD045C" w:rsidRDefault="00606AFE" w:rsidP="00606A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Оргкомитет</w:t>
      </w:r>
      <w:r w:rsidRPr="00DD045C">
        <w:rPr>
          <w:rFonts w:ascii="Arial" w:hAnsi="Arial" w:cs="Arial"/>
          <w:color w:val="0000FF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>имеет право ознакомиться с олимпиадными работами участников школьного этапа;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D045C">
        <w:rPr>
          <w:rFonts w:ascii="Arial" w:hAnsi="Arial" w:cs="Arial"/>
          <w:sz w:val="22"/>
          <w:szCs w:val="22"/>
        </w:rPr>
        <w:t xml:space="preserve">- рассматривает совместно с представителями предметных комиссий Олимпиады 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апелляции в случае, если во время проведения Олимпиады комиссия и участник </w:t>
      </w:r>
    </w:p>
    <w:p w:rsidR="00606AFE" w:rsidRPr="00DD045C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Олимпиады не смогли прийти к единому мнению по оцениванию работы;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D045C">
        <w:rPr>
          <w:rFonts w:ascii="Arial" w:hAnsi="Arial" w:cs="Arial"/>
          <w:sz w:val="22"/>
          <w:szCs w:val="22"/>
        </w:rPr>
        <w:t xml:space="preserve"> - рассматривает и согласует результаты Олимпиады по </w:t>
      </w:r>
      <w:proofErr w:type="gramStart"/>
      <w:r w:rsidRPr="00DD045C">
        <w:rPr>
          <w:rFonts w:ascii="Arial" w:hAnsi="Arial" w:cs="Arial"/>
          <w:sz w:val="22"/>
          <w:szCs w:val="22"/>
        </w:rPr>
        <w:t>общеобразовательным</w:t>
      </w:r>
      <w:proofErr w:type="gramEnd"/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предметам на основании протоколов предметных комиссий и представляет список</w:t>
      </w:r>
    </w:p>
    <w:p w:rsidR="00606AFE" w:rsidRPr="00DD045C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победителей и призеров Олимпиады на утверждение Орг</w:t>
      </w:r>
      <w:r>
        <w:rPr>
          <w:rFonts w:ascii="Arial" w:hAnsi="Arial" w:cs="Arial"/>
          <w:sz w:val="22"/>
          <w:szCs w:val="22"/>
        </w:rPr>
        <w:t>комитетом</w:t>
      </w:r>
      <w:r w:rsidRPr="00DD045C">
        <w:rPr>
          <w:rFonts w:ascii="Arial" w:hAnsi="Arial" w:cs="Arial"/>
          <w:sz w:val="22"/>
          <w:szCs w:val="22"/>
        </w:rPr>
        <w:t>;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DD045C">
        <w:rPr>
          <w:rFonts w:ascii="Arial" w:hAnsi="Arial" w:cs="Arial"/>
          <w:sz w:val="22"/>
          <w:szCs w:val="22"/>
        </w:rPr>
        <w:t xml:space="preserve">анализирует, обобщает итоги Олимпиады и представляет отчет о проведении </w:t>
      </w:r>
    </w:p>
    <w:p w:rsidR="00606AFE" w:rsidRPr="00DD045C" w:rsidRDefault="00606AFE" w:rsidP="00606A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Олимпиады в ТОГИРРО;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D045C">
        <w:rPr>
          <w:rFonts w:ascii="Arial" w:hAnsi="Arial" w:cs="Arial"/>
          <w:sz w:val="22"/>
          <w:szCs w:val="22"/>
        </w:rPr>
        <w:t xml:space="preserve"> - готовит материалы по вопросам организации и проведения Олимпиады 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для освещения </w:t>
      </w:r>
      <w:r>
        <w:rPr>
          <w:rFonts w:ascii="Arial" w:hAnsi="Arial" w:cs="Arial"/>
          <w:sz w:val="22"/>
          <w:szCs w:val="22"/>
        </w:rPr>
        <w:t>в средствах массовой информации.</w:t>
      </w:r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lastRenderedPageBreak/>
        <w:t>2.5. Методическое обеспечение проведения О</w:t>
      </w:r>
      <w:r>
        <w:rPr>
          <w:rFonts w:ascii="Arial" w:hAnsi="Arial" w:cs="Arial"/>
          <w:sz w:val="22"/>
          <w:szCs w:val="22"/>
        </w:rPr>
        <w:t xml:space="preserve">лимпиады по </w:t>
      </w:r>
      <w:proofErr w:type="gramStart"/>
      <w:r>
        <w:rPr>
          <w:rFonts w:ascii="Arial" w:hAnsi="Arial" w:cs="Arial"/>
          <w:sz w:val="22"/>
          <w:szCs w:val="22"/>
        </w:rPr>
        <w:t>общеобразовательным</w:t>
      </w:r>
      <w:proofErr w:type="gramEnd"/>
    </w:p>
    <w:p w:rsidR="00606AFE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предметам осуществляет РМК Отдела образовани</w:t>
      </w:r>
      <w:r>
        <w:rPr>
          <w:rFonts w:ascii="Arial" w:hAnsi="Arial" w:cs="Arial"/>
          <w:sz w:val="22"/>
          <w:szCs w:val="22"/>
        </w:rPr>
        <w:t>я Администрации Голышмановского</w:t>
      </w:r>
    </w:p>
    <w:p w:rsidR="00606AFE" w:rsidRPr="00DD045C" w:rsidRDefault="00606AFE" w:rsidP="00606AFE">
      <w:pPr>
        <w:tabs>
          <w:tab w:val="num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муниципального района.</w:t>
      </w:r>
    </w:p>
    <w:p w:rsidR="00606AFE" w:rsidRPr="00DD045C" w:rsidRDefault="00606AFE" w:rsidP="00606AFE">
      <w:pPr>
        <w:tabs>
          <w:tab w:val="num" w:pos="284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2.6.   Предметные комиссии Олимпиады: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- проводят проверку и оценку выполненных олимпиадных заданий, представляют </w:t>
      </w:r>
      <w:proofErr w:type="gramStart"/>
      <w:r w:rsidRPr="00DD045C">
        <w:rPr>
          <w:rFonts w:ascii="Arial" w:hAnsi="Arial" w:cs="Arial"/>
          <w:sz w:val="22"/>
          <w:szCs w:val="22"/>
        </w:rPr>
        <w:t>в</w:t>
      </w:r>
      <w:proofErr w:type="gramEnd"/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  Оргкомитет протоколы и сводную ведомость результатов; 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- проводят разбор заданий с участниками Олимпиады; 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- рассматривают совместно с Оргкомитетом апелляции участников Олимпиады;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- анализируют результаты проведения олимпиады,  готовят рекомендации по проведению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 олимпиады, развитию олимпиадного движения среди школьников.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2.7. </w:t>
      </w:r>
      <w:r>
        <w:rPr>
          <w:rFonts w:ascii="Arial" w:hAnsi="Arial" w:cs="Arial"/>
          <w:sz w:val="22"/>
          <w:szCs w:val="22"/>
        </w:rPr>
        <w:t xml:space="preserve">  </w:t>
      </w:r>
      <w:r w:rsidRPr="00DD045C">
        <w:rPr>
          <w:rFonts w:ascii="Arial" w:hAnsi="Arial" w:cs="Arial"/>
          <w:sz w:val="22"/>
          <w:szCs w:val="22"/>
        </w:rPr>
        <w:t>Председатель предметной комиссии: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- представляет в Оргкомитет аналитический отчет о проведении Олимпиады в течение 10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 дней после ее завершения;</w:t>
      </w:r>
    </w:p>
    <w:p w:rsidR="00606AFE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обобщает опыт проведения олимпиады, готовит</w:t>
      </w:r>
      <w:r w:rsidRPr="00DD045C">
        <w:rPr>
          <w:rFonts w:ascii="Arial" w:hAnsi="Arial" w:cs="Arial"/>
          <w:sz w:val="22"/>
          <w:szCs w:val="22"/>
        </w:rPr>
        <w:t xml:space="preserve"> рекомендации </w:t>
      </w:r>
      <w:r>
        <w:rPr>
          <w:rFonts w:ascii="Arial" w:hAnsi="Arial" w:cs="Arial"/>
          <w:sz w:val="22"/>
          <w:szCs w:val="22"/>
        </w:rPr>
        <w:t xml:space="preserve">для педагогов </w:t>
      </w:r>
      <w:proofErr w:type="gramStart"/>
      <w:r>
        <w:rPr>
          <w:rFonts w:ascii="Arial" w:hAnsi="Arial" w:cs="Arial"/>
          <w:sz w:val="22"/>
          <w:szCs w:val="22"/>
        </w:rPr>
        <w:t>по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06AFE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подготовке учащихся к олимпиаде, способствует </w:t>
      </w:r>
      <w:r w:rsidRPr="00DD045C">
        <w:rPr>
          <w:rFonts w:ascii="Arial" w:hAnsi="Arial" w:cs="Arial"/>
          <w:sz w:val="22"/>
          <w:szCs w:val="22"/>
        </w:rPr>
        <w:t xml:space="preserve"> развитию </w:t>
      </w:r>
      <w:proofErr w:type="gramStart"/>
      <w:r w:rsidRPr="00DD045C">
        <w:rPr>
          <w:rFonts w:ascii="Arial" w:hAnsi="Arial" w:cs="Arial"/>
          <w:sz w:val="22"/>
          <w:szCs w:val="22"/>
        </w:rPr>
        <w:t>олимпиадного</w:t>
      </w:r>
      <w:proofErr w:type="gramEnd"/>
      <w:r>
        <w:rPr>
          <w:rFonts w:ascii="Arial" w:hAnsi="Arial" w:cs="Arial"/>
          <w:sz w:val="22"/>
          <w:szCs w:val="22"/>
        </w:rPr>
        <w:t xml:space="preserve"> движении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среди школьников.</w:t>
      </w:r>
    </w:p>
    <w:p w:rsidR="00606AFE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2.8.</w:t>
      </w:r>
      <w:r>
        <w:rPr>
          <w:rFonts w:ascii="Arial" w:hAnsi="Arial" w:cs="Arial"/>
          <w:sz w:val="22"/>
          <w:szCs w:val="22"/>
        </w:rPr>
        <w:t xml:space="preserve">  </w:t>
      </w:r>
      <w:r w:rsidRPr="00DD045C">
        <w:rPr>
          <w:rFonts w:ascii="Arial" w:hAnsi="Arial" w:cs="Arial"/>
          <w:sz w:val="22"/>
          <w:szCs w:val="22"/>
        </w:rPr>
        <w:t xml:space="preserve"> Руководители общеобразовательных учреждений района обеспечивают</w:t>
      </w:r>
      <w:r>
        <w:rPr>
          <w:rFonts w:ascii="Arial" w:hAnsi="Arial" w:cs="Arial"/>
          <w:sz w:val="22"/>
          <w:szCs w:val="22"/>
        </w:rPr>
        <w:t>: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назначение приказом ответственного  лица за проведение школьного и муниципального этапов Олимпиады;</w:t>
      </w:r>
    </w:p>
    <w:p w:rsidR="00606AFE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участие школьников в муниципальном этапе согласно поданным заявкам;</w:t>
      </w:r>
    </w:p>
    <w:p w:rsidR="00606AFE" w:rsidRPr="00DD045C" w:rsidRDefault="00606AFE" w:rsidP="00606AF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сопровождение участников в течение всего времени нахождения на Олимпиаде, при этом сопровождающие назначаются приказом руководителей  </w:t>
      </w:r>
      <w:r w:rsidRPr="00DD045C">
        <w:rPr>
          <w:rFonts w:ascii="Arial" w:hAnsi="Arial" w:cs="Arial"/>
          <w:sz w:val="22"/>
          <w:szCs w:val="22"/>
        </w:rPr>
        <w:t>общеобразовательных учреждений</w:t>
      </w:r>
    </w:p>
    <w:p w:rsidR="00606AFE" w:rsidRPr="00DD045C" w:rsidRDefault="00606AFE" w:rsidP="00606AFE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06AFE" w:rsidRPr="00DD045C" w:rsidRDefault="00606AFE" w:rsidP="00606AFE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>Организация проведения Олимпиады</w:t>
      </w:r>
    </w:p>
    <w:p w:rsidR="00606AFE" w:rsidRPr="00DD045C" w:rsidRDefault="00606AFE" w:rsidP="00606AFE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606AFE" w:rsidRDefault="00606AFE" w:rsidP="00606AF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Олимпиада школьников в 2018/2019</w:t>
      </w:r>
      <w:r w:rsidRPr="00DD045C">
        <w:rPr>
          <w:rFonts w:ascii="Arial" w:hAnsi="Arial" w:cs="Arial"/>
          <w:sz w:val="22"/>
          <w:szCs w:val="22"/>
        </w:rPr>
        <w:t xml:space="preserve"> году проводится </w:t>
      </w:r>
      <w:proofErr w:type="gramStart"/>
      <w:r w:rsidRPr="00DD045C">
        <w:rPr>
          <w:rFonts w:ascii="Arial" w:hAnsi="Arial" w:cs="Arial"/>
          <w:sz w:val="22"/>
          <w:szCs w:val="22"/>
        </w:rPr>
        <w:t>по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следующим</w:t>
      </w:r>
    </w:p>
    <w:p w:rsidR="00606AFE" w:rsidRPr="00DD045C" w:rsidRDefault="00606AFE" w:rsidP="00606AF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D045C">
        <w:rPr>
          <w:rFonts w:ascii="Arial" w:hAnsi="Arial" w:cs="Arial"/>
          <w:sz w:val="22"/>
          <w:szCs w:val="22"/>
        </w:rPr>
        <w:t>образовательным предметам: математика, физика, химия, биология, информатика, русский язык, литература, английский язык, история,  обществознание, право, экономика, география, экология, технологи</w:t>
      </w:r>
      <w:r>
        <w:rPr>
          <w:rFonts w:ascii="Arial" w:hAnsi="Arial" w:cs="Arial"/>
          <w:sz w:val="22"/>
          <w:szCs w:val="22"/>
        </w:rPr>
        <w:t>я, физическая</w:t>
      </w:r>
      <w:r w:rsidRPr="00DD045C">
        <w:rPr>
          <w:rFonts w:ascii="Arial" w:hAnsi="Arial" w:cs="Arial"/>
          <w:sz w:val="22"/>
          <w:szCs w:val="22"/>
        </w:rPr>
        <w:t xml:space="preserve"> культура, основы безопасности жизнедеятельности, мировая художественная культура, астрономия.</w:t>
      </w:r>
      <w:proofErr w:type="gramEnd"/>
    </w:p>
    <w:p w:rsidR="00606AFE" w:rsidRPr="00DD045C" w:rsidRDefault="00606AFE" w:rsidP="00606AFE">
      <w:pPr>
        <w:tabs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3.2.</w:t>
      </w:r>
      <w:r w:rsidRPr="00DD04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DD045C">
        <w:rPr>
          <w:rFonts w:ascii="Arial" w:hAnsi="Arial" w:cs="Arial"/>
          <w:sz w:val="22"/>
          <w:szCs w:val="22"/>
        </w:rPr>
        <w:t>Олимпиада проводится по заданиям, получаемым от ТОГИРРО.</w:t>
      </w:r>
    </w:p>
    <w:p w:rsidR="00606AFE" w:rsidRDefault="00606AFE" w:rsidP="00606AFE">
      <w:pPr>
        <w:tabs>
          <w:tab w:val="num" w:pos="540"/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3.3.</w:t>
      </w:r>
      <w:r w:rsidRPr="00DD04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DD045C">
        <w:rPr>
          <w:rFonts w:ascii="Arial" w:hAnsi="Arial" w:cs="Arial"/>
          <w:sz w:val="22"/>
          <w:szCs w:val="22"/>
        </w:rPr>
        <w:t>В Олимпиаде принимают участие</w:t>
      </w:r>
      <w:r>
        <w:rPr>
          <w:rFonts w:ascii="Arial" w:hAnsi="Arial" w:cs="Arial"/>
          <w:sz w:val="22"/>
          <w:szCs w:val="22"/>
        </w:rPr>
        <w:t>:</w:t>
      </w:r>
    </w:p>
    <w:p w:rsidR="00606AFE" w:rsidRDefault="00606AFE" w:rsidP="00606AFE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</w:t>
      </w:r>
      <w:r w:rsidRPr="00DD045C">
        <w:rPr>
          <w:rFonts w:ascii="Arial" w:hAnsi="Arial" w:cs="Arial"/>
          <w:sz w:val="22"/>
          <w:szCs w:val="22"/>
        </w:rPr>
        <w:t>обучающиеся 7-</w:t>
      </w:r>
      <w:r>
        <w:rPr>
          <w:rFonts w:ascii="Arial" w:hAnsi="Arial" w:cs="Arial"/>
          <w:sz w:val="22"/>
          <w:szCs w:val="22"/>
        </w:rPr>
        <w:t xml:space="preserve">11 классов, </w:t>
      </w:r>
      <w:r w:rsidRPr="00DD045C">
        <w:rPr>
          <w:rFonts w:ascii="Arial" w:hAnsi="Arial" w:cs="Arial"/>
          <w:sz w:val="22"/>
          <w:szCs w:val="22"/>
        </w:rPr>
        <w:t>победители и призёры школьного этапа олимпиады текущего учебного года</w:t>
      </w:r>
      <w:r>
        <w:rPr>
          <w:rFonts w:ascii="Arial" w:hAnsi="Arial" w:cs="Arial"/>
          <w:sz w:val="22"/>
          <w:szCs w:val="22"/>
        </w:rPr>
        <w:t xml:space="preserve">, набравшие </w:t>
      </w:r>
      <w:r w:rsidRPr="00DD045C">
        <w:rPr>
          <w:rFonts w:ascii="Arial" w:hAnsi="Arial" w:cs="Arial"/>
          <w:sz w:val="22"/>
          <w:szCs w:val="22"/>
        </w:rPr>
        <w:t xml:space="preserve">более половины </w:t>
      </w:r>
      <w:proofErr w:type="gramStart"/>
      <w:r w:rsidRPr="00DD045C">
        <w:rPr>
          <w:rFonts w:ascii="Arial" w:hAnsi="Arial" w:cs="Arial"/>
          <w:sz w:val="22"/>
          <w:szCs w:val="22"/>
        </w:rPr>
        <w:t>от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максимально возможных по общеобразовательному предмету. </w:t>
      </w:r>
    </w:p>
    <w:p w:rsidR="00606AFE" w:rsidRDefault="00606AFE" w:rsidP="00606A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 Участники Олимпиады должны соблюдать Порядок проведения всероссийской олимпиады школьников, настоящее Положение об Олимпиаде, требования, утвержденные Центральными предметно-методическими комиссиями олимпиады.</w:t>
      </w:r>
    </w:p>
    <w:p w:rsidR="00606AFE" w:rsidRDefault="00606AFE" w:rsidP="00606A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В период проведения испытаний участники Олимпиады следуют указаниям представителей организатора Олимпиады, соблюдают этические нормы поведения, уважительно относятся </w:t>
      </w:r>
      <w:proofErr w:type="gramStart"/>
      <w:r>
        <w:rPr>
          <w:rFonts w:ascii="Arial" w:hAnsi="Arial" w:cs="Arial"/>
          <w:sz w:val="22"/>
          <w:szCs w:val="22"/>
        </w:rPr>
        <w:t>к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представителями</w:t>
      </w:r>
      <w:proofErr w:type="gramEnd"/>
      <w:r>
        <w:rPr>
          <w:rFonts w:ascii="Arial" w:hAnsi="Arial" w:cs="Arial"/>
          <w:sz w:val="22"/>
          <w:szCs w:val="22"/>
        </w:rPr>
        <w:t xml:space="preserve"> Оргкомитета, организаторам, членам жюри, дежурным в аудитории и т.д.</w:t>
      </w:r>
    </w:p>
    <w:p w:rsidR="00606AFE" w:rsidRDefault="00606AFE" w:rsidP="00606A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Участникам Олимпиады запрещается общаться друг с другом, свободно перемещаться по аудитории, иметь средства связи и иные средства хранения и передачи связи.</w:t>
      </w:r>
    </w:p>
    <w:p w:rsidR="00606AFE" w:rsidRDefault="00606AFE" w:rsidP="00606AFE">
      <w:pPr>
        <w:tabs>
          <w:tab w:val="num" w:pos="54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Участникам Олимпиады по отдельным предметам предоставляются справочные материалы и электронно-вычислительная техника, разрешённая к использованию во время проведения Олимпиады, согласно требованиям, утвержденным Центральными предметно-методическими комиссиями.</w:t>
      </w:r>
    </w:p>
    <w:p w:rsidR="00606AFE" w:rsidRDefault="00606AFE" w:rsidP="00606AFE">
      <w:pPr>
        <w:tabs>
          <w:tab w:val="num" w:pos="54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 В случаи несоблюдения пункта  3.4. представитель организатора Олимпиады удаляет участника Олимпиады из аудитории, составив акт об удалении.  </w:t>
      </w:r>
    </w:p>
    <w:p w:rsidR="00606AFE" w:rsidRDefault="00606AFE" w:rsidP="00606AFE">
      <w:pPr>
        <w:tabs>
          <w:tab w:val="num" w:pos="54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 Участники, которые были удалены, не имеют права дальнейшего участия в Олимпиаде по данному предмету в текущем году.</w:t>
      </w:r>
    </w:p>
    <w:p w:rsidR="00606AFE" w:rsidRDefault="00606AFE" w:rsidP="00606AFE">
      <w:pPr>
        <w:tabs>
          <w:tab w:val="num" w:pos="54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3.7.   В случае несогласия с выставленными баллами, участник вправе подать </w:t>
      </w:r>
      <w:proofErr w:type="spellStart"/>
      <w:r>
        <w:rPr>
          <w:rFonts w:ascii="Arial" w:hAnsi="Arial" w:cs="Arial"/>
          <w:sz w:val="22"/>
          <w:szCs w:val="22"/>
        </w:rPr>
        <w:t>аппеляцию</w:t>
      </w:r>
      <w:proofErr w:type="spellEnd"/>
      <w:r>
        <w:rPr>
          <w:rFonts w:ascii="Arial" w:hAnsi="Arial" w:cs="Arial"/>
          <w:sz w:val="22"/>
          <w:szCs w:val="22"/>
        </w:rPr>
        <w:t xml:space="preserve"> в письменной форме.</w:t>
      </w:r>
    </w:p>
    <w:p w:rsidR="00606AFE" w:rsidRPr="00DD045C" w:rsidRDefault="00606AFE" w:rsidP="00606AFE">
      <w:pPr>
        <w:tabs>
          <w:tab w:val="num" w:pos="54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3.8.  </w:t>
      </w:r>
      <w:r w:rsidRPr="00DD045C">
        <w:rPr>
          <w:rFonts w:ascii="Arial" w:hAnsi="Arial" w:cs="Arial"/>
          <w:b/>
          <w:sz w:val="22"/>
          <w:szCs w:val="22"/>
        </w:rPr>
        <w:t>Муниципальный этап</w:t>
      </w:r>
      <w:r w:rsidRPr="00DD045C">
        <w:rPr>
          <w:rFonts w:ascii="Arial" w:hAnsi="Arial" w:cs="Arial"/>
          <w:sz w:val="22"/>
          <w:szCs w:val="22"/>
        </w:rPr>
        <w:t xml:space="preserve"> Всероссийской олимпиады школьников  для учащихся </w:t>
      </w:r>
      <w:r w:rsidRPr="00A70C6E">
        <w:rPr>
          <w:rFonts w:ascii="Arial" w:hAnsi="Arial" w:cs="Arial"/>
          <w:b/>
          <w:sz w:val="22"/>
          <w:szCs w:val="22"/>
        </w:rPr>
        <w:t>7-11 классов</w:t>
      </w:r>
      <w:r w:rsidRPr="00DD045C">
        <w:rPr>
          <w:rFonts w:ascii="Arial" w:hAnsi="Arial" w:cs="Arial"/>
          <w:sz w:val="22"/>
          <w:szCs w:val="22"/>
        </w:rPr>
        <w:t xml:space="preserve"> по всем заявленным предметам проводится в период </w:t>
      </w:r>
      <w:r>
        <w:rPr>
          <w:rFonts w:ascii="Arial" w:hAnsi="Arial" w:cs="Arial"/>
          <w:b/>
          <w:sz w:val="22"/>
          <w:szCs w:val="22"/>
        </w:rPr>
        <w:t>с 6</w:t>
      </w:r>
      <w:r w:rsidRPr="00DD045C">
        <w:rPr>
          <w:rFonts w:ascii="Arial" w:hAnsi="Arial" w:cs="Arial"/>
          <w:b/>
          <w:sz w:val="22"/>
          <w:szCs w:val="22"/>
        </w:rPr>
        <w:t xml:space="preserve"> ноября по </w:t>
      </w:r>
      <w:r>
        <w:rPr>
          <w:rFonts w:ascii="Arial" w:hAnsi="Arial" w:cs="Arial"/>
          <w:b/>
          <w:sz w:val="22"/>
          <w:szCs w:val="22"/>
        </w:rPr>
        <w:t>8</w:t>
      </w:r>
      <w:r w:rsidRPr="00DD045C">
        <w:rPr>
          <w:rFonts w:ascii="Arial" w:hAnsi="Arial" w:cs="Arial"/>
          <w:b/>
          <w:sz w:val="22"/>
          <w:szCs w:val="22"/>
        </w:rPr>
        <w:t xml:space="preserve"> дек</w:t>
      </w:r>
      <w:r>
        <w:rPr>
          <w:rFonts w:ascii="Arial" w:hAnsi="Arial" w:cs="Arial"/>
          <w:b/>
          <w:sz w:val="22"/>
          <w:szCs w:val="22"/>
        </w:rPr>
        <w:t>абря 2018</w:t>
      </w:r>
      <w:r w:rsidRPr="00DD045C">
        <w:rPr>
          <w:rFonts w:ascii="Arial" w:hAnsi="Arial" w:cs="Arial"/>
          <w:b/>
          <w:sz w:val="22"/>
          <w:szCs w:val="22"/>
        </w:rPr>
        <w:t xml:space="preserve"> года.</w:t>
      </w: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График проведения определяется и утверждается приказом Департамента образования и науки Тюменской области</w:t>
      </w:r>
      <w:r w:rsidRPr="00DD045C">
        <w:rPr>
          <w:rFonts w:ascii="Arial" w:hAnsi="Arial" w:cs="Arial"/>
          <w:sz w:val="22"/>
          <w:szCs w:val="22"/>
        </w:rPr>
        <w:t>.</w:t>
      </w:r>
    </w:p>
    <w:p w:rsidR="00606AFE" w:rsidRDefault="00606AFE" w:rsidP="00606AFE">
      <w:pPr>
        <w:tabs>
          <w:tab w:val="num" w:pos="87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</w:t>
      </w:r>
      <w:r w:rsidRPr="00DD04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</w:t>
      </w:r>
      <w:r w:rsidRPr="00DD045C">
        <w:rPr>
          <w:rFonts w:ascii="Arial" w:hAnsi="Arial" w:cs="Arial"/>
          <w:b/>
          <w:sz w:val="22"/>
          <w:szCs w:val="22"/>
        </w:rPr>
        <w:t>Школьный этап</w:t>
      </w:r>
      <w:r w:rsidRPr="00DD045C">
        <w:rPr>
          <w:rFonts w:ascii="Arial" w:hAnsi="Arial" w:cs="Arial"/>
          <w:sz w:val="22"/>
          <w:szCs w:val="22"/>
        </w:rPr>
        <w:t xml:space="preserve"> олимпиады для учащихся </w:t>
      </w:r>
      <w:r w:rsidRPr="00A70C6E">
        <w:rPr>
          <w:rFonts w:ascii="Arial" w:hAnsi="Arial" w:cs="Arial"/>
          <w:b/>
          <w:sz w:val="22"/>
          <w:szCs w:val="22"/>
        </w:rPr>
        <w:t>4-11 классов</w:t>
      </w:r>
      <w:r w:rsidRPr="00DD045C">
        <w:rPr>
          <w:rFonts w:ascii="Arial" w:hAnsi="Arial" w:cs="Arial"/>
          <w:sz w:val="22"/>
          <w:szCs w:val="22"/>
        </w:rPr>
        <w:t xml:space="preserve"> по всем заявленным </w:t>
      </w:r>
    </w:p>
    <w:p w:rsidR="00606AFE" w:rsidRDefault="00606AFE" w:rsidP="00606AFE">
      <w:pPr>
        <w:tabs>
          <w:tab w:val="num" w:pos="87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предметам проводится в период </w:t>
      </w:r>
      <w:r>
        <w:rPr>
          <w:rFonts w:ascii="Arial" w:hAnsi="Arial" w:cs="Arial"/>
          <w:b/>
          <w:sz w:val="22"/>
          <w:szCs w:val="22"/>
        </w:rPr>
        <w:t>с  1</w:t>
      </w:r>
      <w:r w:rsidRPr="00DD04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октября</w:t>
      </w:r>
      <w:r w:rsidRPr="00DD045C">
        <w:rPr>
          <w:rFonts w:ascii="Arial" w:hAnsi="Arial" w:cs="Arial"/>
          <w:b/>
          <w:sz w:val="22"/>
          <w:szCs w:val="22"/>
        </w:rPr>
        <w:t xml:space="preserve">  по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DD045C">
        <w:rPr>
          <w:rFonts w:ascii="Arial" w:hAnsi="Arial" w:cs="Arial"/>
          <w:b/>
          <w:sz w:val="22"/>
          <w:szCs w:val="22"/>
        </w:rPr>
        <w:t xml:space="preserve"> октября </w:t>
      </w:r>
      <w:r>
        <w:rPr>
          <w:rFonts w:ascii="Arial" w:hAnsi="Arial" w:cs="Arial"/>
          <w:b/>
          <w:sz w:val="22"/>
          <w:szCs w:val="22"/>
        </w:rPr>
        <w:t xml:space="preserve"> 2018</w:t>
      </w:r>
      <w:r w:rsidRPr="00DD045C">
        <w:rPr>
          <w:rFonts w:ascii="Arial" w:hAnsi="Arial" w:cs="Arial"/>
          <w:b/>
          <w:sz w:val="22"/>
          <w:szCs w:val="22"/>
        </w:rPr>
        <w:t xml:space="preserve"> года.</w:t>
      </w:r>
    </w:p>
    <w:p w:rsidR="00606AFE" w:rsidRPr="00E543D6" w:rsidRDefault="00606AFE" w:rsidP="00606AFE">
      <w:pPr>
        <w:tabs>
          <w:tab w:val="num" w:pos="870"/>
        </w:tabs>
        <w:jc w:val="both"/>
        <w:rPr>
          <w:rFonts w:ascii="Arial" w:hAnsi="Arial" w:cs="Arial"/>
          <w:sz w:val="22"/>
          <w:szCs w:val="22"/>
        </w:rPr>
      </w:pPr>
      <w:r w:rsidRPr="00E543D6">
        <w:rPr>
          <w:rFonts w:ascii="Arial" w:hAnsi="Arial" w:cs="Arial"/>
          <w:sz w:val="22"/>
          <w:szCs w:val="22"/>
        </w:rPr>
        <w:t>Конкретны</w:t>
      </w:r>
      <w:r>
        <w:rPr>
          <w:rFonts w:ascii="Arial" w:hAnsi="Arial" w:cs="Arial"/>
          <w:sz w:val="22"/>
          <w:szCs w:val="22"/>
        </w:rPr>
        <w:t xml:space="preserve">е даты проведения Олимпиады по </w:t>
      </w:r>
      <w:r w:rsidRPr="00E543D6">
        <w:rPr>
          <w:rFonts w:ascii="Arial" w:hAnsi="Arial" w:cs="Arial"/>
          <w:sz w:val="22"/>
          <w:szCs w:val="22"/>
        </w:rPr>
        <w:t>каждому</w:t>
      </w:r>
      <w:r>
        <w:rPr>
          <w:rFonts w:ascii="Arial" w:hAnsi="Arial" w:cs="Arial"/>
          <w:sz w:val="22"/>
          <w:szCs w:val="22"/>
        </w:rPr>
        <w:t xml:space="preserve"> общеобразовательному предмету утверждаются приказом Отдела образования </w:t>
      </w:r>
      <w:r w:rsidRPr="00DD045C">
        <w:rPr>
          <w:rFonts w:ascii="Arial" w:hAnsi="Arial" w:cs="Arial"/>
          <w:sz w:val="22"/>
          <w:szCs w:val="22"/>
        </w:rPr>
        <w:t>Администрации Голышмановского муниципального района</w:t>
      </w:r>
      <w:r>
        <w:rPr>
          <w:rFonts w:ascii="Arial" w:hAnsi="Arial" w:cs="Arial"/>
          <w:sz w:val="22"/>
          <w:szCs w:val="22"/>
        </w:rPr>
        <w:t>.</w:t>
      </w:r>
      <w:r w:rsidRPr="00E543D6">
        <w:rPr>
          <w:rFonts w:ascii="Arial" w:hAnsi="Arial" w:cs="Arial"/>
          <w:sz w:val="22"/>
          <w:szCs w:val="22"/>
        </w:rPr>
        <w:t xml:space="preserve"> </w:t>
      </w:r>
    </w:p>
    <w:p w:rsidR="00606AFE" w:rsidRPr="00DD045C" w:rsidRDefault="00606AFE" w:rsidP="00606AFE">
      <w:pPr>
        <w:tabs>
          <w:tab w:val="num" w:pos="870"/>
        </w:tabs>
        <w:jc w:val="both"/>
        <w:rPr>
          <w:rFonts w:ascii="Arial" w:hAnsi="Arial" w:cs="Arial"/>
          <w:b/>
          <w:sz w:val="22"/>
          <w:szCs w:val="22"/>
        </w:rPr>
      </w:pPr>
    </w:p>
    <w:p w:rsidR="00606AFE" w:rsidRPr="00DD045C" w:rsidRDefault="00606AFE" w:rsidP="00606AFE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>Порядок подведения итогов Олимпиады</w:t>
      </w:r>
    </w:p>
    <w:p w:rsidR="00606AFE" w:rsidRPr="00DD045C" w:rsidRDefault="00606AFE" w:rsidP="00606AFE">
      <w:pPr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606AFE" w:rsidRDefault="00606AFE" w:rsidP="00606AFE">
      <w:pPr>
        <w:pStyle w:val="a4"/>
        <w:numPr>
          <w:ilvl w:val="1"/>
          <w:numId w:val="1"/>
        </w:numPr>
        <w:tabs>
          <w:tab w:val="clear" w:pos="720"/>
          <w:tab w:val="num" w:pos="284"/>
          <w:tab w:val="num" w:pos="540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Победители и призёры Олимпиады определяются на основании результатов </w:t>
      </w:r>
    </w:p>
    <w:p w:rsidR="00606AFE" w:rsidRPr="00DD045C" w:rsidRDefault="00606AFE" w:rsidP="00606AFE">
      <w:pPr>
        <w:pStyle w:val="a4"/>
        <w:tabs>
          <w:tab w:val="num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606AFE" w:rsidRDefault="00606AFE" w:rsidP="00606AFE">
      <w:pPr>
        <w:pStyle w:val="a4"/>
        <w:numPr>
          <w:ilvl w:val="1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Победителем Олимпиады  в соответствии с п.43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Положения </w:t>
      </w:r>
      <w:proofErr w:type="gramStart"/>
      <w:r w:rsidRPr="00DD045C">
        <w:rPr>
          <w:rFonts w:ascii="Arial" w:hAnsi="Arial" w:cs="Arial"/>
          <w:sz w:val="22"/>
          <w:szCs w:val="22"/>
        </w:rPr>
        <w:t>о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Всероссийской</w:t>
      </w:r>
    </w:p>
    <w:p w:rsidR="00606AFE" w:rsidRPr="00DD045C" w:rsidRDefault="00606AFE" w:rsidP="00606AFE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олимпиаде школьников признается участник, набравший наибольшее количество баллов, составляющее более половины </w:t>
      </w:r>
      <w:proofErr w:type="gramStart"/>
      <w:r w:rsidRPr="00DD045C">
        <w:rPr>
          <w:rFonts w:ascii="Arial" w:hAnsi="Arial" w:cs="Arial"/>
          <w:sz w:val="22"/>
          <w:szCs w:val="22"/>
        </w:rPr>
        <w:t>от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максимально возможных по общеобразовательному предмету. </w:t>
      </w:r>
    </w:p>
    <w:p w:rsidR="00606AFE" w:rsidRDefault="00606AFE" w:rsidP="00606AFE">
      <w:pPr>
        <w:pStyle w:val="a4"/>
        <w:numPr>
          <w:ilvl w:val="1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Призерами Олимпиады в соответствии с п.44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Положения </w:t>
      </w:r>
      <w:proofErr w:type="gramStart"/>
      <w:r w:rsidRPr="00DD045C">
        <w:rPr>
          <w:rFonts w:ascii="Arial" w:hAnsi="Arial" w:cs="Arial"/>
          <w:sz w:val="22"/>
          <w:szCs w:val="22"/>
        </w:rPr>
        <w:t>о</w:t>
      </w:r>
      <w:proofErr w:type="gramEnd"/>
      <w:r w:rsidRPr="00DD045C">
        <w:rPr>
          <w:rFonts w:ascii="Arial" w:hAnsi="Arial" w:cs="Arial"/>
          <w:sz w:val="22"/>
          <w:szCs w:val="22"/>
        </w:rPr>
        <w:t xml:space="preserve"> Всероссийской </w:t>
      </w:r>
    </w:p>
    <w:p w:rsidR="00606AFE" w:rsidRPr="00DD045C" w:rsidRDefault="00606AFE" w:rsidP="00606AFE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олимпиаде школьников признаются все участники Олимпиады, следующие за победителем и располагающиеся на 2 и 3 месте итоговой таблицы. </w:t>
      </w:r>
    </w:p>
    <w:p w:rsidR="00606AFE" w:rsidRPr="00AE1965" w:rsidRDefault="00606AFE" w:rsidP="00606AFE">
      <w:pPr>
        <w:pStyle w:val="a4"/>
        <w:numPr>
          <w:ilvl w:val="1"/>
          <w:numId w:val="1"/>
        </w:numPr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Решение о победителях и призёрах принимается </w:t>
      </w:r>
      <w:r>
        <w:rPr>
          <w:rFonts w:ascii="Arial" w:hAnsi="Arial" w:cs="Arial"/>
          <w:sz w:val="22"/>
          <w:szCs w:val="22"/>
        </w:rPr>
        <w:t xml:space="preserve">Оргкомитетом на основании протоколов, представленных </w:t>
      </w:r>
      <w:r w:rsidRPr="00DD045C">
        <w:rPr>
          <w:rFonts w:ascii="Arial" w:hAnsi="Arial" w:cs="Arial"/>
          <w:sz w:val="22"/>
          <w:szCs w:val="22"/>
        </w:rPr>
        <w:t xml:space="preserve"> предметными комиссиями </w:t>
      </w:r>
      <w:r w:rsidRPr="00AE1965">
        <w:rPr>
          <w:rFonts w:ascii="Arial" w:hAnsi="Arial" w:cs="Arial"/>
          <w:sz w:val="22"/>
          <w:szCs w:val="22"/>
        </w:rPr>
        <w:t>Олимпиады</w:t>
      </w:r>
      <w:r>
        <w:rPr>
          <w:rFonts w:ascii="Arial" w:hAnsi="Arial" w:cs="Arial"/>
          <w:sz w:val="22"/>
          <w:szCs w:val="22"/>
        </w:rPr>
        <w:t>.</w:t>
      </w:r>
      <w:r w:rsidRPr="00AE1965">
        <w:rPr>
          <w:rFonts w:ascii="Arial" w:hAnsi="Arial" w:cs="Arial"/>
          <w:sz w:val="22"/>
          <w:szCs w:val="22"/>
        </w:rPr>
        <w:t xml:space="preserve"> </w:t>
      </w:r>
    </w:p>
    <w:p w:rsidR="00606AFE" w:rsidRPr="00DD045C" w:rsidRDefault="00606AFE" w:rsidP="00606AFE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Список победителей и призеров Олимпиады утверждается приказом Отдела      </w:t>
      </w:r>
    </w:p>
    <w:p w:rsidR="00606AFE" w:rsidRPr="00DD045C" w:rsidRDefault="00606AFE" w:rsidP="00606AFE">
      <w:pPr>
        <w:pStyle w:val="a4"/>
        <w:tabs>
          <w:tab w:val="num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DD045C">
        <w:rPr>
          <w:rFonts w:ascii="Arial" w:hAnsi="Arial" w:cs="Arial"/>
          <w:sz w:val="22"/>
          <w:szCs w:val="22"/>
        </w:rPr>
        <w:t>бразования Администрации Голышмановского муниципального района.</w:t>
      </w:r>
    </w:p>
    <w:p w:rsidR="00606AFE" w:rsidRPr="00DD045C" w:rsidRDefault="00606AFE" w:rsidP="00606AFE">
      <w:pPr>
        <w:pStyle w:val="a4"/>
        <w:numPr>
          <w:ilvl w:val="1"/>
          <w:numId w:val="1"/>
        </w:numPr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Победители и призёры Олимпиады награждаются дипломами</w:t>
      </w:r>
      <w:r>
        <w:rPr>
          <w:rFonts w:ascii="Arial" w:hAnsi="Arial" w:cs="Arial"/>
          <w:sz w:val="22"/>
          <w:szCs w:val="22"/>
        </w:rPr>
        <w:t xml:space="preserve">, участники </w:t>
      </w:r>
      <w:proofErr w:type="gramStart"/>
      <w:r>
        <w:rPr>
          <w:rFonts w:ascii="Arial" w:hAnsi="Arial" w:cs="Arial"/>
          <w:sz w:val="22"/>
          <w:szCs w:val="22"/>
        </w:rPr>
        <w:t>-с</w:t>
      </w:r>
      <w:proofErr w:type="gramEnd"/>
      <w:r>
        <w:rPr>
          <w:rFonts w:ascii="Arial" w:hAnsi="Arial" w:cs="Arial"/>
          <w:sz w:val="22"/>
          <w:szCs w:val="22"/>
        </w:rPr>
        <w:t>ертификатами.</w:t>
      </w:r>
    </w:p>
    <w:p w:rsidR="00606AFE" w:rsidRPr="00DD045C" w:rsidRDefault="00606AFE" w:rsidP="00606AFE">
      <w:pPr>
        <w:pStyle w:val="a4"/>
        <w:tabs>
          <w:tab w:val="num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06AFE" w:rsidRPr="00DD045C" w:rsidRDefault="00606AFE" w:rsidP="00606AFE">
      <w:pPr>
        <w:numPr>
          <w:ilvl w:val="0"/>
          <w:numId w:val="2"/>
        </w:numPr>
        <w:tabs>
          <w:tab w:val="num" w:pos="0"/>
          <w:tab w:val="left" w:pos="2977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D045C">
        <w:rPr>
          <w:rFonts w:ascii="Arial" w:hAnsi="Arial" w:cs="Arial"/>
          <w:b/>
          <w:sz w:val="22"/>
          <w:szCs w:val="22"/>
        </w:rPr>
        <w:t>Финансовое обеспечение Олимпиады</w:t>
      </w:r>
    </w:p>
    <w:p w:rsidR="00606AFE" w:rsidRPr="00DD045C" w:rsidRDefault="00606AFE" w:rsidP="00606AFE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</w:p>
    <w:p w:rsidR="00606AFE" w:rsidRPr="00DD045C" w:rsidRDefault="00606AFE" w:rsidP="00606AFE">
      <w:pPr>
        <w:numPr>
          <w:ilvl w:val="1"/>
          <w:numId w:val="3"/>
        </w:numPr>
        <w:tabs>
          <w:tab w:val="clear" w:pos="720"/>
          <w:tab w:val="num" w:pos="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Финансирование расходов на проведение муниципального этапа Всероссийской олимпиады школьников по общеобразовательным предметам осуществляется Отделом образования в части:</w:t>
      </w:r>
    </w:p>
    <w:p w:rsidR="00606AFE" w:rsidRPr="00DD045C" w:rsidRDefault="00606AFE" w:rsidP="00606AFE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- обеспечения расходными материалами участников Олимпиады;</w:t>
      </w:r>
    </w:p>
    <w:p w:rsidR="00606AFE" w:rsidRPr="00DD045C" w:rsidRDefault="00606AFE" w:rsidP="00606AFE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- тиражирования заданий;</w:t>
      </w:r>
    </w:p>
    <w:p w:rsidR="00606AFE" w:rsidRPr="00DD045C" w:rsidRDefault="00606AFE" w:rsidP="00606AFE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- награждения участников Олимпиады;</w:t>
      </w:r>
    </w:p>
    <w:p w:rsidR="00606AFE" w:rsidRPr="00DD045C" w:rsidRDefault="00606AFE" w:rsidP="00606AFE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5.2. Участие учащихся в региональном этапе Олимпиады фин</w:t>
      </w:r>
      <w:r>
        <w:rPr>
          <w:rFonts w:ascii="Arial" w:hAnsi="Arial" w:cs="Arial"/>
          <w:sz w:val="22"/>
          <w:szCs w:val="22"/>
        </w:rPr>
        <w:t>ансируется Отделом образования АГМР.</w:t>
      </w:r>
    </w:p>
    <w:p w:rsidR="00606AFE" w:rsidRPr="00DD045C" w:rsidRDefault="00606AFE" w:rsidP="00606AFE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06AFE" w:rsidRPr="00DD045C" w:rsidRDefault="00606AFE" w:rsidP="00606AFE">
      <w:pPr>
        <w:jc w:val="both"/>
        <w:rPr>
          <w:rFonts w:ascii="Arial" w:hAnsi="Arial" w:cs="Arial"/>
          <w:b/>
          <w:sz w:val="22"/>
          <w:szCs w:val="22"/>
        </w:rPr>
      </w:pPr>
    </w:p>
    <w:p w:rsidR="00606AFE" w:rsidRPr="00DD045C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Pr="00DD045C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606AFE" w:rsidRDefault="00606AFE" w:rsidP="00606AFE">
      <w:pPr>
        <w:jc w:val="both"/>
        <w:rPr>
          <w:rFonts w:ascii="Arial" w:hAnsi="Arial" w:cs="Arial"/>
          <w:sz w:val="22"/>
          <w:szCs w:val="22"/>
        </w:rPr>
      </w:pPr>
    </w:p>
    <w:p w:rsidR="00895665" w:rsidRPr="00606AFE" w:rsidRDefault="00895665" w:rsidP="00606AFE"/>
    <w:sectPr w:rsidR="00895665" w:rsidRPr="00606AFE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D6D"/>
    <w:multiLevelType w:val="multilevel"/>
    <w:tmpl w:val="E90888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B421B2"/>
    <w:multiLevelType w:val="multilevel"/>
    <w:tmpl w:val="C55AAC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55302C"/>
    <w:multiLevelType w:val="multilevel"/>
    <w:tmpl w:val="D6F613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6"/>
      </w:rPr>
    </w:lvl>
  </w:abstractNum>
  <w:abstractNum w:abstractNumId="3">
    <w:nsid w:val="48DF4EEE"/>
    <w:multiLevelType w:val="multilevel"/>
    <w:tmpl w:val="41F0EA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42"/>
    <w:rsid w:val="00112E40"/>
    <w:rsid w:val="00215027"/>
    <w:rsid w:val="00367B56"/>
    <w:rsid w:val="003C59EE"/>
    <w:rsid w:val="00606AFE"/>
    <w:rsid w:val="006E77A1"/>
    <w:rsid w:val="007E6142"/>
    <w:rsid w:val="00836129"/>
    <w:rsid w:val="00895665"/>
    <w:rsid w:val="009D3BF6"/>
    <w:rsid w:val="00DE08E6"/>
    <w:rsid w:val="00E06CF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6A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3</cp:revision>
  <dcterms:created xsi:type="dcterms:W3CDTF">2018-09-19T05:34:00Z</dcterms:created>
  <dcterms:modified xsi:type="dcterms:W3CDTF">2018-09-19T05:36:00Z</dcterms:modified>
</cp:coreProperties>
</file>