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E4" w:rsidRPr="003D09F3" w:rsidRDefault="00D96E5B">
      <w:pPr>
        <w:rPr>
          <w:lang w:val="ru-RU"/>
        </w:rPr>
        <w:sectPr w:rsidR="002F05E4" w:rsidRPr="003D09F3">
          <w:pgSz w:w="11906" w:h="16383"/>
          <w:pgMar w:top="1134" w:right="850" w:bottom="1134" w:left="1701" w:header="720" w:footer="720" w:gutter="0"/>
          <w:cols w:space="720"/>
        </w:sectPr>
      </w:pPr>
      <w:bookmarkStart w:id="0" w:name="block-12642073"/>
      <w:r>
        <w:rPr>
          <w:noProof/>
          <w:lang w:val="ru-RU" w:eastAsia="ru-RU"/>
        </w:rPr>
        <w:drawing>
          <wp:inline distT="0" distB="0" distL="0" distR="0">
            <wp:extent cx="5940425" cy="8168084"/>
            <wp:effectExtent l="19050" t="0" r="3175" b="0"/>
            <wp:docPr id="1" name="Рисунок 1" descr="C:\Users\79199\Desktop\сканы\история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99\Desktop\сканы\история 10.jpe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F05E4" w:rsidRPr="003D09F3" w:rsidRDefault="005D404B">
      <w:pPr>
        <w:spacing w:after="0" w:line="264" w:lineRule="auto"/>
        <w:ind w:firstLine="600"/>
        <w:jc w:val="both"/>
        <w:rPr>
          <w:lang w:val="ru-RU"/>
        </w:rPr>
      </w:pPr>
      <w:bookmarkStart w:id="1" w:name="block-12642072"/>
      <w:bookmarkEnd w:id="0"/>
      <w:r w:rsidRPr="003D09F3">
        <w:rPr>
          <w:rFonts w:ascii="Times New Roman" w:hAnsi="Times New Roman"/>
          <w:b/>
          <w:color w:val="000000"/>
          <w:sz w:val="28"/>
          <w:lang w:val="ru-RU"/>
        </w:rPr>
        <w:lastRenderedPageBreak/>
        <w:t>ПОЯСНИТЕЛЬНАЯ ЗАПИСКА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3D09F3">
        <w:rPr>
          <w:rFonts w:ascii="Times New Roman" w:hAnsi="Times New Roman"/>
          <w:color w:val="000000"/>
          <w:sz w:val="28"/>
          <w:lang w:val="ru-RU"/>
        </w:rPr>
        <w:t>развития</w:t>
      </w:r>
      <w:proofErr w:type="gramEnd"/>
      <w:r w:rsidRPr="003D09F3">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F05E4" w:rsidRPr="003D09F3" w:rsidRDefault="005D404B">
      <w:pPr>
        <w:spacing w:after="0" w:line="264" w:lineRule="auto"/>
        <w:ind w:firstLine="600"/>
        <w:jc w:val="both"/>
        <w:rPr>
          <w:lang w:val="ru-RU"/>
        </w:rPr>
      </w:pPr>
      <w:r w:rsidRPr="003D09F3">
        <w:rPr>
          <w:rFonts w:ascii="Times New Roman" w:hAnsi="Times New Roman"/>
          <w:b/>
          <w:color w:val="000000"/>
          <w:sz w:val="28"/>
          <w:lang w:val="ru-RU"/>
        </w:rPr>
        <w:t xml:space="preserve">Целью </w:t>
      </w:r>
      <w:r w:rsidRPr="003D09F3">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D09F3">
        <w:rPr>
          <w:rFonts w:ascii="Times New Roman" w:hAnsi="Times New Roman"/>
          <w:color w:val="000000"/>
          <w:sz w:val="28"/>
          <w:lang w:val="ru-RU"/>
        </w:rPr>
        <w:t>обучающихся</w:t>
      </w:r>
      <w:proofErr w:type="gramEnd"/>
      <w:r w:rsidRPr="003D09F3">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F05E4" w:rsidRPr="003D09F3" w:rsidRDefault="005D404B">
      <w:pPr>
        <w:spacing w:after="0" w:line="264" w:lineRule="auto"/>
        <w:ind w:firstLine="600"/>
        <w:jc w:val="both"/>
        <w:rPr>
          <w:lang w:val="ru-RU"/>
        </w:rPr>
      </w:pPr>
      <w:r w:rsidRPr="003D09F3">
        <w:rPr>
          <w:rFonts w:ascii="Times New Roman" w:hAnsi="Times New Roman"/>
          <w:b/>
          <w:color w:val="000000"/>
          <w:sz w:val="28"/>
          <w:lang w:val="ru-RU"/>
        </w:rPr>
        <w:t xml:space="preserve">Задачами </w:t>
      </w:r>
      <w:r w:rsidRPr="003D09F3">
        <w:rPr>
          <w:rFonts w:ascii="Times New Roman" w:hAnsi="Times New Roman"/>
          <w:color w:val="000000"/>
          <w:sz w:val="28"/>
          <w:lang w:val="ru-RU"/>
        </w:rPr>
        <w:t>изучения истории являются: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углубление социализации </w:t>
      </w:r>
      <w:proofErr w:type="gramStart"/>
      <w:r w:rsidRPr="003D09F3">
        <w:rPr>
          <w:rFonts w:ascii="Times New Roman" w:hAnsi="Times New Roman"/>
          <w:color w:val="000000"/>
          <w:sz w:val="28"/>
          <w:lang w:val="ru-RU"/>
        </w:rPr>
        <w:t>обучающихся</w:t>
      </w:r>
      <w:proofErr w:type="gramEnd"/>
      <w:r w:rsidRPr="003D09F3">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D09F3">
        <w:rPr>
          <w:rFonts w:ascii="Times New Roman" w:hAnsi="Times New Roman"/>
          <w:color w:val="000000"/>
          <w:sz w:val="28"/>
          <w:lang w:val="ru-RU"/>
        </w:rPr>
        <w:t xml:space="preserve"> – начала </w:t>
      </w:r>
      <w:r>
        <w:rPr>
          <w:rFonts w:ascii="Times New Roman" w:hAnsi="Times New Roman"/>
          <w:color w:val="000000"/>
          <w:sz w:val="28"/>
        </w:rPr>
        <w:t>XXI</w:t>
      </w:r>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в</w:t>
      </w:r>
      <w:proofErr w:type="gramEnd"/>
      <w:r w:rsidRPr="003D09F3">
        <w:rPr>
          <w:rFonts w:ascii="Times New Roman" w:hAnsi="Times New Roman"/>
          <w:color w:val="000000"/>
          <w:sz w:val="28"/>
          <w:lang w:val="ru-RU"/>
        </w:rPr>
        <w:t>.;</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2F05E4" w:rsidRPr="003D09F3" w:rsidRDefault="002F05E4">
      <w:pPr>
        <w:rPr>
          <w:lang w:val="ru-RU"/>
        </w:rPr>
        <w:sectPr w:rsidR="002F05E4" w:rsidRPr="003D09F3">
          <w:pgSz w:w="11906" w:h="16383"/>
          <w:pgMar w:top="1134" w:right="850" w:bottom="1134" w:left="1701" w:header="720" w:footer="720" w:gutter="0"/>
          <w:cols w:space="720"/>
        </w:sectPr>
      </w:pPr>
    </w:p>
    <w:p w:rsidR="002F05E4" w:rsidRPr="003D09F3" w:rsidRDefault="005D404B">
      <w:pPr>
        <w:spacing w:after="0" w:line="264" w:lineRule="auto"/>
        <w:ind w:left="120"/>
        <w:jc w:val="both"/>
        <w:rPr>
          <w:lang w:val="ru-RU"/>
        </w:rPr>
      </w:pPr>
      <w:bookmarkStart w:id="2" w:name="block-12642077"/>
      <w:bookmarkEnd w:id="1"/>
      <w:r w:rsidRPr="003D09F3">
        <w:rPr>
          <w:rFonts w:ascii="Times New Roman" w:hAnsi="Times New Roman"/>
          <w:color w:val="000000"/>
          <w:sz w:val="28"/>
          <w:lang w:val="ru-RU"/>
        </w:rPr>
        <w:lastRenderedPageBreak/>
        <w:t>​</w:t>
      </w:r>
      <w:r w:rsidRPr="003D09F3">
        <w:rPr>
          <w:rFonts w:ascii="Times New Roman" w:hAnsi="Times New Roman"/>
          <w:b/>
          <w:color w:val="000000"/>
          <w:sz w:val="28"/>
          <w:lang w:val="ru-RU"/>
        </w:rPr>
        <w:t>СОДЕРЖАНИЕ ОБУЧЕНИЯ</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10 КЛАСС</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ВСЕОБЩАЯ ИСТОРИЯ. 1914–1945 ГОДЫ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D09F3">
        <w:rPr>
          <w:rFonts w:ascii="Times New Roman" w:hAnsi="Times New Roman"/>
          <w:color w:val="000000"/>
          <w:sz w:val="28"/>
          <w:lang w:val="ru-RU"/>
        </w:rPr>
        <w:t xml:space="preserve"> веке.</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Мир накануне и в годы</w:t>
      </w:r>
      <w:proofErr w:type="gramStart"/>
      <w:r w:rsidRPr="003D09F3">
        <w:rPr>
          <w:rFonts w:ascii="Times New Roman" w:hAnsi="Times New Roman"/>
          <w:b/>
          <w:color w:val="000000"/>
          <w:sz w:val="28"/>
          <w:lang w:val="ru-RU"/>
        </w:rPr>
        <w:t xml:space="preserve"> П</w:t>
      </w:r>
      <w:proofErr w:type="gramEnd"/>
      <w:r w:rsidRPr="003D09F3">
        <w:rPr>
          <w:rFonts w:ascii="Times New Roman" w:hAnsi="Times New Roman"/>
          <w:b/>
          <w:color w:val="000000"/>
          <w:sz w:val="28"/>
          <w:lang w:val="ru-RU"/>
        </w:rPr>
        <w:t>ервой мировой войны</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Мир накануне</w:t>
      </w:r>
      <w:proofErr w:type="gramStart"/>
      <w:r w:rsidRPr="003D09F3">
        <w:rPr>
          <w:rFonts w:ascii="Times New Roman" w:hAnsi="Times New Roman"/>
          <w:i/>
          <w:color w:val="000000"/>
          <w:sz w:val="28"/>
          <w:lang w:val="ru-RU"/>
        </w:rPr>
        <w:t xml:space="preserve"> П</w:t>
      </w:r>
      <w:proofErr w:type="gramEnd"/>
      <w:r w:rsidRPr="003D09F3">
        <w:rPr>
          <w:rFonts w:ascii="Times New Roman" w:hAnsi="Times New Roman"/>
          <w:i/>
          <w:color w:val="000000"/>
          <w:sz w:val="28"/>
          <w:lang w:val="ru-RU"/>
        </w:rPr>
        <w:t>ервой мировой войны.</w:t>
      </w:r>
      <w:r w:rsidRPr="003D09F3">
        <w:rPr>
          <w:rFonts w:ascii="Times New Roman" w:hAnsi="Times New Roman"/>
          <w:color w:val="000000"/>
          <w:sz w:val="28"/>
          <w:lang w:val="ru-RU"/>
        </w:rPr>
        <w:t xml:space="preserve"> Мир </w:t>
      </w:r>
      <w:proofErr w:type="gramStart"/>
      <w:r w:rsidRPr="003D09F3">
        <w:rPr>
          <w:rFonts w:ascii="Times New Roman" w:hAnsi="Times New Roman"/>
          <w:color w:val="000000"/>
          <w:sz w:val="28"/>
          <w:lang w:val="ru-RU"/>
        </w:rPr>
        <w:t>в начале</w:t>
      </w:r>
      <w:proofErr w:type="gramEnd"/>
      <w:r w:rsidRPr="003D09F3">
        <w:rPr>
          <w:rFonts w:ascii="Times New Roman" w:hAnsi="Times New Roman"/>
          <w:color w:val="000000"/>
          <w:sz w:val="28"/>
          <w:lang w:val="ru-RU"/>
        </w:rPr>
        <w:t xml:space="preserve"> ХХ в</w:t>
      </w:r>
      <w:r w:rsidRPr="003D09F3">
        <w:rPr>
          <w:rFonts w:ascii="Times New Roman" w:hAnsi="Times New Roman"/>
          <w:i/>
          <w:color w:val="000000"/>
          <w:sz w:val="28"/>
          <w:lang w:val="ru-RU"/>
        </w:rPr>
        <w:t>.</w:t>
      </w:r>
      <w:r w:rsidRPr="003D09F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D09F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Первая мировая война. 1914–1918 гг.</w:t>
      </w:r>
      <w:r w:rsidRPr="003D09F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3D09F3">
        <w:rPr>
          <w:rFonts w:ascii="Times New Roman" w:hAnsi="Times New Roman"/>
          <w:color w:val="000000"/>
          <w:sz w:val="28"/>
          <w:lang w:val="ru-RU"/>
        </w:rPr>
        <w:t>Компьенское</w:t>
      </w:r>
      <w:proofErr w:type="spellEnd"/>
      <w:r w:rsidRPr="003D09F3">
        <w:rPr>
          <w:rFonts w:ascii="Times New Roman" w:hAnsi="Times New Roman"/>
          <w:color w:val="000000"/>
          <w:sz w:val="28"/>
          <w:lang w:val="ru-RU"/>
        </w:rPr>
        <w:t xml:space="preserve"> перемирие. Итоги и последствия</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ервой мировой войны.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Мир в 1918–1938 гг.</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Распад империй и образование новых национальных государств в Европе. </w:t>
      </w:r>
      <w:r w:rsidRPr="003D09F3">
        <w:rPr>
          <w:rFonts w:ascii="Times New Roman" w:hAnsi="Times New Roman"/>
          <w:color w:val="000000"/>
          <w:sz w:val="28"/>
          <w:lang w:val="ru-RU"/>
        </w:rPr>
        <w:t>Факторы, повлиявшие на распад империй после</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Версальско-Вашингтонская система международных отношений. </w:t>
      </w:r>
      <w:r w:rsidRPr="003D09F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3D09F3">
        <w:rPr>
          <w:rFonts w:ascii="Times New Roman" w:hAnsi="Times New Roman"/>
          <w:color w:val="000000"/>
          <w:sz w:val="28"/>
          <w:lang w:val="ru-RU"/>
        </w:rPr>
        <w:t>Рапалльское</w:t>
      </w:r>
      <w:proofErr w:type="spellEnd"/>
      <w:r w:rsidRPr="003D09F3">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Страны Европы и Северной Америки в 1920-е гг. </w:t>
      </w:r>
      <w:proofErr w:type="spellStart"/>
      <w:r w:rsidRPr="009C1BF1">
        <w:rPr>
          <w:rFonts w:ascii="Times New Roman" w:hAnsi="Times New Roman"/>
          <w:color w:val="000000"/>
          <w:sz w:val="28"/>
          <w:lang w:val="ru-RU"/>
        </w:rPr>
        <w:t>Послевоеннаястабилизация</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w:t>
      </w:r>
      <w:r w:rsidRPr="003D09F3">
        <w:rPr>
          <w:rFonts w:ascii="Times New Roman" w:hAnsi="Times New Roman"/>
          <w:color w:val="000000"/>
          <w:sz w:val="28"/>
          <w:lang w:val="ru-RU"/>
        </w:rPr>
        <w:lastRenderedPageBreak/>
        <w:t>Демократизация общественной жизни, возникновение массового общества. Влияние социалистических партий и профсоюзов.</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proofErr w:type="spellStart"/>
      <w:r w:rsidRPr="009C1BF1">
        <w:rPr>
          <w:rFonts w:ascii="Times New Roman" w:hAnsi="Times New Roman"/>
          <w:color w:val="000000"/>
          <w:sz w:val="28"/>
          <w:lang w:val="ru-RU"/>
        </w:rPr>
        <w:t>Возникновениефашизма</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proofErr w:type="spellStart"/>
      <w:r w:rsidRPr="009C1BF1">
        <w:rPr>
          <w:rFonts w:ascii="Times New Roman" w:hAnsi="Times New Roman"/>
          <w:color w:val="000000"/>
          <w:sz w:val="28"/>
          <w:lang w:val="ru-RU"/>
        </w:rPr>
        <w:t>Установлениенацистскойдиктатуры</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 xml:space="preserve">Нацистский режим в Германии.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Страны Азии, Африки и Латинской Америки в 1918–1930 гг. </w:t>
      </w:r>
      <w:proofErr w:type="spellStart"/>
      <w:r w:rsidRPr="009C1BF1">
        <w:rPr>
          <w:rFonts w:ascii="Times New Roman" w:hAnsi="Times New Roman"/>
          <w:color w:val="000000"/>
          <w:sz w:val="28"/>
          <w:lang w:val="ru-RU"/>
        </w:rPr>
        <w:t>Экспансияколониализма</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Международные отношения в 1930-е гг. </w:t>
      </w:r>
      <w:r w:rsidRPr="00470AFE">
        <w:rPr>
          <w:rFonts w:ascii="Times New Roman" w:hAnsi="Times New Roman"/>
          <w:color w:val="000000"/>
          <w:sz w:val="28"/>
          <w:lang w:val="ru-RU"/>
        </w:rPr>
        <w:t xml:space="preserve">Нарастание мировой напряженности в конце 1930-х гг. </w:t>
      </w:r>
      <w:proofErr w:type="spellStart"/>
      <w:r w:rsidRPr="009C1BF1">
        <w:rPr>
          <w:rFonts w:ascii="Times New Roman" w:hAnsi="Times New Roman"/>
          <w:color w:val="000000"/>
          <w:sz w:val="28"/>
          <w:lang w:val="ru-RU"/>
        </w:rPr>
        <w:t>ПричиныВтороймировойвойны</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Мюнхенский сговор. Англо-франко-советские переговоры лета 1939 года.</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Развитие науки и культуры в 1914–1930-х гг. </w:t>
      </w:r>
      <w:r w:rsidRPr="00470AFE">
        <w:rPr>
          <w:rFonts w:ascii="Times New Roman" w:hAnsi="Times New Roman"/>
          <w:color w:val="000000"/>
          <w:sz w:val="28"/>
          <w:lang w:val="ru-RU"/>
        </w:rPr>
        <w:t xml:space="preserve">Влияние науки и культуры на развитие общества в межвоенный период. </w:t>
      </w:r>
      <w:r w:rsidRPr="003D09F3">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Вторая мировая война. 1939–1945 гг.</w:t>
      </w:r>
    </w:p>
    <w:p w:rsidR="002F05E4" w:rsidRPr="00470AFE" w:rsidRDefault="005D404B">
      <w:pPr>
        <w:spacing w:after="0" w:line="264" w:lineRule="auto"/>
        <w:ind w:firstLine="600"/>
        <w:jc w:val="both"/>
        <w:rPr>
          <w:lang w:val="ru-RU"/>
        </w:rPr>
      </w:pPr>
      <w:r w:rsidRPr="003D09F3">
        <w:rPr>
          <w:rFonts w:ascii="Times New Roman" w:hAnsi="Times New Roman"/>
          <w:i/>
          <w:color w:val="000000"/>
          <w:sz w:val="28"/>
          <w:lang w:val="ru-RU"/>
        </w:rPr>
        <w:t>Начало</w:t>
      </w:r>
      <w:proofErr w:type="gramStart"/>
      <w:r w:rsidRPr="003D09F3">
        <w:rPr>
          <w:rFonts w:ascii="Times New Roman" w:hAnsi="Times New Roman"/>
          <w:i/>
          <w:color w:val="000000"/>
          <w:sz w:val="28"/>
          <w:lang w:val="ru-RU"/>
        </w:rPr>
        <w:t xml:space="preserve"> В</w:t>
      </w:r>
      <w:proofErr w:type="gramEnd"/>
      <w:r w:rsidRPr="003D09F3">
        <w:rPr>
          <w:rFonts w:ascii="Times New Roman" w:hAnsi="Times New Roman"/>
          <w:i/>
          <w:color w:val="000000"/>
          <w:sz w:val="28"/>
          <w:lang w:val="ru-RU"/>
        </w:rPr>
        <w:t xml:space="preserve">торой мировой войны. </w:t>
      </w:r>
      <w:r w:rsidRPr="003D09F3">
        <w:rPr>
          <w:rFonts w:ascii="Times New Roman" w:hAnsi="Times New Roman"/>
          <w:color w:val="000000"/>
          <w:sz w:val="28"/>
          <w:lang w:val="ru-RU"/>
        </w:rPr>
        <w:t>Причины</w:t>
      </w:r>
      <w:proofErr w:type="gramStart"/>
      <w:r w:rsidRPr="003D09F3">
        <w:rPr>
          <w:rFonts w:ascii="Times New Roman" w:hAnsi="Times New Roman"/>
          <w:color w:val="000000"/>
          <w:sz w:val="28"/>
          <w:lang w:val="ru-RU"/>
        </w:rPr>
        <w:t xml:space="preserve"> В</w:t>
      </w:r>
      <w:proofErr w:type="gramEnd"/>
      <w:r w:rsidRPr="003D09F3">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3D09F3">
        <w:rPr>
          <w:rFonts w:ascii="Times New Roman" w:hAnsi="Times New Roman"/>
          <w:color w:val="000000"/>
          <w:sz w:val="28"/>
          <w:lang w:val="ru-RU"/>
        </w:rPr>
        <w:t>ии и ее</w:t>
      </w:r>
      <w:proofErr w:type="gramEnd"/>
      <w:r w:rsidRPr="003D09F3">
        <w:rPr>
          <w:rFonts w:ascii="Times New Roman" w:hAnsi="Times New Roman"/>
          <w:color w:val="000000"/>
          <w:sz w:val="28"/>
          <w:lang w:val="ru-RU"/>
        </w:rPr>
        <w:t xml:space="preserve"> союзников в Северной Африке и на Балканах. </w:t>
      </w:r>
      <w:r w:rsidRPr="00470AFE">
        <w:rPr>
          <w:rFonts w:ascii="Times New Roman" w:hAnsi="Times New Roman"/>
          <w:color w:val="000000"/>
          <w:sz w:val="28"/>
          <w:lang w:val="ru-RU"/>
        </w:rPr>
        <w:t>Борьба Китая против японских агрессоров в 1939–1941 гг. Причины побед Германии и ее союзников в начальный период</w:t>
      </w:r>
      <w:proofErr w:type="gramStart"/>
      <w:r w:rsidRPr="00470AFE">
        <w:rPr>
          <w:rFonts w:ascii="Times New Roman" w:hAnsi="Times New Roman"/>
          <w:color w:val="000000"/>
          <w:sz w:val="28"/>
          <w:lang w:val="ru-RU"/>
        </w:rPr>
        <w:t xml:space="preserve"> В</w:t>
      </w:r>
      <w:proofErr w:type="gramEnd"/>
      <w:r w:rsidRPr="00470AFE">
        <w:rPr>
          <w:rFonts w:ascii="Times New Roman" w:hAnsi="Times New Roman"/>
          <w:color w:val="000000"/>
          <w:sz w:val="28"/>
          <w:lang w:val="ru-RU"/>
        </w:rPr>
        <w:t>торой мировой войны.</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Коренной перелом, окончание и важнейшие итоги</w:t>
      </w:r>
      <w:proofErr w:type="gramStart"/>
      <w:r w:rsidRPr="003D09F3">
        <w:rPr>
          <w:rFonts w:ascii="Times New Roman" w:hAnsi="Times New Roman"/>
          <w:i/>
          <w:color w:val="000000"/>
          <w:sz w:val="28"/>
          <w:lang w:val="ru-RU"/>
        </w:rPr>
        <w:t xml:space="preserve"> В</w:t>
      </w:r>
      <w:proofErr w:type="gramEnd"/>
      <w:r w:rsidRPr="003D09F3">
        <w:rPr>
          <w:rFonts w:ascii="Times New Roman" w:hAnsi="Times New Roman"/>
          <w:i/>
          <w:color w:val="000000"/>
          <w:sz w:val="28"/>
          <w:lang w:val="ru-RU"/>
        </w:rPr>
        <w:t>торой мировой войны.</w:t>
      </w:r>
      <w:r w:rsidRPr="003D09F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Открытие</w:t>
      </w:r>
      <w:proofErr w:type="gramStart"/>
      <w:r w:rsidRPr="003D09F3">
        <w:rPr>
          <w:rFonts w:ascii="Times New Roman" w:hAnsi="Times New Roman"/>
          <w:color w:val="000000"/>
          <w:sz w:val="28"/>
          <w:lang w:val="ru-RU"/>
        </w:rPr>
        <w:t xml:space="preserve"> В</w:t>
      </w:r>
      <w:proofErr w:type="gramEnd"/>
      <w:r w:rsidRPr="003D09F3">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3D09F3">
        <w:rPr>
          <w:rFonts w:ascii="Times New Roman" w:hAnsi="Times New Roman"/>
          <w:color w:val="000000"/>
          <w:sz w:val="28"/>
          <w:lang w:val="ru-RU"/>
        </w:rPr>
        <w:t xml:space="preserve"> В</w:t>
      </w:r>
      <w:proofErr w:type="gramEnd"/>
      <w:r w:rsidRPr="003D09F3">
        <w:rPr>
          <w:rFonts w:ascii="Times New Roman" w:hAnsi="Times New Roman"/>
          <w:color w:val="000000"/>
          <w:sz w:val="28"/>
          <w:lang w:val="ru-RU"/>
        </w:rPr>
        <w:t>торой мировой войны.</w:t>
      </w:r>
    </w:p>
    <w:p w:rsidR="002F05E4" w:rsidRPr="003D09F3" w:rsidRDefault="002F05E4">
      <w:pPr>
        <w:spacing w:after="0"/>
        <w:ind w:left="120"/>
        <w:rPr>
          <w:lang w:val="ru-RU"/>
        </w:rPr>
      </w:pPr>
      <w:bookmarkStart w:id="3" w:name="_Toc143611212"/>
      <w:bookmarkEnd w:id="3"/>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ИСТОРИЯ РОССИИ. 1914–1945 ГОДЫ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Россия в 1914–1922 гг.</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Россия и мир накануне Первой мировой войны</w:t>
      </w:r>
      <w:proofErr w:type="gramStart"/>
      <w:r w:rsidRPr="003D09F3">
        <w:rPr>
          <w:rFonts w:ascii="Times New Roman" w:hAnsi="Times New Roman"/>
          <w:i/>
          <w:color w:val="000000"/>
          <w:sz w:val="28"/>
          <w:lang w:val="ru-RU"/>
        </w:rPr>
        <w:t>.</w:t>
      </w:r>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ведение в историю России начала ХХ в. Время революционных потрясений и войн. </w:t>
      </w:r>
      <w:r w:rsidRPr="003D09F3">
        <w:rPr>
          <w:rFonts w:ascii="Times New Roman" w:hAnsi="Times New Roman"/>
          <w:color w:val="000000"/>
          <w:sz w:val="28"/>
          <w:lang w:val="ru-RU"/>
        </w:rPr>
        <w:t>Россия и мир накануне</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Россия в</w:t>
      </w:r>
      <w:proofErr w:type="gramStart"/>
      <w:r w:rsidRPr="003D09F3">
        <w:rPr>
          <w:rFonts w:ascii="Times New Roman" w:hAnsi="Times New Roman"/>
          <w:i/>
          <w:color w:val="000000"/>
          <w:sz w:val="28"/>
          <w:lang w:val="ru-RU"/>
        </w:rPr>
        <w:t xml:space="preserve"> П</w:t>
      </w:r>
      <w:proofErr w:type="gramEnd"/>
      <w:r w:rsidRPr="003D09F3">
        <w:rPr>
          <w:rFonts w:ascii="Times New Roman" w:hAnsi="Times New Roman"/>
          <w:i/>
          <w:color w:val="000000"/>
          <w:sz w:val="28"/>
          <w:lang w:val="ru-RU"/>
        </w:rPr>
        <w:t>ервой мировой войне.</w:t>
      </w:r>
      <w:r w:rsidRPr="003D09F3">
        <w:rPr>
          <w:rFonts w:ascii="Times New Roman" w:hAnsi="Times New Roman"/>
          <w:color w:val="000000"/>
          <w:sz w:val="28"/>
          <w:lang w:val="ru-RU"/>
        </w:rPr>
        <w:t xml:space="preserve"> Русская армия на фронтах</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Власть, экономика и общество в годы</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lastRenderedPageBreak/>
        <w:t>Российская революция. Февраль 1917 г.</w:t>
      </w:r>
      <w:r w:rsidRPr="003D09F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Российская революция. Октябрь 1917 г.</w:t>
      </w:r>
      <w:r w:rsidRPr="003D09F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Первые революционные преобразования большевиков.</w:t>
      </w:r>
      <w:r w:rsidRPr="003D09F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Гражданская война.</w:t>
      </w:r>
      <w:r w:rsidRPr="003D09F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F05E4" w:rsidRPr="003D09F3" w:rsidRDefault="005D404B">
      <w:pPr>
        <w:spacing w:after="0" w:line="264" w:lineRule="auto"/>
        <w:ind w:firstLine="600"/>
        <w:jc w:val="both"/>
        <w:rPr>
          <w:lang w:val="ru-RU"/>
        </w:rPr>
      </w:pPr>
      <w:r w:rsidRPr="00470AFE">
        <w:rPr>
          <w:rFonts w:ascii="Times New Roman" w:hAnsi="Times New Roman"/>
          <w:color w:val="000000"/>
          <w:sz w:val="28"/>
          <w:lang w:val="ru-RU"/>
        </w:rPr>
        <w:t xml:space="preserve">События 1918–1919 гг. «Военспецы» и комиссары в Красной армии. </w:t>
      </w:r>
      <w:r w:rsidRPr="003D09F3">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Революция и Гражданская война на национальных окраинах. </w:t>
      </w:r>
      <w:r w:rsidRPr="003D09F3">
        <w:rPr>
          <w:rFonts w:ascii="Times New Roman" w:hAnsi="Times New Roman"/>
          <w:color w:val="000000"/>
          <w:sz w:val="28"/>
          <w:lang w:val="ru-RU"/>
        </w:rPr>
        <w:t>Национальные районы России в годы</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Идеология и культура в годы Гражданской войны. </w:t>
      </w:r>
      <w:r w:rsidRPr="003D09F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Наш край в 1914–1922 гг.</w:t>
      </w:r>
    </w:p>
    <w:p w:rsidR="002F05E4" w:rsidRPr="003D09F3" w:rsidRDefault="005D404B">
      <w:pPr>
        <w:spacing w:after="0" w:line="264" w:lineRule="auto"/>
        <w:ind w:firstLine="600"/>
        <w:jc w:val="both"/>
        <w:rPr>
          <w:lang w:val="ru-RU"/>
        </w:rPr>
      </w:pPr>
      <w:r w:rsidRPr="003D09F3">
        <w:rPr>
          <w:rFonts w:ascii="Times New Roman" w:hAnsi="Times New Roman"/>
          <w:b/>
          <w:color w:val="000000"/>
          <w:sz w:val="28"/>
          <w:lang w:val="ru-RU"/>
        </w:rPr>
        <w:t>Советский Союз в 1920–1930-е гг.</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СССР в 20-е годы.</w:t>
      </w:r>
      <w:r w:rsidRPr="003D09F3">
        <w:rPr>
          <w:rFonts w:ascii="Times New Roman" w:hAnsi="Times New Roman"/>
          <w:color w:val="000000"/>
          <w:sz w:val="28"/>
          <w:lang w:val="ru-RU"/>
        </w:rPr>
        <w:t xml:space="preserve"> Последствия</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F05E4" w:rsidRPr="00470AFE"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470AFE">
        <w:rPr>
          <w:rFonts w:ascii="Times New Roman" w:hAnsi="Times New Roman"/>
          <w:color w:val="000000"/>
          <w:sz w:val="28"/>
          <w:lang w:val="ru-RU"/>
        </w:rPr>
        <w:t xml:space="preserve">Политика коренизации. </w:t>
      </w:r>
    </w:p>
    <w:p w:rsidR="002F05E4" w:rsidRPr="003D09F3" w:rsidRDefault="005D404B">
      <w:pPr>
        <w:spacing w:after="0" w:line="264" w:lineRule="auto"/>
        <w:ind w:firstLine="600"/>
        <w:jc w:val="both"/>
        <w:rPr>
          <w:lang w:val="ru-RU"/>
        </w:rPr>
      </w:pPr>
      <w:r w:rsidRPr="00470AFE">
        <w:rPr>
          <w:rFonts w:ascii="Times New Roman" w:hAnsi="Times New Roman"/>
          <w:color w:val="000000"/>
          <w:sz w:val="28"/>
          <w:lang w:val="ru-RU"/>
        </w:rPr>
        <w:t xml:space="preserve">Колебания политического курса </w:t>
      </w:r>
      <w:proofErr w:type="gramStart"/>
      <w:r w:rsidRPr="00470AFE">
        <w:rPr>
          <w:rFonts w:ascii="Times New Roman" w:hAnsi="Times New Roman"/>
          <w:color w:val="000000"/>
          <w:sz w:val="28"/>
          <w:lang w:val="ru-RU"/>
        </w:rPr>
        <w:t>в начале</w:t>
      </w:r>
      <w:proofErr w:type="gramEnd"/>
      <w:r w:rsidRPr="00470AFE">
        <w:rPr>
          <w:rFonts w:ascii="Times New Roman" w:hAnsi="Times New Roman"/>
          <w:color w:val="000000"/>
          <w:sz w:val="28"/>
          <w:lang w:val="ru-RU"/>
        </w:rPr>
        <w:t xml:space="preserve"> 1920-х гг. Болезнь В.И. Ленина и борьба за власть. </w:t>
      </w:r>
      <w:r w:rsidRPr="003D09F3">
        <w:rPr>
          <w:rFonts w:ascii="Times New Roman" w:hAnsi="Times New Roman"/>
          <w:color w:val="000000"/>
          <w:sz w:val="28"/>
          <w:lang w:val="ru-RU"/>
        </w:rPr>
        <w:t>Внутрипартийная борьба и ликвидация оппозиции внутри ВК</w:t>
      </w:r>
      <w:proofErr w:type="gramStart"/>
      <w:r w:rsidRPr="003D09F3">
        <w:rPr>
          <w:rFonts w:ascii="Times New Roman" w:hAnsi="Times New Roman"/>
          <w:color w:val="000000"/>
          <w:sz w:val="28"/>
          <w:lang w:val="ru-RU"/>
        </w:rPr>
        <w:t>П(</w:t>
      </w:r>
      <w:proofErr w:type="gramEnd"/>
      <w:r w:rsidRPr="003D09F3">
        <w:rPr>
          <w:rFonts w:ascii="Times New Roman" w:hAnsi="Times New Roman"/>
          <w:color w:val="000000"/>
          <w:sz w:val="28"/>
          <w:lang w:val="ru-RU"/>
        </w:rPr>
        <w:t xml:space="preserve">б).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«Великий перелом». Индустриализация. </w:t>
      </w:r>
      <w:r w:rsidRPr="003D09F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Коллективизация сельского хозяйства. </w:t>
      </w:r>
      <w:r w:rsidRPr="003D09F3">
        <w:rPr>
          <w:rFonts w:ascii="Times New Roman" w:hAnsi="Times New Roman"/>
          <w:color w:val="000000"/>
          <w:sz w:val="28"/>
          <w:lang w:val="ru-RU"/>
        </w:rPr>
        <w:t xml:space="preserve">Цель и задачи коллективизации. </w:t>
      </w:r>
      <w:proofErr w:type="spellStart"/>
      <w:r w:rsidRPr="009C1BF1">
        <w:rPr>
          <w:rFonts w:ascii="Times New Roman" w:hAnsi="Times New Roman"/>
          <w:color w:val="000000"/>
          <w:sz w:val="28"/>
          <w:lang w:val="ru-RU"/>
        </w:rPr>
        <w:t>Началоколлективизации</w:t>
      </w:r>
      <w:proofErr w:type="spellEnd"/>
      <w:r w:rsidRPr="009C1BF1">
        <w:rPr>
          <w:rFonts w:ascii="Times New Roman" w:hAnsi="Times New Roman"/>
          <w:color w:val="000000"/>
          <w:sz w:val="28"/>
          <w:lang w:val="ru-RU"/>
        </w:rPr>
        <w:t xml:space="preserve">. Раскулачивание. Голод 1932–1933 гг. </w:t>
      </w:r>
      <w:proofErr w:type="spellStart"/>
      <w:r w:rsidRPr="009C1BF1">
        <w:rPr>
          <w:rFonts w:ascii="Times New Roman" w:hAnsi="Times New Roman"/>
          <w:color w:val="000000"/>
          <w:sz w:val="28"/>
          <w:lang w:val="ru-RU"/>
        </w:rPr>
        <w:t>Становлениеколхознойсистемы</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Итоги коллективизации.</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СССР в 30-е годы. </w:t>
      </w:r>
      <w:r w:rsidRPr="003D09F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 xml:space="preserve">Культурное пространство советского общества в 1930-е гг. </w:t>
      </w:r>
      <w:r w:rsidRPr="009C1BF1">
        <w:rPr>
          <w:rFonts w:ascii="Times New Roman" w:hAnsi="Times New Roman"/>
          <w:color w:val="000000"/>
          <w:sz w:val="28"/>
          <w:lang w:val="ru-RU"/>
        </w:rPr>
        <w:t>Формирование «</w:t>
      </w:r>
      <w:proofErr w:type="spellStart"/>
      <w:r w:rsidRPr="009C1BF1">
        <w:rPr>
          <w:rFonts w:ascii="Times New Roman" w:hAnsi="Times New Roman"/>
          <w:color w:val="000000"/>
          <w:sz w:val="28"/>
          <w:lang w:val="ru-RU"/>
        </w:rPr>
        <w:t>новогочеловека</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 xml:space="preserve">Власть и церковь. Культурная революция. </w:t>
      </w:r>
    </w:p>
    <w:p w:rsidR="002F05E4" w:rsidRPr="00470AFE" w:rsidRDefault="005D404B">
      <w:pPr>
        <w:spacing w:after="0" w:line="264" w:lineRule="auto"/>
        <w:ind w:firstLine="600"/>
        <w:jc w:val="both"/>
        <w:rPr>
          <w:lang w:val="ru-RU"/>
        </w:rPr>
      </w:pPr>
      <w:r w:rsidRPr="003D09F3">
        <w:rPr>
          <w:rFonts w:ascii="Times New Roman" w:hAnsi="Times New Roman"/>
          <w:color w:val="000000"/>
          <w:sz w:val="28"/>
          <w:lang w:val="ru-RU"/>
        </w:rPr>
        <w:t xml:space="preserve">Достижения отечественной науки в 1930-е гг. </w:t>
      </w:r>
      <w:r w:rsidRPr="00470AFE">
        <w:rPr>
          <w:rFonts w:ascii="Times New Roman" w:hAnsi="Times New Roman"/>
          <w:color w:val="000000"/>
          <w:sz w:val="28"/>
          <w:lang w:val="ru-RU"/>
        </w:rPr>
        <w:t xml:space="preserve">Развитие здравоохранения и образования. </w:t>
      </w:r>
    </w:p>
    <w:p w:rsidR="002F05E4" w:rsidRPr="003D09F3" w:rsidRDefault="005D404B">
      <w:pPr>
        <w:spacing w:after="0" w:line="264" w:lineRule="auto"/>
        <w:ind w:firstLine="600"/>
        <w:jc w:val="both"/>
        <w:rPr>
          <w:lang w:val="ru-RU"/>
        </w:rPr>
      </w:pPr>
      <w:r w:rsidRPr="00470AFE">
        <w:rPr>
          <w:rFonts w:ascii="Times New Roman" w:hAnsi="Times New Roman"/>
          <w:color w:val="000000"/>
          <w:sz w:val="28"/>
          <w:lang w:val="ru-RU"/>
        </w:rPr>
        <w:t xml:space="preserve">Советское искусство 1930-х гг. Власть и культура. </w:t>
      </w:r>
      <w:r w:rsidRPr="003D09F3">
        <w:rPr>
          <w:rFonts w:ascii="Times New Roman" w:hAnsi="Times New Roman"/>
          <w:color w:val="000000"/>
          <w:sz w:val="28"/>
          <w:lang w:val="ru-RU"/>
        </w:rPr>
        <w:t xml:space="preserve">Советская литература. </w:t>
      </w:r>
      <w:proofErr w:type="gramStart"/>
      <w:r w:rsidRPr="003D09F3">
        <w:rPr>
          <w:rFonts w:ascii="Times New Roman" w:hAnsi="Times New Roman"/>
          <w:color w:val="000000"/>
          <w:sz w:val="28"/>
          <w:lang w:val="ru-RU"/>
        </w:rPr>
        <w:t>Советские</w:t>
      </w:r>
      <w:proofErr w:type="gramEnd"/>
      <w:r w:rsidRPr="003D09F3">
        <w:rPr>
          <w:rFonts w:ascii="Times New Roman" w:hAnsi="Times New Roman"/>
          <w:color w:val="000000"/>
          <w:sz w:val="28"/>
          <w:lang w:val="ru-RU"/>
        </w:rPr>
        <w:t xml:space="preserve"> кинематограф, музыка, изобразительное искусство, театр.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Повседневная жизнь населения в 1930-е гг. </w:t>
      </w:r>
      <w:proofErr w:type="spellStart"/>
      <w:r w:rsidRPr="009C1BF1">
        <w:rPr>
          <w:rFonts w:ascii="Times New Roman" w:hAnsi="Times New Roman"/>
          <w:color w:val="000000"/>
          <w:sz w:val="28"/>
          <w:lang w:val="ru-RU"/>
        </w:rPr>
        <w:t>Общественныенастроения</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СССР и мировое сообщество в 1929–1939 гг. </w:t>
      </w:r>
      <w:r w:rsidRPr="00470AFE">
        <w:rPr>
          <w:rFonts w:ascii="Times New Roman" w:hAnsi="Times New Roman"/>
          <w:color w:val="000000"/>
          <w:sz w:val="28"/>
          <w:lang w:val="ru-RU"/>
        </w:rPr>
        <w:t xml:space="preserve">Мировой экономический кризис 1929–1933 гг. и пути выхода из него. </w:t>
      </w:r>
      <w:r w:rsidRPr="003D09F3">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470AFE">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Буковины. </w:t>
      </w:r>
      <w:r w:rsidRPr="003D09F3">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Повторение и обобщение по разделу «Советский Союз в 1920–1930-е гг.».</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Великая Отечественная война. 1941–1945 гг.</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Первый период войны. </w:t>
      </w:r>
      <w:r w:rsidRPr="003D09F3">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5D404B">
        <w:rPr>
          <w:rFonts w:ascii="Times New Roman" w:hAnsi="Times New Roman"/>
          <w:color w:val="000000"/>
          <w:sz w:val="28"/>
          <w:lang w:val="ru-RU"/>
        </w:rPr>
        <w:t xml:space="preserve">Тяжелыебоилетом – осенью 1941 г. Прорывгитлеровцев к Ленинграду. </w:t>
      </w:r>
      <w:r w:rsidRPr="003D09F3">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lastRenderedPageBreak/>
        <w:t xml:space="preserve">Коренной перелом в ходе войны. </w:t>
      </w:r>
      <w:r w:rsidRPr="003D09F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«Десять сталинских ударов» и изгнание врага с территории СССР. </w:t>
      </w:r>
      <w:r w:rsidRPr="003D09F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Наука и культура в годы войны. </w:t>
      </w:r>
      <w:r w:rsidRPr="003D09F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Окончание</w:t>
      </w:r>
      <w:proofErr w:type="gramStart"/>
      <w:r w:rsidRPr="003D09F3">
        <w:rPr>
          <w:rFonts w:ascii="Times New Roman" w:hAnsi="Times New Roman"/>
          <w:i/>
          <w:color w:val="000000"/>
          <w:sz w:val="28"/>
          <w:lang w:val="ru-RU"/>
        </w:rPr>
        <w:t xml:space="preserve"> В</w:t>
      </w:r>
      <w:proofErr w:type="gramEnd"/>
      <w:r w:rsidRPr="003D09F3">
        <w:rPr>
          <w:rFonts w:ascii="Times New Roman" w:hAnsi="Times New Roman"/>
          <w:i/>
          <w:color w:val="000000"/>
          <w:sz w:val="28"/>
          <w:lang w:val="ru-RU"/>
        </w:rPr>
        <w:t xml:space="preserve">торой мировой войны. </w:t>
      </w:r>
      <w:r w:rsidRPr="003D09F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Окончание</w:t>
      </w:r>
      <w:proofErr w:type="gramStart"/>
      <w:r w:rsidRPr="003D09F3">
        <w:rPr>
          <w:rFonts w:ascii="Times New Roman" w:hAnsi="Times New Roman"/>
          <w:color w:val="000000"/>
          <w:sz w:val="28"/>
          <w:lang w:val="ru-RU"/>
        </w:rPr>
        <w:t xml:space="preserve"> В</w:t>
      </w:r>
      <w:proofErr w:type="gramEnd"/>
      <w:r w:rsidRPr="003D09F3">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Наш край в 1941–1945 гг.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Повторение и обобщение по теме «Великая Отечественная война 1941–1945 гг.».</w:t>
      </w:r>
    </w:p>
    <w:p w:rsidR="002F05E4" w:rsidRPr="003D09F3" w:rsidRDefault="002F05E4">
      <w:pPr>
        <w:spacing w:after="0"/>
        <w:ind w:left="120"/>
        <w:rPr>
          <w:lang w:val="ru-RU"/>
        </w:rPr>
      </w:pPr>
      <w:bookmarkStart w:id="4" w:name="_Toc143611213"/>
      <w:bookmarkEnd w:id="4"/>
    </w:p>
    <w:p w:rsidR="002F05E4" w:rsidRPr="003D09F3" w:rsidRDefault="002F05E4">
      <w:pPr>
        <w:spacing w:after="0" w:line="264" w:lineRule="auto"/>
        <w:ind w:left="120"/>
        <w:jc w:val="both"/>
        <w:rPr>
          <w:lang w:val="ru-RU"/>
        </w:rPr>
      </w:pPr>
    </w:p>
    <w:p w:rsidR="007B4A03" w:rsidRDefault="007B4A03">
      <w:pPr>
        <w:spacing w:after="0" w:line="264" w:lineRule="auto"/>
        <w:ind w:left="120"/>
        <w:jc w:val="both"/>
        <w:rPr>
          <w:rFonts w:ascii="Times New Roman" w:hAnsi="Times New Roman"/>
          <w:b/>
          <w:color w:val="000000"/>
          <w:sz w:val="28"/>
          <w:lang w:val="ru-RU"/>
        </w:rPr>
      </w:pPr>
    </w:p>
    <w:p w:rsidR="007B4A03" w:rsidRDefault="007B4A03">
      <w:pPr>
        <w:spacing w:after="0" w:line="264" w:lineRule="auto"/>
        <w:ind w:left="120"/>
        <w:jc w:val="both"/>
        <w:rPr>
          <w:rFonts w:ascii="Times New Roman" w:hAnsi="Times New Roman"/>
          <w:b/>
          <w:color w:val="000000"/>
          <w:sz w:val="28"/>
          <w:lang w:val="ru-RU"/>
        </w:rPr>
      </w:pPr>
    </w:p>
    <w:p w:rsidR="007B4A03" w:rsidRDefault="007B4A03">
      <w:pPr>
        <w:spacing w:after="0" w:line="264" w:lineRule="auto"/>
        <w:ind w:left="120"/>
        <w:jc w:val="both"/>
        <w:rPr>
          <w:rFonts w:ascii="Times New Roman" w:hAnsi="Times New Roman"/>
          <w:b/>
          <w:color w:val="000000"/>
          <w:sz w:val="28"/>
          <w:lang w:val="ru-RU"/>
        </w:rPr>
      </w:pPr>
    </w:p>
    <w:p w:rsidR="007B4A03" w:rsidRDefault="007B4A03">
      <w:pPr>
        <w:spacing w:after="0" w:line="264" w:lineRule="auto"/>
        <w:ind w:left="120"/>
        <w:jc w:val="both"/>
        <w:rPr>
          <w:rFonts w:ascii="Times New Roman" w:hAnsi="Times New Roman"/>
          <w:b/>
          <w:color w:val="000000"/>
          <w:sz w:val="28"/>
          <w:lang w:val="ru-RU"/>
        </w:rPr>
      </w:pPr>
    </w:p>
    <w:p w:rsidR="007B4A03" w:rsidRDefault="007B4A03">
      <w:pPr>
        <w:spacing w:after="0" w:line="264" w:lineRule="auto"/>
        <w:ind w:left="120"/>
        <w:jc w:val="both"/>
        <w:rPr>
          <w:rFonts w:ascii="Times New Roman" w:hAnsi="Times New Roman"/>
          <w:b/>
          <w:color w:val="000000"/>
          <w:sz w:val="28"/>
          <w:lang w:val="ru-RU"/>
        </w:rPr>
      </w:pPr>
    </w:p>
    <w:p w:rsidR="007B4A03" w:rsidRDefault="007B4A03">
      <w:pPr>
        <w:spacing w:after="0" w:line="264" w:lineRule="auto"/>
        <w:ind w:left="120"/>
        <w:jc w:val="both"/>
        <w:rPr>
          <w:rFonts w:ascii="Times New Roman" w:hAnsi="Times New Roman"/>
          <w:b/>
          <w:color w:val="000000"/>
          <w:sz w:val="28"/>
          <w:lang w:val="ru-RU"/>
        </w:rPr>
      </w:pPr>
    </w:p>
    <w:p w:rsidR="007B4A03" w:rsidRDefault="007B4A03">
      <w:pPr>
        <w:spacing w:after="0" w:line="264" w:lineRule="auto"/>
        <w:ind w:left="120"/>
        <w:jc w:val="both"/>
        <w:rPr>
          <w:rFonts w:ascii="Times New Roman" w:hAnsi="Times New Roman"/>
          <w:b/>
          <w:color w:val="000000"/>
          <w:sz w:val="28"/>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lastRenderedPageBreak/>
        <w:t>11 КЛАСС</w:t>
      </w:r>
    </w:p>
    <w:p w:rsidR="002F05E4" w:rsidRPr="003D09F3" w:rsidRDefault="002F05E4">
      <w:pPr>
        <w:spacing w:after="0"/>
        <w:ind w:left="120"/>
        <w:rPr>
          <w:lang w:val="ru-RU"/>
        </w:rPr>
      </w:pPr>
      <w:bookmarkStart w:id="5" w:name="_Toc143611214"/>
      <w:bookmarkEnd w:id="5"/>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3D09F3">
        <w:rPr>
          <w:rFonts w:ascii="Times New Roman" w:hAnsi="Times New Roman"/>
          <w:b/>
          <w:color w:val="000000"/>
          <w:sz w:val="28"/>
          <w:lang w:val="ru-RU"/>
        </w:rPr>
        <w:t xml:space="preserve"> ВЕКА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D09F3">
        <w:rPr>
          <w:rFonts w:ascii="Times New Roman" w:hAnsi="Times New Roman"/>
          <w:color w:val="000000"/>
          <w:sz w:val="28"/>
          <w:lang w:val="ru-RU"/>
        </w:rPr>
        <w:t xml:space="preserve"> – начале </w:t>
      </w:r>
      <w:r>
        <w:rPr>
          <w:rFonts w:ascii="Times New Roman" w:hAnsi="Times New Roman"/>
          <w:color w:val="000000"/>
          <w:sz w:val="28"/>
        </w:rPr>
        <w:t>XXI</w:t>
      </w:r>
      <w:r w:rsidRPr="003D09F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3D09F3">
        <w:rPr>
          <w:rFonts w:ascii="Times New Roman" w:hAnsi="Times New Roman"/>
          <w:b/>
          <w:color w:val="000000"/>
          <w:sz w:val="28"/>
          <w:lang w:val="ru-RU"/>
        </w:rPr>
        <w:t xml:space="preserve"> – начале </w:t>
      </w:r>
      <w:r>
        <w:rPr>
          <w:rFonts w:ascii="Times New Roman" w:hAnsi="Times New Roman"/>
          <w:b/>
          <w:color w:val="000000"/>
          <w:sz w:val="28"/>
        </w:rPr>
        <w:t>XXI</w:t>
      </w:r>
      <w:r w:rsidRPr="003D09F3">
        <w:rPr>
          <w:rFonts w:ascii="Times New Roman" w:hAnsi="Times New Roman"/>
          <w:b/>
          <w:color w:val="000000"/>
          <w:sz w:val="28"/>
          <w:lang w:val="ru-RU"/>
        </w:rPr>
        <w:t xml:space="preserve"> </w:t>
      </w:r>
      <w:proofErr w:type="gramStart"/>
      <w:r w:rsidRPr="003D09F3">
        <w:rPr>
          <w:rFonts w:ascii="Times New Roman" w:hAnsi="Times New Roman"/>
          <w:b/>
          <w:color w:val="000000"/>
          <w:sz w:val="28"/>
          <w:lang w:val="ru-RU"/>
        </w:rPr>
        <w:t>в</w:t>
      </w:r>
      <w:proofErr w:type="gramEnd"/>
      <w:r w:rsidRPr="003D09F3">
        <w:rPr>
          <w:rFonts w:ascii="Times New Roman" w:hAnsi="Times New Roman"/>
          <w:b/>
          <w:color w:val="000000"/>
          <w:sz w:val="28"/>
          <w:lang w:val="ru-RU"/>
        </w:rPr>
        <w:t>.</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3D09F3">
        <w:rPr>
          <w:rFonts w:ascii="Times New Roman" w:hAnsi="Times New Roman"/>
          <w:color w:val="000000"/>
          <w:sz w:val="28"/>
          <w:lang w:val="ru-RU"/>
        </w:rPr>
        <w:t xml:space="preserve"> В</w:t>
      </w:r>
      <w:proofErr w:type="gramEnd"/>
      <w:r w:rsidRPr="003D09F3">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в</w:t>
      </w:r>
      <w:proofErr w:type="gramEnd"/>
      <w:r w:rsidRPr="003D09F3">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3D09F3">
        <w:rPr>
          <w:rFonts w:ascii="Times New Roman" w:hAnsi="Times New Roman"/>
          <w:color w:val="000000"/>
          <w:sz w:val="28"/>
          <w:lang w:val="ru-RU"/>
        </w:rPr>
        <w:t xml:space="preserve"> века. Создание Европейского союза.</w:t>
      </w:r>
    </w:p>
    <w:p w:rsidR="002F05E4" w:rsidRPr="003D09F3" w:rsidRDefault="005D404B">
      <w:pPr>
        <w:spacing w:after="0" w:line="264" w:lineRule="auto"/>
        <w:ind w:firstLine="600"/>
        <w:jc w:val="both"/>
        <w:rPr>
          <w:lang w:val="ru-RU"/>
        </w:rPr>
      </w:pPr>
      <w:proofErr w:type="gramStart"/>
      <w:r w:rsidRPr="003D09F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3D09F3">
        <w:rPr>
          <w:rFonts w:ascii="Times New Roman" w:hAnsi="Times New Roman"/>
          <w:color w:val="000000"/>
          <w:sz w:val="28"/>
          <w:lang w:val="ru-RU"/>
        </w:rPr>
        <w:t xml:space="preserve"> «Пражская весна» 1968 года. Ввод вой</w:t>
      </w:r>
      <w:proofErr w:type="gramStart"/>
      <w:r w:rsidRPr="003D09F3">
        <w:rPr>
          <w:rFonts w:ascii="Times New Roman" w:hAnsi="Times New Roman"/>
          <w:color w:val="000000"/>
          <w:sz w:val="28"/>
          <w:lang w:val="ru-RU"/>
        </w:rPr>
        <w:t>ск стр</w:t>
      </w:r>
      <w:proofErr w:type="gramEnd"/>
      <w:r w:rsidRPr="003D09F3">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в</w:t>
      </w:r>
      <w:proofErr w:type="gramEnd"/>
      <w:r w:rsidRPr="003D09F3">
        <w:rPr>
          <w:rFonts w:ascii="Times New Roman" w:hAnsi="Times New Roman"/>
          <w:color w:val="000000"/>
          <w:sz w:val="28"/>
          <w:lang w:val="ru-RU"/>
        </w:rPr>
        <w:t>.</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D09F3">
        <w:rPr>
          <w:rFonts w:ascii="Times New Roman" w:hAnsi="Times New Roman"/>
          <w:b/>
          <w:color w:val="000000"/>
          <w:sz w:val="28"/>
          <w:lang w:val="ru-RU"/>
        </w:rPr>
        <w:t xml:space="preserve"> </w:t>
      </w:r>
      <w:proofErr w:type="gramStart"/>
      <w:r w:rsidRPr="003D09F3">
        <w:rPr>
          <w:rFonts w:ascii="Times New Roman" w:hAnsi="Times New Roman"/>
          <w:b/>
          <w:color w:val="000000"/>
          <w:sz w:val="28"/>
          <w:lang w:val="ru-RU"/>
        </w:rPr>
        <w:t>в</w:t>
      </w:r>
      <w:proofErr w:type="gramEnd"/>
      <w:r w:rsidRPr="003D09F3">
        <w:rPr>
          <w:rFonts w:ascii="Times New Roman" w:hAnsi="Times New Roman"/>
          <w:b/>
          <w:color w:val="000000"/>
          <w:sz w:val="28"/>
          <w:lang w:val="ru-RU"/>
        </w:rPr>
        <w:t>.</w:t>
      </w:r>
    </w:p>
    <w:p w:rsidR="002F05E4" w:rsidRPr="003D09F3" w:rsidRDefault="005D404B">
      <w:pPr>
        <w:spacing w:after="0" w:line="264" w:lineRule="auto"/>
        <w:ind w:firstLine="600"/>
        <w:jc w:val="both"/>
        <w:rPr>
          <w:lang w:val="ru-RU"/>
        </w:rPr>
      </w:pPr>
      <w:proofErr w:type="gramStart"/>
      <w:r w:rsidRPr="003D09F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Гражданская война в Китае.</w:t>
      </w:r>
      <w:proofErr w:type="gramEnd"/>
      <w:r w:rsidRPr="003D09F3">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w:t>
      </w:r>
      <w:r w:rsidRPr="003D09F3">
        <w:rPr>
          <w:rFonts w:ascii="Times New Roman" w:hAnsi="Times New Roman"/>
          <w:color w:val="000000"/>
          <w:sz w:val="28"/>
          <w:lang w:val="ru-RU"/>
        </w:rPr>
        <w:lastRenderedPageBreak/>
        <w:t xml:space="preserve">вмешательство во Вьетнаме. Победа коммунистов в Индокитае. Причины и последствия локальных войн в Китае, Корее, Вьетнаме, Лаосе, Камбодже.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5D404B">
        <w:rPr>
          <w:rFonts w:ascii="Times New Roman" w:hAnsi="Times New Roman"/>
          <w:color w:val="000000"/>
          <w:sz w:val="28"/>
          <w:lang w:val="ru-RU"/>
        </w:rPr>
        <w:t xml:space="preserve">Китай в конце 1980-х гг. СевернаяКорея. </w:t>
      </w:r>
      <w:r w:rsidRPr="003D09F3">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w:t>
      </w:r>
      <w:proofErr w:type="gramStart"/>
      <w:r w:rsidRPr="003D09F3">
        <w:rPr>
          <w:rFonts w:ascii="Times New Roman" w:hAnsi="Times New Roman"/>
          <w:color w:val="000000"/>
          <w:sz w:val="28"/>
          <w:lang w:val="ru-RU"/>
        </w:rPr>
        <w:t xml:space="preserve"> В</w:t>
      </w:r>
      <w:proofErr w:type="gramEnd"/>
      <w:r w:rsidRPr="003D09F3">
        <w:rPr>
          <w:rFonts w:ascii="Times New Roman" w:hAnsi="Times New Roman"/>
          <w:color w:val="000000"/>
          <w:sz w:val="28"/>
          <w:lang w:val="ru-RU"/>
        </w:rPr>
        <w:t>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в</w:t>
      </w:r>
      <w:proofErr w:type="gramEnd"/>
      <w:r w:rsidRPr="003D09F3">
        <w:rPr>
          <w:rFonts w:ascii="Times New Roman" w:hAnsi="Times New Roman"/>
          <w:color w:val="000000"/>
          <w:sz w:val="28"/>
          <w:lang w:val="ru-RU"/>
        </w:rPr>
        <w:t xml:space="preserve">.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3D09F3">
        <w:rPr>
          <w:rFonts w:ascii="Times New Roman" w:hAnsi="Times New Roman"/>
          <w:color w:val="000000"/>
          <w:sz w:val="28"/>
          <w:lang w:val="ru-RU"/>
        </w:rPr>
        <w:t>Тайланда</w:t>
      </w:r>
      <w:proofErr w:type="spellEnd"/>
      <w:r w:rsidRPr="003D09F3">
        <w:rPr>
          <w:rFonts w:ascii="Times New Roman" w:hAnsi="Times New Roman"/>
          <w:color w:val="000000"/>
          <w:sz w:val="28"/>
          <w:lang w:val="ru-RU"/>
        </w:rPr>
        <w:t>, Малайзии и Филиппин. Индонезия и Мьянма</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3D09F3">
        <w:rPr>
          <w:rFonts w:ascii="Times New Roman" w:hAnsi="Times New Roman"/>
          <w:i/>
          <w:color w:val="000000"/>
          <w:sz w:val="28"/>
          <w:lang w:val="ru-RU"/>
        </w:rPr>
        <w:t xml:space="preserve"> в. </w:t>
      </w:r>
      <w:r w:rsidRPr="003D09F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D09F3">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w:t>
      </w:r>
      <w:r w:rsidRPr="00470AFE">
        <w:rPr>
          <w:rFonts w:ascii="Times New Roman" w:hAnsi="Times New Roman"/>
          <w:color w:val="000000"/>
          <w:sz w:val="28"/>
          <w:lang w:val="ru-RU"/>
        </w:rPr>
        <w:t xml:space="preserve">Реформы в странах Латинской Америки в 1950–1970-х гг. Преобразования «Народного единства» в Чили. </w:t>
      </w:r>
      <w:r w:rsidRPr="003D09F3">
        <w:rPr>
          <w:rFonts w:ascii="Times New Roman" w:hAnsi="Times New Roman"/>
          <w:color w:val="000000"/>
          <w:sz w:val="28"/>
          <w:lang w:val="ru-RU"/>
        </w:rPr>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F05E4" w:rsidRPr="003D09F3" w:rsidRDefault="002F05E4">
      <w:pPr>
        <w:spacing w:after="0" w:line="264" w:lineRule="auto"/>
        <w:ind w:left="120"/>
        <w:jc w:val="both"/>
        <w:rPr>
          <w:lang w:val="ru-RU"/>
        </w:rPr>
      </w:pPr>
    </w:p>
    <w:p w:rsidR="007B4A03" w:rsidRDefault="007B4A03">
      <w:pPr>
        <w:spacing w:after="0" w:line="264" w:lineRule="auto"/>
        <w:ind w:left="120"/>
        <w:jc w:val="both"/>
        <w:rPr>
          <w:rFonts w:ascii="Times New Roman" w:hAnsi="Times New Roman"/>
          <w:b/>
          <w:color w:val="000000"/>
          <w:sz w:val="28"/>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lastRenderedPageBreak/>
        <w:t>Международные отношения во второй половине ХХ – начале ХХ</w:t>
      </w:r>
      <w:r>
        <w:rPr>
          <w:rFonts w:ascii="Times New Roman" w:hAnsi="Times New Roman"/>
          <w:b/>
          <w:color w:val="000000"/>
          <w:sz w:val="28"/>
        </w:rPr>
        <w:t>I</w:t>
      </w:r>
      <w:r w:rsidRPr="003D09F3">
        <w:rPr>
          <w:rFonts w:ascii="Times New Roman" w:hAnsi="Times New Roman"/>
          <w:b/>
          <w:color w:val="000000"/>
          <w:sz w:val="28"/>
          <w:lang w:val="ru-RU"/>
        </w:rPr>
        <w:t xml:space="preserve"> </w:t>
      </w:r>
      <w:proofErr w:type="gramStart"/>
      <w:r w:rsidRPr="003D09F3">
        <w:rPr>
          <w:rFonts w:ascii="Times New Roman" w:hAnsi="Times New Roman"/>
          <w:b/>
          <w:color w:val="000000"/>
          <w:sz w:val="28"/>
          <w:lang w:val="ru-RU"/>
        </w:rPr>
        <w:t>в</w:t>
      </w:r>
      <w:proofErr w:type="gramEnd"/>
      <w:r w:rsidRPr="003D09F3">
        <w:rPr>
          <w:rFonts w:ascii="Times New Roman" w:hAnsi="Times New Roman"/>
          <w:b/>
          <w:color w:val="000000"/>
          <w:sz w:val="28"/>
          <w:lang w:val="ru-RU"/>
        </w:rPr>
        <w:t>.</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Международные отношения в конце 1940-х – конце 1980-х гг</w:t>
      </w:r>
      <w:proofErr w:type="gramStart"/>
      <w:r w:rsidRPr="003D09F3">
        <w:rPr>
          <w:rFonts w:ascii="Times New Roman" w:hAnsi="Times New Roman"/>
          <w:i/>
          <w:color w:val="000000"/>
          <w:sz w:val="28"/>
          <w:lang w:val="ru-RU"/>
        </w:rPr>
        <w:t>.</w:t>
      </w:r>
      <w:r w:rsidRPr="00470AFE">
        <w:rPr>
          <w:rFonts w:ascii="Times New Roman" w:hAnsi="Times New Roman"/>
          <w:color w:val="000000"/>
          <w:sz w:val="28"/>
          <w:lang w:val="ru-RU"/>
        </w:rPr>
        <w:t>Г</w:t>
      </w:r>
      <w:proofErr w:type="gramEnd"/>
      <w:r w:rsidRPr="00470AFE">
        <w:rPr>
          <w:rFonts w:ascii="Times New Roman" w:hAnsi="Times New Roman"/>
          <w:color w:val="000000"/>
          <w:sz w:val="28"/>
          <w:lang w:val="ru-RU"/>
        </w:rPr>
        <w:t xml:space="preserve">онка вооружений СССР и США, ее последствия. </w:t>
      </w:r>
      <w:r w:rsidRPr="003D09F3">
        <w:rPr>
          <w:rFonts w:ascii="Times New Roman" w:hAnsi="Times New Roman"/>
          <w:color w:val="000000"/>
          <w:sz w:val="28"/>
          <w:lang w:val="ru-RU"/>
        </w:rPr>
        <w:t xml:space="preserve">Ракетно-космическое соперничество. Международные отношения в 1950-е годы. «Новые рубежи» </w:t>
      </w:r>
      <w:proofErr w:type="gramStart"/>
      <w:r w:rsidRPr="003D09F3">
        <w:rPr>
          <w:rFonts w:ascii="Times New Roman" w:hAnsi="Times New Roman"/>
          <w:color w:val="000000"/>
          <w:sz w:val="28"/>
          <w:lang w:val="ru-RU"/>
        </w:rPr>
        <w:t>Дж</w:t>
      </w:r>
      <w:proofErr w:type="gramEnd"/>
      <w:r w:rsidRPr="003D09F3">
        <w:rPr>
          <w:rFonts w:ascii="Times New Roman" w:hAnsi="Times New Roman"/>
          <w:color w:val="000000"/>
          <w:sz w:val="28"/>
          <w:lang w:val="ru-RU"/>
        </w:rPr>
        <w:t xml:space="preserve">.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Берлинскийкризис</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3D09F3">
        <w:rPr>
          <w:rFonts w:ascii="Times New Roman" w:hAnsi="Times New Roman"/>
          <w:color w:val="000000"/>
          <w:sz w:val="28"/>
          <w:lang w:val="ru-RU"/>
        </w:rPr>
        <w:t>ПРО</w:t>
      </w:r>
      <w:proofErr w:type="gramEnd"/>
      <w:r w:rsidRPr="003D09F3">
        <w:rPr>
          <w:rFonts w:ascii="Times New Roman" w:hAnsi="Times New Roman"/>
          <w:color w:val="000000"/>
          <w:sz w:val="28"/>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Международные отношения в 1990-е – 2023 г. </w:t>
      </w:r>
      <w:r w:rsidRPr="003D09F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3D09F3">
        <w:rPr>
          <w:rFonts w:ascii="Times New Roman" w:hAnsi="Times New Roman"/>
          <w:b/>
          <w:color w:val="000000"/>
          <w:sz w:val="28"/>
          <w:lang w:val="ru-RU"/>
        </w:rPr>
        <w:t xml:space="preserve"> </w:t>
      </w:r>
      <w:proofErr w:type="gramStart"/>
      <w:r w:rsidRPr="003D09F3">
        <w:rPr>
          <w:rFonts w:ascii="Times New Roman" w:hAnsi="Times New Roman"/>
          <w:b/>
          <w:color w:val="000000"/>
          <w:sz w:val="28"/>
          <w:lang w:val="ru-RU"/>
        </w:rPr>
        <w:t>в</w:t>
      </w:r>
      <w:proofErr w:type="gramEnd"/>
      <w:r w:rsidRPr="003D09F3">
        <w:rPr>
          <w:rFonts w:ascii="Times New Roman" w:hAnsi="Times New Roman"/>
          <w:b/>
          <w:color w:val="000000"/>
          <w:sz w:val="28"/>
          <w:lang w:val="ru-RU"/>
        </w:rPr>
        <w:t>.</w:t>
      </w:r>
    </w:p>
    <w:p w:rsidR="002F05E4" w:rsidRPr="003D09F3" w:rsidRDefault="005D404B">
      <w:pPr>
        <w:spacing w:after="0" w:line="264" w:lineRule="auto"/>
        <w:ind w:firstLine="600"/>
        <w:jc w:val="both"/>
        <w:rPr>
          <w:lang w:val="ru-RU"/>
        </w:rPr>
      </w:pPr>
      <w:proofErr w:type="gramStart"/>
      <w:r w:rsidRPr="003D09F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 </w:t>
      </w:r>
      <w:r w:rsidRPr="003D09F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D09F3">
        <w:rPr>
          <w:rFonts w:ascii="Times New Roman" w:hAnsi="Times New Roman"/>
          <w:color w:val="000000"/>
          <w:sz w:val="28"/>
          <w:lang w:val="ru-RU"/>
        </w:rPr>
        <w:t xml:space="preserve"> в. Ядерная энергетика.</w:t>
      </w:r>
      <w:proofErr w:type="gramEnd"/>
      <w:r w:rsidRPr="003D09F3">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в</w:t>
      </w:r>
      <w:proofErr w:type="gramEnd"/>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литература</w:t>
      </w:r>
      <w:proofErr w:type="gramEnd"/>
      <w:r w:rsidRPr="003D09F3">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2F05E4" w:rsidRPr="003D09F3" w:rsidRDefault="002F05E4">
      <w:pPr>
        <w:spacing w:after="0"/>
        <w:ind w:left="120"/>
        <w:rPr>
          <w:lang w:val="ru-RU"/>
        </w:rPr>
      </w:pPr>
      <w:bookmarkStart w:id="6" w:name="_Toc143611215"/>
      <w:bookmarkEnd w:id="6"/>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3D09F3">
        <w:rPr>
          <w:rFonts w:ascii="Times New Roman" w:hAnsi="Times New Roman"/>
          <w:b/>
          <w:color w:val="000000"/>
          <w:sz w:val="28"/>
          <w:lang w:val="ru-RU"/>
        </w:rPr>
        <w:t xml:space="preserve"> ВЕКА</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СССР в 1945–1991 гг.</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СССР в послевоенные годы. </w:t>
      </w:r>
      <w:r w:rsidRPr="003D09F3">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F05E4" w:rsidRPr="00470AFE"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w:t>
      </w:r>
      <w:r w:rsidRPr="00470AFE">
        <w:rPr>
          <w:rFonts w:ascii="Times New Roman" w:hAnsi="Times New Roman"/>
          <w:color w:val="000000"/>
          <w:sz w:val="28"/>
          <w:lang w:val="ru-RU"/>
        </w:rPr>
        <w:t>СССР и страны Азии</w:t>
      </w:r>
    </w:p>
    <w:p w:rsidR="002F05E4" w:rsidRPr="003D09F3" w:rsidRDefault="005D404B">
      <w:pPr>
        <w:spacing w:after="0" w:line="264" w:lineRule="auto"/>
        <w:ind w:firstLine="600"/>
        <w:jc w:val="both"/>
        <w:rPr>
          <w:lang w:val="ru-RU"/>
        </w:rPr>
      </w:pPr>
      <w:r w:rsidRPr="00470AFE">
        <w:rPr>
          <w:rFonts w:ascii="Times New Roman" w:hAnsi="Times New Roman"/>
          <w:i/>
          <w:color w:val="000000"/>
          <w:sz w:val="28"/>
          <w:lang w:val="ru-RU"/>
        </w:rPr>
        <w:t xml:space="preserve">СССР в 1953–1964 гг. </w:t>
      </w:r>
      <w:r w:rsidRPr="00470AFE">
        <w:rPr>
          <w:rFonts w:ascii="Times New Roman" w:hAnsi="Times New Roman"/>
          <w:color w:val="000000"/>
          <w:sz w:val="28"/>
          <w:lang w:val="ru-RU"/>
        </w:rPr>
        <w:t xml:space="preserve">Смерть Сталина и настроения в обществе. </w:t>
      </w:r>
      <w:r w:rsidRPr="003D09F3">
        <w:rPr>
          <w:rFonts w:ascii="Times New Roman" w:hAnsi="Times New Roman"/>
          <w:color w:val="000000"/>
          <w:sz w:val="28"/>
          <w:lang w:val="ru-RU"/>
        </w:rPr>
        <w:t>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2F05E4" w:rsidRPr="00470AFE"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Основные направления экономического и социального развития СССР в 1953–1964 гг. </w:t>
      </w:r>
      <w:proofErr w:type="spellStart"/>
      <w:r w:rsidRPr="009C1BF1">
        <w:rPr>
          <w:rFonts w:ascii="Times New Roman" w:hAnsi="Times New Roman"/>
          <w:color w:val="000000"/>
          <w:sz w:val="28"/>
          <w:lang w:val="ru-RU"/>
        </w:rPr>
        <w:t>Экономическийкурс</w:t>
      </w:r>
      <w:proofErr w:type="spellEnd"/>
      <w:r w:rsidRPr="009C1BF1">
        <w:rPr>
          <w:rFonts w:ascii="Times New Roman" w:hAnsi="Times New Roman"/>
          <w:color w:val="000000"/>
          <w:sz w:val="28"/>
          <w:lang w:val="ru-RU"/>
        </w:rPr>
        <w:t xml:space="preserve"> Г.М. Маленкова. </w:t>
      </w:r>
      <w:r w:rsidRPr="003D09F3">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w:t>
      </w:r>
      <w:r w:rsidRPr="00470AFE">
        <w:rPr>
          <w:rFonts w:ascii="Times New Roman" w:hAnsi="Times New Roman"/>
          <w:color w:val="000000"/>
          <w:sz w:val="28"/>
          <w:lang w:val="ru-RU"/>
        </w:rPr>
        <w:t xml:space="preserve">Социальное развитие. </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Развитие науки и техники в 1953–1964 гг. Научно-техническая революция в СССР. </w:t>
      </w:r>
      <w:r w:rsidRPr="003D09F3">
        <w:rPr>
          <w:rFonts w:ascii="Times New Roman" w:hAnsi="Times New Roman"/>
          <w:color w:val="000000"/>
          <w:sz w:val="28"/>
          <w:lang w:val="ru-RU"/>
        </w:rPr>
        <w:t xml:space="preserve">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w:t>
      </w:r>
      <w:r w:rsidRPr="00470AFE">
        <w:rPr>
          <w:rFonts w:ascii="Times New Roman" w:hAnsi="Times New Roman"/>
          <w:color w:val="000000"/>
          <w:sz w:val="28"/>
          <w:lang w:val="ru-RU"/>
        </w:rPr>
        <w:t xml:space="preserve">Освоение космоса. </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Культурное пространство в 1953–1964 гг. Условия развития советской культуры. </w:t>
      </w:r>
      <w:r w:rsidRPr="003D09F3">
        <w:rPr>
          <w:rFonts w:ascii="Times New Roman" w:hAnsi="Times New Roman"/>
          <w:color w:val="000000"/>
          <w:sz w:val="28"/>
          <w:lang w:val="ru-RU"/>
        </w:rPr>
        <w:t xml:space="preserve">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w:t>
      </w:r>
      <w:r w:rsidRPr="00470AFE">
        <w:rPr>
          <w:rFonts w:ascii="Times New Roman" w:hAnsi="Times New Roman"/>
          <w:color w:val="000000"/>
          <w:sz w:val="28"/>
          <w:lang w:val="ru-RU"/>
        </w:rPr>
        <w:t xml:space="preserve">Развитие советского спорта. </w:t>
      </w:r>
    </w:p>
    <w:p w:rsidR="002F05E4" w:rsidRPr="003D09F3" w:rsidRDefault="005D404B">
      <w:pPr>
        <w:spacing w:after="0" w:line="264" w:lineRule="auto"/>
        <w:ind w:firstLine="600"/>
        <w:jc w:val="both"/>
        <w:rPr>
          <w:lang w:val="ru-RU"/>
        </w:rPr>
      </w:pPr>
      <w:r w:rsidRPr="00470AFE">
        <w:rPr>
          <w:rFonts w:ascii="Times New Roman" w:hAnsi="Times New Roman"/>
          <w:color w:val="000000"/>
          <w:sz w:val="28"/>
          <w:lang w:val="ru-RU"/>
        </w:rPr>
        <w:t xml:space="preserve">Перемены в повседневной жизни в 1953–1964 гг. Революция благосостояния. </w:t>
      </w:r>
      <w:r w:rsidRPr="003D09F3">
        <w:rPr>
          <w:rFonts w:ascii="Times New Roman" w:hAnsi="Times New Roman"/>
          <w:color w:val="000000"/>
          <w:sz w:val="28"/>
          <w:lang w:val="ru-RU"/>
        </w:rPr>
        <w:t xml:space="preserve">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СССР в 1964–1985 гг. </w:t>
      </w:r>
      <w:r w:rsidRPr="00470AFE">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w:t>
      </w:r>
      <w:r w:rsidRPr="003D09F3">
        <w:rPr>
          <w:rFonts w:ascii="Times New Roman" w:hAnsi="Times New Roman"/>
          <w:color w:val="000000"/>
          <w:sz w:val="28"/>
          <w:lang w:val="ru-RU"/>
        </w:rPr>
        <w:t xml:space="preserve">Политический курс Л.И. Брежнева. Конституция СССР 1977 г.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Особенности социально-экономического развития СССР в 1964–1985 гг. </w:t>
      </w:r>
      <w:proofErr w:type="spellStart"/>
      <w:r w:rsidRPr="009C1BF1">
        <w:rPr>
          <w:rFonts w:ascii="Times New Roman" w:hAnsi="Times New Roman"/>
          <w:color w:val="000000"/>
          <w:sz w:val="28"/>
          <w:lang w:val="ru-RU"/>
        </w:rPr>
        <w:t>Новыеориентирыаграрнойполитики</w:t>
      </w:r>
      <w:proofErr w:type="spellEnd"/>
      <w:r w:rsidRPr="009C1BF1">
        <w:rPr>
          <w:rFonts w:ascii="Times New Roman" w:hAnsi="Times New Roman"/>
          <w:color w:val="000000"/>
          <w:sz w:val="28"/>
          <w:lang w:val="ru-RU"/>
        </w:rPr>
        <w:t xml:space="preserve">: реформа 1965 г. и </w:t>
      </w:r>
      <w:proofErr w:type="spellStart"/>
      <w:r w:rsidRPr="009C1BF1">
        <w:rPr>
          <w:rFonts w:ascii="Times New Roman" w:hAnsi="Times New Roman"/>
          <w:color w:val="000000"/>
          <w:sz w:val="28"/>
          <w:lang w:val="ru-RU"/>
        </w:rPr>
        <w:t>еерезультаты</w:t>
      </w:r>
      <w:proofErr w:type="spellEnd"/>
      <w:r w:rsidRPr="009C1BF1">
        <w:rPr>
          <w:rFonts w:ascii="Times New Roman" w:hAnsi="Times New Roman"/>
          <w:color w:val="000000"/>
          <w:sz w:val="28"/>
          <w:lang w:val="ru-RU"/>
        </w:rPr>
        <w:t xml:space="preserve">. </w:t>
      </w:r>
      <w:proofErr w:type="spellStart"/>
      <w:r w:rsidRPr="003D09F3">
        <w:rPr>
          <w:rFonts w:ascii="Times New Roman" w:hAnsi="Times New Roman"/>
          <w:color w:val="000000"/>
          <w:sz w:val="28"/>
          <w:lang w:val="ru-RU"/>
        </w:rPr>
        <w:lastRenderedPageBreak/>
        <w:t>Косыгинская</w:t>
      </w:r>
      <w:proofErr w:type="spellEnd"/>
      <w:r w:rsidRPr="003D09F3">
        <w:rPr>
          <w:rFonts w:ascii="Times New Roman" w:hAnsi="Times New Roman"/>
          <w:color w:val="000000"/>
          <w:sz w:val="28"/>
          <w:lang w:val="ru-RU"/>
        </w:rPr>
        <w:t xml:space="preserve"> реформа промышленности. Рост социально-экономических проблем.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F05E4" w:rsidRPr="009C1BF1" w:rsidRDefault="005D404B">
      <w:pPr>
        <w:spacing w:after="0" w:line="264" w:lineRule="auto"/>
        <w:ind w:firstLine="600"/>
        <w:jc w:val="both"/>
        <w:rPr>
          <w:lang w:val="ru-RU"/>
        </w:rPr>
      </w:pPr>
      <w:r w:rsidRPr="003D09F3">
        <w:rPr>
          <w:rFonts w:ascii="Times New Roman" w:hAnsi="Times New Roman"/>
          <w:color w:val="000000"/>
          <w:sz w:val="28"/>
          <w:lang w:val="ru-RU"/>
        </w:rPr>
        <w:t xml:space="preserve">Повседневная жизнь советского общества в 1964–1985 гг. </w:t>
      </w:r>
      <w:proofErr w:type="spellStart"/>
      <w:r w:rsidRPr="009C1BF1">
        <w:rPr>
          <w:rFonts w:ascii="Times New Roman" w:hAnsi="Times New Roman"/>
          <w:color w:val="000000"/>
          <w:sz w:val="28"/>
          <w:lang w:val="ru-RU"/>
        </w:rPr>
        <w:t>Общественныенастроения</w:t>
      </w:r>
      <w:proofErr w:type="spellEnd"/>
      <w:r w:rsidRPr="009C1BF1">
        <w:rPr>
          <w:rFonts w:ascii="Times New Roman" w:hAnsi="Times New Roman"/>
          <w:color w:val="000000"/>
          <w:sz w:val="28"/>
          <w:lang w:val="ru-RU"/>
        </w:rPr>
        <w:t xml:space="preserve">.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Внешняя политика СССР в 1964–1985 гг. </w:t>
      </w:r>
      <w:proofErr w:type="spellStart"/>
      <w:r w:rsidRPr="009C1BF1">
        <w:rPr>
          <w:rFonts w:ascii="Times New Roman" w:hAnsi="Times New Roman"/>
          <w:color w:val="000000"/>
          <w:sz w:val="28"/>
          <w:lang w:val="ru-RU"/>
        </w:rPr>
        <w:t>Новыевызовывнешнегомира</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СССР и мир </w:t>
      </w:r>
      <w:proofErr w:type="gramStart"/>
      <w:r w:rsidRPr="003D09F3">
        <w:rPr>
          <w:rFonts w:ascii="Times New Roman" w:hAnsi="Times New Roman"/>
          <w:color w:val="000000"/>
          <w:sz w:val="28"/>
          <w:lang w:val="ru-RU"/>
        </w:rPr>
        <w:t>в начале</w:t>
      </w:r>
      <w:proofErr w:type="gramEnd"/>
      <w:r w:rsidRPr="003D09F3">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 xml:space="preserve">СССР в 1985–1991 гг. </w:t>
      </w:r>
      <w:r w:rsidRPr="00470AFE">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w:t>
      </w:r>
      <w:r w:rsidRPr="003D09F3">
        <w:rPr>
          <w:rFonts w:ascii="Times New Roman" w:hAnsi="Times New Roman"/>
          <w:color w:val="000000"/>
          <w:sz w:val="28"/>
          <w:lang w:val="ru-RU"/>
        </w:rPr>
        <w:t xml:space="preserve">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D09F3">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3D09F3">
        <w:rPr>
          <w:rFonts w:ascii="Times New Roman" w:hAnsi="Times New Roman"/>
          <w:color w:val="000000"/>
          <w:sz w:val="28"/>
          <w:lang w:val="ru-RU"/>
        </w:rPr>
        <w:t>с в КПСС</w:t>
      </w:r>
      <w:proofErr w:type="gramEnd"/>
      <w:r w:rsidRPr="003D09F3">
        <w:rPr>
          <w:rFonts w:ascii="Times New Roman" w:hAnsi="Times New Roman"/>
          <w:color w:val="000000"/>
          <w:sz w:val="28"/>
          <w:lang w:val="ru-RU"/>
        </w:rPr>
        <w:t xml:space="preserve"> и создание Коммунистической партии РСФСР.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Российская Федерация в 1992 – начале 2020-х гг.</w:t>
      </w:r>
    </w:p>
    <w:p w:rsidR="002F05E4" w:rsidRPr="00470AFE" w:rsidRDefault="005D404B">
      <w:pPr>
        <w:spacing w:after="0" w:line="264" w:lineRule="auto"/>
        <w:ind w:firstLine="600"/>
        <w:jc w:val="both"/>
        <w:rPr>
          <w:lang w:val="ru-RU"/>
        </w:rPr>
      </w:pPr>
      <w:r w:rsidRPr="003D09F3">
        <w:rPr>
          <w:rFonts w:ascii="Times New Roman" w:hAnsi="Times New Roman"/>
          <w:i/>
          <w:color w:val="000000"/>
          <w:sz w:val="28"/>
          <w:lang w:val="ru-RU"/>
        </w:rPr>
        <w:t xml:space="preserve">Российская Федерация в 1990-е гг. </w:t>
      </w:r>
      <w:r w:rsidRPr="00470AFE">
        <w:rPr>
          <w:rFonts w:ascii="Times New Roman" w:hAnsi="Times New Roman"/>
          <w:color w:val="000000"/>
          <w:sz w:val="28"/>
          <w:lang w:val="ru-RU"/>
        </w:rPr>
        <w:t xml:space="preserve">Российская экономика в условиях рынка. </w:t>
      </w:r>
      <w:r w:rsidRPr="003D09F3">
        <w:rPr>
          <w:rFonts w:ascii="Times New Roman" w:hAnsi="Times New Roman"/>
          <w:color w:val="000000"/>
          <w:sz w:val="28"/>
          <w:lang w:val="ru-RU"/>
        </w:rPr>
        <w:t xml:space="preserve">Начало радикальных экономических преобразований. Ваучерная приватизация. Положение в экономике России в 1992–1998 гг. </w:t>
      </w:r>
      <w:proofErr w:type="spellStart"/>
      <w:r w:rsidRPr="009C1BF1">
        <w:rPr>
          <w:rFonts w:ascii="Times New Roman" w:hAnsi="Times New Roman"/>
          <w:color w:val="000000"/>
          <w:sz w:val="28"/>
          <w:lang w:val="ru-RU"/>
        </w:rPr>
        <w:t>Корректировкакурсареформ</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 xml:space="preserve">«Олигархический капитализм» и финансовые кризисы. Дефолт 1998 года и его последствия. </w:t>
      </w:r>
      <w:r w:rsidRPr="00470AFE">
        <w:rPr>
          <w:rFonts w:ascii="Times New Roman" w:hAnsi="Times New Roman"/>
          <w:color w:val="000000"/>
          <w:sz w:val="28"/>
          <w:lang w:val="ru-RU"/>
        </w:rPr>
        <w:t xml:space="preserve">Россия после дефолта. Результаты экономических реформ 1990-х гг. Политическое развитие Российской Федерации. </w:t>
      </w:r>
      <w:r w:rsidRPr="003D09F3">
        <w:rPr>
          <w:rFonts w:ascii="Times New Roman" w:hAnsi="Times New Roman"/>
          <w:color w:val="000000"/>
          <w:sz w:val="28"/>
          <w:lang w:val="ru-RU"/>
        </w:rPr>
        <w:t xml:space="preserve">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w:t>
      </w:r>
      <w:r w:rsidRPr="00470AFE">
        <w:rPr>
          <w:rFonts w:ascii="Times New Roman" w:hAnsi="Times New Roman"/>
          <w:color w:val="000000"/>
          <w:sz w:val="28"/>
          <w:lang w:val="ru-RU"/>
        </w:rPr>
        <w:t xml:space="preserve">Результаты политического развития России в 1990-е гг. Отставка Президента России Б.Н. Ельцина.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9C1BF1">
        <w:rPr>
          <w:rFonts w:ascii="Times New Roman" w:hAnsi="Times New Roman"/>
          <w:color w:val="000000"/>
          <w:sz w:val="28"/>
          <w:lang w:val="ru-RU"/>
        </w:rPr>
        <w:t xml:space="preserve">Численность и </w:t>
      </w:r>
      <w:proofErr w:type="spellStart"/>
      <w:r w:rsidRPr="009C1BF1">
        <w:rPr>
          <w:rFonts w:ascii="Times New Roman" w:hAnsi="Times New Roman"/>
          <w:color w:val="000000"/>
          <w:sz w:val="28"/>
          <w:lang w:val="ru-RU"/>
        </w:rPr>
        <w:t>доходынаселения</w:t>
      </w:r>
      <w:proofErr w:type="spellEnd"/>
      <w:r w:rsidRPr="009C1BF1">
        <w:rPr>
          <w:rFonts w:ascii="Times New Roman" w:hAnsi="Times New Roman"/>
          <w:color w:val="000000"/>
          <w:sz w:val="28"/>
          <w:lang w:val="ru-RU"/>
        </w:rPr>
        <w:t xml:space="preserve">. </w:t>
      </w:r>
      <w:r w:rsidRPr="003D09F3">
        <w:rPr>
          <w:rFonts w:ascii="Times New Roman" w:hAnsi="Times New Roman"/>
          <w:color w:val="000000"/>
          <w:sz w:val="28"/>
          <w:lang w:val="ru-RU"/>
        </w:rPr>
        <w:t xml:space="preserve">Социальное расслоение. Досуг и туризм.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Внешняя политика Российской Федерации в 1990-е гг. </w:t>
      </w:r>
      <w:r w:rsidRPr="00470AFE">
        <w:rPr>
          <w:rFonts w:ascii="Times New Roman" w:hAnsi="Times New Roman"/>
          <w:color w:val="000000"/>
          <w:sz w:val="28"/>
          <w:lang w:val="ru-RU"/>
        </w:rPr>
        <w:t xml:space="preserve">Новое место России в мире. </w:t>
      </w:r>
      <w:r w:rsidRPr="003D09F3">
        <w:rPr>
          <w:rFonts w:ascii="Times New Roman" w:hAnsi="Times New Roman"/>
          <w:color w:val="000000"/>
          <w:sz w:val="28"/>
          <w:lang w:val="ru-RU"/>
        </w:rPr>
        <w:t>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F05E4" w:rsidRPr="003D09F3" w:rsidRDefault="005D404B">
      <w:pPr>
        <w:spacing w:after="0" w:line="264" w:lineRule="auto"/>
        <w:ind w:firstLine="600"/>
        <w:jc w:val="both"/>
        <w:rPr>
          <w:lang w:val="ru-RU"/>
        </w:rPr>
      </w:pPr>
      <w:r w:rsidRPr="003D09F3">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3D09F3">
        <w:rPr>
          <w:rFonts w:ascii="Times New Roman" w:hAnsi="Times New Roman"/>
          <w:i/>
          <w:color w:val="000000"/>
          <w:sz w:val="28"/>
          <w:lang w:val="ru-RU"/>
        </w:rPr>
        <w:t xml:space="preserve"> веке.</w:t>
      </w:r>
      <w:r w:rsidRPr="003D09F3">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3D09F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w:t>
      </w:r>
      <w:r w:rsidRPr="003D09F3">
        <w:rPr>
          <w:rFonts w:ascii="Times New Roman" w:hAnsi="Times New Roman"/>
          <w:color w:val="000000"/>
          <w:sz w:val="28"/>
          <w:lang w:val="ru-RU"/>
        </w:rPr>
        <w:lastRenderedPageBreak/>
        <w:t xml:space="preserve">символики. Военная реформа. Стабилизация политической системы в годы президентства В.В. Путина. </w:t>
      </w:r>
    </w:p>
    <w:p w:rsidR="002F05E4" w:rsidRDefault="005D404B">
      <w:pPr>
        <w:spacing w:after="0" w:line="264" w:lineRule="auto"/>
        <w:ind w:firstLine="600"/>
        <w:jc w:val="both"/>
      </w:pPr>
      <w:r w:rsidRPr="003D09F3">
        <w:rPr>
          <w:rFonts w:ascii="Times New Roman" w:hAnsi="Times New Roman"/>
          <w:color w:val="000000"/>
          <w:sz w:val="28"/>
          <w:lang w:val="ru-RU"/>
        </w:rPr>
        <w:t xml:space="preserve">Россия в 2008–2011 гг. </w:t>
      </w:r>
      <w:r w:rsidRPr="00470AFE">
        <w:rPr>
          <w:rFonts w:ascii="Times New Roman" w:hAnsi="Times New Roman"/>
          <w:color w:val="000000"/>
          <w:sz w:val="28"/>
          <w:lang w:val="ru-RU"/>
        </w:rPr>
        <w:t xml:space="preserve">Президент Д.А. Медведев и его программа. </w:t>
      </w:r>
      <w:r w:rsidRPr="003D09F3">
        <w:rPr>
          <w:rFonts w:ascii="Times New Roman" w:hAnsi="Times New Roman"/>
          <w:color w:val="000000"/>
          <w:sz w:val="28"/>
          <w:lang w:val="ru-RU"/>
        </w:rPr>
        <w:t xml:space="preserve">Военный конфликт в Закавказье. 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3D09F3">
        <w:rPr>
          <w:rFonts w:ascii="Times New Roman" w:hAnsi="Times New Roman"/>
          <w:color w:val="000000"/>
          <w:sz w:val="28"/>
          <w:lang w:val="ru-RU"/>
        </w:rPr>
        <w:t xml:space="preserve"> в. Приоритетные национальные проекты. </w:t>
      </w:r>
      <w:r w:rsidRPr="00470AFE">
        <w:rPr>
          <w:rFonts w:ascii="Times New Roman" w:hAnsi="Times New Roman"/>
          <w:color w:val="000000"/>
          <w:sz w:val="28"/>
          <w:lang w:val="ru-RU"/>
        </w:rPr>
        <w:t xml:space="preserve">Экономическое развитие в 2000–2007 гг. Россия в системе мировой рыночной экономики. </w:t>
      </w:r>
      <w:r w:rsidRPr="003D09F3">
        <w:rPr>
          <w:rFonts w:ascii="Times New Roman" w:hAnsi="Times New Roman"/>
          <w:color w:val="000000"/>
          <w:sz w:val="28"/>
          <w:lang w:val="ru-RU"/>
        </w:rPr>
        <w:t xml:space="preserve">Мировой экономический кризис 2008 г. Социальная политика. Изменения в структуре, занятости и численности населения.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Культура, наука, спорт и общественная жизнь в 1990-х – начале 2020-х гг. </w:t>
      </w:r>
      <w:proofErr w:type="spellStart"/>
      <w:r>
        <w:rPr>
          <w:rFonts w:ascii="Times New Roman" w:hAnsi="Times New Roman"/>
          <w:color w:val="000000"/>
          <w:sz w:val="28"/>
        </w:rPr>
        <w:t>Последствияраспада</w:t>
      </w:r>
      <w:proofErr w:type="spellEnd"/>
      <w:r>
        <w:rPr>
          <w:rFonts w:ascii="Times New Roman" w:hAnsi="Times New Roman"/>
          <w:color w:val="000000"/>
          <w:sz w:val="28"/>
        </w:rPr>
        <w:t xml:space="preserve"> СССР в </w:t>
      </w:r>
      <w:proofErr w:type="spellStart"/>
      <w:r>
        <w:rPr>
          <w:rFonts w:ascii="Times New Roman" w:hAnsi="Times New Roman"/>
          <w:color w:val="000000"/>
          <w:sz w:val="28"/>
        </w:rPr>
        <w:t>сференауки</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образования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культуры</w:t>
      </w:r>
      <w:proofErr w:type="spellEnd"/>
      <w:r>
        <w:rPr>
          <w:rFonts w:ascii="Times New Roman" w:hAnsi="Times New Roman"/>
          <w:color w:val="000000"/>
          <w:sz w:val="28"/>
        </w:rPr>
        <w:t xml:space="preserve">. </w:t>
      </w:r>
      <w:r w:rsidRPr="003D09F3">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3D09F3">
        <w:rPr>
          <w:rFonts w:ascii="Times New Roman" w:hAnsi="Times New Roman"/>
          <w:color w:val="000000"/>
          <w:sz w:val="28"/>
          <w:lang w:val="ru-RU"/>
        </w:rPr>
        <w:t xml:space="preserve"> в. Развитие науки. </w:t>
      </w:r>
      <w:r w:rsidRPr="00470AFE">
        <w:rPr>
          <w:rFonts w:ascii="Times New Roman" w:hAnsi="Times New Roman"/>
          <w:color w:val="000000"/>
          <w:sz w:val="28"/>
          <w:lang w:val="ru-RU"/>
        </w:rPr>
        <w:t xml:space="preserve">Формирование суверенной системы образования. Средства массовой информации. Российский спорт. Государство и </w:t>
      </w:r>
      <w:proofErr w:type="gramStart"/>
      <w:r w:rsidRPr="00470AFE">
        <w:rPr>
          <w:rFonts w:ascii="Times New Roman" w:hAnsi="Times New Roman"/>
          <w:color w:val="000000"/>
          <w:sz w:val="28"/>
          <w:lang w:val="ru-RU"/>
        </w:rPr>
        <w:t>основные</w:t>
      </w:r>
      <w:proofErr w:type="gramEnd"/>
      <w:r w:rsidRPr="00470AFE">
        <w:rPr>
          <w:rFonts w:ascii="Times New Roman" w:hAnsi="Times New Roman"/>
          <w:color w:val="000000"/>
          <w:sz w:val="28"/>
          <w:lang w:val="ru-RU"/>
        </w:rPr>
        <w:t xml:space="preserve"> религиозные конфессии. </w:t>
      </w:r>
      <w:r w:rsidRPr="003D09F3">
        <w:rPr>
          <w:rFonts w:ascii="Times New Roman" w:hAnsi="Times New Roman"/>
          <w:color w:val="000000"/>
          <w:sz w:val="28"/>
          <w:lang w:val="ru-RU"/>
        </w:rPr>
        <w:t xml:space="preserve">Повседневная жизнь. </w:t>
      </w:r>
    </w:p>
    <w:p w:rsidR="002F05E4" w:rsidRPr="00470AFE" w:rsidRDefault="005D404B">
      <w:pPr>
        <w:spacing w:after="0" w:line="264" w:lineRule="auto"/>
        <w:ind w:firstLine="600"/>
        <w:jc w:val="both"/>
        <w:rPr>
          <w:lang w:val="ru-RU"/>
        </w:rPr>
      </w:pPr>
      <w:proofErr w:type="gramStart"/>
      <w:r w:rsidRPr="003D09F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3D09F3">
        <w:rPr>
          <w:rFonts w:ascii="Times New Roman" w:hAnsi="Times New Roman"/>
          <w:color w:val="000000"/>
          <w:sz w:val="28"/>
          <w:lang w:val="ru-RU"/>
        </w:rPr>
        <w:t xml:space="preserve"> в. Россия в современном мире.</w:t>
      </w:r>
      <w:proofErr w:type="gramEnd"/>
      <w:r w:rsidRPr="003D09F3">
        <w:rPr>
          <w:rFonts w:ascii="Times New Roman" w:hAnsi="Times New Roman"/>
          <w:color w:val="000000"/>
          <w:sz w:val="28"/>
          <w:lang w:val="ru-RU"/>
        </w:rPr>
        <w:t xml:space="preserve"> Становление нового внешнеполитического курса России в 2000–2007 гг. </w:t>
      </w:r>
      <w:r w:rsidRPr="00470AFE">
        <w:rPr>
          <w:rFonts w:ascii="Times New Roman" w:hAnsi="Times New Roman"/>
          <w:color w:val="000000"/>
          <w:sz w:val="28"/>
          <w:lang w:val="ru-RU"/>
        </w:rPr>
        <w:t xml:space="preserve">Рост международного авторитета России и возобновление конфронтации со странами Запада в 2008–2020 гг. </w:t>
      </w:r>
    </w:p>
    <w:p w:rsidR="002F05E4" w:rsidRDefault="005D404B">
      <w:pPr>
        <w:spacing w:after="0" w:line="264" w:lineRule="auto"/>
        <w:ind w:firstLine="600"/>
        <w:jc w:val="both"/>
      </w:pPr>
      <w:r w:rsidRPr="003D09F3">
        <w:rPr>
          <w:rFonts w:ascii="Times New Roman" w:hAnsi="Times New Roman"/>
          <w:color w:val="000000"/>
          <w:sz w:val="28"/>
          <w:lang w:val="ru-RU"/>
        </w:rPr>
        <w:t xml:space="preserve">Россия в 2012 – начале 2020-х гг. </w:t>
      </w:r>
      <w:r w:rsidRPr="00470AFE">
        <w:rPr>
          <w:rFonts w:ascii="Times New Roman" w:hAnsi="Times New Roman"/>
          <w:color w:val="000000"/>
          <w:sz w:val="28"/>
          <w:lang w:val="ru-RU"/>
        </w:rPr>
        <w:t xml:space="preserve">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3D09F3">
        <w:rPr>
          <w:rFonts w:ascii="Times New Roman" w:hAnsi="Times New Roman"/>
          <w:color w:val="000000"/>
          <w:sz w:val="28"/>
          <w:lang w:val="ru-RU"/>
        </w:rPr>
        <w:t>в начале</w:t>
      </w:r>
      <w:proofErr w:type="gramEnd"/>
      <w:r w:rsidRPr="003D09F3">
        <w:rPr>
          <w:rFonts w:ascii="Times New Roman" w:hAnsi="Times New Roman"/>
          <w:color w:val="000000"/>
          <w:sz w:val="28"/>
          <w:lang w:val="ru-RU"/>
        </w:rPr>
        <w:t xml:space="preserve"> </w:t>
      </w:r>
      <w:r>
        <w:rPr>
          <w:rFonts w:ascii="Times New Roman" w:hAnsi="Times New Roman"/>
          <w:color w:val="000000"/>
          <w:sz w:val="28"/>
        </w:rPr>
        <w:t>XXI</w:t>
      </w:r>
      <w:r w:rsidRPr="003D09F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Наш край в 1992–2022 гг.</w:t>
      </w:r>
    </w:p>
    <w:p w:rsidR="002F05E4" w:rsidRPr="003D09F3" w:rsidRDefault="005D404B">
      <w:pPr>
        <w:spacing w:after="0" w:line="264" w:lineRule="auto"/>
        <w:ind w:left="120"/>
        <w:jc w:val="both"/>
        <w:rPr>
          <w:lang w:val="ru-RU"/>
        </w:rPr>
      </w:pPr>
      <w:r w:rsidRPr="003D09F3">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3D09F3">
        <w:rPr>
          <w:rFonts w:ascii="Times New Roman" w:hAnsi="Times New Roman"/>
          <w:color w:val="000000"/>
          <w:sz w:val="28"/>
          <w:lang w:val="ru-RU"/>
        </w:rPr>
        <w:t xml:space="preserve"> века».</w:t>
      </w:r>
    </w:p>
    <w:p w:rsidR="002F05E4" w:rsidRPr="003D09F3" w:rsidRDefault="002F05E4">
      <w:pPr>
        <w:rPr>
          <w:lang w:val="ru-RU"/>
        </w:rPr>
        <w:sectPr w:rsidR="002F05E4" w:rsidRPr="003D09F3">
          <w:pgSz w:w="11906" w:h="16383"/>
          <w:pgMar w:top="1134" w:right="850" w:bottom="1134" w:left="1701" w:header="720" w:footer="720" w:gutter="0"/>
          <w:cols w:space="720"/>
        </w:sectPr>
      </w:pPr>
    </w:p>
    <w:p w:rsidR="002F05E4" w:rsidRPr="003D09F3" w:rsidRDefault="005D404B">
      <w:pPr>
        <w:spacing w:after="0" w:line="264" w:lineRule="auto"/>
        <w:ind w:left="120"/>
        <w:jc w:val="both"/>
        <w:rPr>
          <w:lang w:val="ru-RU"/>
        </w:rPr>
      </w:pPr>
      <w:bookmarkStart w:id="7" w:name="block-12642076"/>
      <w:bookmarkEnd w:id="2"/>
      <w:r w:rsidRPr="003D09F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ЛИЧНОСТНЫЕ РЕЗУЛЬТАТЫ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1) гражданского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готовность к гуманитарной и волонтерской деятельности;</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2) патриотического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3) духовно-нравственного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3D09F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4) эстетического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5) физического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6) трудового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7) экологического воспитания: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8) ценности научного познания: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9) эмоциональный интеллект:</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F05E4" w:rsidRPr="003D09F3" w:rsidRDefault="002F05E4">
      <w:pPr>
        <w:spacing w:after="0" w:line="264" w:lineRule="auto"/>
        <w:ind w:left="120"/>
        <w:jc w:val="both"/>
        <w:rPr>
          <w:lang w:val="ru-RU"/>
        </w:rPr>
      </w:pPr>
      <w:bookmarkStart w:id="8" w:name="_Toc142487931"/>
      <w:bookmarkEnd w:id="8"/>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МЕТАПРЕДМЕТНЫЕ РЕЗУЛЬТАТЫ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Познавательные универсальные учебные действия</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Базовые логические действия: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формулировать проблему, вопрос, требующий решения;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определять цели деятельности, задавать параметры и критерии их достижения;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выявлять закономерные черты и противоречия в рассматриваемых явлениях;</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разрабатывать план решения проблемы с учетом анализа имеющихся ресурсов;</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вносить коррективы в деятельность, оценивать соответствие результатов целям.</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Базовые исследовательские действия</w:t>
      </w:r>
      <w:r w:rsidRPr="003D09F3">
        <w:rPr>
          <w:rFonts w:ascii="Times New Roman" w:hAnsi="Times New Roman"/>
          <w:color w:val="000000"/>
          <w:sz w:val="28"/>
          <w:lang w:val="ru-RU"/>
        </w:rPr>
        <w:t>:</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владеть навыками учебно-исследовательской и проектной деятельности;</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выявлять характерные признаки исторических явлений;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раскрывать причинно-следственные связи событий прошлого и настоящего;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формулировать и обосновывать выводы;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соотносить полученный результат с имеющимся историческим знанием;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определять новизну и обоснованность полученного результата;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Работа с информацией:</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Коммуникативные универсальные учебные действия: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аргументированно вести диалог, уметь смягчать конфликтные ситуации.</w:t>
      </w:r>
    </w:p>
    <w:p w:rsidR="002F05E4" w:rsidRPr="003D09F3" w:rsidRDefault="002F05E4">
      <w:pPr>
        <w:spacing w:after="0" w:line="264" w:lineRule="auto"/>
        <w:ind w:left="120"/>
        <w:jc w:val="both"/>
        <w:rPr>
          <w:lang w:val="ru-RU"/>
        </w:rPr>
      </w:pP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Регулятивные универсальные учебные действия:</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Совместная деятельность:</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lastRenderedPageBreak/>
        <w:t xml:space="preserve">проявлять творчество и инициативу в индивидуальной и командной работе; </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оценивать полученные результаты и свой вклад в общую работу.</w:t>
      </w:r>
    </w:p>
    <w:p w:rsidR="002F05E4" w:rsidRPr="003D09F3" w:rsidRDefault="002F05E4">
      <w:pPr>
        <w:spacing w:after="0" w:line="264" w:lineRule="auto"/>
        <w:ind w:left="120"/>
        <w:jc w:val="both"/>
        <w:rPr>
          <w:lang w:val="ru-RU"/>
        </w:rPr>
      </w:pPr>
      <w:bookmarkStart w:id="9" w:name="_Toc142487932"/>
      <w:bookmarkEnd w:id="9"/>
    </w:p>
    <w:p w:rsidR="002F05E4" w:rsidRPr="003D09F3" w:rsidRDefault="005D404B">
      <w:pPr>
        <w:spacing w:after="0" w:line="264" w:lineRule="auto"/>
        <w:ind w:left="120"/>
        <w:jc w:val="both"/>
        <w:rPr>
          <w:lang w:val="ru-RU"/>
        </w:rPr>
      </w:pPr>
      <w:r w:rsidRPr="003D09F3">
        <w:rPr>
          <w:rFonts w:ascii="Times New Roman" w:hAnsi="Times New Roman"/>
          <w:color w:val="000000"/>
          <w:sz w:val="28"/>
          <w:lang w:val="ru-RU"/>
        </w:rPr>
        <w:t>​</w:t>
      </w:r>
    </w:p>
    <w:p w:rsidR="002F05E4" w:rsidRPr="003D09F3" w:rsidRDefault="005D404B">
      <w:pPr>
        <w:spacing w:after="0" w:line="264" w:lineRule="auto"/>
        <w:ind w:left="120"/>
        <w:jc w:val="both"/>
        <w:rPr>
          <w:lang w:val="ru-RU"/>
        </w:rPr>
      </w:pPr>
      <w:r w:rsidRPr="003D09F3">
        <w:rPr>
          <w:rFonts w:ascii="Times New Roman" w:hAnsi="Times New Roman"/>
          <w:b/>
          <w:color w:val="000000"/>
          <w:sz w:val="28"/>
          <w:lang w:val="ru-RU"/>
        </w:rPr>
        <w:t>ПРЕДМЕТНЫЕ РЕЗУЛЬТАТЫ</w:t>
      </w:r>
    </w:p>
    <w:p w:rsidR="002F05E4" w:rsidRPr="003D09F3" w:rsidRDefault="002F05E4">
      <w:pPr>
        <w:spacing w:after="0" w:line="264" w:lineRule="auto"/>
        <w:ind w:left="120"/>
        <w:jc w:val="both"/>
        <w:rPr>
          <w:lang w:val="ru-RU"/>
        </w:rPr>
      </w:pP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2F05E4" w:rsidRPr="003D09F3" w:rsidRDefault="005D404B">
      <w:pPr>
        <w:spacing w:after="0" w:line="264" w:lineRule="auto"/>
        <w:ind w:firstLine="600"/>
        <w:jc w:val="both"/>
        <w:rPr>
          <w:lang w:val="ru-RU"/>
        </w:rPr>
      </w:pPr>
      <w:proofErr w:type="gramStart"/>
      <w:r w:rsidRPr="003D09F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3D09F3">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особенности развития культуры народов СССР (России);</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2) знание имен героев</w:t>
      </w:r>
      <w:proofErr w:type="gramStart"/>
      <w:r w:rsidRPr="003D09F3">
        <w:rPr>
          <w:rFonts w:ascii="Times New Roman" w:hAnsi="Times New Roman"/>
          <w:color w:val="000000"/>
          <w:sz w:val="28"/>
          <w:lang w:val="ru-RU"/>
        </w:rPr>
        <w:t xml:space="preserve"> П</w:t>
      </w:r>
      <w:proofErr w:type="gramEnd"/>
      <w:r w:rsidRPr="003D09F3">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D09F3">
        <w:rPr>
          <w:rFonts w:ascii="Times New Roman" w:hAnsi="Times New Roman"/>
          <w:color w:val="000000"/>
          <w:sz w:val="28"/>
          <w:lang w:val="ru-RU"/>
        </w:rPr>
        <w:t xml:space="preserve"> в.;</w:t>
      </w:r>
    </w:p>
    <w:p w:rsidR="002F05E4" w:rsidRPr="003D09F3" w:rsidRDefault="005D404B">
      <w:pPr>
        <w:spacing w:after="0" w:line="264" w:lineRule="auto"/>
        <w:ind w:firstLine="600"/>
        <w:jc w:val="both"/>
        <w:rPr>
          <w:lang w:val="ru-RU"/>
        </w:rPr>
      </w:pPr>
      <w:proofErr w:type="gramStart"/>
      <w:r w:rsidRPr="003D09F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3D09F3">
        <w:rPr>
          <w:rFonts w:ascii="Times New Roman" w:hAnsi="Times New Roman"/>
          <w:color w:val="000000"/>
          <w:sz w:val="28"/>
          <w:lang w:val="ru-RU"/>
        </w:rPr>
        <w:t>временны́е</w:t>
      </w:r>
      <w:proofErr w:type="spellEnd"/>
      <w:r w:rsidRPr="003D09F3">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D09F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D09F3">
        <w:rPr>
          <w:rFonts w:ascii="Times New Roman" w:hAnsi="Times New Roman"/>
          <w:color w:val="000000"/>
          <w:sz w:val="28"/>
          <w:lang w:val="ru-RU"/>
        </w:rPr>
        <w:t xml:space="preserve"> </w:t>
      </w:r>
      <w:proofErr w:type="gramStart"/>
      <w:r w:rsidRPr="003D09F3">
        <w:rPr>
          <w:rFonts w:ascii="Times New Roman" w:hAnsi="Times New Roman"/>
          <w:color w:val="000000"/>
          <w:sz w:val="28"/>
          <w:lang w:val="ru-RU"/>
        </w:rPr>
        <w:t>в</w:t>
      </w:r>
      <w:proofErr w:type="gramEnd"/>
      <w:r w:rsidRPr="003D09F3">
        <w:rPr>
          <w:rFonts w:ascii="Times New Roman" w:hAnsi="Times New Roman"/>
          <w:color w:val="000000"/>
          <w:sz w:val="28"/>
          <w:lang w:val="ru-RU"/>
        </w:rPr>
        <w:t>.;</w:t>
      </w:r>
    </w:p>
    <w:p w:rsidR="002F05E4" w:rsidRPr="003D09F3" w:rsidRDefault="005D404B">
      <w:pPr>
        <w:spacing w:after="0" w:line="264" w:lineRule="auto"/>
        <w:ind w:firstLine="600"/>
        <w:jc w:val="both"/>
        <w:rPr>
          <w:lang w:val="ru-RU"/>
        </w:rPr>
      </w:pPr>
      <w:proofErr w:type="gramStart"/>
      <w:r w:rsidRPr="003D09F3">
        <w:rPr>
          <w:rFonts w:ascii="Times New Roman" w:hAnsi="Times New Roman"/>
          <w:color w:val="000000"/>
          <w:sz w:val="28"/>
          <w:lang w:val="ru-RU"/>
        </w:rPr>
        <w:lastRenderedPageBreak/>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2F05E4" w:rsidRPr="003D09F3" w:rsidRDefault="005D404B">
      <w:pPr>
        <w:spacing w:after="0" w:line="264" w:lineRule="auto"/>
        <w:ind w:firstLine="600"/>
        <w:jc w:val="both"/>
        <w:rPr>
          <w:lang w:val="ru-RU"/>
        </w:rPr>
      </w:pPr>
      <w:proofErr w:type="gramStart"/>
      <w:r w:rsidRPr="003D09F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3D09F3">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2F05E4" w:rsidRPr="003D09F3" w:rsidRDefault="005D404B">
      <w:pPr>
        <w:spacing w:after="0" w:line="264" w:lineRule="auto"/>
        <w:ind w:firstLine="600"/>
        <w:jc w:val="both"/>
        <w:rPr>
          <w:lang w:val="ru-RU"/>
        </w:rPr>
      </w:pPr>
      <w:r w:rsidRPr="003D09F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70AFE">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w:t>
      </w:r>
      <w:r w:rsidRPr="00470AFE">
        <w:rPr>
          <w:rFonts w:ascii="Times New Roman" w:hAnsi="Times New Roman"/>
          <w:color w:val="000000"/>
          <w:sz w:val="28"/>
          <w:lang w:val="ru-RU"/>
        </w:rPr>
        <w:lastRenderedPageBreak/>
        <w:t xml:space="preserve">только обращение к истории России и всемирной истории ХХ – начала </w:t>
      </w:r>
      <w:r>
        <w:rPr>
          <w:rFonts w:ascii="Times New Roman" w:hAnsi="Times New Roman"/>
          <w:color w:val="000000"/>
          <w:sz w:val="28"/>
        </w:rPr>
        <w:t>XXI</w:t>
      </w:r>
      <w:r w:rsidRPr="00470AFE">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70AFE">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470AFE">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F05E4" w:rsidRPr="00470AFE" w:rsidRDefault="002F05E4">
      <w:pPr>
        <w:spacing w:after="0" w:line="264" w:lineRule="auto"/>
        <w:ind w:left="120"/>
        <w:jc w:val="both"/>
        <w:rPr>
          <w:lang w:val="ru-RU"/>
        </w:rPr>
      </w:pPr>
    </w:p>
    <w:p w:rsidR="002F05E4" w:rsidRPr="00470AFE" w:rsidRDefault="005D404B">
      <w:pPr>
        <w:spacing w:after="0" w:line="264" w:lineRule="auto"/>
        <w:ind w:left="120"/>
        <w:jc w:val="both"/>
        <w:rPr>
          <w:lang w:val="ru-RU"/>
        </w:rPr>
      </w:pPr>
      <w:r w:rsidRPr="00470AFE">
        <w:rPr>
          <w:rFonts w:ascii="Times New Roman" w:hAnsi="Times New Roman"/>
          <w:color w:val="000000"/>
          <w:sz w:val="28"/>
          <w:lang w:val="ru-RU"/>
        </w:rPr>
        <w:t xml:space="preserve">К концу обучения </w:t>
      </w:r>
      <w:r w:rsidRPr="00470AFE">
        <w:rPr>
          <w:rFonts w:ascii="Times New Roman" w:hAnsi="Times New Roman"/>
          <w:b/>
          <w:color w:val="000000"/>
          <w:sz w:val="28"/>
          <w:lang w:val="ru-RU"/>
        </w:rPr>
        <w:t>в 10 классе</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обучающийся</w:t>
      </w:r>
      <w:proofErr w:type="gramEnd"/>
      <w:r w:rsidRPr="00470AFE">
        <w:rPr>
          <w:rFonts w:ascii="Times New Roman" w:hAnsi="Times New Roman"/>
          <w:color w:val="000000"/>
          <w:sz w:val="28"/>
          <w:lang w:val="ru-RU"/>
        </w:rPr>
        <w:t xml:space="preserve"> получит следующие предметные результаты: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470AFE">
        <w:rPr>
          <w:rFonts w:ascii="Times New Roman" w:hAnsi="Times New Roman"/>
          <w:color w:val="000000"/>
          <w:sz w:val="28"/>
          <w:lang w:val="ru-RU"/>
        </w:rPr>
        <w:t>умением</w:t>
      </w:r>
      <w:proofErr w:type="gramEnd"/>
      <w:r w:rsidRPr="00470AFE">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Знание имен героев</w:t>
      </w:r>
      <w:proofErr w:type="gramStart"/>
      <w:r w:rsidRPr="00470AFE">
        <w:rPr>
          <w:rFonts w:ascii="Times New Roman" w:hAnsi="Times New Roman"/>
          <w:color w:val="000000"/>
          <w:sz w:val="28"/>
          <w:lang w:val="ru-RU"/>
        </w:rPr>
        <w:t xml:space="preserve"> П</w:t>
      </w:r>
      <w:proofErr w:type="gramEnd"/>
      <w:r w:rsidRPr="00470AFE">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называть имена наиболее выдающихся деятелей истории России 1914–1945 гг., события, процессы, в которых они участвовали;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обобщать историческую информацию по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устанавливать исторические аналогии.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 xml:space="preserve">Умение 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на основании информации, представленной на карте/схеме по истории России и зарубежных стран 1914–1945 гг., проводить сравнение </w:t>
      </w:r>
      <w:r w:rsidRPr="00470AFE">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представлять историческую информацию в виде таблиц, графиков, схем, диаграмм;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470AFE">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участвовать в диалогическом и </w:t>
      </w:r>
      <w:proofErr w:type="spellStart"/>
      <w:r w:rsidRPr="00470AFE">
        <w:rPr>
          <w:rFonts w:ascii="Times New Roman" w:hAnsi="Times New Roman"/>
          <w:color w:val="000000"/>
          <w:sz w:val="28"/>
          <w:lang w:val="ru-RU"/>
        </w:rPr>
        <w:t>полилогическом</w:t>
      </w:r>
      <w:proofErr w:type="spellEnd"/>
      <w:r w:rsidRPr="00470AFE">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F05E4" w:rsidRPr="00470AFE" w:rsidRDefault="005D404B">
      <w:pPr>
        <w:spacing w:after="0" w:line="264" w:lineRule="auto"/>
        <w:ind w:left="120"/>
        <w:jc w:val="both"/>
        <w:rPr>
          <w:lang w:val="ru-RU"/>
        </w:rPr>
      </w:pPr>
      <w:r w:rsidRPr="00470AFE">
        <w:rPr>
          <w:rFonts w:ascii="Times New Roman" w:hAnsi="Times New Roman"/>
          <w:color w:val="000000"/>
          <w:sz w:val="28"/>
          <w:lang w:val="ru-RU"/>
        </w:rPr>
        <w:t xml:space="preserve">К концу обучения </w:t>
      </w:r>
      <w:r w:rsidRPr="00470AFE">
        <w:rPr>
          <w:rFonts w:ascii="Times New Roman" w:hAnsi="Times New Roman"/>
          <w:b/>
          <w:color w:val="000000"/>
          <w:sz w:val="28"/>
          <w:lang w:val="ru-RU"/>
        </w:rPr>
        <w:t>в 11 классе</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обучающийся</w:t>
      </w:r>
      <w:proofErr w:type="gramEnd"/>
      <w:r w:rsidRPr="00470AFE">
        <w:rPr>
          <w:rFonts w:ascii="Times New Roman" w:hAnsi="Times New Roman"/>
          <w:color w:val="000000"/>
          <w:sz w:val="28"/>
          <w:lang w:val="ru-RU"/>
        </w:rPr>
        <w:t xml:space="preserve"> получит следующие предметные результаты:</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470AFE">
        <w:rPr>
          <w:rFonts w:ascii="Times New Roman" w:hAnsi="Times New Roman"/>
          <w:color w:val="000000"/>
          <w:sz w:val="28"/>
          <w:lang w:val="ru-RU"/>
        </w:rPr>
        <w:t xml:space="preserve"> особенности развития культуры народов СССР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w:t>
      </w:r>
      <w:r w:rsidRPr="00470AFE">
        <w:rPr>
          <w:rFonts w:ascii="Times New Roman" w:hAnsi="Times New Roman"/>
          <w:color w:val="000000"/>
          <w:sz w:val="28"/>
          <w:lang w:val="ru-RU"/>
        </w:rPr>
        <w:lastRenderedPageBreak/>
        <w:t>процессов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w:t>
      </w:r>
      <w:proofErr w:type="gramStart"/>
      <w:r w:rsidRPr="00470AFE">
        <w:rPr>
          <w:rFonts w:ascii="Times New Roman" w:hAnsi="Times New Roman"/>
          <w:color w:val="000000"/>
          <w:sz w:val="28"/>
          <w:lang w:val="ru-RU"/>
        </w:rPr>
        <w:t>умением</w:t>
      </w:r>
      <w:proofErr w:type="gramEnd"/>
      <w:r w:rsidRPr="00470AFE">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объяснять их особую значимость для истории нашей страны;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их значение для истории России и человечества в целом;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выявлять попытки фальсификации истории;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события, процессы, в которых они участвовали;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470AFE">
        <w:rPr>
          <w:rFonts w:ascii="Times New Roman" w:hAnsi="Times New Roman"/>
          <w:color w:val="000000"/>
          <w:sz w:val="28"/>
          <w:lang w:val="ru-RU"/>
        </w:rPr>
        <w:t xml:space="preserve"> </w:t>
      </w:r>
      <w:r w:rsidRPr="00470AFE">
        <w:rPr>
          <w:rFonts w:ascii="Times New Roman" w:hAnsi="Times New Roman"/>
          <w:color w:val="000000"/>
          <w:sz w:val="28"/>
          <w:lang w:val="ru-RU"/>
        </w:rPr>
        <w:lastRenderedPageBreak/>
        <w:t>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в форме сложного плана, конспекта, реферата;</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устанавливать исторические аналогии.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между историческими событиями, явлениями, процессами на основе </w:t>
      </w:r>
      <w:r w:rsidRPr="00470AFE">
        <w:rPr>
          <w:rFonts w:ascii="Times New Roman" w:hAnsi="Times New Roman"/>
          <w:color w:val="000000"/>
          <w:sz w:val="28"/>
          <w:lang w:val="ru-RU"/>
        </w:rPr>
        <w:lastRenderedPageBreak/>
        <w:t>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с</w:t>
      </w:r>
      <w:proofErr w:type="gramEnd"/>
      <w:r w:rsidRPr="00470AFE">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с</w:t>
      </w:r>
      <w:proofErr w:type="gramEnd"/>
      <w:r w:rsidRPr="00470AFE">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делать</w:t>
      </w:r>
      <w:proofErr w:type="gramEnd"/>
      <w:r w:rsidRPr="00470AFE">
        <w:rPr>
          <w:rFonts w:ascii="Times New Roman" w:hAnsi="Times New Roman"/>
          <w:color w:val="000000"/>
          <w:sz w:val="28"/>
          <w:lang w:val="ru-RU"/>
        </w:rPr>
        <w:t xml:space="preserve">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сопоставлять </w:t>
      </w:r>
      <w:r w:rsidRPr="00470AFE">
        <w:rPr>
          <w:rFonts w:ascii="Times New Roman" w:hAnsi="Times New Roman"/>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и составлять </w:t>
      </w:r>
      <w:proofErr w:type="gramStart"/>
      <w:r w:rsidRPr="00470AFE">
        <w:rPr>
          <w:rFonts w:ascii="Times New Roman" w:hAnsi="Times New Roman"/>
          <w:color w:val="000000"/>
          <w:sz w:val="28"/>
          <w:lang w:val="ru-RU"/>
        </w:rPr>
        <w:t>на</w:t>
      </w:r>
      <w:proofErr w:type="gramEnd"/>
      <w:r w:rsidRPr="00470AFE">
        <w:rPr>
          <w:rFonts w:ascii="Times New Roman" w:hAnsi="Times New Roman"/>
          <w:color w:val="000000"/>
          <w:sz w:val="28"/>
          <w:lang w:val="ru-RU"/>
        </w:rPr>
        <w:t xml:space="preserve"> его основе план, таблицу, схему;</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2F05E4" w:rsidRPr="00470AFE" w:rsidRDefault="005D404B">
      <w:pPr>
        <w:spacing w:after="0" w:line="264" w:lineRule="auto"/>
        <w:ind w:firstLine="600"/>
        <w:jc w:val="both"/>
        <w:rPr>
          <w:lang w:val="ru-RU"/>
        </w:rPr>
      </w:pPr>
      <w:proofErr w:type="gramStart"/>
      <w:r w:rsidRPr="00470AFE">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с</w:t>
      </w:r>
      <w:proofErr w:type="gramEnd"/>
      <w:r w:rsidRPr="00470AFE">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lastRenderedPageBreak/>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с</w:t>
      </w:r>
      <w:proofErr w:type="gramEnd"/>
      <w:r w:rsidRPr="00470AFE">
        <w:rPr>
          <w:rFonts w:ascii="Times New Roman" w:hAnsi="Times New Roman"/>
          <w:color w:val="000000"/>
          <w:sz w:val="28"/>
          <w:lang w:val="ru-RU"/>
        </w:rPr>
        <w:t xml:space="preserve"> информацией из других исторических источников, делать выводы;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представлять историческую информацию в виде таблиц, графиков, схем, диаграмм;</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 xml:space="preserve">участвовать в диалогическом и </w:t>
      </w:r>
      <w:proofErr w:type="spellStart"/>
      <w:r w:rsidRPr="00470AFE">
        <w:rPr>
          <w:rFonts w:ascii="Times New Roman" w:hAnsi="Times New Roman"/>
          <w:color w:val="000000"/>
          <w:sz w:val="28"/>
          <w:lang w:val="ru-RU"/>
        </w:rPr>
        <w:t>полилогическом</w:t>
      </w:r>
      <w:proofErr w:type="spellEnd"/>
      <w:r w:rsidRPr="00470AFE">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создавать</w:t>
      </w:r>
      <w:proofErr w:type="gramEnd"/>
      <w:r w:rsidRPr="00470AFE">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w:t>
      </w:r>
      <w:r w:rsidRPr="00470AFE">
        <w:rPr>
          <w:rFonts w:ascii="Times New Roman" w:hAnsi="Times New Roman"/>
          <w:color w:val="000000"/>
          <w:sz w:val="28"/>
          <w:lang w:val="ru-RU"/>
        </w:rPr>
        <w:lastRenderedPageBreak/>
        <w:t>общения с соблюдением норм современного русского языка и речевого этикета.</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470AFE">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выявлять </w:t>
      </w:r>
      <w:proofErr w:type="gramStart"/>
      <w:r w:rsidRPr="00470AFE">
        <w:rPr>
          <w:rFonts w:ascii="Times New Roman" w:hAnsi="Times New Roman"/>
          <w:color w:val="000000"/>
          <w:sz w:val="28"/>
          <w:lang w:val="ru-RU"/>
        </w:rPr>
        <w:t>в</w:t>
      </w:r>
      <w:proofErr w:type="gramEnd"/>
      <w:r w:rsidRPr="00470AFE">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2F05E4" w:rsidRPr="00470AFE" w:rsidRDefault="005D404B">
      <w:pPr>
        <w:spacing w:after="0" w:line="264" w:lineRule="auto"/>
        <w:ind w:firstLine="600"/>
        <w:jc w:val="both"/>
        <w:rPr>
          <w:lang w:val="ru-RU"/>
        </w:rPr>
      </w:pPr>
      <w:r w:rsidRPr="00470AF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F05E4" w:rsidRPr="00470AFE" w:rsidRDefault="002F05E4">
      <w:pPr>
        <w:rPr>
          <w:lang w:val="ru-RU"/>
        </w:rPr>
        <w:sectPr w:rsidR="002F05E4" w:rsidRPr="00470AFE" w:rsidSect="007B4A03">
          <w:pgSz w:w="11906" w:h="16383"/>
          <w:pgMar w:top="1134" w:right="850" w:bottom="851" w:left="1701" w:header="720" w:footer="720" w:gutter="0"/>
          <w:cols w:space="720"/>
        </w:sectPr>
      </w:pPr>
    </w:p>
    <w:p w:rsidR="002F05E4" w:rsidRDefault="005D404B">
      <w:pPr>
        <w:spacing w:after="0"/>
        <w:ind w:left="120"/>
      </w:pPr>
      <w:bookmarkStart w:id="10" w:name="block-12642071"/>
      <w:bookmarkEnd w:id="7"/>
      <w:r>
        <w:rPr>
          <w:rFonts w:ascii="Times New Roman" w:hAnsi="Times New Roman"/>
          <w:b/>
          <w:color w:val="000000"/>
          <w:sz w:val="28"/>
        </w:rPr>
        <w:lastRenderedPageBreak/>
        <w:t xml:space="preserve">ТЕМАТИЧЕСКОЕ ПЛАНИРОВАНИЕ </w:t>
      </w:r>
    </w:p>
    <w:p w:rsidR="002F05E4" w:rsidRDefault="005D404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765"/>
        <w:gridCol w:w="1151"/>
        <w:gridCol w:w="1627"/>
        <w:gridCol w:w="1695"/>
        <w:gridCol w:w="3115"/>
      </w:tblGrid>
      <w:tr w:rsidR="002F05E4">
        <w:trPr>
          <w:trHeight w:val="144"/>
          <w:tblCellSpacing w:w="20" w:type="nil"/>
        </w:trPr>
        <w:tc>
          <w:tcPr>
            <w:tcW w:w="585" w:type="dxa"/>
            <w:vMerge w:val="restart"/>
            <w:tcMar>
              <w:top w:w="50" w:type="dxa"/>
              <w:left w:w="100" w:type="dxa"/>
            </w:tcMar>
            <w:vAlign w:val="center"/>
          </w:tcPr>
          <w:p w:rsidR="002F05E4" w:rsidRDefault="005D404B">
            <w:pPr>
              <w:spacing w:after="0"/>
              <w:ind w:left="135"/>
            </w:pPr>
            <w:r>
              <w:rPr>
                <w:rFonts w:ascii="Times New Roman" w:hAnsi="Times New Roman"/>
                <w:b/>
                <w:color w:val="000000"/>
                <w:sz w:val="24"/>
              </w:rPr>
              <w:t xml:space="preserve">№ п/п </w:t>
            </w:r>
          </w:p>
          <w:p w:rsidR="002F05E4" w:rsidRDefault="002F05E4">
            <w:pPr>
              <w:spacing w:after="0"/>
              <w:ind w:left="135"/>
            </w:pPr>
          </w:p>
        </w:tc>
        <w:tc>
          <w:tcPr>
            <w:tcW w:w="2904" w:type="dxa"/>
            <w:vMerge w:val="restart"/>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F05E4" w:rsidRDefault="002F05E4">
            <w:pPr>
              <w:spacing w:after="0"/>
              <w:ind w:left="135"/>
            </w:pPr>
          </w:p>
        </w:tc>
        <w:tc>
          <w:tcPr>
            <w:tcW w:w="0" w:type="auto"/>
            <w:gridSpan w:val="3"/>
            <w:tcMar>
              <w:top w:w="50" w:type="dxa"/>
              <w:left w:w="100" w:type="dxa"/>
            </w:tcMar>
            <w:vAlign w:val="center"/>
          </w:tcPr>
          <w:p w:rsidR="002F05E4" w:rsidRDefault="005D404B">
            <w:pPr>
              <w:spacing w:after="0"/>
            </w:pPr>
            <w:proofErr w:type="spellStart"/>
            <w:r>
              <w:rPr>
                <w:rFonts w:ascii="Times New Roman" w:hAnsi="Times New Roman"/>
                <w:b/>
                <w:color w:val="000000"/>
                <w:sz w:val="24"/>
              </w:rPr>
              <w:t>Количествочасов</w:t>
            </w:r>
            <w:proofErr w:type="spellEnd"/>
          </w:p>
        </w:tc>
        <w:tc>
          <w:tcPr>
            <w:tcW w:w="2633" w:type="dxa"/>
            <w:vMerge w:val="restart"/>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F05E4" w:rsidRDefault="002F05E4">
            <w:pPr>
              <w:spacing w:after="0"/>
              <w:ind w:left="135"/>
            </w:pPr>
          </w:p>
        </w:tc>
      </w:tr>
      <w:tr w:rsidR="002F05E4">
        <w:trPr>
          <w:trHeight w:val="144"/>
          <w:tblCellSpacing w:w="20" w:type="nil"/>
        </w:trPr>
        <w:tc>
          <w:tcPr>
            <w:tcW w:w="0" w:type="auto"/>
            <w:vMerge/>
            <w:tcBorders>
              <w:top w:val="nil"/>
            </w:tcBorders>
            <w:tcMar>
              <w:top w:w="50" w:type="dxa"/>
              <w:left w:w="100" w:type="dxa"/>
            </w:tcMar>
          </w:tcPr>
          <w:p w:rsidR="002F05E4" w:rsidRDefault="002F05E4"/>
        </w:tc>
        <w:tc>
          <w:tcPr>
            <w:tcW w:w="0" w:type="auto"/>
            <w:vMerge/>
            <w:tcBorders>
              <w:top w:val="nil"/>
            </w:tcBorders>
            <w:tcMar>
              <w:top w:w="50" w:type="dxa"/>
              <w:left w:w="100" w:type="dxa"/>
            </w:tcMar>
          </w:tcPr>
          <w:p w:rsidR="002F05E4" w:rsidRDefault="002F05E4"/>
        </w:tc>
        <w:tc>
          <w:tcPr>
            <w:tcW w:w="973" w:type="dxa"/>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Всего</w:t>
            </w:r>
            <w:proofErr w:type="spellEnd"/>
          </w:p>
          <w:p w:rsidR="002F05E4" w:rsidRDefault="002F05E4">
            <w:pPr>
              <w:spacing w:after="0"/>
              <w:ind w:left="135"/>
            </w:pPr>
          </w:p>
        </w:tc>
        <w:tc>
          <w:tcPr>
            <w:tcW w:w="1694" w:type="dxa"/>
            <w:tcMar>
              <w:top w:w="50" w:type="dxa"/>
              <w:left w:w="100" w:type="dxa"/>
            </w:tcMar>
            <w:vAlign w:val="center"/>
          </w:tcPr>
          <w:p w:rsidR="002F05E4" w:rsidRPr="009C1BF1" w:rsidRDefault="005D404B">
            <w:pPr>
              <w:spacing w:after="0"/>
              <w:ind w:left="135"/>
              <w:rPr>
                <w:sz w:val="20"/>
                <w:szCs w:val="20"/>
              </w:rPr>
            </w:pPr>
            <w:proofErr w:type="spellStart"/>
            <w:r w:rsidRPr="009C1BF1">
              <w:rPr>
                <w:rFonts w:ascii="Times New Roman" w:hAnsi="Times New Roman"/>
                <w:b/>
                <w:color w:val="000000"/>
                <w:sz w:val="20"/>
                <w:szCs w:val="20"/>
              </w:rPr>
              <w:t>Контрольные</w:t>
            </w:r>
            <w:proofErr w:type="spellEnd"/>
            <w:r w:rsidR="009C1BF1" w:rsidRPr="009C1BF1">
              <w:rPr>
                <w:rFonts w:ascii="Times New Roman" w:hAnsi="Times New Roman"/>
                <w:b/>
                <w:color w:val="000000"/>
                <w:sz w:val="20"/>
                <w:szCs w:val="20"/>
                <w:lang w:val="ru-RU"/>
              </w:rPr>
              <w:t xml:space="preserve"> </w:t>
            </w:r>
            <w:proofErr w:type="spellStart"/>
            <w:r w:rsidRPr="009C1BF1">
              <w:rPr>
                <w:rFonts w:ascii="Times New Roman" w:hAnsi="Times New Roman"/>
                <w:b/>
                <w:color w:val="000000"/>
                <w:sz w:val="20"/>
                <w:szCs w:val="20"/>
              </w:rPr>
              <w:t>работы</w:t>
            </w:r>
            <w:proofErr w:type="spellEnd"/>
          </w:p>
          <w:p w:rsidR="002F05E4" w:rsidRDefault="002F05E4">
            <w:pPr>
              <w:spacing w:after="0"/>
              <w:ind w:left="135"/>
            </w:pPr>
          </w:p>
        </w:tc>
        <w:tc>
          <w:tcPr>
            <w:tcW w:w="1781" w:type="dxa"/>
            <w:tcMar>
              <w:top w:w="50" w:type="dxa"/>
              <w:left w:w="100" w:type="dxa"/>
            </w:tcMar>
            <w:vAlign w:val="center"/>
          </w:tcPr>
          <w:p w:rsidR="002F05E4" w:rsidRPr="009C1BF1" w:rsidRDefault="005D404B">
            <w:pPr>
              <w:spacing w:after="0"/>
              <w:ind w:left="135"/>
              <w:rPr>
                <w:sz w:val="20"/>
                <w:szCs w:val="20"/>
              </w:rPr>
            </w:pPr>
            <w:proofErr w:type="spellStart"/>
            <w:r w:rsidRPr="009C1BF1">
              <w:rPr>
                <w:rFonts w:ascii="Times New Roman" w:hAnsi="Times New Roman"/>
                <w:b/>
                <w:color w:val="000000"/>
                <w:sz w:val="20"/>
                <w:szCs w:val="20"/>
              </w:rPr>
              <w:t>Практические</w:t>
            </w:r>
            <w:proofErr w:type="spellEnd"/>
            <w:r w:rsidR="009C1BF1" w:rsidRPr="009C1BF1">
              <w:rPr>
                <w:rFonts w:ascii="Times New Roman" w:hAnsi="Times New Roman"/>
                <w:b/>
                <w:color w:val="000000"/>
                <w:sz w:val="20"/>
                <w:szCs w:val="20"/>
                <w:lang w:val="ru-RU"/>
              </w:rPr>
              <w:t xml:space="preserve"> </w:t>
            </w:r>
            <w:proofErr w:type="spellStart"/>
            <w:r w:rsidRPr="009C1BF1">
              <w:rPr>
                <w:rFonts w:ascii="Times New Roman" w:hAnsi="Times New Roman"/>
                <w:b/>
                <w:color w:val="000000"/>
                <w:sz w:val="20"/>
                <w:szCs w:val="20"/>
              </w:rPr>
              <w:t>работы</w:t>
            </w:r>
            <w:proofErr w:type="spellEnd"/>
          </w:p>
          <w:p w:rsidR="002F05E4" w:rsidRDefault="002F05E4">
            <w:pPr>
              <w:spacing w:after="0"/>
              <w:ind w:left="135"/>
            </w:pPr>
          </w:p>
        </w:tc>
        <w:tc>
          <w:tcPr>
            <w:tcW w:w="0" w:type="auto"/>
            <w:vMerge/>
            <w:tcBorders>
              <w:top w:val="nil"/>
            </w:tcBorders>
            <w:tcMar>
              <w:top w:w="50" w:type="dxa"/>
              <w:left w:w="100" w:type="dxa"/>
            </w:tcMa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Всеобщаяистория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1.1</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2.Мир накануне и годы</w:t>
            </w:r>
            <w:proofErr w:type="gramStart"/>
            <w:r w:rsidRPr="00470AFE">
              <w:rPr>
                <w:rFonts w:ascii="Times New Roman" w:hAnsi="Times New Roman"/>
                <w:b/>
                <w:color w:val="000000"/>
                <w:sz w:val="24"/>
                <w:lang w:val="ru-RU"/>
              </w:rPr>
              <w:t xml:space="preserve"> П</w:t>
            </w:r>
            <w:proofErr w:type="gramEnd"/>
            <w:r w:rsidRPr="00470AFE">
              <w:rPr>
                <w:rFonts w:ascii="Times New Roman" w:hAnsi="Times New Roman"/>
                <w:b/>
                <w:color w:val="000000"/>
                <w:sz w:val="24"/>
                <w:lang w:val="ru-RU"/>
              </w:rPr>
              <w:t>ервой мировой войны</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2.1</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Мир накануне</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2.2</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мироваявойна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3.1</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3.2</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3.3</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3.4</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3.5</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3.6</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3.7</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lastRenderedPageBreak/>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4.Вторая мировая война. 1939 – 1945 гг.</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4.1</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НачалоВтороймировойвойны</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4.2</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Коренной перелом. Окончание и важнейшие итоги</w:t>
            </w:r>
            <w:proofErr w:type="gramStart"/>
            <w:r w:rsidRPr="00470AFE">
              <w:rPr>
                <w:rFonts w:ascii="Times New Roman" w:hAnsi="Times New Roman"/>
                <w:color w:val="000000"/>
                <w:sz w:val="24"/>
                <w:lang w:val="ru-RU"/>
              </w:rPr>
              <w:t xml:space="preserve"> В</w:t>
            </w:r>
            <w:proofErr w:type="gramEnd"/>
            <w:r w:rsidRPr="00470AFE">
              <w:rPr>
                <w:rFonts w:ascii="Times New Roman" w:hAnsi="Times New Roman"/>
                <w:color w:val="000000"/>
                <w:sz w:val="24"/>
                <w:lang w:val="ru-RU"/>
              </w:rPr>
              <w:t>торой мировой войны</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r w:rsidRPr="00470AFE">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5.1</w:t>
            </w:r>
          </w:p>
        </w:tc>
        <w:tc>
          <w:tcPr>
            <w:tcW w:w="2904" w:type="dxa"/>
            <w:tcMar>
              <w:top w:w="50" w:type="dxa"/>
              <w:left w:w="100" w:type="dxa"/>
            </w:tcMar>
            <w:vAlign w:val="center"/>
          </w:tcPr>
          <w:p w:rsidR="002F05E4" w:rsidRDefault="005D404B">
            <w:pPr>
              <w:spacing w:after="0"/>
              <w:ind w:left="135"/>
            </w:pPr>
            <w:r w:rsidRPr="00470AF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ИсторияРоссии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1.1</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Россия и мир накануне</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1.2</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Россия в</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войне</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1.3</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1.4</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1.5</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Первыереволюционныепреобразованиябольшевиков</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1.6</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Гражданскаявойна</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1.7</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1.8</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1.9</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1.10</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lastRenderedPageBreak/>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2.Советский Союз в 1920—1930-е гг.</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2.1</w:t>
            </w:r>
          </w:p>
        </w:tc>
        <w:tc>
          <w:tcPr>
            <w:tcW w:w="2904" w:type="dxa"/>
            <w:tcMar>
              <w:top w:w="50" w:type="dxa"/>
              <w:left w:w="100" w:type="dxa"/>
            </w:tcMar>
            <w:vAlign w:val="center"/>
          </w:tcPr>
          <w:p w:rsidR="002F05E4" w:rsidRDefault="005D404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2.2</w:t>
            </w:r>
          </w:p>
        </w:tc>
        <w:tc>
          <w:tcPr>
            <w:tcW w:w="2904" w:type="dxa"/>
            <w:tcMar>
              <w:top w:w="50" w:type="dxa"/>
              <w:left w:w="100" w:type="dxa"/>
            </w:tcMar>
            <w:vAlign w:val="center"/>
          </w:tcPr>
          <w:p w:rsidR="002F05E4" w:rsidRDefault="005D404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2.3</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Коллективизациясельскогохозяйства</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2.4</w:t>
            </w:r>
          </w:p>
        </w:tc>
        <w:tc>
          <w:tcPr>
            <w:tcW w:w="2904" w:type="dxa"/>
            <w:tcMar>
              <w:top w:w="50" w:type="dxa"/>
              <w:left w:w="100" w:type="dxa"/>
            </w:tcMar>
            <w:vAlign w:val="center"/>
          </w:tcPr>
          <w:p w:rsidR="002F05E4" w:rsidRDefault="005D404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2.5</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Наш край в 1920 – 1930-е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2.6</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3.Великая Отечественная война. 1941—1945 гг.</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3.1</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Первыйпериодвойны</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3.2</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3.3</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3.4</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3.5</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ОкончаниеВтороймировойвойны</w:t>
            </w:r>
            <w:proofErr w:type="spellEnd"/>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3.6</w:t>
            </w:r>
          </w:p>
        </w:tc>
        <w:tc>
          <w:tcPr>
            <w:tcW w:w="290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F05E4" w:rsidRDefault="002F05E4">
            <w:pPr>
              <w:spacing w:after="0"/>
              <w:ind w:left="135"/>
              <w:jc w:val="center"/>
            </w:pP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585" w:type="dxa"/>
            <w:tcMar>
              <w:top w:w="50" w:type="dxa"/>
              <w:left w:w="100" w:type="dxa"/>
            </w:tcMar>
            <w:vAlign w:val="center"/>
          </w:tcPr>
          <w:p w:rsidR="002F05E4" w:rsidRDefault="005D404B">
            <w:pPr>
              <w:spacing w:after="0"/>
            </w:pPr>
            <w:r>
              <w:rPr>
                <w:rFonts w:ascii="Times New Roman" w:hAnsi="Times New Roman"/>
                <w:color w:val="000000"/>
                <w:sz w:val="24"/>
              </w:rPr>
              <w:t>3.7</w:t>
            </w:r>
          </w:p>
        </w:tc>
        <w:tc>
          <w:tcPr>
            <w:tcW w:w="290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F05E4" w:rsidRDefault="002F05E4">
            <w:pPr>
              <w:spacing w:after="0"/>
              <w:ind w:left="135"/>
              <w:jc w:val="center"/>
            </w:pPr>
          </w:p>
        </w:tc>
        <w:tc>
          <w:tcPr>
            <w:tcW w:w="2633"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2"/>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6 </w:t>
            </w:r>
          </w:p>
        </w:tc>
        <w:tc>
          <w:tcPr>
            <w:tcW w:w="178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4 </w:t>
            </w:r>
          </w:p>
        </w:tc>
        <w:tc>
          <w:tcPr>
            <w:tcW w:w="2633" w:type="dxa"/>
            <w:tcMar>
              <w:top w:w="50" w:type="dxa"/>
              <w:left w:w="100" w:type="dxa"/>
            </w:tcMar>
            <w:vAlign w:val="center"/>
          </w:tcPr>
          <w:p w:rsidR="002F05E4" w:rsidRDefault="002F05E4"/>
        </w:tc>
      </w:tr>
    </w:tbl>
    <w:p w:rsidR="002F05E4" w:rsidRDefault="002F05E4">
      <w:pPr>
        <w:sectPr w:rsidR="002F05E4">
          <w:pgSz w:w="16383" w:h="11906" w:orient="landscape"/>
          <w:pgMar w:top="1134" w:right="850" w:bottom="1134" w:left="1701" w:header="720" w:footer="720" w:gutter="0"/>
          <w:cols w:space="720"/>
        </w:sectPr>
      </w:pPr>
    </w:p>
    <w:p w:rsidR="002F05E4" w:rsidRDefault="005D404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4523"/>
        <w:gridCol w:w="899"/>
        <w:gridCol w:w="2485"/>
        <w:gridCol w:w="2548"/>
        <w:gridCol w:w="2929"/>
      </w:tblGrid>
      <w:tr w:rsidR="002F05E4">
        <w:trPr>
          <w:trHeight w:val="144"/>
          <w:tblCellSpacing w:w="20" w:type="nil"/>
        </w:trPr>
        <w:tc>
          <w:tcPr>
            <w:tcW w:w="529" w:type="dxa"/>
            <w:vMerge w:val="restart"/>
            <w:tcMar>
              <w:top w:w="50" w:type="dxa"/>
              <w:left w:w="100" w:type="dxa"/>
            </w:tcMar>
            <w:vAlign w:val="center"/>
          </w:tcPr>
          <w:p w:rsidR="002F05E4" w:rsidRDefault="005D404B">
            <w:pPr>
              <w:spacing w:after="0"/>
              <w:ind w:left="135"/>
            </w:pPr>
            <w:r>
              <w:rPr>
                <w:rFonts w:ascii="Times New Roman" w:hAnsi="Times New Roman"/>
                <w:b/>
                <w:color w:val="000000"/>
                <w:sz w:val="24"/>
              </w:rPr>
              <w:t xml:space="preserve">№ п/п </w:t>
            </w:r>
          </w:p>
          <w:p w:rsidR="002F05E4" w:rsidRDefault="002F05E4">
            <w:pPr>
              <w:spacing w:after="0"/>
              <w:ind w:left="135"/>
            </w:pPr>
          </w:p>
        </w:tc>
        <w:tc>
          <w:tcPr>
            <w:tcW w:w="2464" w:type="dxa"/>
            <w:vMerge w:val="restart"/>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F05E4" w:rsidRDefault="002F05E4">
            <w:pPr>
              <w:spacing w:after="0"/>
              <w:ind w:left="135"/>
            </w:pPr>
          </w:p>
        </w:tc>
        <w:tc>
          <w:tcPr>
            <w:tcW w:w="0" w:type="auto"/>
            <w:gridSpan w:val="3"/>
            <w:tcMar>
              <w:top w:w="50" w:type="dxa"/>
              <w:left w:w="100" w:type="dxa"/>
            </w:tcMar>
            <w:vAlign w:val="center"/>
          </w:tcPr>
          <w:p w:rsidR="002F05E4" w:rsidRDefault="005D404B">
            <w:pPr>
              <w:spacing w:after="0"/>
            </w:pPr>
            <w:proofErr w:type="spellStart"/>
            <w:r>
              <w:rPr>
                <w:rFonts w:ascii="Times New Roman" w:hAnsi="Times New Roman"/>
                <w:b/>
                <w:color w:val="000000"/>
                <w:sz w:val="24"/>
              </w:rPr>
              <w:t>Количествочасов</w:t>
            </w:r>
            <w:proofErr w:type="spellEnd"/>
          </w:p>
        </w:tc>
        <w:tc>
          <w:tcPr>
            <w:tcW w:w="2789" w:type="dxa"/>
            <w:vMerge w:val="restart"/>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F05E4" w:rsidRDefault="002F05E4">
            <w:pPr>
              <w:spacing w:after="0"/>
              <w:ind w:left="135"/>
            </w:pPr>
          </w:p>
        </w:tc>
      </w:tr>
      <w:tr w:rsidR="002F05E4">
        <w:trPr>
          <w:trHeight w:val="144"/>
          <w:tblCellSpacing w:w="20" w:type="nil"/>
        </w:trPr>
        <w:tc>
          <w:tcPr>
            <w:tcW w:w="0" w:type="auto"/>
            <w:vMerge/>
            <w:tcBorders>
              <w:top w:val="nil"/>
            </w:tcBorders>
            <w:tcMar>
              <w:top w:w="50" w:type="dxa"/>
              <w:left w:w="100" w:type="dxa"/>
            </w:tcMar>
          </w:tcPr>
          <w:p w:rsidR="002F05E4" w:rsidRDefault="002F05E4"/>
        </w:tc>
        <w:tc>
          <w:tcPr>
            <w:tcW w:w="0" w:type="auto"/>
            <w:vMerge/>
            <w:tcBorders>
              <w:top w:val="nil"/>
            </w:tcBorders>
            <w:tcMar>
              <w:top w:w="50" w:type="dxa"/>
              <w:left w:w="100" w:type="dxa"/>
            </w:tcMar>
          </w:tcPr>
          <w:p w:rsidR="002F05E4" w:rsidRDefault="002F05E4"/>
        </w:tc>
        <w:tc>
          <w:tcPr>
            <w:tcW w:w="1028" w:type="dxa"/>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Всего</w:t>
            </w:r>
            <w:proofErr w:type="spellEnd"/>
          </w:p>
          <w:p w:rsidR="002F05E4" w:rsidRDefault="002F05E4">
            <w:pPr>
              <w:spacing w:after="0"/>
              <w:ind w:left="135"/>
            </w:pPr>
          </w:p>
        </w:tc>
        <w:tc>
          <w:tcPr>
            <w:tcW w:w="1759" w:type="dxa"/>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Контрольныеработы</w:t>
            </w:r>
            <w:proofErr w:type="spellEnd"/>
          </w:p>
          <w:p w:rsidR="002F05E4" w:rsidRDefault="002F05E4">
            <w:pPr>
              <w:spacing w:after="0"/>
              <w:ind w:left="135"/>
            </w:pPr>
          </w:p>
        </w:tc>
        <w:tc>
          <w:tcPr>
            <w:tcW w:w="1841" w:type="dxa"/>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Практическиеработы</w:t>
            </w:r>
            <w:proofErr w:type="spellEnd"/>
          </w:p>
          <w:p w:rsidR="002F05E4" w:rsidRDefault="002F05E4">
            <w:pPr>
              <w:spacing w:after="0"/>
              <w:ind w:left="135"/>
            </w:pPr>
          </w:p>
        </w:tc>
        <w:tc>
          <w:tcPr>
            <w:tcW w:w="0" w:type="auto"/>
            <w:vMerge/>
            <w:tcBorders>
              <w:top w:val="nil"/>
            </w:tcBorders>
            <w:tcMar>
              <w:top w:w="50" w:type="dxa"/>
              <w:left w:w="100" w:type="dxa"/>
            </w:tcMa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470AFE">
              <w:rPr>
                <w:rFonts w:ascii="Times New Roman" w:hAnsi="Times New Roman"/>
                <w:b/>
                <w:color w:val="000000"/>
                <w:sz w:val="24"/>
                <w:lang w:val="ru-RU"/>
              </w:rPr>
              <w:t xml:space="preserve"> века</w:t>
            </w:r>
          </w:p>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470AFE">
              <w:rPr>
                <w:rFonts w:ascii="Times New Roman" w:hAnsi="Times New Roman"/>
                <w:b/>
                <w:color w:val="000000"/>
                <w:sz w:val="24"/>
                <w:lang w:val="ru-RU"/>
              </w:rPr>
              <w:t xml:space="preserve"> в. – начале </w:t>
            </w:r>
            <w:r>
              <w:rPr>
                <w:rFonts w:ascii="Times New Roman" w:hAnsi="Times New Roman"/>
                <w:b/>
                <w:color w:val="000000"/>
                <w:sz w:val="24"/>
              </w:rPr>
              <w:t>XXI</w:t>
            </w:r>
            <w:r w:rsidRPr="00470AFE">
              <w:rPr>
                <w:rFonts w:ascii="Times New Roman" w:hAnsi="Times New Roman"/>
                <w:b/>
                <w:color w:val="000000"/>
                <w:sz w:val="24"/>
                <w:lang w:val="ru-RU"/>
              </w:rPr>
              <w:t xml:space="preserve"> </w:t>
            </w:r>
            <w:proofErr w:type="gramStart"/>
            <w:r w:rsidRPr="00470AFE">
              <w:rPr>
                <w:rFonts w:ascii="Times New Roman" w:hAnsi="Times New Roman"/>
                <w:b/>
                <w:color w:val="000000"/>
                <w:sz w:val="24"/>
                <w:lang w:val="ru-RU"/>
              </w:rPr>
              <w:t>в</w:t>
            </w:r>
            <w:proofErr w:type="gramEnd"/>
            <w:r w:rsidRPr="00470AFE">
              <w:rPr>
                <w:rFonts w:ascii="Times New Roman" w:hAnsi="Times New Roman"/>
                <w:b/>
                <w:color w:val="000000"/>
                <w:sz w:val="24"/>
                <w:lang w:val="ru-RU"/>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1.1</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70AFE">
              <w:rPr>
                <w:rFonts w:ascii="Times New Roman" w:hAnsi="Times New Roman"/>
                <w:color w:val="000000"/>
                <w:sz w:val="24"/>
                <w:lang w:val="ru-RU"/>
              </w:rPr>
              <w:t xml:space="preserve"> в. – начале </w:t>
            </w:r>
            <w:r>
              <w:rPr>
                <w:rFonts w:ascii="Times New Roman" w:hAnsi="Times New Roman"/>
                <w:color w:val="000000"/>
                <w:sz w:val="24"/>
              </w:rPr>
              <w:t>XXI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470AFE">
              <w:rPr>
                <w:rFonts w:ascii="Times New Roman" w:hAnsi="Times New Roman"/>
                <w:b/>
                <w:color w:val="000000"/>
                <w:sz w:val="24"/>
                <w:lang w:val="ru-RU"/>
              </w:rPr>
              <w:t xml:space="preserve"> в. – начале </w:t>
            </w:r>
            <w:r>
              <w:rPr>
                <w:rFonts w:ascii="Times New Roman" w:hAnsi="Times New Roman"/>
                <w:b/>
                <w:color w:val="000000"/>
                <w:sz w:val="24"/>
              </w:rPr>
              <w:t>XXI</w:t>
            </w:r>
            <w:r w:rsidRPr="00470AFE">
              <w:rPr>
                <w:rFonts w:ascii="Times New Roman" w:hAnsi="Times New Roman"/>
                <w:b/>
                <w:color w:val="000000"/>
                <w:sz w:val="24"/>
                <w:lang w:val="ru-RU"/>
              </w:rPr>
              <w:t xml:space="preserve"> </w:t>
            </w:r>
            <w:proofErr w:type="gramStart"/>
            <w:r w:rsidRPr="00470AFE">
              <w:rPr>
                <w:rFonts w:ascii="Times New Roman" w:hAnsi="Times New Roman"/>
                <w:b/>
                <w:color w:val="000000"/>
                <w:sz w:val="24"/>
                <w:lang w:val="ru-RU"/>
              </w:rPr>
              <w:t>в</w:t>
            </w:r>
            <w:proofErr w:type="gramEnd"/>
            <w:r w:rsidRPr="00470AFE">
              <w:rPr>
                <w:rFonts w:ascii="Times New Roman" w:hAnsi="Times New Roman"/>
                <w:b/>
                <w:color w:val="000000"/>
                <w:sz w:val="24"/>
                <w:lang w:val="ru-RU"/>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2.1</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470AFE">
              <w:rPr>
                <w:rFonts w:ascii="Times New Roman" w:hAnsi="Times New Roman"/>
                <w:color w:val="000000"/>
                <w:sz w:val="24"/>
                <w:lang w:val="ru-RU"/>
              </w:rPr>
              <w:t xml:space="preserve"> вв.</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2.2</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470AFE">
              <w:rPr>
                <w:rFonts w:ascii="Times New Roman" w:hAnsi="Times New Roman"/>
                <w:b/>
                <w:color w:val="000000"/>
                <w:sz w:val="24"/>
                <w:lang w:val="ru-RU"/>
              </w:rPr>
              <w:t xml:space="preserve"> </w:t>
            </w:r>
            <w:proofErr w:type="gramStart"/>
            <w:r w:rsidRPr="00470AFE">
              <w:rPr>
                <w:rFonts w:ascii="Times New Roman" w:hAnsi="Times New Roman"/>
                <w:b/>
                <w:color w:val="000000"/>
                <w:sz w:val="24"/>
                <w:lang w:val="ru-RU"/>
              </w:rPr>
              <w:t>в</w:t>
            </w:r>
            <w:proofErr w:type="gramEnd"/>
            <w:r w:rsidRPr="00470AFE">
              <w:rPr>
                <w:rFonts w:ascii="Times New Roman" w:hAnsi="Times New Roman"/>
                <w:b/>
                <w:color w:val="000000"/>
                <w:sz w:val="24"/>
                <w:lang w:val="ru-RU"/>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3.1</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3.2</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3.3</w:t>
            </w:r>
          </w:p>
        </w:tc>
        <w:tc>
          <w:tcPr>
            <w:tcW w:w="2464" w:type="dxa"/>
            <w:tcMar>
              <w:top w:w="50" w:type="dxa"/>
              <w:left w:w="100" w:type="dxa"/>
            </w:tcMar>
            <w:vAlign w:val="center"/>
          </w:tcPr>
          <w:p w:rsidR="002F05E4" w:rsidRDefault="005D404B">
            <w:pPr>
              <w:spacing w:after="0"/>
              <w:ind w:left="135"/>
            </w:pPr>
            <w:r w:rsidRPr="00470AF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Освобождениеотколониальнойзависимо</w:t>
            </w:r>
            <w:r>
              <w:rPr>
                <w:rFonts w:ascii="Times New Roman" w:hAnsi="Times New Roman"/>
                <w:color w:val="000000"/>
                <w:sz w:val="24"/>
              </w:rPr>
              <w:lastRenderedPageBreak/>
              <w:t>сти</w:t>
            </w:r>
            <w:proofErr w:type="spellEnd"/>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3.5</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4.Международные отношения во второй половине ХХ – начале ХХ</w:t>
            </w:r>
            <w:r>
              <w:rPr>
                <w:rFonts w:ascii="Times New Roman" w:hAnsi="Times New Roman"/>
                <w:b/>
                <w:color w:val="000000"/>
                <w:sz w:val="24"/>
              </w:rPr>
              <w:t>I</w:t>
            </w:r>
            <w:r w:rsidRPr="00470AFE">
              <w:rPr>
                <w:rFonts w:ascii="Times New Roman" w:hAnsi="Times New Roman"/>
                <w:b/>
                <w:color w:val="000000"/>
                <w:sz w:val="24"/>
                <w:lang w:val="ru-RU"/>
              </w:rPr>
              <w:t xml:space="preserve"> </w:t>
            </w:r>
            <w:proofErr w:type="gramStart"/>
            <w:r w:rsidRPr="00470AFE">
              <w:rPr>
                <w:rFonts w:ascii="Times New Roman" w:hAnsi="Times New Roman"/>
                <w:b/>
                <w:color w:val="000000"/>
                <w:sz w:val="24"/>
                <w:lang w:val="ru-RU"/>
              </w:rPr>
              <w:t>в</w:t>
            </w:r>
            <w:proofErr w:type="gramEnd"/>
            <w:r w:rsidRPr="00470AFE">
              <w:rPr>
                <w:rFonts w:ascii="Times New Roman" w:hAnsi="Times New Roman"/>
                <w:b/>
                <w:color w:val="000000"/>
                <w:sz w:val="24"/>
                <w:lang w:val="ru-RU"/>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4.1</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4.2</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5.Наука и культура во второй половине ХХ в. – начале ХХ</w:t>
            </w:r>
            <w:r>
              <w:rPr>
                <w:rFonts w:ascii="Times New Roman" w:hAnsi="Times New Roman"/>
                <w:b/>
                <w:color w:val="000000"/>
                <w:sz w:val="24"/>
              </w:rPr>
              <w:t>I</w:t>
            </w:r>
            <w:r w:rsidRPr="00470AFE">
              <w:rPr>
                <w:rFonts w:ascii="Times New Roman" w:hAnsi="Times New Roman"/>
                <w:b/>
                <w:color w:val="000000"/>
                <w:sz w:val="24"/>
                <w:lang w:val="ru-RU"/>
              </w:rPr>
              <w:t xml:space="preserve"> </w:t>
            </w:r>
            <w:proofErr w:type="gramStart"/>
            <w:r w:rsidRPr="00470AFE">
              <w:rPr>
                <w:rFonts w:ascii="Times New Roman" w:hAnsi="Times New Roman"/>
                <w:b/>
                <w:color w:val="000000"/>
                <w:sz w:val="24"/>
                <w:lang w:val="ru-RU"/>
              </w:rPr>
              <w:t>в</w:t>
            </w:r>
            <w:proofErr w:type="gramEnd"/>
            <w:r w:rsidRPr="00470AFE">
              <w:rPr>
                <w:rFonts w:ascii="Times New Roman" w:hAnsi="Times New Roman"/>
                <w:b/>
                <w:color w:val="000000"/>
                <w:sz w:val="24"/>
                <w:lang w:val="ru-RU"/>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5.1</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5.2</w:t>
            </w:r>
          </w:p>
        </w:tc>
        <w:tc>
          <w:tcPr>
            <w:tcW w:w="246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Глобальныепроблемысовременности</w:t>
            </w:r>
            <w:proofErr w:type="spellEnd"/>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r w:rsidRPr="00470AFE">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6.1</w:t>
            </w:r>
          </w:p>
        </w:tc>
        <w:tc>
          <w:tcPr>
            <w:tcW w:w="2464" w:type="dxa"/>
            <w:tcMar>
              <w:top w:w="50" w:type="dxa"/>
              <w:left w:w="100" w:type="dxa"/>
            </w:tcMar>
            <w:vAlign w:val="center"/>
          </w:tcPr>
          <w:p w:rsidR="002F05E4" w:rsidRDefault="005D404B">
            <w:pPr>
              <w:spacing w:after="0"/>
              <w:ind w:left="135"/>
            </w:pPr>
            <w:r w:rsidRPr="00470AF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470AFE">
              <w:rPr>
                <w:rFonts w:ascii="Times New Roman" w:hAnsi="Times New Roman"/>
                <w:b/>
                <w:color w:val="000000"/>
                <w:sz w:val="24"/>
                <w:lang w:val="ru-RU"/>
              </w:rPr>
              <w:t xml:space="preserve"> века</w:t>
            </w:r>
          </w:p>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1.Введение</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1.1</w:t>
            </w:r>
          </w:p>
        </w:tc>
        <w:tc>
          <w:tcPr>
            <w:tcW w:w="246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2.1</w:t>
            </w:r>
          </w:p>
        </w:tc>
        <w:tc>
          <w:tcPr>
            <w:tcW w:w="2464" w:type="dxa"/>
            <w:tcMar>
              <w:top w:w="50" w:type="dxa"/>
              <w:left w:w="100" w:type="dxa"/>
            </w:tcMar>
            <w:vAlign w:val="center"/>
          </w:tcPr>
          <w:p w:rsidR="002F05E4" w:rsidRDefault="005D404B">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послевоенныегоды</w:t>
            </w:r>
            <w:proofErr w:type="spellEnd"/>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2.2</w:t>
            </w:r>
          </w:p>
        </w:tc>
        <w:tc>
          <w:tcPr>
            <w:tcW w:w="2464" w:type="dxa"/>
            <w:tcMar>
              <w:top w:w="50" w:type="dxa"/>
              <w:left w:w="100" w:type="dxa"/>
            </w:tcMar>
            <w:vAlign w:val="center"/>
          </w:tcPr>
          <w:p w:rsidR="002F05E4" w:rsidRDefault="005D404B">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2.3</w:t>
            </w:r>
          </w:p>
        </w:tc>
        <w:tc>
          <w:tcPr>
            <w:tcW w:w="2464" w:type="dxa"/>
            <w:tcMar>
              <w:top w:w="50" w:type="dxa"/>
              <w:left w:w="100" w:type="dxa"/>
            </w:tcMar>
            <w:vAlign w:val="center"/>
          </w:tcPr>
          <w:p w:rsidR="002F05E4" w:rsidRDefault="005D404B">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2.4</w:t>
            </w:r>
          </w:p>
        </w:tc>
        <w:tc>
          <w:tcPr>
            <w:tcW w:w="2464" w:type="dxa"/>
            <w:tcMar>
              <w:top w:w="50" w:type="dxa"/>
              <w:left w:w="100" w:type="dxa"/>
            </w:tcMar>
            <w:vAlign w:val="center"/>
          </w:tcPr>
          <w:p w:rsidR="002F05E4" w:rsidRDefault="005D404B">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2.5</w:t>
            </w:r>
          </w:p>
        </w:tc>
        <w:tc>
          <w:tcPr>
            <w:tcW w:w="246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2.6</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F05E4" w:rsidRDefault="002F05E4"/>
        </w:tc>
      </w:tr>
      <w:tr w:rsidR="002F05E4" w:rsidRPr="00D96E5B">
        <w:trPr>
          <w:trHeight w:val="144"/>
          <w:tblCellSpacing w:w="20" w:type="nil"/>
        </w:trPr>
        <w:tc>
          <w:tcPr>
            <w:tcW w:w="0" w:type="auto"/>
            <w:gridSpan w:val="6"/>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b/>
                <w:color w:val="000000"/>
                <w:sz w:val="24"/>
                <w:lang w:val="ru-RU"/>
              </w:rPr>
              <w:t>Раздел 3.Российская Федерация в 1992 – начале 2020-х гг.</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3.1</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5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470AFE">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3.2</w:t>
            </w:r>
          </w:p>
        </w:tc>
        <w:tc>
          <w:tcPr>
            <w:tcW w:w="246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05E4" w:rsidRDefault="005D404B">
            <w:pPr>
              <w:spacing w:after="0"/>
              <w:ind w:left="135"/>
            </w:pPr>
            <w:r>
              <w:rPr>
                <w:rFonts w:ascii="Times New Roman" w:hAnsi="Times New Roman"/>
                <w:color w:val="0000FF"/>
                <w:sz w:val="24"/>
                <w:u w:val="single"/>
              </w:rPr>
              <w:t>Http://wwwistorya.ru</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3.3</w:t>
            </w:r>
          </w:p>
        </w:tc>
        <w:tc>
          <w:tcPr>
            <w:tcW w:w="246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F05E4" w:rsidRDefault="002F05E4">
            <w:pPr>
              <w:spacing w:after="0"/>
              <w:ind w:left="135"/>
              <w:jc w:val="center"/>
            </w:pP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3.4</w:t>
            </w:r>
          </w:p>
        </w:tc>
        <w:tc>
          <w:tcPr>
            <w:tcW w:w="2464" w:type="dxa"/>
            <w:tcMar>
              <w:top w:w="50" w:type="dxa"/>
              <w:left w:w="100" w:type="dxa"/>
            </w:tcMar>
            <w:vAlign w:val="center"/>
          </w:tcPr>
          <w:p w:rsidR="002F05E4" w:rsidRPr="00470AFE" w:rsidRDefault="005D404B">
            <w:pPr>
              <w:spacing w:after="0"/>
              <w:ind w:left="135"/>
              <w:rPr>
                <w:lang w:val="ru-RU"/>
              </w:rPr>
            </w:pPr>
            <w:r w:rsidRPr="00470AFE">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6"/>
            <w:tcMar>
              <w:top w:w="50" w:type="dxa"/>
              <w:left w:w="100" w:type="dxa"/>
            </w:tcMar>
            <w:vAlign w:val="center"/>
          </w:tcPr>
          <w:p w:rsidR="002F05E4" w:rsidRDefault="005D404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4.Итоговоеобобщение</w:t>
            </w:r>
          </w:p>
        </w:tc>
      </w:tr>
      <w:tr w:rsidR="002F05E4">
        <w:trPr>
          <w:trHeight w:val="144"/>
          <w:tblCellSpacing w:w="20" w:type="nil"/>
        </w:trPr>
        <w:tc>
          <w:tcPr>
            <w:tcW w:w="529" w:type="dxa"/>
            <w:tcMar>
              <w:top w:w="50" w:type="dxa"/>
              <w:left w:w="100" w:type="dxa"/>
            </w:tcMar>
            <w:vAlign w:val="center"/>
          </w:tcPr>
          <w:p w:rsidR="002F05E4" w:rsidRDefault="005D404B">
            <w:pPr>
              <w:spacing w:after="0"/>
            </w:pPr>
            <w:r>
              <w:rPr>
                <w:rFonts w:ascii="Times New Roman" w:hAnsi="Times New Roman"/>
                <w:color w:val="000000"/>
                <w:sz w:val="24"/>
              </w:rPr>
              <w:t>4.1</w:t>
            </w:r>
          </w:p>
        </w:tc>
        <w:tc>
          <w:tcPr>
            <w:tcW w:w="2464" w:type="dxa"/>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Итоговоеобобщение</w:t>
            </w:r>
            <w:proofErr w:type="spellEnd"/>
          </w:p>
        </w:tc>
        <w:tc>
          <w:tcPr>
            <w:tcW w:w="1028"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05E4" w:rsidRDefault="002F05E4">
            <w:pPr>
              <w:spacing w:after="0"/>
              <w:ind w:left="135"/>
              <w:jc w:val="center"/>
            </w:pPr>
          </w:p>
        </w:tc>
        <w:tc>
          <w:tcPr>
            <w:tcW w:w="2789" w:type="dxa"/>
            <w:tcMar>
              <w:top w:w="50" w:type="dxa"/>
              <w:left w:w="100" w:type="dxa"/>
            </w:tcMar>
            <w:vAlign w:val="center"/>
          </w:tcPr>
          <w:p w:rsidR="002F05E4" w:rsidRDefault="002F05E4">
            <w:pPr>
              <w:spacing w:after="0"/>
              <w:ind w:left="135"/>
            </w:pPr>
          </w:p>
        </w:tc>
      </w:tr>
      <w:tr w:rsidR="002F05E4">
        <w:trPr>
          <w:trHeight w:val="144"/>
          <w:tblCellSpacing w:w="20" w:type="nil"/>
        </w:trPr>
        <w:tc>
          <w:tcPr>
            <w:tcW w:w="0" w:type="auto"/>
            <w:gridSpan w:val="2"/>
            <w:tcMar>
              <w:top w:w="50" w:type="dxa"/>
              <w:left w:w="100" w:type="dxa"/>
            </w:tcMar>
            <w:vAlign w:val="center"/>
          </w:tcPr>
          <w:p w:rsidR="002F05E4" w:rsidRDefault="005D404B">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05E4" w:rsidRDefault="002F05E4"/>
        </w:tc>
      </w:tr>
      <w:tr w:rsidR="002F05E4">
        <w:trPr>
          <w:trHeight w:val="144"/>
          <w:tblCellSpacing w:w="20" w:type="nil"/>
        </w:trPr>
        <w:tc>
          <w:tcPr>
            <w:tcW w:w="0" w:type="auto"/>
            <w:gridSpan w:val="2"/>
            <w:tcMar>
              <w:top w:w="50" w:type="dxa"/>
              <w:left w:w="100" w:type="dxa"/>
            </w:tcMar>
            <w:vAlign w:val="center"/>
          </w:tcPr>
          <w:p w:rsidR="002F05E4" w:rsidRPr="00C54C17" w:rsidRDefault="005D404B">
            <w:pPr>
              <w:spacing w:after="0"/>
              <w:ind w:left="135"/>
              <w:rPr>
                <w:sz w:val="20"/>
                <w:szCs w:val="20"/>
                <w:lang w:val="ru-RU"/>
              </w:rPr>
            </w:pPr>
            <w:r w:rsidRPr="00C54C17">
              <w:rPr>
                <w:rFonts w:ascii="Times New Roman" w:hAnsi="Times New Roman"/>
                <w:color w:val="000000"/>
                <w:sz w:val="20"/>
                <w:szCs w:val="20"/>
                <w:lang w:val="ru-RU"/>
              </w:rPr>
              <w:t>ОБЩЕЕ КОЛИЧЕСТВО ЧАСОВ ПО ПРОГРАММЕ</w:t>
            </w:r>
          </w:p>
        </w:tc>
        <w:tc>
          <w:tcPr>
            <w:tcW w:w="1615"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68 </w:t>
            </w:r>
          </w:p>
        </w:tc>
        <w:tc>
          <w:tcPr>
            <w:tcW w:w="1759"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F05E4" w:rsidRDefault="005D404B">
            <w:pPr>
              <w:spacing w:after="0"/>
              <w:ind w:left="135"/>
              <w:jc w:val="center"/>
            </w:pPr>
            <w:r>
              <w:rPr>
                <w:rFonts w:ascii="Times New Roman" w:hAnsi="Times New Roman"/>
                <w:color w:val="000000"/>
                <w:sz w:val="24"/>
              </w:rPr>
              <w:t xml:space="preserve"> 6 </w:t>
            </w:r>
          </w:p>
        </w:tc>
        <w:tc>
          <w:tcPr>
            <w:tcW w:w="2789" w:type="dxa"/>
            <w:tcMar>
              <w:top w:w="50" w:type="dxa"/>
              <w:left w:w="100" w:type="dxa"/>
            </w:tcMar>
            <w:vAlign w:val="center"/>
          </w:tcPr>
          <w:p w:rsidR="002F05E4" w:rsidRDefault="002F05E4"/>
        </w:tc>
      </w:tr>
    </w:tbl>
    <w:p w:rsidR="002F05E4" w:rsidRPr="003A584A" w:rsidRDefault="002F05E4">
      <w:pPr>
        <w:rPr>
          <w:lang w:val="ru-RU"/>
        </w:rPr>
        <w:sectPr w:rsidR="002F05E4" w:rsidRPr="003A584A">
          <w:pgSz w:w="16383" w:h="11906" w:orient="landscape"/>
          <w:pgMar w:top="1134" w:right="850" w:bottom="1134" w:left="1701" w:header="720" w:footer="720" w:gutter="0"/>
          <w:cols w:space="720"/>
        </w:sectPr>
      </w:pPr>
    </w:p>
    <w:p w:rsidR="002F05E4" w:rsidRDefault="002F05E4">
      <w:pPr>
        <w:sectPr w:rsidR="002F05E4">
          <w:pgSz w:w="16383" w:h="11906" w:orient="landscape"/>
          <w:pgMar w:top="1134" w:right="850" w:bottom="1134" w:left="1701" w:header="720" w:footer="720" w:gutter="0"/>
          <w:cols w:space="720"/>
        </w:sectPr>
      </w:pPr>
    </w:p>
    <w:p w:rsidR="002F05E4" w:rsidRDefault="005D404B" w:rsidP="00470AFE">
      <w:pPr>
        <w:spacing w:after="0"/>
      </w:pPr>
      <w:bookmarkStart w:id="11" w:name="block-12642075"/>
      <w:bookmarkEnd w:id="10"/>
      <w:r>
        <w:rPr>
          <w:rFonts w:ascii="Times New Roman" w:hAnsi="Times New Roman"/>
          <w:b/>
          <w:color w:val="000000"/>
          <w:sz w:val="28"/>
        </w:rPr>
        <w:lastRenderedPageBreak/>
        <w:t xml:space="preserve"> ПОУРОЧНОЕ ПЛАНИРОВАНИЕ </w:t>
      </w:r>
    </w:p>
    <w:p w:rsidR="002F05E4" w:rsidRDefault="005D404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708"/>
        <w:gridCol w:w="851"/>
        <w:gridCol w:w="3969"/>
        <w:gridCol w:w="1134"/>
        <w:gridCol w:w="3260"/>
        <w:gridCol w:w="2693"/>
      </w:tblGrid>
      <w:tr w:rsidR="00014452" w:rsidTr="00014452">
        <w:trPr>
          <w:trHeight w:val="309"/>
          <w:tblCellSpacing w:w="20" w:type="nil"/>
        </w:trPr>
        <w:tc>
          <w:tcPr>
            <w:tcW w:w="526" w:type="dxa"/>
            <w:vMerge w:val="restart"/>
            <w:tcMar>
              <w:top w:w="50" w:type="dxa"/>
              <w:left w:w="100" w:type="dxa"/>
            </w:tcMar>
            <w:vAlign w:val="center"/>
          </w:tcPr>
          <w:p w:rsidR="00014452" w:rsidRDefault="00014452">
            <w:pPr>
              <w:spacing w:after="0"/>
              <w:ind w:left="135"/>
            </w:pPr>
            <w:r>
              <w:rPr>
                <w:rFonts w:ascii="Times New Roman" w:hAnsi="Times New Roman"/>
                <w:b/>
                <w:color w:val="000000"/>
                <w:sz w:val="24"/>
              </w:rPr>
              <w:t xml:space="preserve">№ п/п </w:t>
            </w:r>
          </w:p>
          <w:p w:rsidR="00014452" w:rsidRDefault="00014452">
            <w:pPr>
              <w:spacing w:after="0"/>
              <w:ind w:left="135"/>
            </w:pPr>
          </w:p>
        </w:tc>
        <w:tc>
          <w:tcPr>
            <w:tcW w:w="1559" w:type="dxa"/>
            <w:gridSpan w:val="2"/>
            <w:tcMar>
              <w:top w:w="50" w:type="dxa"/>
              <w:left w:w="100" w:type="dxa"/>
            </w:tcMar>
          </w:tcPr>
          <w:p w:rsidR="00014452" w:rsidRPr="009C1BF1" w:rsidRDefault="00014452">
            <w:pPr>
              <w:spacing w:after="0"/>
              <w:ind w:left="135"/>
              <w:rPr>
                <w:rFonts w:ascii="Times New Roman" w:hAnsi="Times New Roman"/>
                <w:b/>
                <w:color w:val="000000"/>
                <w:lang w:val="ru-RU"/>
              </w:rPr>
            </w:pPr>
            <w:r w:rsidRPr="009C1BF1">
              <w:rPr>
                <w:rFonts w:ascii="Times New Roman" w:hAnsi="Times New Roman"/>
                <w:b/>
                <w:color w:val="000000"/>
                <w:lang w:val="ru-RU"/>
              </w:rPr>
              <w:t>Дата проведения</w:t>
            </w:r>
          </w:p>
        </w:tc>
        <w:tc>
          <w:tcPr>
            <w:tcW w:w="3969" w:type="dxa"/>
            <w:vMerge w:val="restart"/>
            <w:tcMar>
              <w:top w:w="50" w:type="dxa"/>
              <w:left w:w="100" w:type="dxa"/>
            </w:tcMar>
            <w:vAlign w:val="center"/>
          </w:tcPr>
          <w:p w:rsidR="00014452" w:rsidRDefault="000144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014452" w:rsidRDefault="00014452">
            <w:pPr>
              <w:spacing w:after="0"/>
              <w:ind w:left="135"/>
            </w:pPr>
          </w:p>
        </w:tc>
        <w:tc>
          <w:tcPr>
            <w:tcW w:w="1134" w:type="dxa"/>
            <w:vMerge w:val="restart"/>
            <w:tcMar>
              <w:top w:w="50" w:type="dxa"/>
              <w:left w:w="100" w:type="dxa"/>
            </w:tcMar>
            <w:vAlign w:val="center"/>
          </w:tcPr>
          <w:p w:rsidR="00014452" w:rsidRPr="00014452" w:rsidRDefault="00014452">
            <w:pPr>
              <w:spacing w:after="0"/>
              <w:ind w:left="135"/>
              <w:rPr>
                <w:lang w:val="ru-RU"/>
              </w:rPr>
            </w:pPr>
            <w:r>
              <w:rPr>
                <w:rFonts w:ascii="Times New Roman" w:hAnsi="Times New Roman"/>
                <w:b/>
                <w:color w:val="000000"/>
                <w:sz w:val="24"/>
                <w:lang w:val="ru-RU"/>
              </w:rPr>
              <w:t>Количество часов</w:t>
            </w:r>
          </w:p>
          <w:p w:rsidR="00014452" w:rsidRDefault="00014452">
            <w:pPr>
              <w:spacing w:after="0"/>
              <w:ind w:left="135"/>
            </w:pPr>
          </w:p>
        </w:tc>
        <w:tc>
          <w:tcPr>
            <w:tcW w:w="3260" w:type="dxa"/>
            <w:vMerge w:val="restart"/>
            <w:tcMar>
              <w:top w:w="50" w:type="dxa"/>
              <w:left w:w="100" w:type="dxa"/>
            </w:tcMar>
            <w:vAlign w:val="center"/>
          </w:tcPr>
          <w:p w:rsidR="00014452" w:rsidRDefault="0001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014452" w:rsidRDefault="00014452">
            <w:pPr>
              <w:spacing w:after="0"/>
              <w:ind w:left="135"/>
            </w:pPr>
          </w:p>
        </w:tc>
        <w:tc>
          <w:tcPr>
            <w:tcW w:w="2693" w:type="dxa"/>
            <w:vMerge w:val="restart"/>
          </w:tcPr>
          <w:p w:rsidR="00014452" w:rsidRPr="00014452" w:rsidRDefault="00014452">
            <w:pPr>
              <w:spacing w:after="0"/>
              <w:ind w:left="135"/>
              <w:rPr>
                <w:rFonts w:ascii="Times New Roman" w:hAnsi="Times New Roman"/>
                <w:b/>
                <w:color w:val="000000"/>
                <w:sz w:val="24"/>
                <w:lang w:val="ru-RU"/>
              </w:rPr>
            </w:pPr>
            <w:r>
              <w:rPr>
                <w:rFonts w:ascii="Times New Roman" w:hAnsi="Times New Roman"/>
                <w:b/>
                <w:color w:val="000000"/>
                <w:sz w:val="24"/>
                <w:lang w:val="ru-RU"/>
              </w:rPr>
              <w:t>Контроль</w:t>
            </w:r>
          </w:p>
        </w:tc>
      </w:tr>
      <w:tr w:rsidR="00014452" w:rsidTr="00014452">
        <w:trPr>
          <w:trHeight w:val="509"/>
          <w:tblCellSpacing w:w="20" w:type="nil"/>
        </w:trPr>
        <w:tc>
          <w:tcPr>
            <w:tcW w:w="526" w:type="dxa"/>
            <w:vMerge/>
            <w:tcBorders>
              <w:top w:val="nil"/>
            </w:tcBorders>
            <w:tcMar>
              <w:top w:w="50" w:type="dxa"/>
              <w:left w:w="100" w:type="dxa"/>
            </w:tcMar>
          </w:tcPr>
          <w:p w:rsidR="00014452" w:rsidRDefault="00014452"/>
        </w:tc>
        <w:tc>
          <w:tcPr>
            <w:tcW w:w="708" w:type="dxa"/>
            <w:tcBorders>
              <w:top w:val="nil"/>
            </w:tcBorders>
            <w:tcMar>
              <w:top w:w="50" w:type="dxa"/>
              <w:left w:w="100" w:type="dxa"/>
            </w:tcMar>
          </w:tcPr>
          <w:p w:rsidR="00014452" w:rsidRPr="00420A12" w:rsidRDefault="00014452">
            <w:pPr>
              <w:rPr>
                <w:rFonts w:ascii="Times New Roman" w:hAnsi="Times New Roman" w:cs="Times New Roman"/>
                <w:lang w:val="ru-RU"/>
              </w:rPr>
            </w:pPr>
            <w:r w:rsidRPr="00420A12">
              <w:rPr>
                <w:rFonts w:ascii="Times New Roman" w:hAnsi="Times New Roman" w:cs="Times New Roman"/>
                <w:lang w:val="ru-RU"/>
              </w:rPr>
              <w:t>План</w:t>
            </w:r>
          </w:p>
        </w:tc>
        <w:tc>
          <w:tcPr>
            <w:tcW w:w="851" w:type="dxa"/>
            <w:tcBorders>
              <w:top w:val="nil"/>
            </w:tcBorders>
            <w:tcMar>
              <w:top w:w="50" w:type="dxa"/>
              <w:left w:w="100" w:type="dxa"/>
            </w:tcMar>
          </w:tcPr>
          <w:p w:rsidR="00014452" w:rsidRPr="00420A12" w:rsidRDefault="00014452">
            <w:pPr>
              <w:rPr>
                <w:rFonts w:ascii="Times New Roman" w:hAnsi="Times New Roman" w:cs="Times New Roman"/>
                <w:lang w:val="ru-RU"/>
              </w:rPr>
            </w:pPr>
            <w:r w:rsidRPr="00420A12">
              <w:rPr>
                <w:rFonts w:ascii="Times New Roman" w:hAnsi="Times New Roman" w:cs="Times New Roman"/>
                <w:lang w:val="ru-RU"/>
              </w:rPr>
              <w:t>Факт</w:t>
            </w:r>
          </w:p>
        </w:tc>
        <w:tc>
          <w:tcPr>
            <w:tcW w:w="3969" w:type="dxa"/>
            <w:vMerge/>
            <w:tcBorders>
              <w:top w:val="nil"/>
            </w:tcBorders>
            <w:tcMar>
              <w:top w:w="50" w:type="dxa"/>
              <w:left w:w="100" w:type="dxa"/>
            </w:tcMar>
          </w:tcPr>
          <w:p w:rsidR="00014452" w:rsidRDefault="00014452"/>
        </w:tc>
        <w:tc>
          <w:tcPr>
            <w:tcW w:w="1134" w:type="dxa"/>
            <w:vMerge/>
            <w:tcBorders>
              <w:top w:val="nil"/>
            </w:tcBorders>
            <w:tcMar>
              <w:top w:w="50" w:type="dxa"/>
              <w:left w:w="100" w:type="dxa"/>
            </w:tcMar>
          </w:tcPr>
          <w:p w:rsidR="00014452" w:rsidRDefault="00014452"/>
        </w:tc>
        <w:tc>
          <w:tcPr>
            <w:tcW w:w="3260" w:type="dxa"/>
            <w:vMerge/>
            <w:tcBorders>
              <w:top w:val="nil"/>
            </w:tcBorders>
            <w:tcMar>
              <w:top w:w="50" w:type="dxa"/>
              <w:left w:w="100" w:type="dxa"/>
            </w:tcMar>
          </w:tcPr>
          <w:p w:rsidR="00014452" w:rsidRDefault="00014452"/>
        </w:tc>
        <w:tc>
          <w:tcPr>
            <w:tcW w:w="2693" w:type="dxa"/>
            <w:vMerge/>
          </w:tcPr>
          <w:p w:rsidR="00014452" w:rsidRDefault="00014452"/>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 xml:space="preserve">Введение во Всеобщую историю начала ХХ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420A12">
            <w:pPr>
              <w:spacing w:after="0"/>
              <w:ind w:left="135"/>
              <w:rPr>
                <w:rFonts w:ascii="Times New Roman" w:hAnsi="Times New Roman" w:cs="Times New Roman"/>
                <w:lang w:val="ru-RU"/>
              </w:rPr>
            </w:pPr>
            <w:r w:rsidRPr="00420A12">
              <w:rPr>
                <w:rFonts w:ascii="Times New Roman" w:hAnsi="Times New Roman" w:cs="Times New Roman"/>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Мир накануне</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Первая мировая война. 1914 – 1918 г</w:t>
            </w:r>
            <w:proofErr w:type="gramStart"/>
            <w:r w:rsidRPr="00470AFE">
              <w:rPr>
                <w:rFonts w:ascii="Times New Roman" w:hAnsi="Times New Roman"/>
                <w:color w:val="000000"/>
                <w:sz w:val="24"/>
                <w:lang w:val="ru-RU"/>
              </w:rPr>
              <w:t>.г</w:t>
            </w:r>
            <w:proofErr w:type="gram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Повторительно-обобщающий урок по теме «Мир накануне и в годы</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420A12">
            <w:pPr>
              <w:spacing w:after="0"/>
              <w:ind w:left="135"/>
              <w:rPr>
                <w:rFonts w:ascii="Times New Roman" w:hAnsi="Times New Roman" w:cs="Times New Roman"/>
                <w:lang w:val="ru-RU"/>
              </w:rPr>
            </w:pPr>
            <w:r w:rsidRPr="00420A12">
              <w:rPr>
                <w:rFonts w:ascii="Times New Roman" w:hAnsi="Times New Roman" w:cs="Times New Roman"/>
                <w:lang w:val="ru-RU"/>
              </w:rPr>
              <w:t>Тестирование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Распад империй и образование новых национальных государств в Европе</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r w:rsidR="00D277B0">
              <w:rPr>
                <w:rFonts w:ascii="Times New Roman" w:eastAsia="Times New Roman" w:hAnsi="Times New Roman"/>
                <w:color w:val="000000"/>
                <w:sz w:val="24"/>
                <w:lang w:val="ru-RU"/>
              </w:rPr>
              <w:t xml:space="preserve"> </w:t>
            </w:r>
            <w:r w:rsidRPr="00420A12">
              <w:rPr>
                <w:rFonts w:ascii="Times New Roman" w:eastAsia="Times New Roman" w:hAnsi="Times New Roman"/>
                <w:color w:val="000000"/>
                <w:sz w:val="24"/>
                <w:lang w:val="ru-RU"/>
              </w:rPr>
              <w:t xml:space="preserve">«Оценочного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Версальско-Вашингтонская система международных отношений</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7</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Страны Европы и Северной Америки в 1920-е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8</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Итальянский фашизм. Авторитарные режимы в Европе.</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9</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Великая депрессия. Преобразования Ф. Рузвельта в США</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10</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Германский нацизм. Нарастание агрессии в мире.</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11</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9C1BF1" w:rsidRDefault="00014452">
            <w:pPr>
              <w:spacing w:after="0"/>
              <w:ind w:left="135"/>
              <w:rPr>
                <w:lang w:val="ru-RU"/>
              </w:rPr>
            </w:pPr>
            <w:r w:rsidRPr="00470AFE">
              <w:rPr>
                <w:rFonts w:ascii="Times New Roman" w:hAnsi="Times New Roman"/>
                <w:color w:val="000000"/>
                <w:sz w:val="24"/>
                <w:lang w:val="ru-RU"/>
              </w:rPr>
              <w:t xml:space="preserve">Рост международной напряженности в 1930-е гг. </w:t>
            </w:r>
            <w:r w:rsidRPr="009C1BF1">
              <w:rPr>
                <w:rFonts w:ascii="Times New Roman" w:hAnsi="Times New Roman"/>
                <w:color w:val="000000"/>
                <w:sz w:val="24"/>
                <w:lang w:val="ru-RU"/>
              </w:rPr>
              <w:t>Гражданская</w:t>
            </w:r>
            <w:r>
              <w:rPr>
                <w:rFonts w:ascii="Times New Roman" w:hAnsi="Times New Roman"/>
                <w:color w:val="000000"/>
                <w:sz w:val="24"/>
                <w:lang w:val="ru-RU"/>
              </w:rPr>
              <w:t xml:space="preserve"> </w:t>
            </w:r>
            <w:r w:rsidRPr="009C1BF1">
              <w:rPr>
                <w:rFonts w:ascii="Times New Roman" w:hAnsi="Times New Roman"/>
                <w:color w:val="000000"/>
                <w:sz w:val="24"/>
                <w:lang w:val="ru-RU"/>
              </w:rPr>
              <w:t>война в Испании</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420A12">
            <w:pPr>
              <w:spacing w:after="0"/>
              <w:ind w:left="135"/>
              <w:rPr>
                <w:rFonts w:ascii="Times New Roman" w:hAnsi="Times New Roman" w:cs="Times New Roman"/>
                <w:lang w:val="ru-RU"/>
              </w:rPr>
            </w:pPr>
            <w:r w:rsidRPr="00420A12">
              <w:rPr>
                <w:rFonts w:ascii="Times New Roman" w:hAnsi="Times New Roman" w:cs="Times New Roman"/>
                <w:lang w:val="ru-RU"/>
              </w:rPr>
              <w:t>Тестирование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13</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Страны Азии, Африки и Латинской Америки в 1918 – 1930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14</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Страны Азии, Африки и Латинской Америки в 1918 – 1930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Pr>
                <w:rFonts w:ascii="Times New Roman" w:hAnsi="Times New Roman"/>
                <w:sz w:val="24"/>
                <w:lang w:val="ru-RU"/>
              </w:rPr>
              <w:t>Т</w:t>
            </w:r>
            <w:r w:rsidRPr="00420A12">
              <w:rPr>
                <w:rFonts w:ascii="Times New Roman" w:hAnsi="Times New Roman"/>
                <w:sz w:val="24"/>
                <w:lang w:val="ru-RU"/>
              </w:rPr>
              <w:t>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15</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Международные отношения в 1930-е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16</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Развитие науки и культуры в 1914 – 1930-х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17</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Развитие науки и культуры в 1914 – 1930-х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18</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Повторительно-обобщающий урок по теме «Мир в 1918 – 1938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3A584A" w:rsidP="003A584A">
            <w:pPr>
              <w:spacing w:after="0"/>
              <w:rPr>
                <w:rFonts w:ascii="Times New Roman" w:hAnsi="Times New Roman" w:cs="Times New Roman"/>
                <w:lang w:val="ru-RU"/>
              </w:rPr>
            </w:pPr>
            <w:r>
              <w:rPr>
                <w:rFonts w:ascii="Times New Roman" w:hAnsi="Times New Roman" w:cs="Times New Roman"/>
                <w:lang w:val="ru-RU"/>
              </w:rPr>
              <w:t>Контрольная работа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19</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Начальный период</w:t>
            </w:r>
            <w:proofErr w:type="gramStart"/>
            <w:r w:rsidRPr="00470AFE">
              <w:rPr>
                <w:rFonts w:ascii="Times New Roman" w:hAnsi="Times New Roman"/>
                <w:color w:val="000000"/>
                <w:sz w:val="24"/>
                <w:lang w:val="ru-RU"/>
              </w:rPr>
              <w:t xml:space="preserve"> В</w:t>
            </w:r>
            <w:proofErr w:type="gramEnd"/>
            <w:r w:rsidRPr="00470AFE">
              <w:rPr>
                <w:rFonts w:ascii="Times New Roman" w:hAnsi="Times New Roman"/>
                <w:color w:val="000000"/>
                <w:sz w:val="24"/>
                <w:lang w:val="ru-RU"/>
              </w:rPr>
              <w:t>торой мировой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20</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Начало Великой Отечественной войны и войны на Тихом океане</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420A12">
            <w:pPr>
              <w:spacing w:after="0"/>
              <w:ind w:left="135"/>
              <w:rPr>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21</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Коренной перелом во</w:t>
            </w:r>
            <w:proofErr w:type="gramStart"/>
            <w:r w:rsidRPr="00470AFE">
              <w:rPr>
                <w:rFonts w:ascii="Times New Roman" w:hAnsi="Times New Roman"/>
                <w:color w:val="000000"/>
                <w:sz w:val="24"/>
                <w:lang w:val="ru-RU"/>
              </w:rPr>
              <w:t xml:space="preserve"> В</w:t>
            </w:r>
            <w:proofErr w:type="gramEnd"/>
            <w:r w:rsidRPr="00470AFE">
              <w:rPr>
                <w:rFonts w:ascii="Times New Roman" w:hAnsi="Times New Roman"/>
                <w:color w:val="000000"/>
                <w:sz w:val="24"/>
                <w:lang w:val="ru-RU"/>
              </w:rPr>
              <w:t>торой мировой войне</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Тестирование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Разгром Германии, Японии и их союзников</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23</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9C1BF1" w:rsidRDefault="00014452">
            <w:pPr>
              <w:spacing w:after="0"/>
              <w:ind w:left="135"/>
              <w:rPr>
                <w:lang w:val="ru-RU"/>
              </w:rPr>
            </w:pPr>
            <w:r w:rsidRPr="00470AFE">
              <w:rPr>
                <w:rFonts w:ascii="Times New Roman" w:hAnsi="Times New Roman"/>
                <w:color w:val="000000"/>
                <w:sz w:val="24"/>
                <w:lang w:val="ru-RU"/>
              </w:rPr>
              <w:t xml:space="preserve">Повторительно-обобщающий урок по курсу «Всеобщая история. </w:t>
            </w:r>
            <w:r w:rsidRPr="009C1BF1">
              <w:rPr>
                <w:rFonts w:ascii="Times New Roman" w:hAnsi="Times New Roman"/>
                <w:color w:val="000000"/>
                <w:sz w:val="24"/>
                <w:lang w:val="ru-RU"/>
              </w:rPr>
              <w:t xml:space="preserve">1914 </w:t>
            </w:r>
            <w:r w:rsidRPr="009C1BF1">
              <w:rPr>
                <w:rFonts w:ascii="Times New Roman" w:hAnsi="Times New Roman"/>
                <w:color w:val="000000"/>
                <w:sz w:val="24"/>
                <w:lang w:val="ru-RU"/>
              </w:rPr>
              <w:lastRenderedPageBreak/>
              <w:t>– 1945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lastRenderedPageBreak/>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3A584A">
            <w:pPr>
              <w:spacing w:after="0"/>
              <w:ind w:left="135"/>
              <w:rPr>
                <w:rFonts w:ascii="Times New Roman" w:hAnsi="Times New Roman" w:cs="Times New Roman"/>
                <w:lang w:val="ru-RU"/>
              </w:rPr>
            </w:pPr>
            <w:r>
              <w:rPr>
                <w:rFonts w:ascii="Times New Roman" w:hAnsi="Times New Roman" w:cs="Times New Roman"/>
                <w:lang w:val="ru-RU"/>
              </w:rPr>
              <w:t>Контрольная работа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24</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 xml:space="preserve">Введение в Историю России начала ХХ </w:t>
            </w:r>
            <w:proofErr w:type="gramStart"/>
            <w:r w:rsidRPr="00470AFE">
              <w:rPr>
                <w:rFonts w:ascii="Times New Roman" w:hAnsi="Times New Roman"/>
                <w:color w:val="000000"/>
                <w:sz w:val="24"/>
                <w:lang w:val="ru-RU"/>
              </w:rPr>
              <w:t>в</w:t>
            </w:r>
            <w:proofErr w:type="gramEnd"/>
            <w:r w:rsidRPr="00470AFE">
              <w:rPr>
                <w:rFonts w:ascii="Times New Roman" w:hAnsi="Times New Roman"/>
                <w:color w:val="000000"/>
                <w:sz w:val="24"/>
                <w:lang w:val="ru-RU"/>
              </w:rPr>
              <w:t>.</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420A12">
            <w:pPr>
              <w:spacing w:after="0"/>
              <w:ind w:left="135"/>
              <w:rPr>
                <w:rFonts w:ascii="Times New Roman" w:hAnsi="Times New Roman" w:cs="Times New Roman"/>
                <w:lang w:val="ru-RU"/>
              </w:rPr>
            </w:pPr>
            <w:r w:rsidRPr="00420A12">
              <w:rPr>
                <w:rFonts w:ascii="Times New Roman" w:hAnsi="Times New Roman" w:cs="Times New Roman"/>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25</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Россия и мир накануне</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26</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Российская армия на фронтах</w:t>
            </w:r>
            <w:proofErr w:type="gramStart"/>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420A12">
            <w:pPr>
              <w:spacing w:after="0"/>
              <w:ind w:left="135"/>
              <w:rPr>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27</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Нарастание революционных настроений. Власть, экономика и общество в годы</w:t>
            </w:r>
            <w:proofErr w:type="gramStart"/>
            <w:r>
              <w:rPr>
                <w:rFonts w:ascii="Times New Roman" w:hAnsi="Times New Roman"/>
                <w:color w:val="000000"/>
                <w:sz w:val="24"/>
                <w:lang w:val="ru-RU"/>
              </w:rPr>
              <w:t xml:space="preserve"> </w:t>
            </w:r>
            <w:r w:rsidRPr="00470AFE">
              <w:rPr>
                <w:rFonts w:ascii="Times New Roman" w:hAnsi="Times New Roman"/>
                <w:color w:val="000000"/>
                <w:sz w:val="24"/>
                <w:lang w:val="ru-RU"/>
              </w:rPr>
              <w:t xml:space="preserve"> П</w:t>
            </w:r>
            <w:proofErr w:type="gramEnd"/>
            <w:r w:rsidRPr="00470AFE">
              <w:rPr>
                <w:rFonts w:ascii="Times New Roman" w:hAnsi="Times New Roman"/>
                <w:color w:val="000000"/>
                <w:sz w:val="24"/>
                <w:lang w:val="ru-RU"/>
              </w:rPr>
              <w:t>ервой мировой войны</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28</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Российская</w:t>
            </w:r>
            <w:proofErr w:type="spellEnd"/>
            <w:r w:rsidR="00420A12">
              <w:rPr>
                <w:rFonts w:ascii="Times New Roman" w:hAnsi="Times New Roman"/>
                <w:color w:val="000000"/>
                <w:sz w:val="24"/>
                <w:lang w:val="ru-RU"/>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29</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30</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большевиков</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Тестирование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31</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советскойвласти</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lastRenderedPageBreak/>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32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Гражданская война: истоки и основные участники.</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33</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r>
              <w:rPr>
                <w:rFonts w:ascii="Times New Roman" w:hAnsi="Times New Roman"/>
                <w:color w:val="000000"/>
                <w:sz w:val="24"/>
              </w:rPr>
              <w:t>Н</w:t>
            </w:r>
            <w:r>
              <w:rPr>
                <w:rFonts w:ascii="Times New Roman" w:hAnsi="Times New Roman"/>
                <w:color w:val="000000"/>
                <w:sz w:val="24"/>
                <w:lang w:val="ru-RU"/>
              </w:rPr>
              <w:t xml:space="preserve">а </w:t>
            </w:r>
            <w:proofErr w:type="spellStart"/>
            <w:r>
              <w:rPr>
                <w:rFonts w:ascii="Times New Roman" w:hAnsi="Times New Roman"/>
                <w:color w:val="000000"/>
                <w:sz w:val="24"/>
              </w:rPr>
              <w:t>фронтах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Тестирование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34</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Революция и Гражданская война на национальных окраинах</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rsidP="00612060">
            <w:pPr>
              <w:spacing w:after="0"/>
            </w:pPr>
            <w:r>
              <w:rPr>
                <w:rFonts w:ascii="Times New Roman" w:hAnsi="Times New Roman"/>
                <w:color w:val="0000FF"/>
                <w:sz w:val="24"/>
                <w:u w:val="single"/>
              </w:rPr>
              <w:t>Http://wwwistorya.ru</w:t>
            </w:r>
          </w:p>
        </w:tc>
        <w:tc>
          <w:tcPr>
            <w:tcW w:w="2693" w:type="dxa"/>
          </w:tcPr>
          <w:p w:rsidR="00014452" w:rsidRPr="00420A12" w:rsidRDefault="00420A12" w:rsidP="00612060">
            <w:pPr>
              <w:spacing w:after="0"/>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35</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36</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p>
        </w:tc>
        <w:tc>
          <w:tcPr>
            <w:tcW w:w="2693" w:type="dxa"/>
          </w:tcPr>
          <w:p w:rsidR="00014452" w:rsidRPr="00420A12" w:rsidRDefault="00420A12">
            <w:pPr>
              <w:spacing w:after="0"/>
              <w:ind w:left="135"/>
              <w:rPr>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37</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Повторительн</w:t>
            </w:r>
            <w:proofErr w:type="gramStart"/>
            <w:r w:rsidRPr="00470AFE">
              <w:rPr>
                <w:rFonts w:ascii="Times New Roman" w:hAnsi="Times New Roman"/>
                <w:color w:val="000000"/>
                <w:sz w:val="24"/>
                <w:lang w:val="ru-RU"/>
              </w:rPr>
              <w:t>о-</w:t>
            </w:r>
            <w:proofErr w:type="gramEnd"/>
            <w:r w:rsidRPr="00470AFE">
              <w:rPr>
                <w:rFonts w:ascii="Times New Roman" w:hAnsi="Times New Roman"/>
                <w:color w:val="000000"/>
                <w:sz w:val="24"/>
                <w:lang w:val="ru-RU"/>
              </w:rPr>
              <w:t xml:space="preserve"> обобщающий урок по теме «Россия в 1914 – 1922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420A12" w:rsidRDefault="003A584A" w:rsidP="003A584A">
            <w:pPr>
              <w:spacing w:after="0"/>
              <w:rPr>
                <w:rFonts w:ascii="Times New Roman" w:hAnsi="Times New Roman" w:cs="Times New Roman"/>
                <w:lang w:val="ru-RU"/>
              </w:rPr>
            </w:pPr>
            <w:r>
              <w:rPr>
                <w:rFonts w:ascii="Times New Roman" w:hAnsi="Times New Roman" w:cs="Times New Roman"/>
                <w:lang w:val="ru-RU"/>
              </w:rPr>
              <w:t>Контрольная работа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38</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9C1BF1" w:rsidRDefault="00014452">
            <w:pPr>
              <w:spacing w:after="0"/>
              <w:ind w:left="135"/>
              <w:rPr>
                <w:lang w:val="ru-RU"/>
              </w:rPr>
            </w:pPr>
            <w:r w:rsidRPr="00470AFE">
              <w:rPr>
                <w:rFonts w:ascii="Times New Roman" w:hAnsi="Times New Roman"/>
                <w:color w:val="000000"/>
                <w:sz w:val="24"/>
                <w:lang w:val="ru-RU"/>
              </w:rPr>
              <w:t xml:space="preserve">Экономический и политический кризис начала 1920-х гг. </w:t>
            </w:r>
            <w:r w:rsidRPr="009C1BF1">
              <w:rPr>
                <w:rFonts w:ascii="Times New Roman" w:hAnsi="Times New Roman"/>
                <w:color w:val="000000"/>
                <w:sz w:val="24"/>
                <w:lang w:val="ru-RU"/>
              </w:rPr>
              <w:t>Переход к нэпу</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39</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Экономическое и социальное развитие в годы нэпа</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color w:val="0000FF"/>
                <w:sz w:val="24"/>
                <w:u w:val="single"/>
                <w:lang w:val="ru-RU"/>
              </w:rPr>
            </w:pPr>
            <w:r w:rsidRPr="00420A12">
              <w:rPr>
                <w:rFonts w:ascii="Times New Roman" w:eastAsia="Times New Roman" w:hAnsi="Times New Roman"/>
                <w:color w:val="000000"/>
                <w:sz w:val="24"/>
                <w:lang w:val="ru-RU"/>
              </w:rPr>
              <w:t xml:space="preserve">Самооценка с </w:t>
            </w:r>
            <w:r w:rsidRPr="00420A12">
              <w:rPr>
                <w:rFonts w:ascii="Calibri" w:eastAsia="Times New Roman" w:hAnsi="Calibri"/>
                <w:lang w:val="ru-RU"/>
              </w:rPr>
              <w:br/>
            </w:r>
            <w:r w:rsidRPr="00420A12">
              <w:rPr>
                <w:rFonts w:ascii="Times New Roman" w:eastAsia="Times New Roman" w:hAnsi="Times New Roman"/>
                <w:color w:val="000000"/>
                <w:sz w:val="24"/>
                <w:lang w:val="ru-RU"/>
              </w:rPr>
              <w:t>использованием</w:t>
            </w:r>
            <w:proofErr w:type="gramStart"/>
            <w:r w:rsidRPr="00420A12">
              <w:rPr>
                <w:rFonts w:ascii="Times New Roman" w:eastAsia="Times New Roman" w:hAnsi="Times New Roman"/>
                <w:color w:val="000000"/>
                <w:sz w:val="24"/>
                <w:lang w:val="ru-RU"/>
              </w:rPr>
              <w:t>«О</w:t>
            </w:r>
            <w:proofErr w:type="gramEnd"/>
            <w:r w:rsidRPr="00420A12">
              <w:rPr>
                <w:rFonts w:ascii="Times New Roman" w:eastAsia="Times New Roman" w:hAnsi="Times New Roman"/>
                <w:color w:val="000000"/>
                <w:sz w:val="24"/>
                <w:lang w:val="ru-RU"/>
              </w:rPr>
              <w:t xml:space="preserve">ценочного </w:t>
            </w:r>
            <w:r w:rsidRPr="00420A12">
              <w:rPr>
                <w:rFonts w:ascii="Calibri" w:eastAsia="Times New Roman" w:hAnsi="Calibri"/>
                <w:lang w:val="ru-RU"/>
              </w:rPr>
              <w:br/>
            </w:r>
            <w:r w:rsidRPr="00420A12">
              <w:rPr>
                <w:rFonts w:ascii="Times New Roman" w:eastAsia="Times New Roman" w:hAnsi="Times New Roman"/>
                <w:color w:val="000000"/>
                <w:sz w:val="24"/>
                <w:lang w:val="ru-RU"/>
              </w:rPr>
              <w:lastRenderedPageBreak/>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40</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Образование СССР. Национальная политика в 1920-е гг.</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420A12" w:rsidRDefault="00420A12">
            <w:pPr>
              <w:spacing w:after="0"/>
              <w:ind w:left="135"/>
              <w:rPr>
                <w:rFonts w:ascii="Times New Roman" w:hAnsi="Times New Roman"/>
                <w:sz w:val="24"/>
                <w:lang w:val="ru-RU"/>
              </w:rPr>
            </w:pPr>
            <w:r w:rsidRPr="00420A12">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41</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Политическое развитие в 1920-е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Международное положение и внешняя политика СССР в 1920-е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43</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Культурное пространство советского общества в 1920-е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44</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45</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хозяйства</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46</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Политическая система и национальная политика СССР в 1930-е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47</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Устный опрос</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48</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Развитие науки, образования, здравоохранения в 1930-е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Устный опрос</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49</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Устный опрос</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50</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Повседневная жизнь населения в 1930-е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51</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СССР и мировое сообщество в 1929 – 1939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СССР накануне Великой Отечественной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Устный опрос</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53</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Наш край в 1920 – 1930-е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Устный опрос</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54</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Повторительно-обобщающий урок по разделу «Советский Союз в 1920 – 1930-е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Тестирование</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55</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войны</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56</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Битва за Москву и блокада Ленинграда</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57</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за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фронта</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Устный опрос</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58</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59</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Сталинградская битва. Начало коренного перелома в ходе войны</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60</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 xml:space="preserve">Курская битва. Завершение </w:t>
            </w:r>
            <w:r w:rsidRPr="00470AFE">
              <w:rPr>
                <w:rFonts w:ascii="Times New Roman" w:hAnsi="Times New Roman"/>
                <w:color w:val="000000"/>
                <w:sz w:val="24"/>
                <w:lang w:val="ru-RU"/>
              </w:rPr>
              <w:lastRenderedPageBreak/>
              <w:t>коренного перелома</w:t>
            </w:r>
          </w:p>
        </w:tc>
        <w:tc>
          <w:tcPr>
            <w:tcW w:w="1134" w:type="dxa"/>
            <w:tcMar>
              <w:top w:w="50" w:type="dxa"/>
              <w:left w:w="100" w:type="dxa"/>
            </w:tcMar>
            <w:vAlign w:val="center"/>
          </w:tcPr>
          <w:p w:rsidR="00014452" w:rsidRPr="00014452" w:rsidRDefault="00014452">
            <w:pPr>
              <w:spacing w:after="0"/>
              <w:ind w:left="135"/>
              <w:rPr>
                <w:lang w:val="ru-RU"/>
              </w:rPr>
            </w:pPr>
            <w:r>
              <w:rPr>
                <w:lang w:val="ru-RU"/>
              </w:rPr>
              <w:lastRenderedPageBreak/>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lastRenderedPageBreak/>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lastRenderedPageBreak/>
              <w:t>61</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«Десять сталинских ударов» и изгнание врага с территории СССР</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Тестирование</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62</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Наука и культура в годы войны</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П</w:t>
            </w:r>
            <w:r>
              <w:rPr>
                <w:rFonts w:ascii="Times New Roman" w:hAnsi="Times New Roman"/>
                <w:color w:val="0000FF"/>
                <w:sz w:val="24"/>
                <w:u w:val="single"/>
              </w:rPr>
              <w:t>Http</w:t>
            </w:r>
            <w:proofErr w:type="spellEnd"/>
            <w:r>
              <w:rPr>
                <w:rFonts w:ascii="Times New Roman" w:hAnsi="Times New Roman"/>
                <w:color w:val="0000FF"/>
                <w:sz w:val="24"/>
                <w:u w:val="single"/>
              </w:rPr>
              <w:t>://</w:t>
            </w:r>
            <w:proofErr w:type="spellStart"/>
            <w:r>
              <w:rPr>
                <w:rFonts w:ascii="Times New Roman" w:hAnsi="Times New Roman"/>
                <w:color w:val="0000FF"/>
                <w:sz w:val="24"/>
                <w:u w:val="single"/>
              </w:rPr>
              <w:t>wwwistorya.ru</w:t>
            </w:r>
            <w:proofErr w:type="spellEnd"/>
          </w:p>
        </w:tc>
        <w:tc>
          <w:tcPr>
            <w:tcW w:w="2693" w:type="dxa"/>
          </w:tcPr>
          <w:p w:rsidR="00014452" w:rsidRPr="00200B43" w:rsidRDefault="00200B43">
            <w:pPr>
              <w:spacing w:after="0"/>
              <w:ind w:left="135"/>
              <w:rPr>
                <w:rFonts w:ascii="Times New Roman" w:hAnsi="Times New Roman"/>
                <w:color w:val="000000"/>
                <w:sz w:val="24"/>
                <w:lang w:val="ru-RU"/>
              </w:rPr>
            </w:pPr>
            <w:r>
              <w:rPr>
                <w:rFonts w:ascii="Times New Roman" w:hAnsi="Times New Roman"/>
                <w:color w:val="000000"/>
                <w:sz w:val="24"/>
                <w:lang w:val="ru-RU"/>
              </w:rPr>
              <w:t>Устный опрос</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63</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Освобождение народов Европы. Победа СССР в Великой Отечественной войне</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64</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Освобождение народов Европы. Победа СССР в Великой Отечественной войне</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Тестирование</w:t>
            </w:r>
          </w:p>
        </w:tc>
      </w:tr>
      <w:tr w:rsidR="00014452" w:rsidRPr="00D96E5B"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65</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Война с Японией. Окончание</w:t>
            </w:r>
            <w:proofErr w:type="gramStart"/>
            <w:r w:rsidRPr="00470AFE">
              <w:rPr>
                <w:rFonts w:ascii="Times New Roman" w:hAnsi="Times New Roman"/>
                <w:color w:val="000000"/>
                <w:sz w:val="24"/>
                <w:lang w:val="ru-RU"/>
              </w:rPr>
              <w:t xml:space="preserve"> В</w:t>
            </w:r>
            <w:proofErr w:type="gramEnd"/>
            <w:r w:rsidRPr="00470AFE">
              <w:rPr>
                <w:rFonts w:ascii="Times New Roman" w:hAnsi="Times New Roman"/>
                <w:color w:val="000000"/>
                <w:sz w:val="24"/>
                <w:lang w:val="ru-RU"/>
              </w:rPr>
              <w:t>торой мировой войны</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color w:val="0000FF"/>
                <w:sz w:val="24"/>
                <w:u w:val="single"/>
                <w:lang w:val="ru-RU"/>
              </w:rPr>
            </w:pPr>
            <w:r w:rsidRPr="00200B43">
              <w:rPr>
                <w:rFonts w:ascii="Times New Roman" w:eastAsia="Times New Roman" w:hAnsi="Times New Roman"/>
                <w:color w:val="000000"/>
                <w:sz w:val="24"/>
                <w:lang w:val="ru-RU"/>
              </w:rPr>
              <w:t xml:space="preserve">Самооценка с </w:t>
            </w:r>
            <w:r w:rsidRPr="00200B43">
              <w:rPr>
                <w:rFonts w:ascii="Calibri" w:eastAsia="Times New Roman" w:hAnsi="Calibri"/>
                <w:lang w:val="ru-RU"/>
              </w:rPr>
              <w:br/>
            </w:r>
            <w:r w:rsidRPr="00200B43">
              <w:rPr>
                <w:rFonts w:ascii="Times New Roman" w:eastAsia="Times New Roman" w:hAnsi="Times New Roman"/>
                <w:color w:val="000000"/>
                <w:sz w:val="24"/>
                <w:lang w:val="ru-RU"/>
              </w:rPr>
              <w:t>использованием</w:t>
            </w:r>
            <w:proofErr w:type="gramStart"/>
            <w:r w:rsidRPr="00200B43">
              <w:rPr>
                <w:rFonts w:ascii="Times New Roman" w:eastAsia="Times New Roman" w:hAnsi="Times New Roman"/>
                <w:color w:val="000000"/>
                <w:sz w:val="24"/>
                <w:lang w:val="ru-RU"/>
              </w:rPr>
              <w:t>«О</w:t>
            </w:r>
            <w:proofErr w:type="gramEnd"/>
            <w:r w:rsidRPr="00200B43">
              <w:rPr>
                <w:rFonts w:ascii="Times New Roman" w:eastAsia="Times New Roman" w:hAnsi="Times New Roman"/>
                <w:color w:val="000000"/>
                <w:sz w:val="24"/>
                <w:lang w:val="ru-RU"/>
              </w:rPr>
              <w:t xml:space="preserve">ценочного </w:t>
            </w:r>
            <w:r w:rsidRPr="00200B43">
              <w:rPr>
                <w:rFonts w:ascii="Calibri" w:eastAsia="Times New Roman" w:hAnsi="Calibri"/>
                <w:lang w:val="ru-RU"/>
              </w:rPr>
              <w:br/>
            </w:r>
            <w:r w:rsidRPr="00200B43">
              <w:rPr>
                <w:rFonts w:ascii="Times New Roman" w:eastAsia="Times New Roman" w:hAnsi="Times New Roman"/>
                <w:color w:val="000000"/>
                <w:sz w:val="24"/>
                <w:lang w:val="ru-RU"/>
              </w:rPr>
              <w:t>листа»;</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66</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Окончание</w:t>
            </w:r>
            <w:proofErr w:type="gramStart"/>
            <w:r w:rsidRPr="00470AFE">
              <w:rPr>
                <w:rFonts w:ascii="Times New Roman" w:hAnsi="Times New Roman"/>
                <w:color w:val="000000"/>
                <w:sz w:val="24"/>
                <w:lang w:val="ru-RU"/>
              </w:rPr>
              <w:t xml:space="preserve"> В</w:t>
            </w:r>
            <w:proofErr w:type="gramEnd"/>
            <w:r w:rsidRPr="00470AFE">
              <w:rPr>
                <w:rFonts w:ascii="Times New Roman" w:hAnsi="Times New Roman"/>
                <w:color w:val="000000"/>
                <w:sz w:val="24"/>
                <w:lang w:val="ru-RU"/>
              </w:rPr>
              <w:t>торой мировой войны. Итоги и уроки.</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r>
              <w:rPr>
                <w:rFonts w:ascii="Times New Roman" w:hAnsi="Times New Roman"/>
                <w:color w:val="0000FF"/>
                <w:sz w:val="24"/>
                <w:u w:val="single"/>
              </w:rPr>
              <w:t>Http://wwwistorya.ru</w:t>
            </w:r>
          </w:p>
        </w:tc>
        <w:tc>
          <w:tcPr>
            <w:tcW w:w="2693" w:type="dxa"/>
          </w:tcPr>
          <w:p w:rsidR="00014452" w:rsidRPr="00200B43" w:rsidRDefault="00200B43">
            <w:pPr>
              <w:spacing w:after="0"/>
              <w:ind w:left="135"/>
              <w:rPr>
                <w:rFonts w:ascii="Times New Roman" w:hAnsi="Times New Roman"/>
                <w:sz w:val="24"/>
                <w:lang w:val="ru-RU"/>
              </w:rPr>
            </w:pPr>
            <w:r w:rsidRPr="00200B43">
              <w:rPr>
                <w:rFonts w:ascii="Times New Roman" w:hAnsi="Times New Roman"/>
                <w:sz w:val="24"/>
                <w:lang w:val="ru-RU"/>
              </w:rPr>
              <w:t>Тестирование</w:t>
            </w:r>
          </w:p>
        </w:tc>
      </w:tr>
      <w:tr w:rsidR="00014452"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67</w:t>
            </w:r>
          </w:p>
        </w:tc>
        <w:tc>
          <w:tcPr>
            <w:tcW w:w="708" w:type="dxa"/>
            <w:tcMar>
              <w:top w:w="50" w:type="dxa"/>
              <w:left w:w="100" w:type="dxa"/>
            </w:tcMar>
          </w:tcPr>
          <w:p w:rsidR="00014452" w:rsidRDefault="00014452">
            <w:pPr>
              <w:spacing w:after="0"/>
              <w:ind w:left="135"/>
              <w:rPr>
                <w:rFonts w:ascii="Times New Roman" w:hAnsi="Times New Roman"/>
                <w:color w:val="000000"/>
                <w:sz w:val="24"/>
              </w:rPr>
            </w:pPr>
          </w:p>
        </w:tc>
        <w:tc>
          <w:tcPr>
            <w:tcW w:w="851" w:type="dxa"/>
            <w:tcMar>
              <w:top w:w="50" w:type="dxa"/>
              <w:left w:w="100" w:type="dxa"/>
            </w:tcMar>
          </w:tcPr>
          <w:p w:rsidR="00014452" w:rsidRDefault="00014452">
            <w:pPr>
              <w:spacing w:after="0"/>
              <w:ind w:left="135"/>
              <w:rPr>
                <w:rFonts w:ascii="Times New Roman" w:hAnsi="Times New Roman"/>
                <w:color w:val="000000"/>
                <w:sz w:val="24"/>
              </w:rPr>
            </w:pPr>
          </w:p>
        </w:tc>
        <w:tc>
          <w:tcPr>
            <w:tcW w:w="3969" w:type="dxa"/>
            <w:tcMar>
              <w:top w:w="50" w:type="dxa"/>
              <w:left w:w="100" w:type="dxa"/>
            </w:tcMar>
            <w:vAlign w:val="center"/>
          </w:tcPr>
          <w:p w:rsidR="00014452" w:rsidRDefault="000144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34" w:type="dxa"/>
            <w:tcMar>
              <w:top w:w="50" w:type="dxa"/>
              <w:left w:w="100" w:type="dxa"/>
            </w:tcMar>
            <w:vAlign w:val="center"/>
          </w:tcPr>
          <w:p w:rsidR="00014452" w:rsidRPr="00014452" w:rsidRDefault="00014452">
            <w:pPr>
              <w:spacing w:after="0"/>
              <w:ind w:left="135"/>
              <w:rPr>
                <w:lang w:val="ru-RU"/>
              </w:rPr>
            </w:pPr>
            <w:r>
              <w:rPr>
                <w:lang w:val="ru-RU"/>
              </w:rPr>
              <w:t>1</w:t>
            </w:r>
          </w:p>
        </w:tc>
        <w:tc>
          <w:tcPr>
            <w:tcW w:w="3260" w:type="dxa"/>
            <w:tcMar>
              <w:top w:w="50" w:type="dxa"/>
              <w:left w:w="100" w:type="dxa"/>
            </w:tcMar>
            <w:vAlign w:val="center"/>
          </w:tcPr>
          <w:p w:rsidR="00014452" w:rsidRDefault="00014452">
            <w:pPr>
              <w:spacing w:after="0"/>
              <w:ind w:left="135"/>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Устный опрос</w:t>
            </w:r>
          </w:p>
        </w:tc>
      </w:tr>
      <w:tr w:rsidR="00014452" w:rsidRPr="009C1BF1" w:rsidTr="00014452">
        <w:trPr>
          <w:trHeight w:val="144"/>
          <w:tblCellSpacing w:w="20" w:type="nil"/>
        </w:trPr>
        <w:tc>
          <w:tcPr>
            <w:tcW w:w="526" w:type="dxa"/>
            <w:tcMar>
              <w:top w:w="50" w:type="dxa"/>
              <w:left w:w="100" w:type="dxa"/>
            </w:tcMar>
            <w:vAlign w:val="center"/>
          </w:tcPr>
          <w:p w:rsidR="00014452" w:rsidRDefault="00014452">
            <w:pPr>
              <w:spacing w:after="0"/>
            </w:pPr>
            <w:r>
              <w:rPr>
                <w:rFonts w:ascii="Times New Roman" w:hAnsi="Times New Roman"/>
                <w:color w:val="000000"/>
                <w:sz w:val="24"/>
              </w:rPr>
              <w:t>68</w:t>
            </w:r>
          </w:p>
        </w:tc>
        <w:tc>
          <w:tcPr>
            <w:tcW w:w="708"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851" w:type="dxa"/>
            <w:tcMar>
              <w:top w:w="50" w:type="dxa"/>
              <w:left w:w="100" w:type="dxa"/>
            </w:tcMar>
          </w:tcPr>
          <w:p w:rsidR="00014452" w:rsidRPr="00470AFE" w:rsidRDefault="00014452">
            <w:pPr>
              <w:spacing w:after="0"/>
              <w:ind w:left="135"/>
              <w:rPr>
                <w:rFonts w:ascii="Times New Roman" w:hAnsi="Times New Roman"/>
                <w:color w:val="000000"/>
                <w:sz w:val="24"/>
                <w:lang w:val="ru-RU"/>
              </w:rPr>
            </w:pPr>
          </w:p>
        </w:tc>
        <w:tc>
          <w:tcPr>
            <w:tcW w:w="3969" w:type="dxa"/>
            <w:tcMar>
              <w:top w:w="50" w:type="dxa"/>
              <w:left w:w="100" w:type="dxa"/>
            </w:tcMar>
            <w:vAlign w:val="center"/>
          </w:tcPr>
          <w:p w:rsidR="00014452" w:rsidRPr="00470AFE" w:rsidRDefault="00014452">
            <w:pPr>
              <w:spacing w:after="0"/>
              <w:ind w:left="135"/>
              <w:rPr>
                <w:lang w:val="ru-RU"/>
              </w:rPr>
            </w:pPr>
            <w:r w:rsidRPr="00470AFE">
              <w:rPr>
                <w:rFonts w:ascii="Times New Roman" w:hAnsi="Times New Roman"/>
                <w:color w:val="000000"/>
                <w:sz w:val="24"/>
                <w:lang w:val="ru-RU"/>
              </w:rPr>
              <w:t>Повторительно-обобщающий урок по теме «Великая Отечественная война 1941 – 1945 гг.»</w:t>
            </w:r>
          </w:p>
        </w:tc>
        <w:tc>
          <w:tcPr>
            <w:tcW w:w="1134" w:type="dxa"/>
            <w:tcMar>
              <w:top w:w="50" w:type="dxa"/>
              <w:left w:w="100" w:type="dxa"/>
            </w:tcMar>
            <w:vAlign w:val="center"/>
          </w:tcPr>
          <w:p w:rsidR="00014452" w:rsidRPr="009C1BF1" w:rsidRDefault="00014452">
            <w:pPr>
              <w:spacing w:after="0"/>
              <w:ind w:left="135"/>
              <w:rPr>
                <w:lang w:val="ru-RU"/>
              </w:rPr>
            </w:pPr>
            <w:r>
              <w:rPr>
                <w:lang w:val="ru-RU"/>
              </w:rPr>
              <w:t>1</w:t>
            </w:r>
          </w:p>
        </w:tc>
        <w:tc>
          <w:tcPr>
            <w:tcW w:w="3260" w:type="dxa"/>
            <w:tcMar>
              <w:top w:w="50" w:type="dxa"/>
              <w:left w:w="100" w:type="dxa"/>
            </w:tcMar>
            <w:vAlign w:val="center"/>
          </w:tcPr>
          <w:p w:rsidR="00014452" w:rsidRPr="009C1BF1" w:rsidRDefault="00014452">
            <w:pPr>
              <w:spacing w:after="0"/>
              <w:ind w:left="135"/>
              <w:rPr>
                <w:lang w:val="ru-RU"/>
              </w:rPr>
            </w:pPr>
          </w:p>
        </w:tc>
        <w:tc>
          <w:tcPr>
            <w:tcW w:w="2693" w:type="dxa"/>
          </w:tcPr>
          <w:p w:rsidR="00014452" w:rsidRPr="00200B43" w:rsidRDefault="00200B43">
            <w:pPr>
              <w:spacing w:after="0"/>
              <w:ind w:left="135"/>
              <w:rPr>
                <w:rFonts w:ascii="Times New Roman" w:hAnsi="Times New Roman" w:cs="Times New Roman"/>
                <w:lang w:val="ru-RU"/>
              </w:rPr>
            </w:pPr>
            <w:r w:rsidRPr="00200B43">
              <w:rPr>
                <w:rFonts w:ascii="Times New Roman" w:hAnsi="Times New Roman" w:cs="Times New Roman"/>
                <w:lang w:val="ru-RU"/>
              </w:rPr>
              <w:t>Контрольная работа</w:t>
            </w:r>
          </w:p>
        </w:tc>
      </w:tr>
    </w:tbl>
    <w:p w:rsidR="002F05E4" w:rsidRPr="009C1BF1" w:rsidRDefault="002F05E4">
      <w:pPr>
        <w:rPr>
          <w:lang w:val="ru-RU"/>
        </w:rPr>
        <w:sectPr w:rsidR="002F05E4" w:rsidRPr="009C1BF1">
          <w:pgSz w:w="16383" w:h="11906" w:orient="landscape"/>
          <w:pgMar w:top="1134" w:right="850" w:bottom="1134" w:left="1701" w:header="720" w:footer="720" w:gutter="0"/>
          <w:cols w:space="720"/>
        </w:sectPr>
      </w:pPr>
    </w:p>
    <w:p w:rsidR="003A584A" w:rsidRPr="00070242" w:rsidRDefault="005D404B" w:rsidP="003A584A">
      <w:pPr>
        <w:spacing w:after="0" w:line="360" w:lineRule="auto"/>
        <w:ind w:left="120"/>
        <w:rPr>
          <w:lang w:val="ru-RU"/>
        </w:rPr>
      </w:pPr>
      <w:r w:rsidRPr="009C1BF1">
        <w:rPr>
          <w:rFonts w:ascii="Times New Roman" w:hAnsi="Times New Roman"/>
          <w:b/>
          <w:color w:val="000000"/>
          <w:sz w:val="28"/>
          <w:lang w:val="ru-RU"/>
        </w:rPr>
        <w:lastRenderedPageBreak/>
        <w:t xml:space="preserve"> </w:t>
      </w:r>
      <w:r w:rsidR="003A584A" w:rsidRPr="00070242">
        <w:rPr>
          <w:rFonts w:ascii="Times New Roman" w:hAnsi="Times New Roman"/>
          <w:b/>
          <w:color w:val="000000"/>
          <w:sz w:val="28"/>
          <w:lang w:val="ru-RU"/>
        </w:rPr>
        <w:t>УЧЕБНО-МЕТОДИЧЕСКОЕ ОБЕСПЕЧЕНИЕ ОБРАЗОВАТЕЛЬНОГО ПРОЦЕССА</w:t>
      </w:r>
    </w:p>
    <w:p w:rsidR="003A584A" w:rsidRDefault="003A584A" w:rsidP="003A584A">
      <w:pPr>
        <w:spacing w:after="0" w:line="360" w:lineRule="auto"/>
        <w:ind w:left="120"/>
        <w:rPr>
          <w:rFonts w:ascii="Times New Roman" w:hAnsi="Times New Roman"/>
          <w:b/>
          <w:color w:val="000000"/>
          <w:sz w:val="28"/>
          <w:lang w:val="ru-RU"/>
        </w:rPr>
      </w:pPr>
      <w:r w:rsidRPr="00070242">
        <w:rPr>
          <w:rFonts w:ascii="Times New Roman" w:hAnsi="Times New Roman"/>
          <w:b/>
          <w:color w:val="000000"/>
          <w:sz w:val="28"/>
          <w:lang w:val="ru-RU"/>
        </w:rPr>
        <w:t>ОБЯЗАТЕЛЬНЫЕ УЧЕБНЫЕ МАТЕРИАЛЫ ДЛЯ УЧЕНИКА</w:t>
      </w:r>
    </w:p>
    <w:p w:rsidR="00515C32" w:rsidRPr="005E0DB4" w:rsidRDefault="00515C32" w:rsidP="00515C32">
      <w:pPr>
        <w:pStyle w:val="ae"/>
        <w:numPr>
          <w:ilvl w:val="0"/>
          <w:numId w:val="1"/>
        </w:numPr>
        <w:shd w:val="clear" w:color="auto" w:fill="FFFFFF"/>
        <w:spacing w:after="0" w:line="240" w:lineRule="auto"/>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История. </w:t>
      </w:r>
      <w:r w:rsidRPr="005E0DB4">
        <w:rPr>
          <w:rFonts w:ascii="Times New Roman" w:eastAsia="Times New Roman" w:hAnsi="Times New Roman" w:cs="Times New Roman"/>
          <w:color w:val="1A1A1A"/>
          <w:sz w:val="28"/>
          <w:szCs w:val="28"/>
        </w:rPr>
        <w:t>Всеобщая</w:t>
      </w:r>
      <w:r>
        <w:rPr>
          <w:rFonts w:ascii="Times New Roman" w:eastAsia="Times New Roman" w:hAnsi="Times New Roman" w:cs="Times New Roman"/>
          <w:color w:val="1A1A1A"/>
          <w:sz w:val="28"/>
          <w:szCs w:val="28"/>
        </w:rPr>
        <w:t xml:space="preserve"> история. Новейшая история. </w:t>
      </w:r>
      <w:r w:rsidRPr="005E0DB4">
        <w:rPr>
          <w:rFonts w:ascii="Times New Roman" w:eastAsia="Times New Roman" w:hAnsi="Times New Roman" w:cs="Times New Roman"/>
          <w:color w:val="1A1A1A"/>
          <w:sz w:val="28"/>
          <w:szCs w:val="28"/>
        </w:rPr>
        <w:t>1914</w:t>
      </w:r>
      <w:r>
        <w:rPr>
          <w:rFonts w:ascii="Times New Roman" w:eastAsia="Times New Roman" w:hAnsi="Times New Roman" w:cs="Times New Roman"/>
          <w:color w:val="1A1A1A"/>
          <w:sz w:val="28"/>
          <w:szCs w:val="28"/>
        </w:rPr>
        <w:t>г.- начало ХХ</w:t>
      </w:r>
      <w:proofErr w:type="gramStart"/>
      <w:r>
        <w:rPr>
          <w:rFonts w:ascii="Times New Roman" w:eastAsia="Times New Roman" w:hAnsi="Times New Roman" w:cs="Times New Roman"/>
          <w:color w:val="1A1A1A"/>
          <w:sz w:val="28"/>
          <w:szCs w:val="28"/>
          <w:lang w:val="en-US"/>
        </w:rPr>
        <w:t>I</w:t>
      </w:r>
      <w:proofErr w:type="gramEnd"/>
      <w:r>
        <w:rPr>
          <w:rFonts w:ascii="Times New Roman" w:eastAsia="Times New Roman" w:hAnsi="Times New Roman" w:cs="Times New Roman"/>
          <w:color w:val="1A1A1A"/>
          <w:sz w:val="28"/>
          <w:szCs w:val="28"/>
        </w:rPr>
        <w:t xml:space="preserve"> в.: учебник для 10-11  классов</w:t>
      </w:r>
      <w:r w:rsidRPr="005E0DB4">
        <w:rPr>
          <w:rFonts w:ascii="Times New Roman" w:eastAsia="Times New Roman" w:hAnsi="Times New Roman" w:cs="Times New Roman"/>
          <w:color w:val="1A1A1A"/>
          <w:sz w:val="28"/>
          <w:szCs w:val="28"/>
        </w:rPr>
        <w:t xml:space="preserve"> общеобразовательных организаций</w:t>
      </w:r>
      <w:r>
        <w:rPr>
          <w:rFonts w:ascii="Times New Roman" w:eastAsia="Times New Roman" w:hAnsi="Times New Roman" w:cs="Times New Roman"/>
          <w:color w:val="1A1A1A"/>
          <w:sz w:val="28"/>
          <w:szCs w:val="28"/>
        </w:rPr>
        <w:t>. Базовый и углубленный уровни</w:t>
      </w:r>
      <w:r w:rsidRPr="005E0DB4">
        <w:rPr>
          <w:rFonts w:ascii="Times New Roman" w:eastAsia="Times New Roman" w:hAnsi="Times New Roman" w:cs="Times New Roman"/>
          <w:color w:val="1A1A1A"/>
          <w:sz w:val="28"/>
          <w:szCs w:val="28"/>
        </w:rPr>
        <w:t xml:space="preserve">/Н.В. </w:t>
      </w:r>
      <w:proofErr w:type="spellStart"/>
      <w:r w:rsidRPr="005E0DB4">
        <w:rPr>
          <w:rFonts w:ascii="Times New Roman" w:eastAsia="Times New Roman" w:hAnsi="Times New Roman" w:cs="Times New Roman"/>
          <w:color w:val="1A1A1A"/>
          <w:sz w:val="28"/>
          <w:szCs w:val="28"/>
        </w:rPr>
        <w:t>Загладин</w:t>
      </w:r>
      <w:proofErr w:type="spellEnd"/>
      <w:r w:rsidRPr="005E0DB4">
        <w:rPr>
          <w:rFonts w:ascii="Times New Roman" w:eastAsia="Times New Roman" w:hAnsi="Times New Roman" w:cs="Times New Roman"/>
          <w:color w:val="1A1A1A"/>
          <w:sz w:val="28"/>
          <w:szCs w:val="28"/>
        </w:rPr>
        <w:t xml:space="preserve">, Л.С. Белоусов; под </w:t>
      </w:r>
      <w:proofErr w:type="spellStart"/>
      <w:r w:rsidRPr="005E0DB4">
        <w:rPr>
          <w:rFonts w:ascii="Times New Roman" w:eastAsia="Times New Roman" w:hAnsi="Times New Roman" w:cs="Times New Roman"/>
          <w:color w:val="1A1A1A"/>
          <w:sz w:val="28"/>
          <w:szCs w:val="28"/>
        </w:rPr>
        <w:t>науч</w:t>
      </w:r>
      <w:proofErr w:type="spellEnd"/>
      <w:r w:rsidRPr="005E0DB4">
        <w:rPr>
          <w:rFonts w:ascii="Times New Roman" w:eastAsia="Times New Roman" w:hAnsi="Times New Roman" w:cs="Times New Roman"/>
          <w:color w:val="1A1A1A"/>
          <w:sz w:val="28"/>
          <w:szCs w:val="28"/>
        </w:rPr>
        <w:t>. ред. С.П. Карпова.-2-е изд.- М.: ООО «Русское слово-учебник.</w:t>
      </w:r>
    </w:p>
    <w:p w:rsidR="00515C32" w:rsidRPr="005E0DB4" w:rsidRDefault="00515C32" w:rsidP="00515C32">
      <w:pPr>
        <w:pStyle w:val="ae"/>
        <w:numPr>
          <w:ilvl w:val="0"/>
          <w:numId w:val="1"/>
        </w:numPr>
        <w:shd w:val="clear" w:color="auto" w:fill="FFFFFF"/>
        <w:spacing w:after="0" w:line="240" w:lineRule="auto"/>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История России. 10</w:t>
      </w:r>
      <w:r w:rsidRPr="005E0DB4">
        <w:rPr>
          <w:rFonts w:ascii="Times New Roman" w:eastAsia="Times New Roman" w:hAnsi="Times New Roman" w:cs="Times New Roman"/>
          <w:color w:val="1A1A1A"/>
          <w:sz w:val="28"/>
          <w:szCs w:val="28"/>
        </w:rPr>
        <w:t xml:space="preserve"> к</w:t>
      </w:r>
      <w:r>
        <w:rPr>
          <w:rFonts w:ascii="Times New Roman" w:eastAsia="Times New Roman" w:hAnsi="Times New Roman" w:cs="Times New Roman"/>
          <w:color w:val="1A1A1A"/>
          <w:sz w:val="28"/>
          <w:szCs w:val="28"/>
        </w:rPr>
        <w:t>ласс. Учеб</w:t>
      </w:r>
      <w:proofErr w:type="gramStart"/>
      <w:r>
        <w:rPr>
          <w:rFonts w:ascii="Times New Roman" w:eastAsia="Times New Roman" w:hAnsi="Times New Roman" w:cs="Times New Roman"/>
          <w:color w:val="1A1A1A"/>
          <w:sz w:val="28"/>
          <w:szCs w:val="28"/>
        </w:rPr>
        <w:t>.</w:t>
      </w:r>
      <w:proofErr w:type="gramEnd"/>
      <w:r>
        <w:rPr>
          <w:rFonts w:ascii="Times New Roman" w:eastAsia="Times New Roman" w:hAnsi="Times New Roman" w:cs="Times New Roman"/>
          <w:color w:val="1A1A1A"/>
          <w:sz w:val="28"/>
          <w:szCs w:val="28"/>
        </w:rPr>
        <w:t xml:space="preserve"> </w:t>
      </w:r>
      <w:proofErr w:type="gramStart"/>
      <w:r>
        <w:rPr>
          <w:rFonts w:ascii="Times New Roman" w:eastAsia="Times New Roman" w:hAnsi="Times New Roman" w:cs="Times New Roman"/>
          <w:color w:val="1A1A1A"/>
          <w:sz w:val="28"/>
          <w:szCs w:val="28"/>
        </w:rPr>
        <w:t>д</w:t>
      </w:r>
      <w:proofErr w:type="gramEnd"/>
      <w:r>
        <w:rPr>
          <w:rFonts w:ascii="Times New Roman" w:eastAsia="Times New Roman" w:hAnsi="Times New Roman" w:cs="Times New Roman"/>
          <w:color w:val="1A1A1A"/>
          <w:sz w:val="28"/>
          <w:szCs w:val="28"/>
        </w:rPr>
        <w:t xml:space="preserve">ля </w:t>
      </w:r>
      <w:proofErr w:type="spellStart"/>
      <w:r>
        <w:rPr>
          <w:rFonts w:ascii="Times New Roman" w:eastAsia="Times New Roman" w:hAnsi="Times New Roman" w:cs="Times New Roman"/>
          <w:color w:val="1A1A1A"/>
          <w:sz w:val="28"/>
          <w:szCs w:val="28"/>
        </w:rPr>
        <w:t>общеобразоват</w:t>
      </w:r>
      <w:proofErr w:type="spellEnd"/>
      <w:r>
        <w:rPr>
          <w:rFonts w:ascii="Times New Roman" w:eastAsia="Times New Roman" w:hAnsi="Times New Roman" w:cs="Times New Roman"/>
          <w:color w:val="1A1A1A"/>
          <w:sz w:val="28"/>
          <w:szCs w:val="28"/>
        </w:rPr>
        <w:t>. о</w:t>
      </w:r>
      <w:r w:rsidRPr="005E0DB4">
        <w:rPr>
          <w:rFonts w:ascii="Times New Roman" w:eastAsia="Times New Roman" w:hAnsi="Times New Roman" w:cs="Times New Roman"/>
          <w:color w:val="1A1A1A"/>
          <w:sz w:val="28"/>
          <w:szCs w:val="28"/>
        </w:rPr>
        <w:t>рганизаций</w:t>
      </w:r>
      <w:r>
        <w:rPr>
          <w:rFonts w:ascii="Times New Roman" w:eastAsia="Times New Roman" w:hAnsi="Times New Roman" w:cs="Times New Roman"/>
          <w:color w:val="1A1A1A"/>
          <w:sz w:val="28"/>
          <w:szCs w:val="28"/>
        </w:rPr>
        <w:t>. В 3</w:t>
      </w:r>
      <w:r w:rsidRPr="005E0DB4">
        <w:rPr>
          <w:rFonts w:ascii="Times New Roman" w:eastAsia="Times New Roman" w:hAnsi="Times New Roman" w:cs="Times New Roman"/>
          <w:color w:val="1A1A1A"/>
          <w:sz w:val="28"/>
          <w:szCs w:val="28"/>
        </w:rPr>
        <w:t>ч./</w:t>
      </w:r>
      <w:r>
        <w:rPr>
          <w:rFonts w:ascii="Times New Roman" w:eastAsia="Times New Roman" w:hAnsi="Times New Roman" w:cs="Times New Roman"/>
          <w:color w:val="1A1A1A"/>
          <w:sz w:val="28"/>
          <w:szCs w:val="28"/>
        </w:rPr>
        <w:t xml:space="preserve">(М.М. </w:t>
      </w:r>
      <w:proofErr w:type="spellStart"/>
      <w:r>
        <w:rPr>
          <w:rFonts w:ascii="Times New Roman" w:eastAsia="Times New Roman" w:hAnsi="Times New Roman" w:cs="Times New Roman"/>
          <w:color w:val="1A1A1A"/>
          <w:sz w:val="28"/>
          <w:szCs w:val="28"/>
        </w:rPr>
        <w:t>Горинов</w:t>
      </w:r>
      <w:proofErr w:type="spellEnd"/>
      <w:r>
        <w:rPr>
          <w:rFonts w:ascii="Times New Roman" w:eastAsia="Times New Roman" w:hAnsi="Times New Roman" w:cs="Times New Roman"/>
          <w:color w:val="1A1A1A"/>
          <w:sz w:val="28"/>
          <w:szCs w:val="28"/>
        </w:rPr>
        <w:t xml:space="preserve">, А.А. Данилов, </w:t>
      </w:r>
      <w:proofErr w:type="spellStart"/>
      <w:r>
        <w:rPr>
          <w:rFonts w:ascii="Times New Roman" w:eastAsia="Times New Roman" w:hAnsi="Times New Roman" w:cs="Times New Roman"/>
          <w:color w:val="1A1A1A"/>
          <w:sz w:val="28"/>
          <w:szCs w:val="28"/>
        </w:rPr>
        <w:t>М.Ю.Моруков</w:t>
      </w:r>
      <w:proofErr w:type="spellEnd"/>
      <w:r>
        <w:rPr>
          <w:rFonts w:ascii="Times New Roman" w:eastAsia="Times New Roman" w:hAnsi="Times New Roman" w:cs="Times New Roman"/>
          <w:color w:val="1A1A1A"/>
          <w:sz w:val="28"/>
          <w:szCs w:val="28"/>
        </w:rPr>
        <w:t xml:space="preserve"> и др.)</w:t>
      </w:r>
      <w:r w:rsidRPr="005E0DB4">
        <w:rPr>
          <w:rFonts w:ascii="Times New Roman" w:eastAsia="Times New Roman" w:hAnsi="Times New Roman" w:cs="Times New Roman"/>
          <w:color w:val="1A1A1A"/>
          <w:sz w:val="28"/>
          <w:szCs w:val="28"/>
        </w:rPr>
        <w:t xml:space="preserve">; под ред. А.В. </w:t>
      </w:r>
      <w:proofErr w:type="spellStart"/>
      <w:r w:rsidRPr="005E0DB4">
        <w:rPr>
          <w:rFonts w:ascii="Times New Roman" w:eastAsia="Times New Roman" w:hAnsi="Times New Roman" w:cs="Times New Roman"/>
          <w:color w:val="1A1A1A"/>
          <w:sz w:val="28"/>
          <w:szCs w:val="28"/>
        </w:rPr>
        <w:t>Торкунова</w:t>
      </w:r>
      <w:proofErr w:type="spellEnd"/>
      <w:r w:rsidRPr="005E0DB4">
        <w:rPr>
          <w:rFonts w:ascii="Times New Roman" w:eastAsia="Times New Roman" w:hAnsi="Times New Roman" w:cs="Times New Roman"/>
          <w:color w:val="1A1A1A"/>
          <w:sz w:val="28"/>
          <w:szCs w:val="28"/>
        </w:rPr>
        <w:t>.- М.: Просвещение.</w:t>
      </w:r>
    </w:p>
    <w:p w:rsidR="00515C32" w:rsidRPr="00070242" w:rsidRDefault="00515C32" w:rsidP="003A584A">
      <w:pPr>
        <w:spacing w:after="0" w:line="360" w:lineRule="auto"/>
        <w:ind w:left="120"/>
        <w:rPr>
          <w:lang w:val="ru-RU"/>
        </w:rPr>
      </w:pPr>
    </w:p>
    <w:p w:rsidR="003A584A" w:rsidRPr="00470AFE" w:rsidRDefault="003A584A" w:rsidP="003A584A">
      <w:pPr>
        <w:spacing w:after="0" w:line="360" w:lineRule="auto"/>
        <w:ind w:left="120"/>
        <w:rPr>
          <w:lang w:val="ru-RU"/>
        </w:rPr>
      </w:pPr>
      <w:r w:rsidRPr="00470AFE">
        <w:rPr>
          <w:rFonts w:ascii="Times New Roman" w:hAnsi="Times New Roman"/>
          <w:color w:val="000000"/>
          <w:sz w:val="28"/>
          <w:lang w:val="ru-RU"/>
        </w:rPr>
        <w:t>​‌​‌‌</w:t>
      </w:r>
    </w:p>
    <w:p w:rsidR="003A584A" w:rsidRPr="00470AFE" w:rsidRDefault="003A584A" w:rsidP="003A584A">
      <w:pPr>
        <w:spacing w:after="0" w:line="360" w:lineRule="auto"/>
        <w:ind w:left="120"/>
        <w:rPr>
          <w:lang w:val="ru-RU"/>
        </w:rPr>
      </w:pPr>
      <w:r w:rsidRPr="00470AFE">
        <w:rPr>
          <w:rFonts w:ascii="Times New Roman" w:hAnsi="Times New Roman"/>
          <w:color w:val="000000"/>
          <w:sz w:val="28"/>
          <w:lang w:val="ru-RU"/>
        </w:rPr>
        <w:t>​</w:t>
      </w:r>
    </w:p>
    <w:p w:rsidR="003A584A" w:rsidRPr="00470AFE" w:rsidRDefault="003A584A" w:rsidP="003A584A">
      <w:pPr>
        <w:spacing w:after="0" w:line="360" w:lineRule="auto"/>
        <w:ind w:left="120"/>
        <w:rPr>
          <w:lang w:val="ru-RU"/>
        </w:rPr>
      </w:pPr>
      <w:r w:rsidRPr="00470AFE">
        <w:rPr>
          <w:rFonts w:ascii="Times New Roman" w:hAnsi="Times New Roman"/>
          <w:b/>
          <w:color w:val="000000"/>
          <w:sz w:val="28"/>
          <w:lang w:val="ru-RU"/>
        </w:rPr>
        <w:t>МЕТОДИЧЕСКИЕ МАТЕРИАЛЫ ДЛЯ УЧИТЕЛЯ</w:t>
      </w:r>
    </w:p>
    <w:p w:rsidR="003A584A" w:rsidRPr="005D404B" w:rsidRDefault="003A584A" w:rsidP="003A584A">
      <w:pPr>
        <w:spacing w:after="0" w:line="360" w:lineRule="auto"/>
        <w:ind w:left="120"/>
        <w:rPr>
          <w:lang w:val="ru-RU"/>
        </w:rPr>
      </w:pPr>
      <w:r w:rsidRPr="00470AFE">
        <w:rPr>
          <w:rFonts w:ascii="Times New Roman" w:hAnsi="Times New Roman"/>
          <w:color w:val="000000"/>
          <w:sz w:val="28"/>
          <w:lang w:val="ru-RU"/>
        </w:rPr>
        <w:t>​‌История России 1914- 1945годы. Авторы: А.В Шубин, М.</w:t>
      </w:r>
      <w:proofErr w:type="gramStart"/>
      <w:r w:rsidRPr="00470AFE">
        <w:rPr>
          <w:rFonts w:ascii="Times New Roman" w:hAnsi="Times New Roman"/>
          <w:color w:val="000000"/>
          <w:sz w:val="28"/>
          <w:lang w:val="ru-RU"/>
        </w:rPr>
        <w:t>Ю</w:t>
      </w:r>
      <w:proofErr w:type="gramEnd"/>
      <w:r w:rsidRPr="00470AFE">
        <w:rPr>
          <w:rFonts w:ascii="Times New Roman" w:hAnsi="Times New Roman"/>
          <w:color w:val="000000"/>
          <w:sz w:val="28"/>
          <w:lang w:val="ru-RU"/>
        </w:rPr>
        <w:t xml:space="preserve"> Мягков; Ю.А Никифоров.</w:t>
      </w:r>
      <w:r w:rsidRPr="00470AFE">
        <w:rPr>
          <w:sz w:val="28"/>
          <w:lang w:val="ru-RU"/>
        </w:rPr>
        <w:br/>
      </w:r>
      <w:proofErr w:type="spellStart"/>
      <w:r w:rsidRPr="005D404B">
        <w:rPr>
          <w:rFonts w:ascii="Times New Roman" w:hAnsi="Times New Roman"/>
          <w:color w:val="000000"/>
          <w:sz w:val="28"/>
          <w:lang w:val="ru-RU"/>
        </w:rPr>
        <w:t>ИсторияРоссии</w:t>
      </w:r>
      <w:proofErr w:type="spellEnd"/>
      <w:r w:rsidRPr="005D404B">
        <w:rPr>
          <w:rFonts w:ascii="Times New Roman" w:hAnsi="Times New Roman"/>
          <w:color w:val="000000"/>
          <w:sz w:val="28"/>
          <w:lang w:val="ru-RU"/>
        </w:rPr>
        <w:t xml:space="preserve"> 1945- начало 21 </w:t>
      </w:r>
      <w:proofErr w:type="gramStart"/>
      <w:r w:rsidRPr="005D404B">
        <w:rPr>
          <w:rFonts w:ascii="Times New Roman" w:hAnsi="Times New Roman"/>
          <w:color w:val="000000"/>
          <w:sz w:val="28"/>
          <w:lang w:val="ru-RU"/>
        </w:rPr>
        <w:t>в</w:t>
      </w:r>
      <w:proofErr w:type="gramEnd"/>
      <w:r w:rsidRPr="005D404B">
        <w:rPr>
          <w:rFonts w:ascii="Times New Roman" w:hAnsi="Times New Roman"/>
          <w:color w:val="000000"/>
          <w:sz w:val="28"/>
          <w:lang w:val="ru-RU"/>
        </w:rPr>
        <w:t>.‌​</w:t>
      </w:r>
    </w:p>
    <w:p w:rsidR="003A584A" w:rsidRPr="005D404B" w:rsidRDefault="003A584A" w:rsidP="003A584A">
      <w:pPr>
        <w:spacing w:after="0" w:line="360" w:lineRule="auto"/>
        <w:ind w:left="120"/>
        <w:rPr>
          <w:lang w:val="ru-RU"/>
        </w:rPr>
      </w:pPr>
    </w:p>
    <w:p w:rsidR="003A584A" w:rsidRPr="00470AFE" w:rsidRDefault="003A584A" w:rsidP="003A584A">
      <w:pPr>
        <w:spacing w:after="0" w:line="360" w:lineRule="auto"/>
        <w:ind w:left="120"/>
        <w:rPr>
          <w:lang w:val="ru-RU"/>
        </w:rPr>
      </w:pPr>
      <w:r w:rsidRPr="00470AFE">
        <w:rPr>
          <w:rFonts w:ascii="Times New Roman" w:hAnsi="Times New Roman"/>
          <w:b/>
          <w:color w:val="000000"/>
          <w:sz w:val="28"/>
          <w:lang w:val="ru-RU"/>
        </w:rPr>
        <w:t>ЦИФРОВЫЕ ОБРАЗОВАТЕЛЬНЫЕ РЕСУРСЫ И РЕСУРСЫ СЕТИ ИНТЕРНЕТ</w:t>
      </w:r>
    </w:p>
    <w:p w:rsidR="002F05E4" w:rsidRPr="003A584A" w:rsidRDefault="003A584A" w:rsidP="003A584A">
      <w:pPr>
        <w:spacing w:after="0" w:line="360" w:lineRule="auto"/>
        <w:ind w:left="120"/>
        <w:rPr>
          <w:lang w:val="ru-RU"/>
        </w:rPr>
        <w:sectPr w:rsidR="002F05E4" w:rsidRPr="003A584A">
          <w:pgSz w:w="16383" w:h="11906" w:orient="landscape"/>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Http://wwwistorya.ru</w:t>
      </w:r>
    </w:p>
    <w:p w:rsidR="002F05E4" w:rsidRDefault="002F05E4">
      <w:pPr>
        <w:sectPr w:rsidR="002F05E4">
          <w:pgSz w:w="16383" w:h="11906" w:orient="landscape"/>
          <w:pgMar w:top="1134" w:right="850" w:bottom="1134" w:left="1701" w:header="720" w:footer="720" w:gutter="0"/>
          <w:cols w:space="720"/>
        </w:sectPr>
      </w:pPr>
    </w:p>
    <w:p w:rsidR="002F05E4" w:rsidRDefault="005D404B">
      <w:pPr>
        <w:spacing w:after="0" w:line="480" w:lineRule="auto"/>
        <w:ind w:left="120"/>
      </w:pPr>
      <w:bookmarkStart w:id="12" w:name="block-12642074"/>
      <w:bookmarkEnd w:id="11"/>
      <w:r>
        <w:rPr>
          <w:sz w:val="28"/>
        </w:rPr>
        <w:lastRenderedPageBreak/>
        <w:br/>
      </w:r>
      <w:r>
        <w:rPr>
          <w:sz w:val="28"/>
        </w:rPr>
        <w:br/>
      </w:r>
      <w:bookmarkStart w:id="13" w:name="a533c747-85bf-4629-95ae-536468e95f06"/>
      <w:bookmarkEnd w:id="13"/>
      <w:r>
        <w:rPr>
          <w:rFonts w:ascii="Times New Roman" w:hAnsi="Times New Roman"/>
          <w:color w:val="333333"/>
          <w:sz w:val="28"/>
        </w:rPr>
        <w:t>‌</w:t>
      </w:r>
      <w:r>
        <w:rPr>
          <w:rFonts w:ascii="Times New Roman" w:hAnsi="Times New Roman"/>
          <w:color w:val="000000"/>
          <w:sz w:val="28"/>
        </w:rPr>
        <w:t>​</w:t>
      </w:r>
    </w:p>
    <w:p w:rsidR="002F05E4" w:rsidRDefault="002F05E4">
      <w:pPr>
        <w:sectPr w:rsidR="002F05E4">
          <w:pgSz w:w="11906" w:h="16383"/>
          <w:pgMar w:top="1134" w:right="850" w:bottom="1134" w:left="1701" w:header="720" w:footer="720" w:gutter="0"/>
          <w:cols w:space="720"/>
        </w:sectPr>
      </w:pPr>
    </w:p>
    <w:bookmarkEnd w:id="12"/>
    <w:p w:rsidR="00F906F0" w:rsidRDefault="00F906F0"/>
    <w:sectPr w:rsidR="00F906F0" w:rsidSect="002869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ABC"/>
    <w:multiLevelType w:val="hybridMultilevel"/>
    <w:tmpl w:val="3B5822D6"/>
    <w:lvl w:ilvl="0" w:tplc="FB6E585C">
      <w:start w:val="1"/>
      <w:numFmt w:val="decimal"/>
      <w:lvlText w:val="%1."/>
      <w:lvlJc w:val="left"/>
      <w:pPr>
        <w:ind w:left="720" w:hanging="360"/>
      </w:pPr>
      <w:rPr>
        <w:rFonts w:ascii="Times New Roman" w:eastAsiaTheme="minorEastAsia" w:hAnsi="Times New Roman"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5E4"/>
    <w:rsid w:val="00014452"/>
    <w:rsid w:val="00070242"/>
    <w:rsid w:val="00200B43"/>
    <w:rsid w:val="002345E5"/>
    <w:rsid w:val="00286948"/>
    <w:rsid w:val="002F05E4"/>
    <w:rsid w:val="003917CB"/>
    <w:rsid w:val="003A584A"/>
    <w:rsid w:val="003D09F3"/>
    <w:rsid w:val="00420A12"/>
    <w:rsid w:val="00470AFE"/>
    <w:rsid w:val="00515C32"/>
    <w:rsid w:val="005D404B"/>
    <w:rsid w:val="00612060"/>
    <w:rsid w:val="00614F4C"/>
    <w:rsid w:val="00632335"/>
    <w:rsid w:val="00645968"/>
    <w:rsid w:val="006B6F0B"/>
    <w:rsid w:val="007B4A03"/>
    <w:rsid w:val="00872C1D"/>
    <w:rsid w:val="009C1BF1"/>
    <w:rsid w:val="00C54C17"/>
    <w:rsid w:val="00D277B0"/>
    <w:rsid w:val="00D802CC"/>
    <w:rsid w:val="00D96E5B"/>
    <w:rsid w:val="00EF18BA"/>
    <w:rsid w:val="00F906F0"/>
    <w:rsid w:val="00FC0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34"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6948"/>
    <w:rPr>
      <w:color w:val="0563C1" w:themeColor="hyperlink"/>
      <w:u w:val="single"/>
    </w:rPr>
  </w:style>
  <w:style w:type="table" w:styleId="ac">
    <w:name w:val="Table Grid"/>
    <w:basedOn w:val="a1"/>
    <w:uiPriority w:val="59"/>
    <w:rsid w:val="00286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515C32"/>
    <w:pPr>
      <w:ind w:left="720"/>
      <w:contextualSpacing/>
    </w:pPr>
    <w:rPr>
      <w:rFonts w:eastAsiaTheme="minorEastAsia"/>
      <w:lang w:val="ru-RU" w:eastAsia="ru-RU"/>
    </w:rPr>
  </w:style>
  <w:style w:type="paragraph" w:styleId="af">
    <w:name w:val="Balloon Text"/>
    <w:basedOn w:val="a"/>
    <w:link w:val="af0"/>
    <w:uiPriority w:val="99"/>
    <w:semiHidden/>
    <w:unhideWhenUsed/>
    <w:rsid w:val="00D96E5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6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0E7B-C4BB-4A4E-BC9F-B3290EC7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14584</Words>
  <Characters>83132</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79199526639</cp:lastModifiedBy>
  <cp:revision>20</cp:revision>
  <dcterms:created xsi:type="dcterms:W3CDTF">2023-09-02T07:44:00Z</dcterms:created>
  <dcterms:modified xsi:type="dcterms:W3CDTF">2023-10-09T09:03:00Z</dcterms:modified>
</cp:coreProperties>
</file>