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DFC" w:rsidRDefault="00933DFC" w:rsidP="00933DFC">
      <w:pPr>
        <w:spacing w:after="0"/>
        <w:ind w:left="120"/>
        <w:rPr>
          <w:lang w:val="ru-RU"/>
        </w:rPr>
      </w:pPr>
      <w:bookmarkStart w:id="0" w:name="block-7371864"/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935198" cy="6058459"/>
            <wp:effectExtent l="76200" t="0" r="65552" b="0"/>
            <wp:docPr id="2" name="Рисунок 1" descr="F:\скан мат-ка 5-6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мат-ка 5-6 класс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40425" cy="60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937192" w:rsidRDefault="00937192" w:rsidP="00933DFC">
      <w:pPr>
        <w:spacing w:after="0"/>
        <w:ind w:left="120"/>
        <w:rPr>
          <w:lang w:val="ru-RU"/>
        </w:rPr>
      </w:pPr>
    </w:p>
    <w:p w:rsidR="00C80B17" w:rsidRPr="00933DFC" w:rsidRDefault="00937192" w:rsidP="00937192">
      <w:pPr>
        <w:spacing w:after="0"/>
        <w:rPr>
          <w:lang w:val="ru-RU"/>
        </w:rPr>
      </w:pPr>
      <w:r>
        <w:rPr>
          <w:lang w:val="ru-RU"/>
        </w:rPr>
        <w:t xml:space="preserve">                                          </w:t>
      </w:r>
      <w:r w:rsidR="00933DFC">
        <w:rPr>
          <w:lang w:val="ru-RU"/>
        </w:rPr>
        <w:t xml:space="preserve">      </w:t>
      </w:r>
      <w:r w:rsidR="00181C04"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Приоритетными целями обучения математике в 5–6 классах являются:</w:t>
      </w:r>
    </w:p>
    <w:p w:rsidR="00C80B17" w:rsidRPr="00181C04" w:rsidRDefault="00181C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C80B17" w:rsidRPr="00181C04" w:rsidRDefault="00181C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C80B17" w:rsidRPr="00181C04" w:rsidRDefault="00181C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подведение обучающихся на доступном для них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уровне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к осознанию взаимосвязи математики и окружающего мира;</w:t>
      </w:r>
    </w:p>
    <w:p w:rsidR="00C80B17" w:rsidRPr="00181C04" w:rsidRDefault="00181C04">
      <w:pPr>
        <w:numPr>
          <w:ilvl w:val="0"/>
          <w:numId w:val="1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арифметического материала начинается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со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</w:t>
      </w: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используется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уровне начального общего образования, систематизируются и расширяются.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1" w:name="b3bba1d8-96c6-4edf-a714-0cf8fa85e20b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1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‌‌‌</w:t>
      </w:r>
    </w:p>
    <w:p w:rsidR="00C80B17" w:rsidRPr="00181C04" w:rsidRDefault="00C80B17">
      <w:pPr>
        <w:rPr>
          <w:sz w:val="24"/>
          <w:szCs w:val="24"/>
          <w:lang w:val="ru-RU"/>
        </w:rPr>
        <w:sectPr w:rsidR="00C80B17" w:rsidRPr="00181C04">
          <w:pgSz w:w="11906" w:h="16383"/>
          <w:pgMar w:top="1134" w:right="850" w:bottom="1134" w:left="1701" w:header="720" w:footer="720" w:gutter="0"/>
          <w:cols w:space="720"/>
        </w:sectPr>
      </w:pP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2" w:name="block-7371865"/>
      <w:bookmarkEnd w:id="0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СОДЕРЖАНИЕ ОБУЧЕНИЯ 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5 КЛАСС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 и нуль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Натуральное число. Ряд натуральных чисел. Число 0. Изображение натуральных чисел точками на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(числовой) прямой.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Степень с натуральным показателем. Запись числа в виде суммы разрядных слагаемых.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3" w:name="_Toc124426196"/>
      <w:bookmarkEnd w:id="3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4" w:name="_Toc124426197"/>
      <w:bookmarkEnd w:id="4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Основное свойство дроби. Сокращение дробей. Приведение дроби к новому знаменателю. Сравнение дробей.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Десятичная запись дробей. Представление десятичной дроби в виде обыкновенной. Изображение десятичных дробей точками на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числовой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Сравнение десятичных дробей.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десятичными дробями. Округление десятичных дробей.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объёма, цены, расстояния, времени, скорости. Связь между единицами измерения каждой величины.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Решение основных задач на дроби.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в виде таблиц, столбчатых диаграмм.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5" w:name="_Toc124426198"/>
      <w:bookmarkEnd w:id="5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6" w:name="_Toc124426200"/>
      <w:bookmarkEnd w:id="6"/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Угол. Прямой, острый, тупой и развёрнутый углы.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Длина отрезка, метрические единицы длины. Длина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ломаной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, периметр многоугольника. Измерение и построение углов с помощью транспортира.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орон и углов прямоугольника, квадрата.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Объём прямоугольного параллелепипеда, куба. Единицы измерения объёма.</w:t>
      </w: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6 КЛАСС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Натуральные числа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ств сл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ожения и умножения, распределительного свойства умножения. Округление натуральных чисел. 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7" w:name="_Toc124426201"/>
      <w:bookmarkEnd w:id="7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Дроби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8" w:name="_Toc124426202"/>
      <w:bookmarkEnd w:id="8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Положительные и отрицательные числа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Положительные и отрицательные числа. Целые числа. Модуль числа, геометрическая интерпретация модуля числа. Изображение чисел на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координатной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прямой. Числовые промежутки. Сравнение чисел. Арифметические действия с положительными и отрицательными числами.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9" w:name="_Toc124426203"/>
      <w:bookmarkEnd w:id="9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Буквенные выражения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0" w:name="_Toc124426204"/>
      <w:bookmarkEnd w:id="10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Единицы измерения: массы, стоимости, расстояния, времени, скорости. Связь между единицами измерения каждой величины.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Оценка и прикидка, округление результата. Составление буквенных выражений по условию задачи.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1" w:name="_Toc124426205"/>
      <w:bookmarkEnd w:id="11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Взаимное расположение двух прямых на плоскости, параллельные прямые, перпендикулярные прямые.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Измерение расстояний: между двумя точками, от точки до прямой, длина маршрута на квадратной сетке.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ств ст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Симметрия: центральная, осевая и зеркальная симметрии.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Построение симметричных фигур.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Понятие объёма, единицы измерения объёма. Объём прямоугольного параллелепипеда, куба.</w:t>
      </w:r>
    </w:p>
    <w:p w:rsidR="00C80B17" w:rsidRPr="00181C04" w:rsidRDefault="00C80B17">
      <w:pPr>
        <w:rPr>
          <w:sz w:val="24"/>
          <w:szCs w:val="24"/>
          <w:lang w:val="ru-RU"/>
        </w:rPr>
        <w:sectPr w:rsidR="00C80B17" w:rsidRPr="00181C04">
          <w:pgSz w:w="11906" w:h="16383"/>
          <w:pgMar w:top="1134" w:right="850" w:bottom="1134" w:left="1701" w:header="720" w:footer="720" w:gutter="0"/>
          <w:cols w:space="720"/>
        </w:sectPr>
      </w:pP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bookmarkStart w:id="12" w:name="block-7371866"/>
      <w:bookmarkEnd w:id="2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освоения программы учебного курса «Математика» характеризуются: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1) патриотическое воспитание: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2) гражданское и духовно-нравственное воспитание: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3) трудовое воспитание: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4) эстетическое воспитание: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6) физическое воспитание, формирование культуры здоровья и эмоционального благополучия: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7) экологическое воспитание: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8) адаптация к изменяющимся условиям социальной и природной среды: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</w:rPr>
        <w:t>Базовые логические действия:</w:t>
      </w:r>
    </w:p>
    <w:p w:rsidR="00C80B17" w:rsidRPr="00181C04" w:rsidRDefault="00181C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80B17" w:rsidRPr="00181C04" w:rsidRDefault="00181C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C80B17" w:rsidRPr="00181C04" w:rsidRDefault="00181C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C80B17" w:rsidRPr="00181C04" w:rsidRDefault="00181C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80B17" w:rsidRPr="00181C04" w:rsidRDefault="00181C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80B17" w:rsidRPr="00181C04" w:rsidRDefault="00181C04">
      <w:pPr>
        <w:numPr>
          <w:ilvl w:val="0"/>
          <w:numId w:val="2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</w:rPr>
        <w:t>Базовые исследовательские действия</w:t>
      </w:r>
      <w:r w:rsidRPr="00181C04">
        <w:rPr>
          <w:rFonts w:ascii="Times New Roman" w:hAnsi="Times New Roman"/>
          <w:color w:val="000000"/>
          <w:sz w:val="24"/>
          <w:szCs w:val="24"/>
        </w:rPr>
        <w:t>:</w:t>
      </w:r>
    </w:p>
    <w:p w:rsidR="00C80B17" w:rsidRPr="00181C04" w:rsidRDefault="00181C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C80B17" w:rsidRPr="00181C04" w:rsidRDefault="00181C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80B17" w:rsidRPr="00181C04" w:rsidRDefault="00181C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80B17" w:rsidRPr="00181C04" w:rsidRDefault="00181C04">
      <w:pPr>
        <w:numPr>
          <w:ilvl w:val="0"/>
          <w:numId w:val="3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процесса, а также выдвигать предположения о его развитии в новых условиях.</w:t>
      </w: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</w:rPr>
        <w:t>Работа с информацией:</w:t>
      </w:r>
    </w:p>
    <w:p w:rsidR="00C80B17" w:rsidRPr="00181C04" w:rsidRDefault="00181C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80B17" w:rsidRPr="00181C04" w:rsidRDefault="00181C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80B17" w:rsidRPr="00181C04" w:rsidRDefault="00181C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C80B17" w:rsidRPr="00181C04" w:rsidRDefault="00181C04">
      <w:pPr>
        <w:numPr>
          <w:ilvl w:val="0"/>
          <w:numId w:val="4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</w:rPr>
        <w:t>Коммуникативные универсальные учебные действия:</w:t>
      </w:r>
    </w:p>
    <w:p w:rsidR="00C80B17" w:rsidRPr="00181C04" w:rsidRDefault="00181C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80B17" w:rsidRPr="00181C04" w:rsidRDefault="00181C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C80B17" w:rsidRPr="00181C04" w:rsidRDefault="00181C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80B17" w:rsidRPr="00181C04" w:rsidRDefault="00181C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80B17" w:rsidRPr="00181C04" w:rsidRDefault="00181C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C80B17" w:rsidRPr="00181C04" w:rsidRDefault="00181C04">
      <w:pPr>
        <w:numPr>
          <w:ilvl w:val="0"/>
          <w:numId w:val="5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Самоорганизация:</w:t>
      </w:r>
    </w:p>
    <w:p w:rsidR="00C80B17" w:rsidRPr="00181C04" w:rsidRDefault="00181C04">
      <w:pPr>
        <w:numPr>
          <w:ilvl w:val="0"/>
          <w:numId w:val="6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</w:rPr>
        <w:t>Самоконтроль, эмоциональный интеллект:</w:t>
      </w:r>
    </w:p>
    <w:p w:rsidR="00C80B17" w:rsidRPr="00181C04" w:rsidRDefault="00181C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C80B17" w:rsidRPr="00181C04" w:rsidRDefault="00181C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80B17" w:rsidRPr="00181C04" w:rsidRDefault="00181C04">
      <w:pPr>
        <w:numPr>
          <w:ilvl w:val="0"/>
          <w:numId w:val="7"/>
        </w:numPr>
        <w:spacing w:after="0" w:line="264" w:lineRule="auto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ПРЕДМЕТНЫЕ РЕЗУЛЬТАТЫ </w:t>
      </w:r>
    </w:p>
    <w:p w:rsidR="00C80B17" w:rsidRPr="00181C04" w:rsidRDefault="00C80B17">
      <w:pPr>
        <w:spacing w:after="0" w:line="264" w:lineRule="auto"/>
        <w:ind w:left="120"/>
        <w:jc w:val="both"/>
        <w:rPr>
          <w:sz w:val="24"/>
          <w:szCs w:val="24"/>
          <w:lang w:val="ru-RU"/>
        </w:rPr>
      </w:pP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в 5 классе</w:t>
      </w: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3" w:name="_Toc124426208"/>
      <w:bookmarkEnd w:id="13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(числовой) прямой с соответствующим ей числом и изображать натуральные числа точками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координатной (числовой) прямой.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Выполнять проверку, прикидку результата вычислений.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Округлять натуральные числа.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4" w:name="_Toc124426209"/>
      <w:bookmarkEnd w:id="14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краткие записи, схемы, таблицы, обозначения при решении задач.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5" w:name="_Toc124426210"/>
      <w:bookmarkEnd w:id="15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Использовать свойства сторон и углов прямоугольника, квадрата для их построения, вычисления площади и периметра.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измерение геометрических величин в практических ситуациях.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</w:t>
      </w:r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в 6 классе</w:t>
      </w: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результаты: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6" w:name="_Toc124426211"/>
      <w:bookmarkEnd w:id="16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Числа и вычисления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Соотносить точки в прямоугольной системе координат с координатами этой точки.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Округлять целые числа и десятичные дроби, находить приближения чисел.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7" w:name="_Toc124426212"/>
      <w:bookmarkEnd w:id="17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Числовые и буквенные выражения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Пользоваться масштабом, составлять пропорции и отношения. 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Находить неизвестный компонент равенства.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8" w:name="_Toc124426213"/>
      <w:bookmarkEnd w:id="18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Решение текстовых задач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Решать многошаговые текстовые задачи арифметическим способом.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</w:t>
      </w: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используя арифметические действия, оценку, прикидку, пользоваться единицами измерения соответствующих величин.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Составлять буквенные выражения по условию задачи.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Представлять информацию с помощью таблиц, линейной и столбчатой диаграмм.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bookmarkStart w:id="19" w:name="_Toc124426214"/>
      <w:bookmarkEnd w:id="19"/>
      <w:r w:rsidRPr="00181C04">
        <w:rPr>
          <w:rFonts w:ascii="Times New Roman" w:hAnsi="Times New Roman"/>
          <w:b/>
          <w:color w:val="000000"/>
          <w:sz w:val="24"/>
          <w:szCs w:val="24"/>
          <w:lang w:val="ru-RU"/>
        </w:rPr>
        <w:t>Наглядная геометрия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  <w:proofErr w:type="gramEnd"/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Изображать на клетчатой бумаге прямоугольный параллелепипед.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C80B17" w:rsidRPr="00181C04" w:rsidRDefault="00181C04">
      <w:pPr>
        <w:spacing w:after="0" w:line="264" w:lineRule="auto"/>
        <w:ind w:firstLine="600"/>
        <w:jc w:val="both"/>
        <w:rPr>
          <w:sz w:val="24"/>
          <w:szCs w:val="24"/>
          <w:lang w:val="ru-RU"/>
        </w:rPr>
      </w:pPr>
      <w:r w:rsidRPr="00181C04">
        <w:rPr>
          <w:rFonts w:ascii="Times New Roman" w:hAnsi="Times New Roman"/>
          <w:color w:val="000000"/>
          <w:sz w:val="24"/>
          <w:szCs w:val="24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C80B17" w:rsidRPr="00181C04" w:rsidRDefault="00C80B17">
      <w:pPr>
        <w:rPr>
          <w:lang w:val="ru-RU"/>
        </w:rPr>
        <w:sectPr w:rsidR="00C80B17" w:rsidRPr="00181C04">
          <w:pgSz w:w="11906" w:h="16383"/>
          <w:pgMar w:top="1134" w:right="850" w:bottom="1134" w:left="1701" w:header="720" w:footer="720" w:gutter="0"/>
          <w:cols w:space="720"/>
        </w:sectPr>
      </w:pPr>
    </w:p>
    <w:p w:rsidR="00C80B17" w:rsidRDefault="00181C04">
      <w:pPr>
        <w:spacing w:after="0"/>
        <w:ind w:left="120"/>
      </w:pPr>
      <w:bookmarkStart w:id="20" w:name="block-7371862"/>
      <w:bookmarkEnd w:id="12"/>
      <w:r w:rsidRPr="00181C0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80B17" w:rsidRDefault="00181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5"/>
        <w:gridCol w:w="1926"/>
        <w:gridCol w:w="881"/>
        <w:gridCol w:w="1696"/>
        <w:gridCol w:w="1759"/>
        <w:gridCol w:w="7133"/>
      </w:tblGrid>
      <w:tr w:rsidR="00C80B1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B17" w:rsidRDefault="00C80B17">
            <w:pPr>
              <w:spacing w:after="0"/>
              <w:ind w:left="135"/>
            </w:pPr>
          </w:p>
        </w:tc>
      </w:tr>
      <w:tr w:rsidR="00C80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17" w:rsidRDefault="00C80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17" w:rsidRDefault="00C80B1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17" w:rsidRDefault="00C80B17"/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31AD">
              <w:rPr>
                <w:rFonts w:ascii="Times New Roman" w:hAnsi="Times New Roman"/>
                <w:color w:val="000000"/>
                <w:sz w:val="24"/>
              </w:rPr>
              <w:t>38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31A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Pr="007431AD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31AD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Pr="007431AD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31A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uchi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teachers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groups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/14719657/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course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programs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/5?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topic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_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id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=93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7431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81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Pr="007431AD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31AD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31AD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Default="00C80B17"/>
        </w:tc>
      </w:tr>
    </w:tbl>
    <w:p w:rsidR="00C80B17" w:rsidRDefault="00C80B17">
      <w:pPr>
        <w:sectPr w:rsidR="00C80B1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0B17" w:rsidRDefault="00181C0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C80B1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0B17" w:rsidRDefault="00C80B17">
            <w:pPr>
              <w:spacing w:after="0"/>
              <w:ind w:left="135"/>
            </w:pPr>
          </w:p>
        </w:tc>
      </w:tr>
      <w:tr w:rsidR="00C80B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17" w:rsidRDefault="00C80B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17" w:rsidRDefault="00C80B17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80B17" w:rsidRDefault="00C80B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0B17" w:rsidRDefault="00C80B17"/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Pr="007431AD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31AD"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Pr="007431AD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3FB0"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3FB0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 w:rsidRPr="00FB3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B3FB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Pr="007431AD" w:rsidRDefault="007431A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C80B1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 w:rsidTr="00FB3FB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rPr>
                <w:lang w:val="ru-RU"/>
              </w:rPr>
            </w:pPr>
            <w:r w:rsidRPr="00FB3FB0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FB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3FB0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</w:p>
        </w:tc>
        <w:tc>
          <w:tcPr>
            <w:tcW w:w="1838" w:type="dxa"/>
            <w:tcBorders>
              <w:bottom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 w:rsidTr="00FB3FB0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Default="00FB3FB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0B17" w:rsidRDefault="00FB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181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55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 w:rsidRPr="00FB3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3FB0"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FB3FB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 w:rsidRPr="00FB3FB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rPr>
                <w:lang w:val="ru-RU"/>
              </w:rPr>
            </w:pPr>
            <w:r w:rsidRPr="00FB3FB0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FB3FB0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 w:rsidRPr="00937192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C80B17" w:rsidRDefault="00FB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181C04"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Default="00C80B17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81C0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C80B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0B17" w:rsidRPr="00181C04" w:rsidRDefault="00181C04">
            <w:pPr>
              <w:spacing w:after="0"/>
              <w:ind w:left="135"/>
              <w:rPr>
                <w:lang w:val="ru-RU"/>
              </w:rPr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C80B17" w:rsidRDefault="00181C04">
            <w:pPr>
              <w:spacing w:after="0"/>
              <w:ind w:left="135"/>
              <w:jc w:val="center"/>
            </w:pPr>
            <w:r w:rsidRPr="00181C0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C80B17" w:rsidRDefault="00FB3FB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181C04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C80B17" w:rsidRPr="00FB3FB0" w:rsidRDefault="00181C04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B3FB0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C80B17" w:rsidRDefault="00C80B17"/>
        </w:tc>
      </w:tr>
    </w:tbl>
    <w:p w:rsidR="00C80B17" w:rsidRDefault="00C80B17">
      <w:pPr>
        <w:sectPr w:rsidR="00C80B17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20"/>
    <w:p w:rsidR="00181C04" w:rsidRPr="00181C04" w:rsidRDefault="00181C04" w:rsidP="00937192">
      <w:pPr>
        <w:spacing w:after="0"/>
        <w:ind w:left="120"/>
        <w:rPr>
          <w:lang w:val="ru-RU"/>
        </w:rPr>
      </w:pPr>
    </w:p>
    <w:sectPr w:rsidR="00181C04" w:rsidRPr="00181C04" w:rsidSect="00937192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55E1E"/>
    <w:multiLevelType w:val="multilevel"/>
    <w:tmpl w:val="DA9630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6749D2"/>
    <w:multiLevelType w:val="multilevel"/>
    <w:tmpl w:val="838C13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67E1E"/>
    <w:multiLevelType w:val="multilevel"/>
    <w:tmpl w:val="3020B5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54A1E6D"/>
    <w:multiLevelType w:val="multilevel"/>
    <w:tmpl w:val="07C8D9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8CB0681"/>
    <w:multiLevelType w:val="multilevel"/>
    <w:tmpl w:val="74D20EB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7219FF"/>
    <w:multiLevelType w:val="multilevel"/>
    <w:tmpl w:val="F8F44C8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384166"/>
    <w:multiLevelType w:val="multilevel"/>
    <w:tmpl w:val="6B4258C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C80B17"/>
    <w:rsid w:val="000D6DC8"/>
    <w:rsid w:val="00181C04"/>
    <w:rsid w:val="001B1569"/>
    <w:rsid w:val="002069F1"/>
    <w:rsid w:val="003232AF"/>
    <w:rsid w:val="006247AF"/>
    <w:rsid w:val="00736BB0"/>
    <w:rsid w:val="007431AD"/>
    <w:rsid w:val="00875834"/>
    <w:rsid w:val="00933DFC"/>
    <w:rsid w:val="00937192"/>
    <w:rsid w:val="00937B0F"/>
    <w:rsid w:val="009F3969"/>
    <w:rsid w:val="00B51B95"/>
    <w:rsid w:val="00C04C46"/>
    <w:rsid w:val="00C17232"/>
    <w:rsid w:val="00C5114C"/>
    <w:rsid w:val="00C52212"/>
    <w:rsid w:val="00C80B17"/>
    <w:rsid w:val="00EE0264"/>
    <w:rsid w:val="00EE1AAF"/>
    <w:rsid w:val="00FB3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0B17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0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TableContents">
    <w:name w:val="Table Contents"/>
    <w:basedOn w:val="a"/>
    <w:rsid w:val="006247AF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933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33D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1ce" TargetMode="External"/><Relationship Id="rId13" Type="http://schemas.openxmlformats.org/officeDocument/2006/relationships/hyperlink" Target="https://m.edsoo.ru/7f4131ce" TargetMode="External"/><Relationship Id="rId18" Type="http://schemas.openxmlformats.org/officeDocument/2006/relationships/hyperlink" Target="https://m.edsoo.ru/7f414736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m.edsoo.ru/7f414736" TargetMode="External"/><Relationship Id="rId7" Type="http://schemas.openxmlformats.org/officeDocument/2006/relationships/hyperlink" Target="https://m.edsoo.ru/7f4131ce" TargetMode="External"/><Relationship Id="rId12" Type="http://schemas.openxmlformats.org/officeDocument/2006/relationships/hyperlink" Target="https://m.edsoo.ru/7f4131ce" TargetMode="External"/><Relationship Id="rId17" Type="http://schemas.openxmlformats.org/officeDocument/2006/relationships/hyperlink" Target="https://m.edsoo.ru/7f414736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4736" TargetMode="External"/><Relationship Id="rId20" Type="http://schemas.openxmlformats.org/officeDocument/2006/relationships/hyperlink" Target="https://m.edsoo.ru/7f414736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1ce" TargetMode="External"/><Relationship Id="rId24" Type="http://schemas.openxmlformats.org/officeDocument/2006/relationships/hyperlink" Target="https://m.edsoo.ru/7f41473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4736" TargetMode="External"/><Relationship Id="rId23" Type="http://schemas.openxmlformats.org/officeDocument/2006/relationships/hyperlink" Target="https://m.edsoo.ru/7f414736" TargetMode="External"/><Relationship Id="rId10" Type="http://schemas.openxmlformats.org/officeDocument/2006/relationships/hyperlink" Target="https://uchi.ru/teachers/groups/14719657/subjects/1/course_programs/5?topic_id=93" TargetMode="External"/><Relationship Id="rId19" Type="http://schemas.openxmlformats.org/officeDocument/2006/relationships/hyperlink" Target="https://m.edsoo.ru/7f41473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1ce" TargetMode="External"/><Relationship Id="rId14" Type="http://schemas.openxmlformats.org/officeDocument/2006/relationships/hyperlink" Target="https://m.edsoo.ru/7f4131ce" TargetMode="External"/><Relationship Id="rId22" Type="http://schemas.openxmlformats.org/officeDocument/2006/relationships/hyperlink" Target="https://m.edsoo.ru/7f4147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682B9-6F50-48DA-A782-6C5E741C2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16</Pages>
  <Words>4626</Words>
  <Characters>26373</Characters>
  <Application>Microsoft Office Word</Application>
  <DocSecurity>0</DocSecurity>
  <Lines>219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dcterms:created xsi:type="dcterms:W3CDTF">2023-08-29T11:25:00Z</dcterms:created>
  <dcterms:modified xsi:type="dcterms:W3CDTF">2024-11-22T10:53:00Z</dcterms:modified>
</cp:coreProperties>
</file>