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90614D">
        <w:rPr>
          <w:rFonts w:eastAsia="Arial Unicode MS"/>
          <w:b/>
          <w:noProof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8" o:title=""/>
          </v:shape>
          <o:OLEObject Type="Embed" ProgID="Acrobat.Document.DC" ShapeID="_x0000_i1025" DrawAspect="Content" ObjectID="_1820131841" r:id="rId9"/>
        </w:object>
      </w: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90614D" w:rsidRDefault="0090614D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861F9" w:rsidRPr="00460E23" w:rsidRDefault="00C861F9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C861F9" w:rsidRPr="00460E23" w:rsidRDefault="00C861F9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C861F9" w:rsidRPr="00460E23" w:rsidRDefault="00C861F9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C861F9" w:rsidRPr="00460E23" w:rsidRDefault="00C861F9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протокол от 29.08.2025г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C861F9" w:rsidRPr="00460E23" w:rsidRDefault="00C861F9" w:rsidP="00C861F9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1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C861F9" w:rsidRPr="00460E23" w:rsidRDefault="00C861F9" w:rsidP="00C861F9">
      <w:pPr>
        <w:rPr>
          <w:b/>
          <w:sz w:val="20"/>
          <w:szCs w:val="23"/>
        </w:rPr>
      </w:pPr>
    </w:p>
    <w:p w:rsidR="00C861F9" w:rsidRDefault="00C861F9" w:rsidP="00C861F9">
      <w:pPr>
        <w:ind w:left="162" w:right="162"/>
        <w:jc w:val="center"/>
        <w:rPr>
          <w:b/>
          <w:sz w:val="31"/>
        </w:rPr>
      </w:pPr>
    </w:p>
    <w:p w:rsidR="006E5EBD" w:rsidRDefault="006E5EBD">
      <w:pPr>
        <w:pStyle w:val="a3"/>
        <w:ind w:left="0" w:firstLine="0"/>
        <w:jc w:val="left"/>
        <w:rPr>
          <w:b/>
          <w:sz w:val="36"/>
        </w:rPr>
      </w:pPr>
    </w:p>
    <w:p w:rsidR="006E5EBD" w:rsidRDefault="006E5EBD">
      <w:pPr>
        <w:pStyle w:val="a3"/>
        <w:ind w:left="0" w:firstLine="0"/>
        <w:jc w:val="left"/>
        <w:rPr>
          <w:b/>
          <w:sz w:val="36"/>
        </w:rPr>
      </w:pPr>
    </w:p>
    <w:p w:rsidR="006E5EBD" w:rsidRDefault="006E5EBD">
      <w:pPr>
        <w:pStyle w:val="a3"/>
        <w:spacing w:before="310"/>
        <w:ind w:left="0" w:firstLine="0"/>
        <w:jc w:val="left"/>
        <w:rPr>
          <w:b/>
          <w:sz w:val="36"/>
        </w:rPr>
      </w:pPr>
    </w:p>
    <w:p w:rsidR="006E5EBD" w:rsidRDefault="00491284">
      <w:pPr>
        <w:spacing w:line="259" w:lineRule="auto"/>
        <w:ind w:left="2161" w:firstLine="199"/>
        <w:rPr>
          <w:b/>
          <w:sz w:val="36"/>
        </w:rPr>
      </w:pPr>
      <w:r>
        <w:rPr>
          <w:b/>
          <w:sz w:val="36"/>
        </w:rPr>
        <w:t>АДАПТИРОВАННАЯ ОСНОВНАЯ ОБРАЗОВАТЕЛЬНАЯ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ПРОГРАММА</w:t>
      </w:r>
    </w:p>
    <w:p w:rsidR="006E5EBD" w:rsidRDefault="00491284">
      <w:pPr>
        <w:spacing w:line="259" w:lineRule="auto"/>
        <w:ind w:left="1968" w:right="966"/>
        <w:jc w:val="center"/>
        <w:rPr>
          <w:b/>
          <w:sz w:val="36"/>
        </w:rPr>
      </w:pPr>
      <w:r>
        <w:rPr>
          <w:b/>
          <w:sz w:val="36"/>
        </w:rPr>
        <w:t>СРЕДНЕГО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ОБРАЗОВАНИЯ ДЛЯ ОБУЧАЮЩИХСЯ</w:t>
      </w:r>
    </w:p>
    <w:p w:rsidR="006E5EBD" w:rsidRDefault="00491284">
      <w:pPr>
        <w:spacing w:line="259" w:lineRule="auto"/>
        <w:ind w:left="1106" w:right="70"/>
        <w:jc w:val="center"/>
        <w:rPr>
          <w:b/>
          <w:sz w:val="36"/>
        </w:rPr>
      </w:pPr>
      <w:r>
        <w:rPr>
          <w:b/>
          <w:sz w:val="36"/>
        </w:rPr>
        <w:t>С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НАРУШЕНИЕМ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 xml:space="preserve">ОПОРНО-ДВИГАТЕЛЬНОГО </w:t>
      </w:r>
      <w:r>
        <w:rPr>
          <w:b/>
          <w:spacing w:val="-2"/>
          <w:sz w:val="36"/>
        </w:rPr>
        <w:t>АППАРАТА</w:t>
      </w:r>
    </w:p>
    <w:p w:rsidR="006E5EBD" w:rsidRDefault="00491284">
      <w:pPr>
        <w:spacing w:line="408" w:lineRule="exact"/>
        <w:ind w:left="1102" w:right="70"/>
        <w:jc w:val="center"/>
        <w:rPr>
          <w:b/>
          <w:sz w:val="36"/>
        </w:rPr>
      </w:pPr>
      <w:r>
        <w:rPr>
          <w:b/>
          <w:sz w:val="36"/>
        </w:rPr>
        <w:t>(ВАРИАНТ</w:t>
      </w:r>
      <w:r>
        <w:rPr>
          <w:b/>
          <w:spacing w:val="-1"/>
          <w:sz w:val="36"/>
        </w:rPr>
        <w:t xml:space="preserve"> </w:t>
      </w:r>
      <w:r>
        <w:rPr>
          <w:b/>
          <w:spacing w:val="-4"/>
          <w:sz w:val="36"/>
        </w:rPr>
        <w:t>6.1)</w:t>
      </w:r>
    </w:p>
    <w:p w:rsidR="00C861F9" w:rsidRDefault="00C861F9">
      <w:pPr>
        <w:spacing w:line="408" w:lineRule="exact"/>
        <w:jc w:val="center"/>
        <w:rPr>
          <w:sz w:val="36"/>
        </w:rPr>
      </w:pPr>
    </w:p>
    <w:p w:rsidR="00C861F9" w:rsidRPr="00C861F9" w:rsidRDefault="00C861F9" w:rsidP="00C861F9">
      <w:pPr>
        <w:rPr>
          <w:sz w:val="36"/>
        </w:rPr>
      </w:pPr>
    </w:p>
    <w:p w:rsidR="00C861F9" w:rsidRPr="00C861F9" w:rsidRDefault="00C861F9" w:rsidP="00C861F9">
      <w:pPr>
        <w:rPr>
          <w:sz w:val="36"/>
        </w:rPr>
      </w:pPr>
    </w:p>
    <w:p w:rsidR="00C861F9" w:rsidRPr="00C861F9" w:rsidRDefault="00C861F9" w:rsidP="00C861F9">
      <w:pPr>
        <w:rPr>
          <w:sz w:val="36"/>
        </w:rPr>
      </w:pPr>
    </w:p>
    <w:p w:rsidR="00C861F9" w:rsidRPr="00C861F9" w:rsidRDefault="00C861F9" w:rsidP="00C861F9">
      <w:pPr>
        <w:rPr>
          <w:sz w:val="36"/>
        </w:rPr>
      </w:pPr>
    </w:p>
    <w:p w:rsidR="00C861F9" w:rsidRPr="00C861F9" w:rsidRDefault="00C861F9" w:rsidP="00C861F9">
      <w:pPr>
        <w:rPr>
          <w:sz w:val="36"/>
        </w:rPr>
      </w:pPr>
    </w:p>
    <w:p w:rsidR="00C861F9" w:rsidRPr="00C861F9" w:rsidRDefault="00C861F9" w:rsidP="00C861F9">
      <w:pPr>
        <w:rPr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</w:p>
    <w:p w:rsidR="00C861F9" w:rsidRPr="00C861F9" w:rsidRDefault="00C861F9" w:rsidP="00C861F9">
      <w:pPr>
        <w:tabs>
          <w:tab w:val="left" w:pos="3795"/>
        </w:tabs>
        <w:jc w:val="center"/>
        <w:rPr>
          <w:b/>
          <w:sz w:val="36"/>
        </w:rPr>
      </w:pPr>
      <w:r w:rsidRPr="00C861F9">
        <w:rPr>
          <w:b/>
          <w:sz w:val="36"/>
        </w:rPr>
        <w:t>2025г</w:t>
      </w:r>
    </w:p>
    <w:p w:rsidR="006E5EBD" w:rsidRPr="00C861F9" w:rsidRDefault="00C861F9" w:rsidP="00C861F9">
      <w:pPr>
        <w:tabs>
          <w:tab w:val="left" w:pos="3795"/>
        </w:tabs>
        <w:rPr>
          <w:sz w:val="36"/>
        </w:rPr>
        <w:sectPr w:rsidR="006E5EBD" w:rsidRPr="00C861F9">
          <w:type w:val="continuous"/>
          <w:pgSz w:w="11910" w:h="16840"/>
          <w:pgMar w:top="1360" w:right="1260" w:bottom="280" w:left="1080" w:header="720" w:footer="720" w:gutter="0"/>
          <w:cols w:space="720"/>
        </w:sectPr>
      </w:pPr>
      <w:r>
        <w:rPr>
          <w:sz w:val="36"/>
        </w:rPr>
        <w:tab/>
      </w:r>
    </w:p>
    <w:p w:rsidR="006E5EBD" w:rsidRDefault="00491284">
      <w:pPr>
        <w:spacing w:before="74"/>
        <w:ind w:left="1110"/>
        <w:rPr>
          <w:b/>
          <w:i/>
          <w:sz w:val="26"/>
        </w:rPr>
      </w:pPr>
      <w:r>
        <w:rPr>
          <w:spacing w:val="-1"/>
          <w:sz w:val="26"/>
          <w:u w:val="single"/>
        </w:rPr>
        <w:lastRenderedPageBreak/>
        <w:t xml:space="preserve"> </w:t>
      </w:r>
      <w:r>
        <w:rPr>
          <w:b/>
          <w:i/>
          <w:spacing w:val="-2"/>
          <w:sz w:val="26"/>
          <w:u w:val="single"/>
        </w:rPr>
        <w:t>ОГЛАВЛЕНИЕ</w:t>
      </w:r>
    </w:p>
    <w:p w:rsidR="006E5EBD" w:rsidRDefault="006E5EBD">
      <w:pPr>
        <w:pStyle w:val="a3"/>
        <w:spacing w:before="160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8"/>
        <w:gridCol w:w="677"/>
      </w:tblGrid>
      <w:tr w:rsidR="006E5EBD">
        <w:trPr>
          <w:trHeight w:val="350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47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Целевой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</w:t>
            </w:r>
          </w:p>
        </w:tc>
        <w:tc>
          <w:tcPr>
            <w:tcW w:w="677" w:type="dxa"/>
          </w:tcPr>
          <w:p w:rsidR="006E5EBD" w:rsidRDefault="00C861F9">
            <w:pPr>
              <w:pStyle w:val="TableParagraph"/>
              <w:spacing w:before="18"/>
              <w:ind w:left="25" w:righ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6E5EBD">
        <w:trPr>
          <w:trHeight w:val="350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134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Пояснительная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записка</w:t>
            </w:r>
          </w:p>
        </w:tc>
        <w:tc>
          <w:tcPr>
            <w:tcW w:w="677" w:type="dxa"/>
          </w:tcPr>
          <w:p w:rsidR="006E5EBD" w:rsidRDefault="00C861F9">
            <w:pPr>
              <w:pStyle w:val="TableParagraph"/>
              <w:spacing w:before="11"/>
              <w:ind w:left="25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6E5EBD">
        <w:trPr>
          <w:trHeight w:val="676"/>
        </w:trPr>
        <w:tc>
          <w:tcPr>
            <w:tcW w:w="8958" w:type="dxa"/>
          </w:tcPr>
          <w:p w:rsidR="006E5EBD" w:rsidRDefault="00491284">
            <w:pPr>
              <w:pStyle w:val="TableParagraph"/>
              <w:tabs>
                <w:tab w:val="left" w:pos="818"/>
                <w:tab w:val="left" w:pos="2942"/>
                <w:tab w:val="left" w:pos="5775"/>
              </w:tabs>
              <w:spacing w:before="11"/>
              <w:ind w:left="134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Планируемые</w:t>
            </w:r>
            <w:r>
              <w:rPr>
                <w:sz w:val="26"/>
              </w:rPr>
              <w:tab/>
              <w:t>результаты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освоения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предметного</w:t>
            </w:r>
          </w:p>
          <w:p w:rsidR="006E5EBD" w:rsidRDefault="00491284">
            <w:pPr>
              <w:pStyle w:val="TableParagraph"/>
              <w:spacing w:before="23"/>
              <w:ind w:left="818"/>
              <w:rPr>
                <w:sz w:val="26"/>
              </w:rPr>
            </w:pPr>
            <w:r>
              <w:rPr>
                <w:sz w:val="26"/>
              </w:rPr>
              <w:t>содержания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АООП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1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</w:tr>
      <w:tr w:rsidR="006E5EBD">
        <w:trPr>
          <w:trHeight w:val="671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134"/>
              <w:rPr>
                <w:sz w:val="26"/>
              </w:rPr>
            </w:pPr>
            <w:r>
              <w:rPr>
                <w:sz w:val="26"/>
              </w:rPr>
              <w:t>1.3.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планируемых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результатов</w:t>
            </w:r>
          </w:p>
          <w:p w:rsidR="006E5EBD" w:rsidRDefault="00491284">
            <w:pPr>
              <w:pStyle w:val="TableParagraph"/>
              <w:spacing w:before="25"/>
              <w:ind w:left="110"/>
              <w:rPr>
                <w:sz w:val="26"/>
              </w:rPr>
            </w:pPr>
            <w:r>
              <w:rPr>
                <w:sz w:val="26"/>
              </w:rPr>
              <w:t>освоения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АООП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1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</w:tr>
      <w:tr w:rsidR="006E5EBD">
        <w:trPr>
          <w:trHeight w:val="354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41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Содержательный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8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19</w:t>
            </w:r>
          </w:p>
        </w:tc>
      </w:tr>
      <w:tr w:rsidR="006E5EBD">
        <w:trPr>
          <w:trHeight w:val="350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110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(содержание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предметов)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1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</w:tr>
      <w:tr w:rsidR="006E5EBD">
        <w:trPr>
          <w:trHeight w:val="393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2"/>
              <w:ind w:left="110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коррекционной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2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</w:tr>
      <w:tr w:rsidR="006E5EBD">
        <w:trPr>
          <w:trHeight w:val="354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417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Организационный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1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</w:tr>
      <w:tr w:rsidR="006E5EBD">
        <w:trPr>
          <w:trHeight w:val="350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110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план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1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</w:tr>
      <w:tr w:rsidR="006E5EBD">
        <w:trPr>
          <w:trHeight w:val="350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110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график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1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</w:tr>
      <w:tr w:rsidR="006E5EBD">
        <w:trPr>
          <w:trHeight w:val="357"/>
        </w:trPr>
        <w:tc>
          <w:tcPr>
            <w:tcW w:w="8958" w:type="dxa"/>
          </w:tcPr>
          <w:p w:rsidR="006E5EBD" w:rsidRDefault="00491284">
            <w:pPr>
              <w:pStyle w:val="TableParagraph"/>
              <w:spacing w:before="11"/>
              <w:ind w:left="134"/>
              <w:rPr>
                <w:sz w:val="26"/>
              </w:rPr>
            </w:pPr>
            <w:r>
              <w:rPr>
                <w:sz w:val="26"/>
              </w:rPr>
              <w:t>3.3.Система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АООП</w:t>
            </w:r>
          </w:p>
        </w:tc>
        <w:tc>
          <w:tcPr>
            <w:tcW w:w="677" w:type="dxa"/>
          </w:tcPr>
          <w:p w:rsidR="006E5EBD" w:rsidRDefault="00491284">
            <w:pPr>
              <w:pStyle w:val="TableParagraph"/>
              <w:spacing w:before="11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</w:tr>
    </w:tbl>
    <w:p w:rsidR="006E5EBD" w:rsidRDefault="006E5EBD">
      <w:pPr>
        <w:pStyle w:val="a3"/>
        <w:ind w:left="0" w:firstLine="0"/>
        <w:jc w:val="left"/>
        <w:rPr>
          <w:b/>
          <w:i/>
        </w:rPr>
      </w:pPr>
    </w:p>
    <w:p w:rsidR="006E5EBD" w:rsidRDefault="006E5EBD">
      <w:pPr>
        <w:pStyle w:val="a3"/>
        <w:spacing w:before="112"/>
        <w:ind w:left="0" w:firstLine="0"/>
        <w:jc w:val="left"/>
        <w:rPr>
          <w:b/>
          <w:i/>
        </w:rPr>
      </w:pPr>
    </w:p>
    <w:p w:rsidR="006E5EBD" w:rsidRDefault="00491284">
      <w:pPr>
        <w:pStyle w:val="a4"/>
        <w:numPr>
          <w:ilvl w:val="0"/>
          <w:numId w:val="18"/>
        </w:numPr>
        <w:tabs>
          <w:tab w:val="left" w:pos="4877"/>
        </w:tabs>
        <w:spacing w:before="1"/>
        <w:ind w:left="4877" w:hanging="236"/>
        <w:jc w:val="left"/>
        <w:rPr>
          <w:b/>
          <w:i/>
          <w:sz w:val="26"/>
        </w:rPr>
      </w:pPr>
      <w:r>
        <w:rPr>
          <w:b/>
          <w:i/>
          <w:sz w:val="26"/>
        </w:rPr>
        <w:t>Целевой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pacing w:val="-2"/>
          <w:sz w:val="26"/>
        </w:rPr>
        <w:t>раздел</w:t>
      </w:r>
    </w:p>
    <w:p w:rsidR="006E5EBD" w:rsidRDefault="00491284">
      <w:pPr>
        <w:pStyle w:val="1"/>
        <w:numPr>
          <w:ilvl w:val="1"/>
          <w:numId w:val="17"/>
        </w:numPr>
        <w:tabs>
          <w:tab w:val="left" w:pos="1155"/>
          <w:tab w:val="left" w:pos="1650"/>
        </w:tabs>
        <w:spacing w:before="250" w:line="360" w:lineRule="auto"/>
        <w:ind w:right="1901" w:hanging="10"/>
      </w:pPr>
      <w:r>
        <w:t>Пояснительная</w:t>
      </w:r>
      <w:r>
        <w:rPr>
          <w:spacing w:val="28"/>
        </w:rPr>
        <w:t xml:space="preserve"> </w:t>
      </w:r>
      <w:r>
        <w:t>записка</w:t>
      </w:r>
      <w:r>
        <w:rPr>
          <w:spacing w:val="28"/>
        </w:rPr>
        <w:t xml:space="preserve"> </w:t>
      </w:r>
      <w:r>
        <w:t>Наименование</w:t>
      </w:r>
      <w:r>
        <w:rPr>
          <w:spacing w:val="27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:rsidR="006E5EBD" w:rsidRDefault="00491284">
      <w:pPr>
        <w:pStyle w:val="a3"/>
        <w:spacing w:line="264" w:lineRule="auto"/>
        <w:ind w:right="250"/>
      </w:pPr>
      <w:r>
        <w:t>Адаптированная основная образовательная программа среднего общего образования для обучающихся с нарушением опорно – двигательного аппарата.</w:t>
      </w:r>
    </w:p>
    <w:p w:rsidR="006E5EBD" w:rsidRDefault="006E5EBD">
      <w:pPr>
        <w:pStyle w:val="a3"/>
        <w:spacing w:before="110"/>
        <w:ind w:left="0" w:firstLine="0"/>
        <w:jc w:val="left"/>
      </w:pPr>
    </w:p>
    <w:p w:rsidR="006E5EBD" w:rsidRDefault="00491284">
      <w:pPr>
        <w:pStyle w:val="1"/>
      </w:pPr>
      <w:r>
        <w:rPr>
          <w:spacing w:val="-2"/>
        </w:rPr>
        <w:t>Назначение</w:t>
      </w:r>
      <w:r>
        <w:rPr>
          <w:spacing w:val="6"/>
        </w:rPr>
        <w:t xml:space="preserve"> </w:t>
      </w:r>
      <w:r>
        <w:rPr>
          <w:spacing w:val="-2"/>
        </w:rPr>
        <w:t>образовательной</w:t>
      </w:r>
      <w:r>
        <w:rPr>
          <w:spacing w:val="6"/>
        </w:rPr>
        <w:t xml:space="preserve"> </w:t>
      </w:r>
      <w:r>
        <w:rPr>
          <w:spacing w:val="-2"/>
        </w:rPr>
        <w:t>программы</w:t>
      </w:r>
    </w:p>
    <w:p w:rsidR="006E5EBD" w:rsidRDefault="00491284">
      <w:pPr>
        <w:pStyle w:val="a3"/>
        <w:spacing w:before="124" w:line="266" w:lineRule="auto"/>
        <w:ind w:right="350"/>
      </w:pPr>
      <w:r>
        <w:t xml:space="preserve">Настоящая адаптированная основная образовательная программа (далее – АООП) </w:t>
      </w:r>
      <w:r w:rsidR="00C861F9">
        <w:t>МАОУ «Голышмановская</w:t>
      </w:r>
      <w:r w:rsidR="00D57826">
        <w:t xml:space="preserve"> СОШ</w:t>
      </w:r>
      <w:r w:rsidR="00C861F9">
        <w:t xml:space="preserve"> №1»</w:t>
      </w:r>
      <w:r>
        <w:t xml:space="preserve"> разработана в соответствии со ст. 2, ст. 12, ст.79 Федерального закона «Об образовании в Российской Федерации» № 273-ФЗ и является нормативным документом.</w:t>
      </w:r>
    </w:p>
    <w:p w:rsidR="006E5EBD" w:rsidRDefault="00491284">
      <w:pPr>
        <w:pStyle w:val="a3"/>
        <w:spacing w:before="89" w:line="266" w:lineRule="auto"/>
        <w:ind w:right="359"/>
      </w:pPr>
      <w:r>
        <w:rPr>
          <w:spacing w:val="-2"/>
        </w:rPr>
        <w:t>Адаптированная основная</w:t>
      </w:r>
      <w:r>
        <w:rPr>
          <w:spacing w:val="-3"/>
        </w:rPr>
        <w:t xml:space="preserve"> </w:t>
      </w:r>
      <w:r>
        <w:rPr>
          <w:spacing w:val="-2"/>
        </w:rPr>
        <w:t>образовательная программа определяет</w:t>
      </w:r>
      <w:r>
        <w:rPr>
          <w:spacing w:val="-6"/>
        </w:rPr>
        <w:t xml:space="preserve"> </w:t>
      </w:r>
      <w:r>
        <w:rPr>
          <w:spacing w:val="-2"/>
        </w:rPr>
        <w:t>цели</w:t>
      </w:r>
      <w:r>
        <w:rPr>
          <w:spacing w:val="-4"/>
        </w:rPr>
        <w:t xml:space="preserve"> </w:t>
      </w:r>
      <w:r>
        <w:rPr>
          <w:spacing w:val="-2"/>
        </w:rPr>
        <w:t xml:space="preserve">и задачи </w:t>
      </w:r>
      <w:r>
        <w:t>образования</w:t>
      </w:r>
      <w:r>
        <w:rPr>
          <w:spacing w:val="-8"/>
        </w:rPr>
        <w:t xml:space="preserve"> </w:t>
      </w:r>
      <w:r>
        <w:t>в</w:t>
      </w:r>
      <w:r w:rsidR="00C861F9" w:rsidRPr="00C861F9">
        <w:t xml:space="preserve"> </w:t>
      </w:r>
      <w:r w:rsidR="00C861F9">
        <w:t>МАОУ «Голышмановская СОШ №1»</w:t>
      </w:r>
      <w:r>
        <w:t>,</w:t>
      </w:r>
      <w:r>
        <w:rPr>
          <w:spacing w:val="-5"/>
        </w:rPr>
        <w:t xml:space="preserve"> </w:t>
      </w:r>
      <w:r>
        <w:t>характеризующие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образования, особенности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t>процесса,</w:t>
      </w:r>
      <w:r>
        <w:rPr>
          <w:spacing w:val="-16"/>
        </w:rPr>
        <w:t xml:space="preserve"> </w:t>
      </w:r>
      <w:r>
        <w:t>учитывающие</w:t>
      </w:r>
      <w:r>
        <w:rPr>
          <w:spacing w:val="-17"/>
        </w:rPr>
        <w:t xml:space="preserve"> </w:t>
      </w:r>
      <w:r>
        <w:t>образовательные потребности, возможности и особенности развития учащихся. АООП - внутренний образовательный стандарт, который способствует реализации права родителей (законных представителей) на информацию об образовательных услугах, право на выбор образовательных услуг и право на гарантию качества образования.</w:t>
      </w:r>
    </w:p>
    <w:p w:rsidR="006E5EBD" w:rsidRDefault="00491284">
      <w:pPr>
        <w:pStyle w:val="a3"/>
        <w:spacing w:before="14" w:line="266" w:lineRule="auto"/>
        <w:ind w:right="385"/>
      </w:pPr>
      <w:r>
        <w:t xml:space="preserve">Для педагогического коллектива АООП определяет главное в содержании образования и способствует координации деятельности всех педагогических </w:t>
      </w:r>
      <w:r>
        <w:rPr>
          <w:spacing w:val="-2"/>
        </w:rPr>
        <w:t>работников.</w:t>
      </w:r>
    </w:p>
    <w:p w:rsidR="006E5EBD" w:rsidRDefault="00491284">
      <w:pPr>
        <w:pStyle w:val="a3"/>
        <w:spacing w:before="20" w:line="266" w:lineRule="auto"/>
        <w:ind w:right="360"/>
      </w:pPr>
      <w:r>
        <w:t xml:space="preserve">АООП регламентирует организацию всех видов деятельности учащихся с </w:t>
      </w:r>
      <w:r>
        <w:rPr>
          <w:spacing w:val="-2"/>
        </w:rPr>
        <w:t>ограниченными</w:t>
      </w:r>
      <w:r>
        <w:rPr>
          <w:spacing w:val="-11"/>
        </w:rPr>
        <w:t xml:space="preserve"> </w:t>
      </w:r>
      <w:r>
        <w:rPr>
          <w:spacing w:val="-2"/>
        </w:rPr>
        <w:t>возможностями</w:t>
      </w:r>
      <w:r>
        <w:rPr>
          <w:spacing w:val="-11"/>
        </w:rPr>
        <w:t xml:space="preserve"> </w:t>
      </w:r>
      <w:r>
        <w:rPr>
          <w:spacing w:val="-2"/>
        </w:rPr>
        <w:t>здоровья</w:t>
      </w:r>
      <w:r>
        <w:rPr>
          <w:spacing w:val="-11"/>
        </w:rPr>
        <w:t xml:space="preserve"> </w:t>
      </w:r>
      <w:r>
        <w:rPr>
          <w:spacing w:val="-2"/>
        </w:rPr>
        <w:t>(далее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ОВЗ),</w:t>
      </w:r>
      <w:r>
        <w:rPr>
          <w:spacing w:val="-10"/>
        </w:rP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всестороннее</w:t>
      </w:r>
      <w:r>
        <w:rPr>
          <w:spacing w:val="-11"/>
        </w:rPr>
        <w:t xml:space="preserve"> </w:t>
      </w:r>
      <w:r>
        <w:rPr>
          <w:spacing w:val="-2"/>
        </w:rPr>
        <w:t>образование.</w:t>
      </w:r>
    </w:p>
    <w:p w:rsidR="006E5EBD" w:rsidRDefault="006E5EBD">
      <w:pPr>
        <w:spacing w:line="266" w:lineRule="auto"/>
        <w:sectPr w:rsidR="006E5EBD">
          <w:pgSz w:w="11910" w:h="16850"/>
          <w:pgMar w:top="1180" w:right="300" w:bottom="280" w:left="1240" w:header="720" w:footer="720" w:gutter="0"/>
          <w:cols w:space="720"/>
        </w:sectPr>
      </w:pPr>
    </w:p>
    <w:p w:rsidR="006E5EBD" w:rsidRDefault="00491284">
      <w:pPr>
        <w:pStyle w:val="a3"/>
        <w:spacing w:before="67" w:line="266" w:lineRule="auto"/>
        <w:ind w:right="369"/>
      </w:pPr>
      <w:r>
        <w:lastRenderedPageBreak/>
        <w:t xml:space="preserve">АООП среднего общего образования (далее - СОО) разработана с учетом особенностей психофизического развития и возможностей обучающихся с ОВЗ, а также образовательных потребностей и запросов всех участников образовательного </w:t>
      </w:r>
      <w:r>
        <w:rPr>
          <w:spacing w:val="-2"/>
        </w:rPr>
        <w:t>процесса.</w:t>
      </w:r>
    </w:p>
    <w:p w:rsidR="006E5EBD" w:rsidRDefault="006E5EBD">
      <w:pPr>
        <w:pStyle w:val="a3"/>
        <w:spacing w:before="109"/>
        <w:ind w:left="0" w:firstLine="0"/>
        <w:jc w:val="left"/>
      </w:pPr>
    </w:p>
    <w:p w:rsidR="006E5EBD" w:rsidRDefault="00491284">
      <w:pPr>
        <w:pStyle w:val="1"/>
        <w:spacing w:before="1"/>
      </w:pPr>
      <w:r>
        <w:t>Цель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6E5EBD" w:rsidRDefault="00491284">
      <w:pPr>
        <w:pStyle w:val="a3"/>
        <w:spacing w:before="20" w:line="266" w:lineRule="auto"/>
        <w:ind w:right="357"/>
      </w:pPr>
      <w:r>
        <w:t>Обеспечение доступной образовательной среды в школе на старшей ступени для</w:t>
      </w:r>
      <w:r>
        <w:rPr>
          <w:spacing w:val="-1"/>
        </w:rPr>
        <w:t xml:space="preserve"> </w:t>
      </w:r>
      <w:r>
        <w:t>выстраивания образовательного пространства, адекватного старшему</w:t>
      </w:r>
      <w:r>
        <w:rPr>
          <w:spacing w:val="-5"/>
        </w:rPr>
        <w:t xml:space="preserve"> </w:t>
      </w:r>
      <w:r>
        <w:t>школьному возрасту</w:t>
      </w:r>
      <w:r>
        <w:rPr>
          <w:spacing w:val="-11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самоопределения старшеклассника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нарушениями</w:t>
      </w:r>
      <w:r>
        <w:rPr>
          <w:spacing w:val="-11"/>
        </w:rPr>
        <w:t xml:space="preserve"> </w:t>
      </w:r>
      <w:r>
        <w:t>опорно-двигательного</w:t>
      </w:r>
      <w:r>
        <w:rPr>
          <w:spacing w:val="-11"/>
        </w:rPr>
        <w:t xml:space="preserve"> </w:t>
      </w:r>
      <w:r>
        <w:t>аппарата</w:t>
      </w:r>
      <w:r>
        <w:rPr>
          <w:spacing w:val="-11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НОДА),</w:t>
      </w:r>
      <w:r>
        <w:rPr>
          <w:spacing w:val="-11"/>
        </w:rPr>
        <w:t xml:space="preserve"> </w:t>
      </w:r>
      <w:r>
        <w:t>для получения школьниками с ОВЗ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 на протяжении всей жизни в выбранном направлении.</w:t>
      </w:r>
    </w:p>
    <w:p w:rsidR="006E5EBD" w:rsidRDefault="00491284">
      <w:pPr>
        <w:pStyle w:val="a3"/>
        <w:spacing w:before="14" w:line="266" w:lineRule="auto"/>
        <w:ind w:right="251"/>
      </w:pPr>
      <w:r>
        <w:t>АООП СОО формируется с учетом психолого</w:t>
      </w:r>
      <w:r w:rsidR="00C861F9">
        <w:t>-</w:t>
      </w:r>
      <w:r>
        <w:t>педагогических особенностей развития подростков 15—18 лет с ОВЗ.</w:t>
      </w:r>
    </w:p>
    <w:p w:rsidR="006E5EBD" w:rsidRDefault="00491284">
      <w:pPr>
        <w:pStyle w:val="a3"/>
        <w:spacing w:before="52" w:line="266" w:lineRule="auto"/>
        <w:ind w:right="438"/>
      </w:pPr>
      <w:r>
        <w:t>В</w:t>
      </w:r>
      <w:r>
        <w:rPr>
          <w:spacing w:val="-14"/>
        </w:rPr>
        <w:t xml:space="preserve"> </w:t>
      </w:r>
      <w:r>
        <w:t>старшем</w:t>
      </w:r>
      <w:r>
        <w:rPr>
          <w:spacing w:val="-15"/>
        </w:rPr>
        <w:t xml:space="preserve"> </w:t>
      </w:r>
      <w:r>
        <w:t>подростковом</w:t>
      </w:r>
      <w:r>
        <w:rPr>
          <w:spacing w:val="-15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периоде</w:t>
      </w:r>
      <w:r>
        <w:rPr>
          <w:spacing w:val="-14"/>
        </w:rPr>
        <w:t xml:space="preserve"> </w:t>
      </w:r>
      <w:r>
        <w:t>юности</w:t>
      </w:r>
      <w:r>
        <w:rPr>
          <w:spacing w:val="-14"/>
        </w:rPr>
        <w:t xml:space="preserve"> </w:t>
      </w:r>
      <w:r>
        <w:t>(15–18</w:t>
      </w:r>
      <w:r>
        <w:rPr>
          <w:spacing w:val="-14"/>
        </w:rPr>
        <w:t xml:space="preserve"> </w:t>
      </w:r>
      <w:r>
        <w:t>лет)</w:t>
      </w:r>
      <w:r>
        <w:rPr>
          <w:spacing w:val="-12"/>
        </w:rPr>
        <w:t xml:space="preserve"> </w:t>
      </w:r>
      <w:r>
        <w:t>ведущую</w:t>
      </w:r>
      <w:r>
        <w:rPr>
          <w:spacing w:val="-14"/>
        </w:rPr>
        <w:t xml:space="preserve"> </w:t>
      </w:r>
      <w:r>
        <w:t>роль играет учебная деятельность по овладению системой научных понятий в контексте предварительного профессионального самоопределения. Подростковый кризис связан с развитием самосознания личности, когда подросток от развития по социальному проекту переходит к саморазвитию, что влияет на характер учебной деятельности и на социальную ситуацию развития в целом. У старших подростков сохраняет</w:t>
      </w:r>
      <w:r>
        <w:rPr>
          <w:spacing w:val="-5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саморазвитию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самообразованию. АООП</w:t>
      </w:r>
      <w:r>
        <w:rPr>
          <w:spacing w:val="-16"/>
        </w:rPr>
        <w:t xml:space="preserve"> </w:t>
      </w:r>
      <w:r>
        <w:t>СОО,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стороны,</w:t>
      </w:r>
      <w:r>
        <w:rPr>
          <w:spacing w:val="-17"/>
        </w:rPr>
        <w:t xml:space="preserve"> </w:t>
      </w:r>
      <w:r>
        <w:t>обеспечивает</w:t>
      </w:r>
      <w:r>
        <w:rPr>
          <w:spacing w:val="-16"/>
        </w:rPr>
        <w:t xml:space="preserve"> </w:t>
      </w:r>
      <w:r>
        <w:t>преемственность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АООП</w:t>
      </w:r>
      <w:r>
        <w:rPr>
          <w:spacing w:val="-16"/>
        </w:rPr>
        <w:t xml:space="preserve"> </w:t>
      </w:r>
      <w:r>
        <w:t>ООО,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другой стороны, предлагает качественную реализацию программы, опираясь на возрастные психофизические особенности подросткового возраста, который включает в себя возрастной период с 15 до 18 лет.</w:t>
      </w:r>
    </w:p>
    <w:p w:rsidR="006E5EBD" w:rsidRDefault="00491284">
      <w:pPr>
        <w:pStyle w:val="a3"/>
        <w:spacing w:before="12" w:line="266" w:lineRule="auto"/>
        <w:ind w:right="251"/>
      </w:pPr>
      <w:r>
        <w:t>Достижение поставленной цели требует за счет учета особых образовательных потребностей, обучающихся с НОДА решения следующих основных задач:</w:t>
      </w:r>
    </w:p>
    <w:p w:rsidR="006E5EBD" w:rsidRDefault="00491284">
      <w:pPr>
        <w:pStyle w:val="1"/>
        <w:spacing w:before="78"/>
      </w:pP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71" w:line="266" w:lineRule="auto"/>
        <w:ind w:right="245" w:firstLine="700"/>
        <w:jc w:val="both"/>
        <w:rPr>
          <w:sz w:val="24"/>
        </w:rPr>
      </w:pPr>
      <w:r>
        <w:rPr>
          <w:sz w:val="26"/>
        </w:rPr>
        <w:t>формирования общей культуры, духовно-нравственного, гражданского, социального, личностного и интеллектуального развития, развития творческих способностей, сохранения и укрепления здоровья;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49" w:line="266" w:lineRule="auto"/>
        <w:ind w:right="246" w:firstLine="700"/>
        <w:jc w:val="both"/>
        <w:rPr>
          <w:sz w:val="24"/>
        </w:rPr>
      </w:pPr>
      <w:r>
        <w:rPr>
          <w:sz w:val="26"/>
        </w:rPr>
        <w:t>обеспечения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-15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5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АООП</w:t>
      </w:r>
      <w:r>
        <w:rPr>
          <w:spacing w:val="-15"/>
          <w:sz w:val="26"/>
        </w:rPr>
        <w:t xml:space="preserve"> </w:t>
      </w:r>
      <w:r>
        <w:rPr>
          <w:sz w:val="26"/>
        </w:rPr>
        <w:t>СОО</w:t>
      </w:r>
      <w:r>
        <w:rPr>
          <w:spacing w:val="-15"/>
          <w:sz w:val="26"/>
        </w:rPr>
        <w:t xml:space="preserve"> </w:t>
      </w:r>
      <w:r>
        <w:rPr>
          <w:sz w:val="26"/>
        </w:rPr>
        <w:t>обучающимися с НОДА по освоению целевых установок, приобретению знаний, умений, навыков, компетенций и компетентностей, определяемых личностными, особыми образовательными потребностями;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0" w:line="266" w:lineRule="auto"/>
        <w:ind w:right="248" w:firstLine="700"/>
        <w:jc w:val="both"/>
        <w:rPr>
          <w:sz w:val="24"/>
        </w:rPr>
      </w:pPr>
      <w:r>
        <w:rPr>
          <w:sz w:val="26"/>
        </w:rPr>
        <w:t>развития л</w:t>
      </w:r>
      <w:r w:rsidR="00D57826">
        <w:rPr>
          <w:sz w:val="26"/>
        </w:rPr>
        <w:t>ичности обучающегося с НОДА в её</w:t>
      </w:r>
      <w:r>
        <w:rPr>
          <w:sz w:val="26"/>
        </w:rPr>
        <w:t xml:space="preserve"> индивидуальности, самобытности, уникальности и неповторимости с обеспечением преодоления возможных трудностей сенсорно-перцептивного, коммуникативного, двигательного, личностного развития, обусловленных негативным влиянием патогенного фактора, ее успешной социальной адаптации и интеграции;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67" w:line="266" w:lineRule="auto"/>
        <w:ind w:right="245" w:firstLine="700"/>
        <w:jc w:val="both"/>
        <w:rPr>
          <w:sz w:val="24"/>
        </w:rPr>
      </w:pPr>
      <w:r>
        <w:rPr>
          <w:sz w:val="26"/>
        </w:rPr>
        <w:lastRenderedPageBreak/>
        <w:t>обеспечение доступности получения качественного среднего общего образования, достижение планируемых результатов освоения основной образовательной</w:t>
      </w:r>
      <w:r>
        <w:rPr>
          <w:spacing w:val="-1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6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7"/>
          <w:sz w:val="26"/>
        </w:rPr>
        <w:t xml:space="preserve"> </w:t>
      </w:r>
      <w:r>
        <w:rPr>
          <w:sz w:val="26"/>
        </w:rPr>
        <w:t>всеми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том числе детьми- инвалидами и детьми с ограниченными возможностями здоровья (нарушениями опорно- двигательного аппарата); - обеспечение преемственности основного общего и среднего общего образования;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0" w:line="266" w:lineRule="auto"/>
        <w:ind w:right="252" w:firstLine="700"/>
        <w:jc w:val="both"/>
        <w:rPr>
          <w:sz w:val="24"/>
        </w:rPr>
      </w:pPr>
      <w:r>
        <w:rPr>
          <w:sz w:val="26"/>
        </w:rPr>
        <w:t>сохранение и укрепление физического, психологического и социального здоровья обучающихся, обеспечение их безопасности;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49" w:line="266" w:lineRule="auto"/>
        <w:ind w:right="248" w:firstLine="700"/>
        <w:jc w:val="both"/>
        <w:rPr>
          <w:sz w:val="24"/>
        </w:rPr>
      </w:pPr>
      <w:r>
        <w:rPr>
          <w:sz w:val="26"/>
        </w:rPr>
        <w:t>включение учащихся в процессы познания и преобразования внешкольной социальной среды для приобретения опыта реального управления и действия;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1" w:line="266" w:lineRule="auto"/>
        <w:ind w:right="252" w:firstLine="700"/>
        <w:jc w:val="both"/>
        <w:rPr>
          <w:sz w:val="24"/>
        </w:rPr>
      </w:pPr>
      <w:r>
        <w:rPr>
          <w:sz w:val="26"/>
        </w:rPr>
        <w:t>продолжение развития самообразовательных навыков и особенно навыков самоорганизации и самовоспитания подростков с ОВЗ;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0" w:line="266" w:lineRule="auto"/>
        <w:ind w:right="249" w:firstLine="700"/>
        <w:jc w:val="both"/>
        <w:rPr>
          <w:sz w:val="24"/>
        </w:rPr>
      </w:pPr>
      <w:r>
        <w:rPr>
          <w:sz w:val="26"/>
        </w:rPr>
        <w:t>обеспечение нравственного, физического и духовного становления выпускников с ОВЗ, полное раскрытие и развитие их способностей;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49" w:line="266" w:lineRule="auto"/>
        <w:ind w:right="251" w:firstLine="700"/>
        <w:jc w:val="both"/>
        <w:rPr>
          <w:sz w:val="24"/>
        </w:rPr>
      </w:pPr>
      <w:r>
        <w:rPr>
          <w:sz w:val="26"/>
        </w:rPr>
        <w:t>формирование психологической и интеллектуальной готовности их к профессиональному и личностному самоопределению;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1" w:line="266" w:lineRule="auto"/>
        <w:ind w:right="248" w:firstLine="700"/>
        <w:jc w:val="both"/>
        <w:rPr>
          <w:sz w:val="24"/>
        </w:rPr>
      </w:pPr>
      <w:r>
        <w:rPr>
          <w:sz w:val="26"/>
        </w:rPr>
        <w:t>обеспечение развития теоретического мышления, высокого уровня общекультурного развития, освоение фундаментальных теоретических основ наук;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49" w:line="264" w:lineRule="auto"/>
        <w:ind w:right="245" w:firstLine="700"/>
        <w:jc w:val="both"/>
        <w:rPr>
          <w:sz w:val="24"/>
        </w:rPr>
      </w:pPr>
      <w:r>
        <w:rPr>
          <w:sz w:val="26"/>
        </w:rPr>
        <w:t>организация интеллектуальных и творческих соревнований, научно- технического творчества, проектной и учебно-исследовательской деятельности;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  <w:tab w:val="left" w:pos="3961"/>
          <w:tab w:val="left" w:pos="6194"/>
          <w:tab w:val="left" w:pos="7468"/>
          <w:tab w:val="left" w:pos="7998"/>
          <w:tab w:val="left" w:pos="9025"/>
        </w:tabs>
        <w:spacing w:before="97" w:line="266" w:lineRule="auto"/>
        <w:ind w:right="249" w:firstLine="700"/>
        <w:rPr>
          <w:sz w:val="24"/>
        </w:rPr>
      </w:pPr>
      <w:r>
        <w:rPr>
          <w:spacing w:val="-2"/>
          <w:sz w:val="26"/>
        </w:rPr>
        <w:t>индивидуализацию</w:t>
      </w:r>
      <w:r>
        <w:rPr>
          <w:sz w:val="26"/>
        </w:rPr>
        <w:tab/>
      </w:r>
      <w:r>
        <w:rPr>
          <w:spacing w:val="-2"/>
          <w:sz w:val="26"/>
        </w:rPr>
        <w:t>образовательного</w:t>
      </w:r>
      <w:r>
        <w:rPr>
          <w:sz w:val="26"/>
        </w:rPr>
        <w:tab/>
      </w:r>
      <w:r>
        <w:rPr>
          <w:spacing w:val="-2"/>
          <w:sz w:val="26"/>
        </w:rPr>
        <w:t>процесса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основе</w:t>
      </w:r>
      <w:r>
        <w:rPr>
          <w:sz w:val="26"/>
        </w:rPr>
        <w:tab/>
      </w:r>
      <w:r>
        <w:rPr>
          <w:spacing w:val="-2"/>
          <w:sz w:val="26"/>
        </w:rPr>
        <w:t xml:space="preserve">широкого </w:t>
      </w:r>
      <w:r>
        <w:rPr>
          <w:sz w:val="26"/>
        </w:rPr>
        <w:t>использования средств ИКТ;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</w:tabs>
        <w:spacing w:before="102" w:line="266" w:lineRule="auto"/>
        <w:ind w:right="250" w:firstLine="700"/>
        <w:rPr>
          <w:sz w:val="24"/>
        </w:rPr>
      </w:pPr>
      <w:r>
        <w:rPr>
          <w:sz w:val="26"/>
        </w:rPr>
        <w:t>формирование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саморазвитию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непрерывному образованию;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</w:tabs>
        <w:spacing w:before="49" w:line="271" w:lineRule="auto"/>
        <w:ind w:right="640" w:firstLine="700"/>
        <w:rPr>
          <w:sz w:val="24"/>
        </w:rPr>
      </w:pPr>
      <w:r>
        <w:rPr>
          <w:sz w:val="26"/>
        </w:rPr>
        <w:t>проектирование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конструирование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среды </w:t>
      </w:r>
      <w:r w:rsidR="0088736F">
        <w:rPr>
          <w:spacing w:val="-2"/>
          <w:sz w:val="26"/>
        </w:rPr>
        <w:t>школы</w:t>
      </w:r>
      <w:r>
        <w:rPr>
          <w:spacing w:val="-2"/>
          <w:sz w:val="26"/>
        </w:rPr>
        <w:t>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</w:tabs>
        <w:spacing w:before="42"/>
        <w:ind w:left="1537"/>
        <w:rPr>
          <w:sz w:val="24"/>
        </w:rPr>
      </w:pPr>
      <w:r>
        <w:rPr>
          <w:spacing w:val="-2"/>
          <w:sz w:val="26"/>
        </w:rPr>
        <w:t>мотивация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активной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учебно-познавательной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учащихся;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87" w:line="266" w:lineRule="auto"/>
        <w:ind w:right="250" w:firstLine="700"/>
        <w:jc w:val="both"/>
        <w:rPr>
          <w:sz w:val="24"/>
        </w:rPr>
      </w:pPr>
      <w:r>
        <w:rPr>
          <w:sz w:val="26"/>
        </w:rPr>
        <w:t>построение образовательного процесса с учётом индивидуальных, возрастных, психологических, физиологических особенностей и здоровья обучающихся с ОВЗ.</w:t>
      </w:r>
    </w:p>
    <w:p w:rsidR="006E5EBD" w:rsidRDefault="006E5EBD">
      <w:pPr>
        <w:pStyle w:val="a3"/>
        <w:spacing w:before="105"/>
        <w:ind w:left="0" w:firstLine="0"/>
        <w:jc w:val="left"/>
      </w:pPr>
    </w:p>
    <w:p w:rsidR="006E5EBD" w:rsidRDefault="00491284">
      <w:pPr>
        <w:pStyle w:val="1"/>
        <w:jc w:val="left"/>
      </w:pPr>
      <w:r>
        <w:t>Сроки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6E5EBD" w:rsidRDefault="00491284">
      <w:pPr>
        <w:pStyle w:val="a3"/>
        <w:spacing w:before="78" w:line="266" w:lineRule="auto"/>
        <w:ind w:right="1"/>
        <w:jc w:val="left"/>
      </w:pPr>
      <w:r>
        <w:t>Для реализации АООП СОО определяется</w:t>
      </w:r>
      <w:r>
        <w:rPr>
          <w:spacing w:val="29"/>
        </w:rPr>
        <w:t xml:space="preserve"> </w:t>
      </w:r>
      <w:r>
        <w:t>нормативный срок</w:t>
      </w:r>
      <w:r>
        <w:rPr>
          <w:spacing w:val="34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2 года (15 -18</w:t>
      </w:r>
      <w:r>
        <w:rPr>
          <w:spacing w:val="40"/>
        </w:rPr>
        <w:t xml:space="preserve"> </w:t>
      </w:r>
      <w:r>
        <w:t>лет): 10 - 11 классы.</w:t>
      </w:r>
    </w:p>
    <w:p w:rsidR="006E5EBD" w:rsidRDefault="00491284">
      <w:pPr>
        <w:spacing w:before="52"/>
        <w:ind w:left="1177"/>
        <w:rPr>
          <w:sz w:val="26"/>
        </w:rPr>
      </w:pPr>
      <w:r>
        <w:rPr>
          <w:b/>
          <w:sz w:val="26"/>
        </w:rPr>
        <w:t>Целями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АООП</w:t>
      </w:r>
      <w:r>
        <w:rPr>
          <w:spacing w:val="-11"/>
          <w:sz w:val="26"/>
        </w:rPr>
        <w:t xml:space="preserve"> </w:t>
      </w:r>
      <w:r>
        <w:rPr>
          <w:sz w:val="26"/>
        </w:rPr>
        <w:t>СОО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6"/>
        </w:tabs>
        <w:spacing w:before="82" w:line="266" w:lineRule="auto"/>
        <w:ind w:right="246" w:firstLine="700"/>
        <w:jc w:val="both"/>
        <w:rPr>
          <w:sz w:val="26"/>
        </w:rPr>
      </w:pPr>
      <w:r>
        <w:rPr>
          <w:sz w:val="26"/>
        </w:rPr>
        <w:t>обеспечение планируемых результатов по достижению выпускником целевых установок,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6"/>
        </w:tabs>
        <w:spacing w:before="48" w:line="266" w:lineRule="auto"/>
        <w:ind w:right="252" w:firstLine="700"/>
        <w:jc w:val="both"/>
        <w:rPr>
          <w:sz w:val="26"/>
        </w:rPr>
      </w:pPr>
      <w:r>
        <w:rPr>
          <w:sz w:val="26"/>
        </w:rPr>
        <w:t xml:space="preserve">становление и развитие личности в ее индивидуальности, самобытности, </w:t>
      </w:r>
      <w:r>
        <w:rPr>
          <w:sz w:val="26"/>
        </w:rPr>
        <w:lastRenderedPageBreak/>
        <w:t>уникальности, неповторимости.</w:t>
      </w:r>
    </w:p>
    <w:p w:rsidR="006E5EBD" w:rsidRDefault="00491284">
      <w:pPr>
        <w:pStyle w:val="1"/>
        <w:spacing w:before="76" w:line="259" w:lineRule="auto"/>
        <w:ind w:left="474" w:right="124" w:firstLine="700"/>
      </w:pPr>
      <w:r>
        <w:t>Принципы и подходы к формированию адаптированной образовательной программы среднего общего образования для учащихся с НОДА</w:t>
      </w:r>
    </w:p>
    <w:p w:rsidR="006E5EBD" w:rsidRDefault="00491284">
      <w:pPr>
        <w:pStyle w:val="a3"/>
        <w:spacing w:before="44" w:line="266" w:lineRule="auto"/>
        <w:ind w:right="246"/>
      </w:pPr>
      <w:r>
        <w:t>В основу разработки АООП СОО для учащихся с НОДА заложены дифференцированный и деятельностный подходы.</w:t>
      </w:r>
    </w:p>
    <w:p w:rsidR="006E5EBD" w:rsidRDefault="00491284">
      <w:pPr>
        <w:pStyle w:val="a3"/>
        <w:spacing w:before="51" w:line="266" w:lineRule="auto"/>
        <w:ind w:right="388"/>
      </w:pPr>
      <w:r>
        <w:t>Дифференцированный подход к построению АООП СОО для учащихся с НОДА предполагает учет неоднородности их особых образовательных потребностей (в том числе индивидуальных), типологических особенностей обучения.</w:t>
      </w:r>
    </w:p>
    <w:p w:rsidR="006E5EBD" w:rsidRDefault="00491284">
      <w:pPr>
        <w:pStyle w:val="a3"/>
        <w:spacing w:before="20" w:line="266" w:lineRule="auto"/>
        <w:ind w:right="379"/>
      </w:pPr>
      <w:r>
        <w:t>Деятельностный подход основывается на теоретических положениях отечественной психологической науки, раскрывающих основные закономерности образования с учетом специфики развития личности учащихся с НОДА.</w:t>
      </w:r>
    </w:p>
    <w:p w:rsidR="006E5EBD" w:rsidRDefault="00491284">
      <w:pPr>
        <w:pStyle w:val="a3"/>
        <w:spacing w:before="19" w:line="266" w:lineRule="auto"/>
        <w:ind w:right="369"/>
      </w:pPr>
      <w:r>
        <w:t>Деятельностный подход в образовании строится на признании того, что развитие личности учащихся с НОДА определяется характером организации доступной им деятельности (учебно-познавательной, предметно-практической коммуникативной, двигательной).</w:t>
      </w:r>
    </w:p>
    <w:p w:rsidR="006E5EBD" w:rsidRDefault="00491284">
      <w:pPr>
        <w:pStyle w:val="a3"/>
        <w:spacing w:before="51" w:line="266" w:lineRule="auto"/>
        <w:ind w:right="376"/>
      </w:pPr>
      <w:r>
        <w:t xml:space="preserve">Основным средством реализации деятельностного подхода в образовании является организация учебно-познавательной и предметно-практической деятельности обучающихся, обеспечивающая овладение ими содержанием </w:t>
      </w:r>
      <w:r>
        <w:rPr>
          <w:spacing w:val="-2"/>
        </w:rPr>
        <w:t>образования.</w:t>
      </w:r>
    </w:p>
    <w:p w:rsidR="006E5EBD" w:rsidRDefault="00491284">
      <w:pPr>
        <w:pStyle w:val="2"/>
        <w:spacing w:before="96"/>
        <w:jc w:val="both"/>
        <w:rPr>
          <w:b w:val="0"/>
          <w:i w:val="0"/>
        </w:rPr>
      </w:pPr>
      <w:r>
        <w:rPr>
          <w:spacing w:val="-2"/>
        </w:rPr>
        <w:t>Реализация</w:t>
      </w:r>
      <w:r>
        <w:rPr>
          <w:spacing w:val="4"/>
        </w:rPr>
        <w:t xml:space="preserve"> </w:t>
      </w:r>
      <w:r>
        <w:rPr>
          <w:spacing w:val="-2"/>
        </w:rPr>
        <w:t>деятельностного</w:t>
      </w:r>
      <w:r>
        <w:rPr>
          <w:spacing w:val="5"/>
        </w:rPr>
        <w:t xml:space="preserve"> </w:t>
      </w:r>
      <w:r>
        <w:rPr>
          <w:spacing w:val="-2"/>
        </w:rPr>
        <w:t>подхода</w:t>
      </w:r>
      <w:r>
        <w:rPr>
          <w:spacing w:val="5"/>
        </w:rPr>
        <w:t xml:space="preserve"> </w:t>
      </w:r>
      <w:r>
        <w:rPr>
          <w:spacing w:val="-2"/>
        </w:rPr>
        <w:t>обеспечивает</w:t>
      </w:r>
      <w:r>
        <w:rPr>
          <w:b w:val="0"/>
          <w:i w:val="0"/>
          <w:spacing w:val="-2"/>
        </w:rPr>
        <w:t>: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82" w:line="271" w:lineRule="auto"/>
        <w:ind w:right="1051" w:firstLine="700"/>
        <w:jc w:val="both"/>
        <w:rPr>
          <w:sz w:val="24"/>
        </w:rPr>
      </w:pPr>
      <w:r>
        <w:rPr>
          <w:sz w:val="26"/>
        </w:rPr>
        <w:t>придание</w:t>
      </w:r>
      <w:r>
        <w:rPr>
          <w:spacing w:val="-8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значимого </w:t>
      </w:r>
      <w:r>
        <w:rPr>
          <w:spacing w:val="-2"/>
          <w:sz w:val="26"/>
        </w:rPr>
        <w:t>характера;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100" w:line="266" w:lineRule="auto"/>
        <w:ind w:right="245" w:firstLine="700"/>
        <w:jc w:val="both"/>
        <w:rPr>
          <w:sz w:val="24"/>
        </w:rPr>
      </w:pPr>
      <w:r>
        <w:rPr>
          <w:sz w:val="26"/>
        </w:rPr>
        <w:t>прочное усвоение учащимися знаний и 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разнообразной деятельности и поведения, возможность их самостоятельного продвижения в изучаемых образовательных областях; - существенное повышение мотивации и интереса к учению, приобретению нового опыта деятельности и поведения;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line="266" w:lineRule="auto"/>
        <w:ind w:right="246" w:firstLine="700"/>
        <w:jc w:val="both"/>
        <w:rPr>
          <w:sz w:val="24"/>
        </w:rPr>
      </w:pPr>
      <w:r>
        <w:rPr>
          <w:sz w:val="26"/>
        </w:rPr>
        <w:t>обеспечение</w:t>
      </w:r>
      <w:r>
        <w:rPr>
          <w:spacing w:val="-17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общекультурного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-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основе формирования УУД.</w:t>
      </w:r>
    </w:p>
    <w:p w:rsidR="006E5EBD" w:rsidRDefault="00491284">
      <w:pPr>
        <w:pStyle w:val="2"/>
        <w:spacing w:before="54" w:line="259" w:lineRule="auto"/>
        <w:ind w:left="474" w:right="751" w:firstLine="700"/>
        <w:jc w:val="both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НОДА</w:t>
      </w:r>
      <w:r>
        <w:rPr>
          <w:spacing w:val="-5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6.1) положены следующие принципы: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6" w:line="266" w:lineRule="auto"/>
        <w:ind w:right="246" w:firstLine="700"/>
        <w:jc w:val="both"/>
        <w:rPr>
          <w:sz w:val="24"/>
        </w:rPr>
      </w:pPr>
      <w:r>
        <w:rPr>
          <w:sz w:val="26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</w:t>
      </w:r>
      <w:r>
        <w:rPr>
          <w:spacing w:val="-8"/>
          <w:sz w:val="26"/>
        </w:rPr>
        <w:t xml:space="preserve"> </w:t>
      </w:r>
      <w:r>
        <w:rPr>
          <w:sz w:val="26"/>
        </w:rPr>
        <w:t>адаптивность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8"/>
          <w:sz w:val="26"/>
        </w:rPr>
        <w:t xml:space="preserve"> </w:t>
      </w:r>
      <w:r>
        <w:rPr>
          <w:sz w:val="26"/>
        </w:rPr>
        <w:t>и подготовки обучающихся и воспитанников и др.);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47" w:line="266" w:lineRule="auto"/>
        <w:ind w:right="252" w:firstLine="700"/>
        <w:jc w:val="both"/>
        <w:rPr>
          <w:sz w:val="24"/>
        </w:rPr>
      </w:pPr>
      <w:r>
        <w:rPr>
          <w:sz w:val="26"/>
        </w:rPr>
        <w:t>принцип учета типологических и индивидуальных образовательных потребностей обучающихся;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</w:tabs>
        <w:spacing w:before="51"/>
        <w:ind w:left="1537"/>
        <w:rPr>
          <w:sz w:val="24"/>
        </w:rPr>
      </w:pPr>
      <w:r>
        <w:rPr>
          <w:spacing w:val="-2"/>
          <w:sz w:val="26"/>
        </w:rPr>
        <w:t>принцип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коррекционной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направленности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образовательного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процесса;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  <w:tab w:val="left" w:pos="2829"/>
          <w:tab w:val="left" w:pos="4653"/>
          <w:tab w:val="left" w:pos="6763"/>
          <w:tab w:val="left" w:pos="9052"/>
        </w:tabs>
        <w:spacing w:before="83" w:line="266" w:lineRule="auto"/>
        <w:ind w:right="251" w:firstLine="700"/>
        <w:rPr>
          <w:sz w:val="24"/>
        </w:rPr>
      </w:pPr>
      <w:r>
        <w:rPr>
          <w:spacing w:val="-2"/>
          <w:sz w:val="26"/>
        </w:rPr>
        <w:t>принцип</w:t>
      </w:r>
      <w:r>
        <w:rPr>
          <w:sz w:val="26"/>
        </w:rPr>
        <w:tab/>
      </w:r>
      <w:r>
        <w:rPr>
          <w:spacing w:val="-2"/>
          <w:sz w:val="26"/>
        </w:rPr>
        <w:t>развивающей</w:t>
      </w:r>
      <w:r>
        <w:rPr>
          <w:sz w:val="26"/>
        </w:rPr>
        <w:tab/>
      </w:r>
      <w:r>
        <w:rPr>
          <w:spacing w:val="-2"/>
          <w:sz w:val="26"/>
        </w:rPr>
        <w:t>направленности</w:t>
      </w:r>
      <w:r>
        <w:rPr>
          <w:sz w:val="26"/>
        </w:rPr>
        <w:tab/>
      </w:r>
      <w:r>
        <w:rPr>
          <w:spacing w:val="-2"/>
          <w:sz w:val="26"/>
        </w:rPr>
        <w:t>образовательного</w:t>
      </w:r>
      <w:r>
        <w:rPr>
          <w:sz w:val="26"/>
        </w:rPr>
        <w:tab/>
      </w:r>
      <w:r>
        <w:rPr>
          <w:spacing w:val="-2"/>
          <w:sz w:val="26"/>
        </w:rPr>
        <w:t xml:space="preserve">процесса, </w:t>
      </w:r>
      <w:r>
        <w:rPr>
          <w:sz w:val="26"/>
        </w:rPr>
        <w:t>ориентирующий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67" w:line="266" w:lineRule="auto"/>
        <w:ind w:right="249" w:firstLine="700"/>
        <w:jc w:val="both"/>
        <w:rPr>
          <w:sz w:val="24"/>
        </w:rPr>
      </w:pPr>
      <w:r>
        <w:rPr>
          <w:sz w:val="26"/>
        </w:rPr>
        <w:lastRenderedPageBreak/>
        <w:t>принцип преемственности, предполагающий взаимосвязь и непрерывность образования обучающихся с НОДА на всех ступенях обучения;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0" w:line="268" w:lineRule="auto"/>
        <w:ind w:right="245" w:firstLine="700"/>
        <w:jc w:val="both"/>
        <w:rPr>
          <w:sz w:val="24"/>
        </w:rPr>
      </w:pPr>
      <w:r>
        <w:rPr>
          <w:sz w:val="26"/>
        </w:rPr>
        <w:t>принцип целостности содержания образования, поскольку в основу структуры содержания образования положено не понятие предмета, а</w:t>
      </w:r>
    </w:p>
    <w:p w:rsidR="006E5EBD" w:rsidRDefault="00491284">
      <w:pPr>
        <w:pStyle w:val="a3"/>
        <w:spacing w:before="45"/>
        <w:ind w:firstLine="0"/>
      </w:pPr>
      <w:r>
        <w:rPr>
          <w:spacing w:val="-2"/>
        </w:rPr>
        <w:t>«образовательной</w:t>
      </w:r>
      <w:r>
        <w:rPr>
          <w:spacing w:val="9"/>
        </w:rPr>
        <w:t xml:space="preserve"> </w:t>
      </w:r>
      <w:r>
        <w:rPr>
          <w:spacing w:val="-2"/>
        </w:rPr>
        <w:t>области»;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83" w:line="266" w:lineRule="auto"/>
        <w:ind w:right="250" w:firstLine="700"/>
        <w:jc w:val="both"/>
        <w:rPr>
          <w:sz w:val="24"/>
        </w:rPr>
      </w:pPr>
      <w:r>
        <w:rPr>
          <w:sz w:val="26"/>
        </w:rPr>
        <w:t>принцип направленности на формирование деятельности, обеспечивает возможность овладения обучающимися с НОДА всеми видами доступной им предметно- 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5"/>
        </w:tabs>
        <w:spacing w:before="50" w:line="266" w:lineRule="auto"/>
        <w:ind w:right="240" w:firstLine="700"/>
        <w:jc w:val="both"/>
        <w:rPr>
          <w:sz w:val="24"/>
        </w:rPr>
      </w:pPr>
      <w:r>
        <w:rPr>
          <w:sz w:val="26"/>
        </w:rPr>
        <w:t>принцип переноса усвоенных знаний, умений, навыков и отношений, сформированных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6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-6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что обеспечит готовность обучающегося к самостоятельной ориентировке и активной деятельности в реальном мире; - принцип сотрудничества с семьей.</w:t>
      </w:r>
    </w:p>
    <w:p w:rsidR="006E5EBD" w:rsidRDefault="006E5EBD">
      <w:pPr>
        <w:pStyle w:val="a3"/>
        <w:ind w:left="0" w:firstLine="0"/>
        <w:jc w:val="left"/>
      </w:pPr>
    </w:p>
    <w:p w:rsidR="006E5EBD" w:rsidRDefault="006E5EBD">
      <w:pPr>
        <w:pStyle w:val="a3"/>
        <w:spacing w:before="101"/>
        <w:ind w:left="0" w:firstLine="0"/>
        <w:jc w:val="left"/>
      </w:pPr>
    </w:p>
    <w:p w:rsidR="006E5EBD" w:rsidRDefault="00491284">
      <w:pPr>
        <w:pStyle w:val="1"/>
      </w:pPr>
      <w:r>
        <w:t>Особые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4"/>
        </w:rPr>
        <w:t>НОДА</w:t>
      </w:r>
    </w:p>
    <w:p w:rsidR="006E5EBD" w:rsidRDefault="00491284">
      <w:pPr>
        <w:pStyle w:val="a3"/>
        <w:spacing w:before="20" w:line="266" w:lineRule="auto"/>
        <w:ind w:right="377"/>
      </w:pPr>
      <w:r>
        <w:t>В структуру</w:t>
      </w:r>
      <w:r>
        <w:rPr>
          <w:spacing w:val="-4"/>
        </w:rPr>
        <w:t xml:space="preserve"> </w:t>
      </w:r>
      <w:r w:rsidR="00D57826">
        <w:t>особых образовательных потребностей,</w:t>
      </w:r>
      <w:r>
        <w:t xml:space="preserve"> учащихся с НОДА входят, с одной стороны, образовательные потребности, свойственные для всех учащихся с ограниченными</w:t>
      </w:r>
      <w:r>
        <w:rPr>
          <w:spacing w:val="-17"/>
        </w:rPr>
        <w:t xml:space="preserve"> </w:t>
      </w:r>
      <w:r>
        <w:t>возможностями</w:t>
      </w:r>
      <w:r>
        <w:rPr>
          <w:spacing w:val="-16"/>
        </w:rPr>
        <w:t xml:space="preserve"> </w:t>
      </w:r>
      <w:r>
        <w:t>здоровья,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другой,</w:t>
      </w:r>
      <w:r>
        <w:rPr>
          <w:spacing w:val="-17"/>
        </w:rPr>
        <w:t xml:space="preserve"> </w:t>
      </w:r>
      <w:r>
        <w:t>характерные</w:t>
      </w:r>
      <w:r>
        <w:rPr>
          <w:spacing w:val="-16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учащихся с НОДА.</w:t>
      </w:r>
    </w:p>
    <w:p w:rsidR="006E5EBD" w:rsidRDefault="00491284">
      <w:pPr>
        <w:pStyle w:val="2"/>
        <w:spacing w:before="48"/>
        <w:rPr>
          <w:b w:val="0"/>
          <w:i w:val="0"/>
        </w:rPr>
      </w:pPr>
      <w:r>
        <w:t>К</w:t>
      </w:r>
      <w:r>
        <w:rPr>
          <w:spacing w:val="-9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потребностям</w:t>
      </w:r>
      <w:r>
        <w:rPr>
          <w:spacing w:val="-9"/>
        </w:rPr>
        <w:t xml:space="preserve"> </w:t>
      </w:r>
      <w:r>
        <w:rPr>
          <w:spacing w:val="-2"/>
        </w:rPr>
        <w:t>относятся</w:t>
      </w:r>
      <w:r>
        <w:rPr>
          <w:b w:val="0"/>
          <w:i w:val="0"/>
          <w:spacing w:val="-2"/>
        </w:rPr>
        <w:t>:</w:t>
      </w:r>
    </w:p>
    <w:p w:rsidR="006E5EBD" w:rsidRDefault="00491284" w:rsidP="00D57826">
      <w:pPr>
        <w:pStyle w:val="a4"/>
        <w:numPr>
          <w:ilvl w:val="0"/>
          <w:numId w:val="16"/>
        </w:numPr>
        <w:tabs>
          <w:tab w:val="left" w:pos="1537"/>
        </w:tabs>
        <w:spacing w:before="85"/>
        <w:ind w:left="1537"/>
        <w:rPr>
          <w:sz w:val="24"/>
        </w:rPr>
      </w:pPr>
      <w:r>
        <w:rPr>
          <w:sz w:val="26"/>
        </w:rPr>
        <w:t>получение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0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образования;</w:t>
      </w:r>
    </w:p>
    <w:p w:rsidR="006E5EBD" w:rsidRDefault="00491284" w:rsidP="00D57826">
      <w:pPr>
        <w:pStyle w:val="a4"/>
        <w:numPr>
          <w:ilvl w:val="0"/>
          <w:numId w:val="16"/>
        </w:numPr>
        <w:tabs>
          <w:tab w:val="left" w:pos="1537"/>
          <w:tab w:val="left" w:pos="3661"/>
          <w:tab w:val="left" w:pos="5786"/>
        </w:tabs>
        <w:spacing w:before="83" w:line="276" w:lineRule="auto"/>
        <w:ind w:firstLine="700"/>
        <w:rPr>
          <w:sz w:val="24"/>
        </w:rPr>
      </w:pPr>
      <w:r>
        <w:rPr>
          <w:spacing w:val="-2"/>
          <w:sz w:val="26"/>
        </w:rPr>
        <w:t>психологическое</w:t>
      </w:r>
      <w:r w:rsidR="00D57826">
        <w:rPr>
          <w:sz w:val="26"/>
        </w:rPr>
        <w:t xml:space="preserve"> </w:t>
      </w:r>
      <w:r w:rsidR="00D57826">
        <w:rPr>
          <w:spacing w:val="-2"/>
          <w:sz w:val="26"/>
        </w:rPr>
        <w:t>сопровождение,</w:t>
      </w:r>
      <w:r w:rsidR="00D57826">
        <w:rPr>
          <w:sz w:val="26"/>
        </w:rPr>
        <w:t xml:space="preserve"> </w:t>
      </w:r>
      <w:r>
        <w:rPr>
          <w:sz w:val="26"/>
        </w:rPr>
        <w:t>оптимизирующее</w:t>
      </w:r>
      <w:r>
        <w:rPr>
          <w:spacing w:val="68"/>
          <w:sz w:val="26"/>
        </w:rPr>
        <w:t xml:space="preserve"> </w:t>
      </w:r>
      <w:r>
        <w:rPr>
          <w:sz w:val="26"/>
        </w:rPr>
        <w:t>взаимодействие учащегося с педагогами и соучениками;</w:t>
      </w:r>
    </w:p>
    <w:p w:rsidR="006E5EBD" w:rsidRDefault="00491284" w:rsidP="00D57826">
      <w:pPr>
        <w:pStyle w:val="a4"/>
        <w:numPr>
          <w:ilvl w:val="0"/>
          <w:numId w:val="16"/>
        </w:numPr>
        <w:tabs>
          <w:tab w:val="left" w:pos="1537"/>
          <w:tab w:val="left" w:pos="3661"/>
          <w:tab w:val="left" w:pos="5786"/>
          <w:tab w:val="left" w:pos="7910"/>
        </w:tabs>
        <w:spacing w:before="7" w:line="268" w:lineRule="auto"/>
        <w:ind w:left="829" w:firstLine="0"/>
      </w:pPr>
      <w:r w:rsidRPr="00D57826">
        <w:rPr>
          <w:spacing w:val="-2"/>
          <w:sz w:val="26"/>
        </w:rPr>
        <w:t>психологическое</w:t>
      </w:r>
      <w:r w:rsidR="00D57826">
        <w:rPr>
          <w:sz w:val="26"/>
        </w:rPr>
        <w:t xml:space="preserve"> </w:t>
      </w:r>
      <w:r w:rsidR="00D57826" w:rsidRPr="00D57826">
        <w:rPr>
          <w:spacing w:val="-2"/>
          <w:sz w:val="26"/>
        </w:rPr>
        <w:t>сопровождение,</w:t>
      </w:r>
      <w:r w:rsidR="00D57826">
        <w:rPr>
          <w:sz w:val="26"/>
        </w:rPr>
        <w:t xml:space="preserve"> </w:t>
      </w:r>
      <w:r w:rsidRPr="00D57826">
        <w:rPr>
          <w:spacing w:val="-2"/>
          <w:sz w:val="26"/>
        </w:rPr>
        <w:t>направленное</w:t>
      </w:r>
      <w:r w:rsidR="00D57826">
        <w:rPr>
          <w:sz w:val="26"/>
        </w:rPr>
        <w:t xml:space="preserve"> </w:t>
      </w:r>
      <w:r w:rsidRPr="00D57826">
        <w:rPr>
          <w:spacing w:val="-6"/>
          <w:sz w:val="26"/>
        </w:rPr>
        <w:t xml:space="preserve">на </w:t>
      </w:r>
      <w:r w:rsidRPr="00D57826">
        <w:rPr>
          <w:spacing w:val="-2"/>
          <w:sz w:val="26"/>
        </w:rPr>
        <w:t>установление</w:t>
      </w:r>
      <w:r w:rsidR="00D57826" w:rsidRPr="00D57826">
        <w:rPr>
          <w:spacing w:val="-2"/>
          <w:sz w:val="26"/>
        </w:rPr>
        <w:t xml:space="preserve"> </w:t>
      </w:r>
      <w:r w:rsidRPr="00D57826">
        <w:rPr>
          <w:spacing w:val="-2"/>
          <w:sz w:val="26"/>
        </w:rPr>
        <w:t>взаимодействия семьи и ОУ</w:t>
      </w:r>
      <w:r w:rsidRPr="00D57826">
        <w:rPr>
          <w:spacing w:val="-5"/>
        </w:rPr>
        <w:t>;</w:t>
      </w:r>
    </w:p>
    <w:p w:rsidR="006E5EBD" w:rsidRDefault="00491284" w:rsidP="00D57826">
      <w:pPr>
        <w:pStyle w:val="a4"/>
        <w:numPr>
          <w:ilvl w:val="0"/>
          <w:numId w:val="16"/>
        </w:numPr>
        <w:tabs>
          <w:tab w:val="left" w:pos="1537"/>
        </w:tabs>
        <w:spacing w:before="49" w:line="266" w:lineRule="auto"/>
        <w:ind w:right="251" w:firstLine="0"/>
      </w:pPr>
      <w:r>
        <w:rPr>
          <w:sz w:val="26"/>
        </w:rPr>
        <w:t>необходимо</w:t>
      </w:r>
      <w:r w:rsidRPr="00D57826">
        <w:rPr>
          <w:spacing w:val="39"/>
          <w:sz w:val="26"/>
        </w:rPr>
        <w:t xml:space="preserve"> </w:t>
      </w:r>
      <w:r>
        <w:rPr>
          <w:sz w:val="26"/>
        </w:rPr>
        <w:t>использование</w:t>
      </w:r>
      <w:r w:rsidRPr="00D57826">
        <w:rPr>
          <w:spacing w:val="39"/>
          <w:sz w:val="26"/>
        </w:rPr>
        <w:t xml:space="preserve"> </w:t>
      </w:r>
      <w:r>
        <w:rPr>
          <w:sz w:val="26"/>
        </w:rPr>
        <w:t>специальных</w:t>
      </w:r>
      <w:r w:rsidRPr="00D57826"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 w:rsidRPr="00D57826">
        <w:rPr>
          <w:spacing w:val="39"/>
          <w:sz w:val="26"/>
        </w:rPr>
        <w:t xml:space="preserve"> </w:t>
      </w:r>
      <w:r>
        <w:rPr>
          <w:sz w:val="26"/>
        </w:rPr>
        <w:t>обучения</w:t>
      </w:r>
      <w:r w:rsidRPr="00D57826">
        <w:rPr>
          <w:spacing w:val="39"/>
          <w:sz w:val="26"/>
        </w:rPr>
        <w:t xml:space="preserve"> </w:t>
      </w:r>
      <w:r>
        <w:rPr>
          <w:sz w:val="26"/>
        </w:rPr>
        <w:t>(в</w:t>
      </w:r>
      <w:r w:rsidRPr="00D57826">
        <w:rPr>
          <w:spacing w:val="40"/>
          <w:sz w:val="26"/>
        </w:rPr>
        <w:t xml:space="preserve"> </w:t>
      </w:r>
      <w:r>
        <w:rPr>
          <w:sz w:val="26"/>
        </w:rPr>
        <w:t>том</w:t>
      </w:r>
      <w:r w:rsidRPr="00D57826">
        <w:rPr>
          <w:spacing w:val="37"/>
          <w:sz w:val="26"/>
        </w:rPr>
        <w:t xml:space="preserve"> </w:t>
      </w:r>
      <w:r>
        <w:rPr>
          <w:sz w:val="26"/>
        </w:rPr>
        <w:t>числе</w:t>
      </w:r>
      <w:r w:rsidRPr="00D57826">
        <w:rPr>
          <w:spacing w:val="39"/>
          <w:sz w:val="26"/>
        </w:rPr>
        <w:t xml:space="preserve"> </w:t>
      </w:r>
      <w:r>
        <w:rPr>
          <w:sz w:val="26"/>
        </w:rPr>
        <w:t>и специализированных компьютерных технологий), обеспечивающих реализацию</w:t>
      </w:r>
      <w:r w:rsidR="00D57826">
        <w:rPr>
          <w:sz w:val="26"/>
        </w:rPr>
        <w:t xml:space="preserve"> </w:t>
      </w:r>
      <w:r w:rsidRPr="00D57826">
        <w:rPr>
          <w:sz w:val="26"/>
        </w:rPr>
        <w:t>«обходных» путей обучения;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</w:tabs>
        <w:spacing w:before="86" w:line="266" w:lineRule="auto"/>
        <w:ind w:right="251" w:firstLine="700"/>
        <w:rPr>
          <w:sz w:val="24"/>
        </w:rPr>
      </w:pPr>
      <w:r>
        <w:rPr>
          <w:spacing w:val="-2"/>
          <w:sz w:val="26"/>
        </w:rPr>
        <w:t>индивидуализации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обучения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требуется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большей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степени, чем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 xml:space="preserve">для учащихся, </w:t>
      </w:r>
      <w:r>
        <w:rPr>
          <w:sz w:val="26"/>
        </w:rPr>
        <w:t>не имеющих ограничений по возможностям здоровья;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</w:tabs>
        <w:spacing w:before="49" w:line="266" w:lineRule="auto"/>
        <w:ind w:right="251" w:firstLine="700"/>
        <w:rPr>
          <w:sz w:val="24"/>
        </w:rPr>
      </w:pPr>
      <w:r>
        <w:rPr>
          <w:sz w:val="26"/>
        </w:rPr>
        <w:t>следует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40"/>
          <w:sz w:val="26"/>
        </w:rPr>
        <w:t xml:space="preserve"> </w:t>
      </w:r>
      <w:r>
        <w:rPr>
          <w:sz w:val="26"/>
        </w:rPr>
        <w:t>особую</w:t>
      </w:r>
      <w:r>
        <w:rPr>
          <w:spacing w:val="40"/>
          <w:sz w:val="26"/>
        </w:rPr>
        <w:t xml:space="preserve"> </w:t>
      </w:r>
      <w:r>
        <w:rPr>
          <w:sz w:val="26"/>
        </w:rPr>
        <w:t>пространственную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временную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организацию образовательной среды;</w:t>
      </w:r>
    </w:p>
    <w:p w:rsidR="006E5EBD" w:rsidRDefault="00491284">
      <w:pPr>
        <w:pStyle w:val="a4"/>
        <w:numPr>
          <w:ilvl w:val="0"/>
          <w:numId w:val="16"/>
        </w:numPr>
        <w:tabs>
          <w:tab w:val="left" w:pos="1537"/>
        </w:tabs>
        <w:spacing w:before="49" w:line="266" w:lineRule="auto"/>
        <w:ind w:right="251" w:firstLine="700"/>
        <w:rPr>
          <w:sz w:val="24"/>
        </w:rPr>
      </w:pPr>
      <w:r>
        <w:rPr>
          <w:sz w:val="26"/>
        </w:rPr>
        <w:t>необходимо</w:t>
      </w:r>
      <w:r>
        <w:rPr>
          <w:spacing w:val="40"/>
          <w:sz w:val="26"/>
        </w:rPr>
        <w:t xml:space="preserve"> </w:t>
      </w:r>
      <w:r>
        <w:rPr>
          <w:sz w:val="26"/>
        </w:rPr>
        <w:t>максимальное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40"/>
          <w:sz w:val="26"/>
        </w:rPr>
        <w:t xml:space="preserve"> </w:t>
      </w:r>
      <w:r>
        <w:rPr>
          <w:sz w:val="26"/>
        </w:rPr>
        <w:t>за счет расширения социальных контактов с широким социумом.</w:t>
      </w:r>
    </w:p>
    <w:p w:rsidR="006E5EBD" w:rsidRDefault="00491284">
      <w:pPr>
        <w:pStyle w:val="a3"/>
        <w:spacing w:before="51" w:line="266" w:lineRule="auto"/>
        <w:ind w:right="362"/>
      </w:pPr>
      <w:r>
        <w:t>Особые образовательные потребности у детей с нарушениями опорно- 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</w:t>
      </w:r>
      <w:r w:rsidR="00D57826">
        <w:t xml:space="preserve"> учебного процесса, находят своё</w:t>
      </w:r>
      <w:r>
        <w:t xml:space="preserve">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6E5EBD" w:rsidRDefault="00491284">
      <w:pPr>
        <w:pStyle w:val="a4"/>
        <w:numPr>
          <w:ilvl w:val="0"/>
          <w:numId w:val="15"/>
        </w:numPr>
        <w:tabs>
          <w:tab w:val="left" w:pos="1535"/>
        </w:tabs>
        <w:spacing w:before="67" w:line="266" w:lineRule="auto"/>
        <w:ind w:right="247" w:firstLine="700"/>
        <w:jc w:val="both"/>
        <w:rPr>
          <w:sz w:val="26"/>
        </w:rPr>
      </w:pPr>
      <w:r>
        <w:rPr>
          <w:sz w:val="26"/>
        </w:rPr>
        <w:lastRenderedPageBreak/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6E5EBD" w:rsidRDefault="00491284">
      <w:pPr>
        <w:pStyle w:val="a4"/>
        <w:numPr>
          <w:ilvl w:val="0"/>
          <w:numId w:val="15"/>
        </w:numPr>
        <w:tabs>
          <w:tab w:val="left" w:pos="1535"/>
        </w:tabs>
        <w:spacing w:before="52" w:line="266" w:lineRule="auto"/>
        <w:ind w:right="241" w:firstLine="700"/>
        <w:jc w:val="both"/>
        <w:rPr>
          <w:sz w:val="26"/>
        </w:rPr>
      </w:pPr>
      <w:r>
        <w:rPr>
          <w:sz w:val="26"/>
        </w:rPr>
        <w:t xml:space="preserve">требуется введение в содержание обучения специальных разделов, не присутствующих в Программе, адресованной традиционно развивающимся </w:t>
      </w:r>
      <w:r>
        <w:rPr>
          <w:spacing w:val="-2"/>
          <w:sz w:val="26"/>
        </w:rPr>
        <w:t>сверстникам;</w:t>
      </w:r>
    </w:p>
    <w:p w:rsidR="006E5EBD" w:rsidRDefault="00491284">
      <w:pPr>
        <w:pStyle w:val="a4"/>
        <w:numPr>
          <w:ilvl w:val="0"/>
          <w:numId w:val="15"/>
        </w:numPr>
        <w:tabs>
          <w:tab w:val="left" w:pos="1535"/>
        </w:tabs>
        <w:spacing w:before="48" w:line="266" w:lineRule="auto"/>
        <w:ind w:right="252" w:firstLine="700"/>
        <w:jc w:val="both"/>
        <w:rPr>
          <w:sz w:val="26"/>
        </w:rPr>
      </w:pPr>
      <w:r>
        <w:rPr>
          <w:sz w:val="26"/>
        </w:rPr>
        <w:t>необходимо использование специальных методов, при</w:t>
      </w:r>
      <w:r w:rsidR="00D57826">
        <w:rPr>
          <w:sz w:val="26"/>
        </w:rPr>
        <w:t>ё</w:t>
      </w:r>
      <w:r>
        <w:rPr>
          <w:sz w:val="26"/>
        </w:rPr>
        <w:t>мов и средств обучения (в том числе специализированных компьютерных и ассистивных технологий), обеспечивающих реализацию «обходных путей» обучения;</w:t>
      </w:r>
    </w:p>
    <w:p w:rsidR="006E5EBD" w:rsidRDefault="00491284">
      <w:pPr>
        <w:pStyle w:val="a4"/>
        <w:numPr>
          <w:ilvl w:val="0"/>
          <w:numId w:val="15"/>
        </w:numPr>
        <w:tabs>
          <w:tab w:val="left" w:pos="1535"/>
        </w:tabs>
        <w:spacing w:before="72" w:line="268" w:lineRule="auto"/>
        <w:ind w:right="249" w:firstLine="700"/>
        <w:jc w:val="both"/>
        <w:rPr>
          <w:sz w:val="26"/>
        </w:rPr>
      </w:pPr>
      <w:r>
        <w:rPr>
          <w:sz w:val="26"/>
        </w:rPr>
        <w:t>индивидуализация обучения требуется в большей степени, чем д</w:t>
      </w:r>
      <w:r w:rsidR="00973829">
        <w:rPr>
          <w:sz w:val="26"/>
        </w:rPr>
        <w:t>ля нормально развивающегося ребё</w:t>
      </w:r>
      <w:r>
        <w:rPr>
          <w:sz w:val="26"/>
        </w:rPr>
        <w:t>нка;</w:t>
      </w:r>
    </w:p>
    <w:p w:rsidR="006E5EBD" w:rsidRDefault="00491284" w:rsidP="00D57826">
      <w:pPr>
        <w:pStyle w:val="a4"/>
        <w:numPr>
          <w:ilvl w:val="0"/>
          <w:numId w:val="15"/>
        </w:numPr>
        <w:tabs>
          <w:tab w:val="left" w:pos="1535"/>
          <w:tab w:val="left" w:pos="3661"/>
        </w:tabs>
        <w:spacing w:before="10" w:line="266" w:lineRule="auto"/>
        <w:ind w:left="829" w:right="1264" w:firstLine="0"/>
        <w:jc w:val="both"/>
      </w:pPr>
      <w:r w:rsidRPr="00D57826">
        <w:rPr>
          <w:spacing w:val="-2"/>
          <w:sz w:val="26"/>
        </w:rPr>
        <w:t>обеспечение</w:t>
      </w:r>
      <w:r w:rsidR="00D57826" w:rsidRPr="00D57826">
        <w:rPr>
          <w:spacing w:val="-2"/>
          <w:sz w:val="26"/>
        </w:rPr>
        <w:t xml:space="preserve"> </w:t>
      </w:r>
      <w:r>
        <w:rPr>
          <w:sz w:val="26"/>
        </w:rPr>
        <w:t>особой</w:t>
      </w:r>
      <w:r w:rsidRPr="00D57826">
        <w:rPr>
          <w:spacing w:val="40"/>
          <w:sz w:val="26"/>
        </w:rPr>
        <w:t xml:space="preserve"> </w:t>
      </w:r>
      <w:r>
        <w:rPr>
          <w:sz w:val="26"/>
        </w:rPr>
        <w:t xml:space="preserve">пространственной и временной </w:t>
      </w:r>
      <w:r w:rsidRPr="00D57826">
        <w:rPr>
          <w:spacing w:val="-2"/>
          <w:sz w:val="26"/>
        </w:rPr>
        <w:t>организации</w:t>
      </w:r>
      <w:r w:rsidR="00D57826" w:rsidRPr="00D57826">
        <w:rPr>
          <w:spacing w:val="-2"/>
          <w:sz w:val="26"/>
        </w:rPr>
        <w:t xml:space="preserve"> </w:t>
      </w:r>
      <w:r w:rsidRPr="00D57826">
        <w:rPr>
          <w:spacing w:val="-2"/>
          <w:sz w:val="26"/>
        </w:rPr>
        <w:t>образовательной среды</w:t>
      </w:r>
      <w:r w:rsidRPr="00D57826">
        <w:rPr>
          <w:spacing w:val="-2"/>
        </w:rPr>
        <w:t>;</w:t>
      </w:r>
    </w:p>
    <w:p w:rsidR="006E5EBD" w:rsidRDefault="00491284">
      <w:pPr>
        <w:pStyle w:val="a3"/>
        <w:spacing w:before="83" w:line="266" w:lineRule="auto"/>
        <w:ind w:right="240"/>
      </w:pPr>
      <w:r>
        <w:t>Для этой группы учащихся обучение в общеобразовательной учреждении возможно при условии создания для них безбарьерной среды, обеспечения специальными</w:t>
      </w:r>
      <w:r>
        <w:rPr>
          <w:spacing w:val="-4"/>
        </w:rPr>
        <w:t xml:space="preserve"> </w:t>
      </w:r>
      <w:r>
        <w:t>приспособлениями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</w:t>
      </w:r>
      <w:r>
        <w:rPr>
          <w:spacing w:val="-5"/>
        </w:rPr>
        <w:t xml:space="preserve"> </w:t>
      </w:r>
      <w:r>
        <w:t>адаптированным</w:t>
      </w:r>
      <w:r>
        <w:rPr>
          <w:spacing w:val="-5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местом. Помимо этого дети с НОДА нуждаются в различных видах помощи (в сопровождении на уроках, помощи в самообслуживании), что обеспечивает необходимые в период начального обучения щадящий режим, психологическую и коррекционно- педагогическую помощь.</w:t>
      </w:r>
    </w:p>
    <w:p w:rsidR="006E5EBD" w:rsidRDefault="00491284">
      <w:pPr>
        <w:pStyle w:val="a3"/>
        <w:spacing w:before="17" w:line="266" w:lineRule="auto"/>
        <w:ind w:right="369"/>
      </w:pPr>
      <w:r>
        <w:t xml:space="preserve">АООП СОО демократично и открыто фиксирует цели и содержание образовательной политики </w:t>
      </w:r>
      <w:r w:rsidR="00D57826">
        <w:t>школы</w:t>
      </w:r>
      <w:r>
        <w:t>, определяет учебно-методическую базу реализации учебных программ.</w:t>
      </w:r>
    </w:p>
    <w:p w:rsidR="006E5EBD" w:rsidRDefault="006E5EBD">
      <w:pPr>
        <w:pStyle w:val="a3"/>
        <w:spacing w:before="73"/>
        <w:ind w:left="0" w:firstLine="0"/>
        <w:jc w:val="left"/>
      </w:pPr>
    </w:p>
    <w:p w:rsidR="006E5EBD" w:rsidRDefault="00491284">
      <w:pPr>
        <w:pStyle w:val="a3"/>
        <w:spacing w:before="1"/>
        <w:ind w:left="1177" w:firstLine="0"/>
        <w:jc w:val="left"/>
      </w:pPr>
      <w:r>
        <w:t>АООП</w:t>
      </w:r>
      <w:r>
        <w:rPr>
          <w:spacing w:val="-9"/>
        </w:rPr>
        <w:t xml:space="preserve"> </w:t>
      </w:r>
      <w:r>
        <w:t>СОО</w:t>
      </w:r>
      <w:r>
        <w:rPr>
          <w:spacing w:val="-8"/>
        </w:rPr>
        <w:t xml:space="preserve"> </w:t>
      </w:r>
      <w:r>
        <w:rPr>
          <w:spacing w:val="-2"/>
        </w:rPr>
        <w:t>регламентирует:</w:t>
      </w:r>
    </w:p>
    <w:p w:rsidR="006E5EBD" w:rsidRDefault="00491284">
      <w:pPr>
        <w:pStyle w:val="a4"/>
        <w:numPr>
          <w:ilvl w:val="0"/>
          <w:numId w:val="14"/>
        </w:numPr>
        <w:tabs>
          <w:tab w:val="left" w:pos="2245"/>
        </w:tabs>
        <w:spacing w:before="133"/>
        <w:ind w:left="2245" w:hanging="379"/>
        <w:rPr>
          <w:sz w:val="26"/>
        </w:rPr>
      </w:pPr>
      <w:r>
        <w:rPr>
          <w:spacing w:val="-2"/>
          <w:sz w:val="26"/>
        </w:rPr>
        <w:t>условия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освоения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образовательной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программы;</w:t>
      </w:r>
    </w:p>
    <w:p w:rsidR="00D57826" w:rsidRDefault="00491284">
      <w:pPr>
        <w:pStyle w:val="a4"/>
        <w:numPr>
          <w:ilvl w:val="0"/>
          <w:numId w:val="14"/>
        </w:numPr>
        <w:tabs>
          <w:tab w:val="left" w:pos="2245"/>
          <w:tab w:val="left" w:pos="4348"/>
          <w:tab w:val="left" w:pos="5806"/>
          <w:tab w:val="left" w:pos="6641"/>
          <w:tab w:val="left" w:pos="8774"/>
        </w:tabs>
        <w:spacing w:before="106" w:line="264" w:lineRule="auto"/>
        <w:ind w:right="250" w:firstLine="700"/>
        <w:rPr>
          <w:sz w:val="26"/>
        </w:rPr>
      </w:pPr>
      <w:r>
        <w:rPr>
          <w:spacing w:val="-2"/>
          <w:sz w:val="26"/>
        </w:rPr>
        <w:t>диагностические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>процедуры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>учета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>образовательных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 xml:space="preserve">достижений </w:t>
      </w:r>
      <w:r>
        <w:rPr>
          <w:sz w:val="26"/>
        </w:rPr>
        <w:t xml:space="preserve">учащихся; </w:t>
      </w:r>
    </w:p>
    <w:p w:rsidR="006E5EBD" w:rsidRDefault="00491284">
      <w:pPr>
        <w:pStyle w:val="a4"/>
        <w:numPr>
          <w:ilvl w:val="0"/>
          <w:numId w:val="14"/>
        </w:numPr>
        <w:tabs>
          <w:tab w:val="left" w:pos="2245"/>
          <w:tab w:val="left" w:pos="4348"/>
          <w:tab w:val="left" w:pos="5806"/>
          <w:tab w:val="left" w:pos="6641"/>
          <w:tab w:val="left" w:pos="8774"/>
        </w:tabs>
        <w:spacing w:before="106" w:line="264" w:lineRule="auto"/>
        <w:ind w:right="250" w:firstLine="700"/>
        <w:rPr>
          <w:sz w:val="26"/>
        </w:rPr>
      </w:pPr>
      <w:r>
        <w:rPr>
          <w:rFonts w:ascii="Arial MT" w:hAnsi="Arial MT"/>
          <w:sz w:val="24"/>
        </w:rPr>
        <w:t xml:space="preserve">• </w:t>
      </w:r>
      <w:r>
        <w:rPr>
          <w:sz w:val="26"/>
        </w:rPr>
        <w:t>организационно-педагогические условия реализации программ.</w:t>
      </w:r>
    </w:p>
    <w:p w:rsidR="006E5EBD" w:rsidRDefault="006E5EBD">
      <w:pPr>
        <w:pStyle w:val="a3"/>
        <w:spacing w:before="105"/>
        <w:ind w:left="0" w:firstLine="0"/>
        <w:jc w:val="left"/>
      </w:pPr>
    </w:p>
    <w:p w:rsidR="006E5EBD" w:rsidRDefault="00491284">
      <w:pPr>
        <w:pStyle w:val="a3"/>
        <w:ind w:left="1177" w:firstLine="0"/>
        <w:jc w:val="left"/>
      </w:pPr>
      <w:r>
        <w:t>АООП</w:t>
      </w:r>
      <w:r>
        <w:rPr>
          <w:spacing w:val="-10"/>
        </w:rPr>
        <w:t xml:space="preserve"> </w:t>
      </w:r>
      <w:r>
        <w:t>СОО</w:t>
      </w:r>
      <w:r>
        <w:rPr>
          <w:spacing w:val="-9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принципах:</w:t>
      </w:r>
    </w:p>
    <w:p w:rsidR="006E5EBD" w:rsidRDefault="00491284">
      <w:pPr>
        <w:pStyle w:val="a4"/>
        <w:numPr>
          <w:ilvl w:val="0"/>
          <w:numId w:val="14"/>
        </w:numPr>
        <w:tabs>
          <w:tab w:val="left" w:pos="2245"/>
        </w:tabs>
        <w:spacing w:before="126"/>
        <w:ind w:left="2245" w:hanging="379"/>
        <w:rPr>
          <w:sz w:val="26"/>
        </w:rPr>
      </w:pPr>
      <w:r>
        <w:rPr>
          <w:sz w:val="26"/>
        </w:rPr>
        <w:t>Ориентация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выпускниками</w:t>
      </w:r>
      <w:r>
        <w:rPr>
          <w:spacing w:val="-14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стандарта;</w:t>
      </w:r>
    </w:p>
    <w:p w:rsidR="006E5EBD" w:rsidRDefault="00491284">
      <w:pPr>
        <w:pStyle w:val="a4"/>
        <w:numPr>
          <w:ilvl w:val="0"/>
          <w:numId w:val="14"/>
        </w:numPr>
        <w:tabs>
          <w:tab w:val="left" w:pos="2245"/>
        </w:tabs>
        <w:spacing w:before="106"/>
        <w:ind w:left="2245" w:hanging="379"/>
        <w:rPr>
          <w:sz w:val="26"/>
        </w:rPr>
      </w:pPr>
      <w:r>
        <w:rPr>
          <w:sz w:val="26"/>
        </w:rPr>
        <w:t>Реализация</w:t>
      </w:r>
      <w:r>
        <w:rPr>
          <w:spacing w:val="-12"/>
          <w:sz w:val="26"/>
        </w:rPr>
        <w:t xml:space="preserve"> </w:t>
      </w:r>
      <w:r>
        <w:rPr>
          <w:sz w:val="26"/>
        </w:rPr>
        <w:t>прав</w:t>
      </w:r>
      <w:r>
        <w:rPr>
          <w:spacing w:val="-1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качественное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образование;</w:t>
      </w:r>
    </w:p>
    <w:p w:rsidR="006E5EBD" w:rsidRDefault="00491284">
      <w:pPr>
        <w:pStyle w:val="a4"/>
        <w:numPr>
          <w:ilvl w:val="0"/>
          <w:numId w:val="14"/>
        </w:numPr>
        <w:tabs>
          <w:tab w:val="left" w:pos="2245"/>
        </w:tabs>
        <w:spacing w:before="83"/>
        <w:ind w:left="2245" w:hanging="379"/>
        <w:rPr>
          <w:sz w:val="26"/>
        </w:rPr>
      </w:pPr>
      <w:r>
        <w:rPr>
          <w:sz w:val="26"/>
        </w:rPr>
        <w:t>Преемственность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9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образования.</w:t>
      </w:r>
    </w:p>
    <w:p w:rsidR="006E5EBD" w:rsidRDefault="00491284" w:rsidP="00D57826">
      <w:pPr>
        <w:pStyle w:val="a3"/>
        <w:spacing w:before="56" w:line="266" w:lineRule="auto"/>
        <w:ind w:right="371"/>
      </w:pPr>
      <w:r>
        <w:t>АООП построена в соответствии с основными принципами государственной политики</w:t>
      </w:r>
      <w:r>
        <w:rPr>
          <w:spacing w:val="23"/>
        </w:rPr>
        <w:t xml:space="preserve"> </w:t>
      </w:r>
      <w:r>
        <w:t>РФ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области</w:t>
      </w:r>
      <w:r>
        <w:rPr>
          <w:spacing w:val="25"/>
        </w:rPr>
        <w:t xml:space="preserve"> </w:t>
      </w:r>
      <w:r>
        <w:t>образования,</w:t>
      </w:r>
      <w:r>
        <w:rPr>
          <w:spacing w:val="25"/>
        </w:rPr>
        <w:t xml:space="preserve"> </w:t>
      </w:r>
      <w:r>
        <w:t>изложенным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Законе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rPr>
          <w:spacing w:val="-2"/>
        </w:rPr>
        <w:t>Федерации</w:t>
      </w:r>
      <w:r w:rsidR="00D57826">
        <w:rPr>
          <w:spacing w:val="-2"/>
        </w:rPr>
        <w:t xml:space="preserve"> </w:t>
      </w:r>
      <w:r>
        <w:t xml:space="preserve">«Об образовании в Российской Федерации»: гуманистический характер образования, приоритет общечеловеческих ценностей, жизни и здоровья человека, свободного развития личности; воспитание гражданственности, трудолюбия, уважения к правам и свободам человека, любви к окружающей природе, Родине, семье; единство федерального культурного и образовательного пространства, защита и развитие </w:t>
      </w:r>
      <w:r>
        <w:lastRenderedPageBreak/>
        <w:t>системой образования национальных культур, региональных культурных традиций и</w:t>
      </w:r>
      <w:r w:rsidR="00973829">
        <w:t xml:space="preserve"> </w:t>
      </w:r>
      <w:r>
        <w:t>особенностей в условиях многонационального государства; общедоступность образования, адаптивность системы образования к уровням и особенностям развития и подготовки обучающихся и воспитанников; обеспечение самоопределения личности, создание условий для ее самореализации, творческого развития; формирование у обучающегося адекватной современному уровню знаний и ступени обучения картины мира; формирование человека и гражданина, интегрированного в современное ему общество и нацеленного на совершенствование этого общества; 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6E5EBD" w:rsidRDefault="00491284">
      <w:pPr>
        <w:spacing w:before="72" w:line="264" w:lineRule="auto"/>
        <w:ind w:left="450" w:right="369" w:firstLine="700"/>
        <w:jc w:val="both"/>
        <w:rPr>
          <w:sz w:val="26"/>
        </w:rPr>
      </w:pPr>
      <w:r>
        <w:rPr>
          <w:b/>
          <w:i/>
          <w:sz w:val="26"/>
        </w:rPr>
        <w:t xml:space="preserve">Среднее общее образование </w:t>
      </w:r>
      <w:r>
        <w:rPr>
          <w:sz w:val="26"/>
        </w:rPr>
        <w:t xml:space="preserve">– третья, завершающая ступень общего образования. В соответствии с Законом «Об образовании в Российской Федерации» среднее общее образование является </w:t>
      </w:r>
      <w:r>
        <w:rPr>
          <w:b/>
          <w:i/>
          <w:sz w:val="26"/>
        </w:rPr>
        <w:t>общедоступным</w:t>
      </w:r>
      <w:r>
        <w:rPr>
          <w:sz w:val="26"/>
        </w:rPr>
        <w:t>.</w:t>
      </w:r>
    </w:p>
    <w:p w:rsidR="006E5EBD" w:rsidRDefault="00491284">
      <w:pPr>
        <w:pStyle w:val="a3"/>
        <w:spacing w:before="26" w:line="266" w:lineRule="auto"/>
        <w:ind w:right="358"/>
      </w:pPr>
      <w:r>
        <w:t xml:space="preserve">Старшая ступень общеобразовательного учреждения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</w:t>
      </w:r>
      <w:r>
        <w:rPr>
          <w:b/>
          <w:i/>
        </w:rPr>
        <w:t xml:space="preserve">обеспечение наибольшей личностной направленности и вариативности образования, его дифференциации и индивидуализации. </w:t>
      </w:r>
      <w:r>
        <w:t>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</w:t>
      </w:r>
      <w:r>
        <w:rPr>
          <w:spacing w:val="-11"/>
        </w:rPr>
        <w:t xml:space="preserve"> </w:t>
      </w:r>
      <w:r>
        <w:t>компетентную,</w:t>
      </w:r>
      <w:r>
        <w:rPr>
          <w:spacing w:val="-12"/>
        </w:rPr>
        <w:t xml:space="preserve"> </w:t>
      </w:r>
      <w:r>
        <w:t>мобильную</w:t>
      </w:r>
      <w:r>
        <w:rPr>
          <w:spacing w:val="-13"/>
        </w:rPr>
        <w:t xml:space="preserve"> </w:t>
      </w:r>
      <w:r>
        <w:t>личность,</w:t>
      </w:r>
      <w:r>
        <w:rPr>
          <w:spacing w:val="-10"/>
        </w:rPr>
        <w:t xml:space="preserve"> </w:t>
      </w:r>
      <w:r>
        <w:t>умеющую</w:t>
      </w:r>
      <w:r>
        <w:rPr>
          <w:spacing w:val="-11"/>
        </w:rPr>
        <w:t xml:space="preserve"> </w:t>
      </w:r>
      <w:r>
        <w:t>делать профессиональный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социальный</w:t>
      </w:r>
      <w:r>
        <w:rPr>
          <w:spacing w:val="-8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нести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ответственность,</w:t>
      </w:r>
      <w:r>
        <w:rPr>
          <w:spacing w:val="-6"/>
        </w:rPr>
        <w:t xml:space="preserve"> </w:t>
      </w:r>
      <w:r>
        <w:t>сознающую и способную отстаивать свою гражданскую позицию, гражданские права.</w:t>
      </w:r>
    </w:p>
    <w:p w:rsidR="006E5EBD" w:rsidRDefault="00491284">
      <w:pPr>
        <w:pStyle w:val="a3"/>
        <w:spacing w:before="13" w:line="266" w:lineRule="auto"/>
        <w:ind w:right="366"/>
      </w:pPr>
      <w:r>
        <w:t xml:space="preserve">Федеральный компонент направлен на реализацию следующих основных </w:t>
      </w:r>
      <w:r>
        <w:rPr>
          <w:b/>
          <w:i/>
        </w:rPr>
        <w:t xml:space="preserve">целей: формирование </w:t>
      </w:r>
      <w:r>
        <w:t xml:space="preserve">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 </w:t>
      </w:r>
      <w:r>
        <w:rPr>
          <w:b/>
          <w:i/>
        </w:rPr>
        <w:t xml:space="preserve">дифференциация </w:t>
      </w:r>
      <w:r>
        <w:t xml:space="preserve">обучения с широкими и гибкими возможностями построения старшеклассниками индивидуальных образовательных траекторий (ИУП) в соответствии с их способностями, склонностями и потребностями </w:t>
      </w:r>
      <w:r>
        <w:rPr>
          <w:b/>
          <w:i/>
        </w:rPr>
        <w:t xml:space="preserve">обеспечение </w:t>
      </w:r>
      <w:r>
        <w:t xml:space="preserve">обучающимся равных возможностей для их последующего профессионального образования и профессиональной деятельности, том числе с учетом реальных потребностей рынка </w:t>
      </w:r>
      <w:r>
        <w:rPr>
          <w:spacing w:val="-2"/>
        </w:rPr>
        <w:t>труда.</w:t>
      </w:r>
    </w:p>
    <w:p w:rsidR="006E5EBD" w:rsidRDefault="00491284">
      <w:pPr>
        <w:pStyle w:val="a3"/>
        <w:spacing w:before="47" w:line="266" w:lineRule="auto"/>
        <w:ind w:right="242"/>
      </w:pPr>
      <w:r>
        <w:t>Учебные предметы федерального</w:t>
      </w:r>
      <w:r>
        <w:rPr>
          <w:spacing w:val="40"/>
        </w:rPr>
        <w:t xml:space="preserve"> </w:t>
      </w:r>
      <w:r>
        <w:t>компонента представлены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88736F">
        <w:t>школе</w:t>
      </w:r>
      <w:r>
        <w:t xml:space="preserve"> на – </w:t>
      </w:r>
      <w:r>
        <w:rPr>
          <w:i/>
        </w:rPr>
        <w:t xml:space="preserve">базовом и профильном уровнях. </w:t>
      </w:r>
      <w:r>
        <w:t xml:space="preserve">Обучающиеся, </w:t>
      </w:r>
      <w:r>
        <w:rPr>
          <w:b/>
          <w:i/>
        </w:rPr>
        <w:t xml:space="preserve">завершившие </w:t>
      </w:r>
      <w:r>
        <w:t xml:space="preserve">среднее общее образование и выполнившие в полном объеме требования к уровню подготовки выпускников, вправе продолжить обучение на ступенях высшего профессионального </w:t>
      </w:r>
      <w:r>
        <w:rPr>
          <w:spacing w:val="-2"/>
        </w:rPr>
        <w:t>образования.</w:t>
      </w:r>
    </w:p>
    <w:p w:rsidR="006E5EBD" w:rsidRDefault="006E5EBD">
      <w:pPr>
        <w:pStyle w:val="a3"/>
        <w:spacing w:before="77"/>
        <w:ind w:left="0" w:firstLine="0"/>
        <w:jc w:val="left"/>
      </w:pPr>
    </w:p>
    <w:p w:rsidR="006E5EBD" w:rsidRDefault="00491284">
      <w:pPr>
        <w:pStyle w:val="1"/>
      </w:pPr>
      <w:r>
        <w:rPr>
          <w:spacing w:val="-2"/>
        </w:rPr>
        <w:t>Особенности</w:t>
      </w:r>
      <w:r>
        <w:t xml:space="preserve"> </w:t>
      </w:r>
      <w:r>
        <w:rPr>
          <w:spacing w:val="-2"/>
        </w:rPr>
        <w:t>реализации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:rsidR="006E5EBD" w:rsidRDefault="00491284" w:rsidP="00973829">
      <w:pPr>
        <w:pStyle w:val="a3"/>
        <w:spacing w:before="20" w:line="266" w:lineRule="auto"/>
        <w:ind w:right="360"/>
      </w:pPr>
      <w:r>
        <w:t xml:space="preserve">В основе реализации адаптированной образовательной программы лежит </w:t>
      </w:r>
      <w:r>
        <w:rPr>
          <w:b/>
          <w:i/>
        </w:rPr>
        <w:t>системно- деятельностный подход</w:t>
      </w:r>
      <w:r>
        <w:t xml:space="preserve">, который предполагает: воспитание и развитие качеств личности, отвечающих требованиям информационного общества, </w:t>
      </w:r>
      <w:r>
        <w:lastRenderedPageBreak/>
        <w:t>инновационной экономики, задачам построения российского гражданского общества на</w:t>
      </w:r>
      <w:r>
        <w:rPr>
          <w:spacing w:val="76"/>
        </w:rPr>
        <w:t xml:space="preserve">  </w:t>
      </w:r>
      <w:r>
        <w:t>основе</w:t>
      </w:r>
      <w:r>
        <w:rPr>
          <w:spacing w:val="76"/>
        </w:rPr>
        <w:t xml:space="preserve">  </w:t>
      </w:r>
      <w:r>
        <w:t>принципов</w:t>
      </w:r>
      <w:r>
        <w:rPr>
          <w:spacing w:val="76"/>
        </w:rPr>
        <w:t xml:space="preserve">  </w:t>
      </w:r>
      <w:r>
        <w:t>толерантности,</w:t>
      </w:r>
      <w:r>
        <w:rPr>
          <w:spacing w:val="77"/>
        </w:rPr>
        <w:t xml:space="preserve">  </w:t>
      </w:r>
      <w:r>
        <w:t>диалога</w:t>
      </w:r>
      <w:r>
        <w:rPr>
          <w:spacing w:val="77"/>
        </w:rPr>
        <w:t xml:space="preserve">  </w:t>
      </w:r>
      <w:r>
        <w:t>культур</w:t>
      </w:r>
      <w:r>
        <w:rPr>
          <w:spacing w:val="77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уважения</w:t>
      </w:r>
      <w:r>
        <w:rPr>
          <w:spacing w:val="76"/>
        </w:rPr>
        <w:t xml:space="preserve">  </w:t>
      </w:r>
      <w:r>
        <w:rPr>
          <w:spacing w:val="-5"/>
        </w:rPr>
        <w:t>его</w:t>
      </w:r>
      <w:r w:rsidR="00973829">
        <w:rPr>
          <w:spacing w:val="-5"/>
        </w:rPr>
        <w:t xml:space="preserve"> </w:t>
      </w:r>
      <w:r>
        <w:t>многонационального,</w:t>
      </w:r>
      <w:r>
        <w:rPr>
          <w:spacing w:val="-9"/>
        </w:rPr>
        <w:t xml:space="preserve"> </w:t>
      </w:r>
      <w:r>
        <w:t>полилингвального,</w:t>
      </w:r>
      <w:r>
        <w:rPr>
          <w:spacing w:val="-10"/>
        </w:rPr>
        <w:t xml:space="preserve"> </w:t>
      </w:r>
      <w:r>
        <w:t>поликультурного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поликонфессионального состава;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ориентацию на достижение цели и основного результата образования - развитие личности обучающегося на основе освоения универсальных учебных действий, познания и освоения мира;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обучающихся;</w:t>
      </w:r>
      <w:r>
        <w:rPr>
          <w:spacing w:val="-7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учѐтом индивидуальных возрастных, психологических и физиологических особенностей обучающихся,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</w:t>
      </w:r>
      <w:r>
        <w:rPr>
          <w:spacing w:val="-2"/>
        </w:rPr>
        <w:t xml:space="preserve"> </w:t>
      </w:r>
      <w:r>
        <w:t>(включая</w:t>
      </w:r>
      <w:r>
        <w:rPr>
          <w:spacing w:val="-2"/>
        </w:rPr>
        <w:t xml:space="preserve"> </w:t>
      </w:r>
      <w:r w:rsidR="00D57826">
        <w:t>одарё</w:t>
      </w:r>
      <w:r>
        <w:t>нных</w:t>
      </w:r>
      <w:r>
        <w:rPr>
          <w:spacing w:val="-3"/>
        </w:rPr>
        <w:t xml:space="preserve"> </w:t>
      </w:r>
      <w:r>
        <w:t>детей, детей</w:t>
      </w:r>
      <w:r>
        <w:rPr>
          <w:spacing w:val="-2"/>
        </w:rPr>
        <w:t xml:space="preserve"> </w:t>
      </w:r>
      <w:r>
        <w:t>инвалидов 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6E5EBD" w:rsidRDefault="00491284" w:rsidP="00D57826">
      <w:pPr>
        <w:spacing w:before="88"/>
        <w:ind w:left="142" w:firstLine="1035"/>
        <w:jc w:val="both"/>
      </w:pPr>
      <w:r>
        <w:rPr>
          <w:b/>
          <w:sz w:val="26"/>
        </w:rPr>
        <w:t>Организация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процесса:</w:t>
      </w:r>
      <w:r>
        <w:rPr>
          <w:b/>
          <w:spacing w:val="-12"/>
          <w:sz w:val="26"/>
        </w:rPr>
        <w:t xml:space="preserve"> </w:t>
      </w:r>
      <w:r>
        <w:rPr>
          <w:sz w:val="26"/>
        </w:rPr>
        <w:t>срок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освоения</w:t>
      </w:r>
      <w:r w:rsidR="00D57826">
        <w:rPr>
          <w:spacing w:val="-2"/>
          <w:sz w:val="26"/>
        </w:rPr>
        <w:t xml:space="preserve"> </w:t>
      </w:r>
      <w:r w:rsidRPr="00D57826">
        <w:rPr>
          <w:spacing w:val="-2"/>
          <w:sz w:val="26"/>
        </w:rPr>
        <w:t>программы среднего общего образования – 2 года; обучение и оценивание по полугодиям.</w:t>
      </w:r>
    </w:p>
    <w:p w:rsidR="006E5EBD" w:rsidRDefault="00491284">
      <w:pPr>
        <w:spacing w:before="8" w:line="264" w:lineRule="auto"/>
        <w:ind w:left="450" w:right="250" w:firstLine="700"/>
        <w:jc w:val="both"/>
        <w:rPr>
          <w:sz w:val="26"/>
        </w:rPr>
      </w:pPr>
      <w:r>
        <w:rPr>
          <w:b/>
          <w:sz w:val="26"/>
        </w:rPr>
        <w:t xml:space="preserve">Продолжительность учебного года - </w:t>
      </w:r>
      <w:r>
        <w:rPr>
          <w:sz w:val="26"/>
        </w:rPr>
        <w:t xml:space="preserve">34 учебные недели. Обучение организовано по </w:t>
      </w:r>
      <w:r w:rsidR="00D57826">
        <w:rPr>
          <w:sz w:val="26"/>
        </w:rPr>
        <w:t>6</w:t>
      </w:r>
      <w:r>
        <w:rPr>
          <w:sz w:val="26"/>
        </w:rPr>
        <w:t>- дневной неделе, только в первую смену.</w:t>
      </w:r>
    </w:p>
    <w:p w:rsidR="006E5EBD" w:rsidRDefault="006E5EBD">
      <w:pPr>
        <w:pStyle w:val="a3"/>
        <w:spacing w:before="111"/>
        <w:ind w:left="0" w:firstLine="0"/>
        <w:jc w:val="left"/>
      </w:pPr>
    </w:p>
    <w:p w:rsidR="006E5EBD" w:rsidRDefault="00491284">
      <w:pPr>
        <w:pStyle w:val="1"/>
        <w:spacing w:before="1" w:after="25"/>
        <w:ind w:left="2800"/>
        <w:jc w:val="left"/>
      </w:pPr>
      <w:r>
        <w:rPr>
          <w:smallCaps/>
        </w:rPr>
        <w:t>Образ</w:t>
      </w:r>
      <w:r>
        <w:rPr>
          <w:smallCaps/>
          <w:spacing w:val="-10"/>
        </w:rPr>
        <w:t xml:space="preserve"> </w:t>
      </w:r>
      <w:r>
        <w:rPr>
          <w:smallCaps/>
        </w:rPr>
        <w:t>выпускника</w:t>
      </w:r>
      <w:r>
        <w:rPr>
          <w:smallCaps/>
          <w:spacing w:val="-10"/>
        </w:rPr>
        <w:t xml:space="preserve"> </w:t>
      </w:r>
      <w:r w:rsidR="00D57826">
        <w:rPr>
          <w:smallCaps/>
          <w:spacing w:val="-4"/>
        </w:rPr>
        <w:t>школы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7379"/>
      </w:tblGrid>
      <w:tr w:rsidR="006E5EBD">
        <w:trPr>
          <w:trHeight w:val="364"/>
        </w:trPr>
        <w:tc>
          <w:tcPr>
            <w:tcW w:w="2583" w:type="dxa"/>
          </w:tcPr>
          <w:p w:rsidR="006E5EBD" w:rsidRDefault="00491284">
            <w:pPr>
              <w:pStyle w:val="TableParagraph"/>
              <w:spacing w:before="16"/>
              <w:ind w:left="0" w:right="8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Сферы</w:t>
            </w: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6"/>
              <w:ind w:left="17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Наполняемость</w:t>
            </w:r>
          </w:p>
        </w:tc>
      </w:tr>
      <w:tr w:rsidR="006E5EBD">
        <w:trPr>
          <w:trHeight w:val="1977"/>
        </w:trPr>
        <w:tc>
          <w:tcPr>
            <w:tcW w:w="2583" w:type="dxa"/>
          </w:tcPr>
          <w:p w:rsidR="006E5EBD" w:rsidRDefault="00491284">
            <w:pPr>
              <w:pStyle w:val="TableParagraph"/>
              <w:spacing w:before="14"/>
              <w:rPr>
                <w:sz w:val="26"/>
              </w:rPr>
            </w:pPr>
            <w:r>
              <w:rPr>
                <w:spacing w:val="-2"/>
                <w:sz w:val="26"/>
              </w:rPr>
              <w:t>Духовно-</w:t>
            </w:r>
          </w:p>
          <w:p w:rsidR="006E5EBD" w:rsidRDefault="00491284">
            <w:pPr>
              <w:pStyle w:val="TableParagraph"/>
              <w:spacing w:before="25"/>
              <w:rPr>
                <w:sz w:val="26"/>
              </w:rPr>
            </w:pPr>
            <w:r>
              <w:rPr>
                <w:spacing w:val="-2"/>
                <w:sz w:val="26"/>
              </w:rPr>
              <w:t>нравственная</w:t>
            </w: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4" w:line="259" w:lineRule="auto"/>
              <w:ind w:left="4" w:right="93"/>
              <w:jc w:val="both"/>
              <w:rPr>
                <w:sz w:val="26"/>
              </w:rPr>
            </w:pPr>
            <w:r>
              <w:rPr>
                <w:sz w:val="26"/>
              </w:rPr>
              <w:t>Осознанная гражданская позиция. Чувство гордости за принадлежность к своей нации, за свою Родину. Человеческое достоинство. Потребность делать добро. Гуманистическое отношение к другим народам и человечеству. Способность к рефлексии Преобладание духовно-нравственных приоритетов над материальными</w:t>
            </w:r>
          </w:p>
        </w:tc>
      </w:tr>
      <w:tr w:rsidR="006E5EBD">
        <w:trPr>
          <w:trHeight w:val="386"/>
        </w:trPr>
        <w:tc>
          <w:tcPr>
            <w:tcW w:w="2583" w:type="dxa"/>
          </w:tcPr>
          <w:p w:rsidR="006E5EBD" w:rsidRDefault="00491284">
            <w:pPr>
              <w:pStyle w:val="TableParagraph"/>
              <w:spacing w:before="14"/>
              <w:rPr>
                <w:sz w:val="26"/>
              </w:rPr>
            </w:pPr>
            <w:r>
              <w:rPr>
                <w:spacing w:val="-2"/>
                <w:sz w:val="26"/>
              </w:rPr>
              <w:t>Познавательная</w:t>
            </w: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4"/>
              <w:ind w:left="0" w:right="113"/>
              <w:jc w:val="center"/>
              <w:rPr>
                <w:sz w:val="26"/>
              </w:rPr>
            </w:pPr>
            <w:r>
              <w:rPr>
                <w:sz w:val="26"/>
              </w:rPr>
              <w:t>Знания,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умения,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навыки,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соответствующие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образовательному</w:t>
            </w:r>
          </w:p>
        </w:tc>
      </w:tr>
      <w:tr w:rsidR="006E5EBD">
        <w:trPr>
          <w:trHeight w:val="1818"/>
        </w:trPr>
        <w:tc>
          <w:tcPr>
            <w:tcW w:w="2583" w:type="dxa"/>
          </w:tcPr>
          <w:p w:rsidR="006E5EBD" w:rsidRDefault="006E5EB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6" w:line="292" w:lineRule="auto"/>
              <w:ind w:left="4" w:right="-15" w:firstLine="11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стандарту </w:t>
            </w:r>
            <w:r w:rsidR="0088736F">
              <w:rPr>
                <w:sz w:val="26"/>
              </w:rPr>
              <w:t>школы</w:t>
            </w:r>
            <w:r>
              <w:rPr>
                <w:sz w:val="26"/>
              </w:rPr>
              <w:t xml:space="preserve"> третьего уровня; личным запросам и потребностям Развитый интеллект, культура ума, научное миропонимание. творческое мышление. Сформированность</w:t>
            </w:r>
          </w:p>
          <w:p w:rsidR="006E5EBD" w:rsidRDefault="00491284">
            <w:pPr>
              <w:pStyle w:val="TableParagraph"/>
              <w:spacing w:before="4" w:line="332" w:lineRule="exact"/>
              <w:ind w:left="114" w:right="-15" w:hanging="111"/>
              <w:jc w:val="both"/>
              <w:rPr>
                <w:sz w:val="26"/>
              </w:rPr>
            </w:pPr>
            <w:r>
              <w:rPr>
                <w:sz w:val="26"/>
              </w:rPr>
              <w:t>мотивов и познавательных интересов, потребность в продолжении образования, самообразования</w:t>
            </w:r>
          </w:p>
        </w:tc>
      </w:tr>
      <w:tr w:rsidR="006E5EBD">
        <w:trPr>
          <w:trHeight w:val="1420"/>
        </w:trPr>
        <w:tc>
          <w:tcPr>
            <w:tcW w:w="2583" w:type="dxa"/>
          </w:tcPr>
          <w:p w:rsidR="006E5EBD" w:rsidRDefault="00491284">
            <w:pPr>
              <w:pStyle w:val="TableParagraph"/>
              <w:spacing w:before="16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Коммуникативная</w:t>
            </w: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6" w:line="259" w:lineRule="auto"/>
              <w:ind w:left="114" w:right="407"/>
              <w:jc w:val="both"/>
              <w:rPr>
                <w:sz w:val="26"/>
              </w:rPr>
            </w:pPr>
            <w:r>
              <w:rPr>
                <w:sz w:val="26"/>
              </w:rPr>
              <w:t>Умение выполнять роль в коллективе, адекватную складывающейся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ситуации.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устанавливать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контакты, уважать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вкусы,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обычаи.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привычки.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Высокая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социальная </w:t>
            </w:r>
            <w:r>
              <w:rPr>
                <w:spacing w:val="-2"/>
                <w:sz w:val="26"/>
              </w:rPr>
              <w:t>адаптированность</w:t>
            </w:r>
          </w:p>
        </w:tc>
      </w:tr>
      <w:tr w:rsidR="006E5EBD">
        <w:trPr>
          <w:trHeight w:val="1775"/>
        </w:trPr>
        <w:tc>
          <w:tcPr>
            <w:tcW w:w="2583" w:type="dxa"/>
          </w:tcPr>
          <w:p w:rsidR="006E5EBD" w:rsidRDefault="00491284">
            <w:pPr>
              <w:pStyle w:val="TableParagraph"/>
              <w:spacing w:before="16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>Эстетическая</w:t>
            </w: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6" w:line="259" w:lineRule="auto"/>
              <w:ind w:left="114" w:right="175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законам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гармонии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красоты. Потребность вносить прекрасное в учебную, трудовую,</w:t>
            </w:r>
          </w:p>
          <w:p w:rsidR="006E5EBD" w:rsidRDefault="00491284">
            <w:pPr>
              <w:pStyle w:val="TableParagraph"/>
              <w:spacing w:before="0" w:line="259" w:lineRule="auto"/>
              <w:ind w:left="114" w:right="175"/>
              <w:rPr>
                <w:sz w:val="26"/>
              </w:rPr>
            </w:pPr>
            <w:r>
              <w:rPr>
                <w:sz w:val="26"/>
              </w:rPr>
              <w:t>досуговую деятельность, в отношения с окружающими людьми.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Овладение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основами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знание достижений художественного творчества России</w:t>
            </w:r>
          </w:p>
        </w:tc>
      </w:tr>
      <w:tr w:rsidR="006E5EBD">
        <w:trPr>
          <w:trHeight w:val="1770"/>
        </w:trPr>
        <w:tc>
          <w:tcPr>
            <w:tcW w:w="2583" w:type="dxa"/>
          </w:tcPr>
          <w:p w:rsidR="006E5EBD" w:rsidRDefault="00491284">
            <w:pPr>
              <w:pStyle w:val="TableParagraph"/>
              <w:spacing w:before="16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>Трудовая</w:t>
            </w: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6"/>
              <w:ind w:left="114"/>
              <w:rPr>
                <w:sz w:val="26"/>
              </w:rPr>
            </w:pPr>
            <w:r>
              <w:rPr>
                <w:sz w:val="26"/>
              </w:rPr>
              <w:t>Осмысленное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профессиональное</w:t>
            </w:r>
          </w:p>
          <w:p w:rsidR="006E5EBD" w:rsidRDefault="00491284">
            <w:pPr>
              <w:pStyle w:val="TableParagraph"/>
              <w:spacing w:before="23" w:line="259" w:lineRule="auto"/>
              <w:ind w:left="114" w:right="175"/>
              <w:rPr>
                <w:sz w:val="26"/>
              </w:rPr>
            </w:pPr>
            <w:r>
              <w:rPr>
                <w:sz w:val="26"/>
              </w:rPr>
              <w:t>самоопределение, готовность к трудовой деятельности и самореализации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обществе,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конструктивной, научной организации труда, критичность, оптимизм, </w:t>
            </w:r>
            <w:r>
              <w:rPr>
                <w:spacing w:val="-2"/>
                <w:sz w:val="26"/>
              </w:rPr>
              <w:t>мобильность</w:t>
            </w:r>
          </w:p>
        </w:tc>
      </w:tr>
      <w:tr w:rsidR="006E5EBD">
        <w:trPr>
          <w:trHeight w:val="1768"/>
        </w:trPr>
        <w:tc>
          <w:tcPr>
            <w:tcW w:w="2583" w:type="dxa"/>
          </w:tcPr>
          <w:p w:rsidR="006E5EBD" w:rsidRDefault="00491284">
            <w:pPr>
              <w:pStyle w:val="TableParagraph"/>
              <w:spacing w:before="14"/>
              <w:ind w:left="11"/>
              <w:rPr>
                <w:sz w:val="26"/>
              </w:rPr>
            </w:pPr>
            <w:r>
              <w:rPr>
                <w:spacing w:val="-2"/>
                <w:sz w:val="26"/>
              </w:rPr>
              <w:t>Физическая</w:t>
            </w:r>
          </w:p>
        </w:tc>
        <w:tc>
          <w:tcPr>
            <w:tcW w:w="7379" w:type="dxa"/>
          </w:tcPr>
          <w:p w:rsidR="006E5EBD" w:rsidRDefault="00491284">
            <w:pPr>
              <w:pStyle w:val="TableParagraph"/>
              <w:spacing w:before="14" w:line="259" w:lineRule="auto"/>
              <w:ind w:left="4" w:right="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Готовность вести здоровый, физически активный образ жизни, сознательное отношение к своему здоровью, забота о здоровье окружающих, умение использовать в жизни русские традиции здоровья. Стремление к достижению личных спортивных </w:t>
            </w:r>
            <w:r>
              <w:rPr>
                <w:spacing w:val="-2"/>
                <w:sz w:val="26"/>
              </w:rPr>
              <w:t>результатов</w:t>
            </w:r>
          </w:p>
        </w:tc>
      </w:tr>
    </w:tbl>
    <w:p w:rsidR="006E5EBD" w:rsidRDefault="006E5EBD">
      <w:pPr>
        <w:pStyle w:val="a3"/>
        <w:spacing w:before="222"/>
        <w:ind w:left="0" w:firstLine="0"/>
        <w:jc w:val="left"/>
        <w:rPr>
          <w:b/>
        </w:rPr>
      </w:pPr>
    </w:p>
    <w:p w:rsidR="006E5EBD" w:rsidRDefault="00491284">
      <w:pPr>
        <w:pStyle w:val="a4"/>
        <w:numPr>
          <w:ilvl w:val="0"/>
          <w:numId w:val="13"/>
        </w:numPr>
        <w:tabs>
          <w:tab w:val="left" w:pos="1438"/>
        </w:tabs>
        <w:spacing w:before="0"/>
        <w:ind w:hanging="266"/>
        <w:jc w:val="left"/>
        <w:rPr>
          <w:sz w:val="26"/>
        </w:rPr>
      </w:pPr>
      <w:r>
        <w:rPr>
          <w:spacing w:val="-2"/>
          <w:sz w:val="26"/>
        </w:rPr>
        <w:t>Мировоззрение:</w:t>
      </w:r>
    </w:p>
    <w:p w:rsidR="006E5EBD" w:rsidRDefault="00491284">
      <w:pPr>
        <w:pStyle w:val="a4"/>
        <w:numPr>
          <w:ilvl w:val="0"/>
          <w:numId w:val="12"/>
        </w:numPr>
        <w:tabs>
          <w:tab w:val="left" w:pos="1183"/>
        </w:tabs>
        <w:spacing w:before="125"/>
        <w:ind w:left="1183" w:hanging="155"/>
        <w:rPr>
          <w:sz w:val="26"/>
        </w:rPr>
      </w:pPr>
      <w:r>
        <w:rPr>
          <w:sz w:val="26"/>
        </w:rPr>
        <w:t>понимание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целостности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0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-10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общества,</w:t>
      </w:r>
    </w:p>
    <w:p w:rsidR="006E5EBD" w:rsidRDefault="00491284">
      <w:pPr>
        <w:pStyle w:val="a4"/>
        <w:numPr>
          <w:ilvl w:val="0"/>
          <w:numId w:val="12"/>
        </w:numPr>
        <w:tabs>
          <w:tab w:val="left" w:pos="1183"/>
        </w:tabs>
        <w:spacing w:before="81"/>
        <w:ind w:left="1183" w:hanging="155"/>
        <w:rPr>
          <w:sz w:val="26"/>
        </w:rPr>
      </w:pPr>
      <w:r>
        <w:rPr>
          <w:sz w:val="26"/>
        </w:rPr>
        <w:t>признание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разнообразия</w:t>
      </w:r>
      <w:r>
        <w:rPr>
          <w:spacing w:val="-9"/>
          <w:sz w:val="26"/>
        </w:rPr>
        <w:t xml:space="preserve"> </w:t>
      </w:r>
      <w:r>
        <w:rPr>
          <w:sz w:val="26"/>
        </w:rPr>
        <w:t>точек</w:t>
      </w:r>
      <w:r>
        <w:rPr>
          <w:spacing w:val="-10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мир;</w:t>
      </w:r>
    </w:p>
    <w:p w:rsidR="006E5EBD" w:rsidRDefault="00491284">
      <w:pPr>
        <w:pStyle w:val="a4"/>
        <w:numPr>
          <w:ilvl w:val="0"/>
          <w:numId w:val="12"/>
        </w:numPr>
        <w:tabs>
          <w:tab w:val="left" w:pos="1183"/>
        </w:tabs>
        <w:ind w:left="1183" w:hanging="155"/>
        <w:rPr>
          <w:sz w:val="26"/>
        </w:rPr>
      </w:pPr>
      <w:r>
        <w:rPr>
          <w:sz w:val="26"/>
        </w:rPr>
        <w:t>осознание</w:t>
      </w:r>
      <w:r>
        <w:rPr>
          <w:spacing w:val="-8"/>
          <w:sz w:val="26"/>
        </w:rPr>
        <w:t xml:space="preserve"> </w:t>
      </w:r>
      <w:r>
        <w:rPr>
          <w:sz w:val="26"/>
        </w:rPr>
        <w:t>себя</w:t>
      </w:r>
      <w:r>
        <w:rPr>
          <w:spacing w:val="-7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индивидуальности,</w:t>
      </w:r>
    </w:p>
    <w:p w:rsidR="006E5EBD" w:rsidRDefault="00491284">
      <w:pPr>
        <w:pStyle w:val="a4"/>
        <w:numPr>
          <w:ilvl w:val="0"/>
          <w:numId w:val="12"/>
        </w:numPr>
        <w:tabs>
          <w:tab w:val="left" w:pos="1183"/>
        </w:tabs>
        <w:ind w:left="1183" w:hanging="155"/>
        <w:rPr>
          <w:sz w:val="26"/>
        </w:rPr>
      </w:pPr>
      <w:r>
        <w:rPr>
          <w:sz w:val="26"/>
        </w:rPr>
        <w:t>самораскрытие</w:t>
      </w:r>
      <w:r>
        <w:rPr>
          <w:spacing w:val="-12"/>
          <w:sz w:val="26"/>
        </w:rPr>
        <w:t xml:space="preserve"> </w:t>
      </w:r>
      <w:r>
        <w:rPr>
          <w:sz w:val="26"/>
        </w:rPr>
        <w:t>через</w:t>
      </w:r>
      <w:r>
        <w:rPr>
          <w:spacing w:val="-12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-15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активности.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2244"/>
          <w:tab w:val="left" w:pos="5078"/>
          <w:tab w:val="left" w:pos="5786"/>
        </w:tabs>
        <w:spacing w:before="54"/>
        <w:ind w:left="2244" w:hanging="378"/>
        <w:jc w:val="left"/>
        <w:rPr>
          <w:sz w:val="26"/>
        </w:rPr>
      </w:pPr>
      <w:r>
        <w:rPr>
          <w:sz w:val="26"/>
        </w:rPr>
        <w:t>Понимание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свободы,</w:t>
      </w:r>
      <w:r w:rsidR="00D57826">
        <w:rPr>
          <w:spacing w:val="-2"/>
          <w:sz w:val="26"/>
        </w:rPr>
        <w:t xml:space="preserve"> </w:t>
      </w:r>
      <w:r>
        <w:rPr>
          <w:spacing w:val="-5"/>
          <w:sz w:val="26"/>
        </w:rPr>
        <w:t>как</w:t>
      </w:r>
      <w:r w:rsidR="00D57826">
        <w:rPr>
          <w:sz w:val="26"/>
        </w:rPr>
        <w:t xml:space="preserve"> </w:t>
      </w:r>
      <w:r>
        <w:rPr>
          <w:sz w:val="26"/>
        </w:rPr>
        <w:t>восприятие</w:t>
      </w:r>
      <w:r>
        <w:rPr>
          <w:spacing w:val="77"/>
          <w:sz w:val="26"/>
        </w:rPr>
        <w:t xml:space="preserve"> </w:t>
      </w:r>
      <w:r>
        <w:rPr>
          <w:spacing w:val="-2"/>
          <w:sz w:val="26"/>
        </w:rPr>
        <w:t>множества</w:t>
      </w:r>
    </w:p>
    <w:p w:rsidR="006E5EBD" w:rsidRDefault="00491284">
      <w:pPr>
        <w:pStyle w:val="a3"/>
        <w:spacing w:before="44" w:line="278" w:lineRule="auto"/>
        <w:ind w:left="1165" w:firstLine="372"/>
        <w:jc w:val="left"/>
      </w:pPr>
      <w:r>
        <w:t>возможностей,</w:t>
      </w:r>
      <w:r>
        <w:rPr>
          <w:spacing w:val="40"/>
        </w:rPr>
        <w:t xml:space="preserve"> </w:t>
      </w:r>
      <w:r>
        <w:t>осознанный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за последствия данного выбора.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2243"/>
        </w:tabs>
        <w:spacing w:before="41" w:line="266" w:lineRule="auto"/>
        <w:ind w:left="1165" w:right="252" w:firstLine="700"/>
        <w:jc w:val="left"/>
        <w:rPr>
          <w:sz w:val="26"/>
        </w:rPr>
      </w:pPr>
      <w:r>
        <w:rPr>
          <w:sz w:val="26"/>
        </w:rPr>
        <w:t>Самостоятельное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маршрута</w:t>
      </w:r>
      <w:r>
        <w:rPr>
          <w:spacing w:val="40"/>
          <w:sz w:val="26"/>
        </w:rPr>
        <w:t xml:space="preserve"> </w:t>
      </w:r>
      <w:r>
        <w:rPr>
          <w:sz w:val="26"/>
        </w:rPr>
        <w:t>в условиях разнообразной образовательной среды.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2244"/>
        </w:tabs>
        <w:spacing w:before="49"/>
        <w:ind w:left="2244" w:hanging="378"/>
        <w:jc w:val="left"/>
        <w:rPr>
          <w:sz w:val="26"/>
        </w:rPr>
      </w:pPr>
      <w:r>
        <w:rPr>
          <w:sz w:val="26"/>
        </w:rPr>
        <w:t>Интеллектуальный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уровень:</w:t>
      </w:r>
    </w:p>
    <w:p w:rsidR="006E5EBD" w:rsidRDefault="00D57826">
      <w:pPr>
        <w:pStyle w:val="a4"/>
        <w:numPr>
          <w:ilvl w:val="1"/>
          <w:numId w:val="13"/>
        </w:numPr>
        <w:tabs>
          <w:tab w:val="left" w:pos="2953"/>
          <w:tab w:val="left" w:pos="5078"/>
          <w:tab w:val="left" w:pos="9035"/>
        </w:tabs>
        <w:spacing w:before="82" w:line="268" w:lineRule="auto"/>
        <w:ind w:right="247" w:firstLine="566"/>
        <w:rPr>
          <w:sz w:val="26"/>
        </w:rPr>
      </w:pPr>
      <w:r>
        <w:rPr>
          <w:sz w:val="26"/>
        </w:rPr>
        <w:t xml:space="preserve">способность к </w:t>
      </w:r>
      <w:r w:rsidR="00491284">
        <w:rPr>
          <w:sz w:val="26"/>
        </w:rPr>
        <w:t>овладению</w:t>
      </w:r>
      <w:r w:rsidR="00491284">
        <w:rPr>
          <w:spacing w:val="40"/>
          <w:sz w:val="26"/>
        </w:rPr>
        <w:t xml:space="preserve"> </w:t>
      </w:r>
      <w:r w:rsidR="00491284">
        <w:rPr>
          <w:sz w:val="26"/>
        </w:rPr>
        <w:t>методами</w:t>
      </w:r>
      <w:r w:rsidR="00491284">
        <w:rPr>
          <w:spacing w:val="40"/>
          <w:sz w:val="26"/>
        </w:rPr>
        <w:t xml:space="preserve"> </w:t>
      </w:r>
      <w:r>
        <w:rPr>
          <w:sz w:val="26"/>
        </w:rPr>
        <w:t xml:space="preserve">познания, </w:t>
      </w:r>
      <w:r w:rsidR="00491284">
        <w:rPr>
          <w:spacing w:val="-2"/>
          <w:sz w:val="26"/>
        </w:rPr>
        <w:t xml:space="preserve">дающими </w:t>
      </w:r>
      <w:r w:rsidR="00491284">
        <w:rPr>
          <w:sz w:val="26"/>
        </w:rPr>
        <w:t>возможность самостоятельно добывать знания,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2953"/>
        </w:tabs>
        <w:spacing w:before="66"/>
        <w:ind w:left="2953" w:hanging="792"/>
        <w:rPr>
          <w:sz w:val="26"/>
        </w:rPr>
      </w:pPr>
      <w:r>
        <w:rPr>
          <w:spacing w:val="-2"/>
          <w:sz w:val="26"/>
        </w:rPr>
        <w:t>нравственная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направленность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интеллекта,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2953"/>
        </w:tabs>
        <w:ind w:left="2953" w:hanging="792"/>
        <w:rPr>
          <w:sz w:val="26"/>
        </w:rPr>
      </w:pPr>
      <w:r>
        <w:rPr>
          <w:sz w:val="26"/>
        </w:rPr>
        <w:t>самостоятельность,</w:t>
      </w:r>
      <w:r>
        <w:rPr>
          <w:spacing w:val="-14"/>
          <w:sz w:val="26"/>
        </w:rPr>
        <w:t xml:space="preserve"> </w:t>
      </w:r>
      <w:r>
        <w:rPr>
          <w:sz w:val="26"/>
        </w:rPr>
        <w:t>гибкость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мышления,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2953"/>
        </w:tabs>
        <w:ind w:left="2953" w:hanging="792"/>
        <w:rPr>
          <w:sz w:val="26"/>
        </w:rPr>
      </w:pPr>
      <w:r>
        <w:rPr>
          <w:sz w:val="26"/>
        </w:rPr>
        <w:t>способность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рассуждать,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2953"/>
        </w:tabs>
        <w:ind w:left="2953" w:hanging="792"/>
        <w:rPr>
          <w:sz w:val="26"/>
        </w:rPr>
      </w:pPr>
      <w:r>
        <w:rPr>
          <w:sz w:val="26"/>
        </w:rPr>
        <w:t>умение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анализировать,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2953"/>
        </w:tabs>
        <w:ind w:left="2953" w:hanging="792"/>
        <w:rPr>
          <w:sz w:val="26"/>
        </w:rPr>
      </w:pPr>
      <w:r>
        <w:rPr>
          <w:sz w:val="26"/>
        </w:rPr>
        <w:t>рефлексивные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умения,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2953"/>
        </w:tabs>
        <w:spacing w:before="81"/>
        <w:ind w:left="2953" w:hanging="792"/>
        <w:rPr>
          <w:sz w:val="26"/>
        </w:rPr>
      </w:pPr>
      <w:r>
        <w:rPr>
          <w:sz w:val="26"/>
        </w:rPr>
        <w:t>проявление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креативности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во</w:t>
      </w:r>
      <w:r>
        <w:rPr>
          <w:spacing w:val="-10"/>
          <w:sz w:val="26"/>
        </w:rPr>
        <w:t xml:space="preserve"> </w:t>
      </w:r>
      <w:r>
        <w:rPr>
          <w:sz w:val="26"/>
        </w:rPr>
        <w:t>всех</w:t>
      </w:r>
      <w:r>
        <w:rPr>
          <w:spacing w:val="-11"/>
          <w:sz w:val="26"/>
        </w:rPr>
        <w:t xml:space="preserve"> </w:t>
      </w:r>
      <w:r>
        <w:rPr>
          <w:sz w:val="26"/>
        </w:rPr>
        <w:t>сферах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жизни.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2244"/>
        </w:tabs>
        <w:spacing w:before="59"/>
        <w:ind w:left="2244" w:hanging="378"/>
        <w:jc w:val="left"/>
        <w:rPr>
          <w:sz w:val="26"/>
        </w:rPr>
      </w:pPr>
      <w:r>
        <w:rPr>
          <w:sz w:val="26"/>
        </w:rPr>
        <w:lastRenderedPageBreak/>
        <w:t>Сформированные</w:t>
      </w:r>
      <w:r>
        <w:rPr>
          <w:spacing w:val="-16"/>
          <w:sz w:val="26"/>
        </w:rPr>
        <w:t xml:space="preserve"> </w:t>
      </w:r>
      <w:r>
        <w:rPr>
          <w:sz w:val="26"/>
        </w:rPr>
        <w:t>общеучебные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методологические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навыки:</w:t>
      </w:r>
    </w:p>
    <w:p w:rsidR="006E5EBD" w:rsidRDefault="00491284">
      <w:pPr>
        <w:pStyle w:val="a4"/>
        <w:numPr>
          <w:ilvl w:val="1"/>
          <w:numId w:val="12"/>
        </w:numPr>
        <w:tabs>
          <w:tab w:val="left" w:pos="1457"/>
        </w:tabs>
        <w:spacing w:before="115"/>
        <w:ind w:left="1457" w:hanging="285"/>
        <w:rPr>
          <w:sz w:val="26"/>
        </w:rPr>
      </w:pPr>
      <w:r>
        <w:rPr>
          <w:sz w:val="26"/>
        </w:rPr>
        <w:t>общие</w:t>
      </w:r>
      <w:r>
        <w:rPr>
          <w:spacing w:val="-13"/>
          <w:sz w:val="26"/>
        </w:rPr>
        <w:t xml:space="preserve"> </w:t>
      </w:r>
      <w:r>
        <w:rPr>
          <w:sz w:val="26"/>
        </w:rPr>
        <w:t>(владение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деятельности),</w:t>
      </w:r>
    </w:p>
    <w:p w:rsidR="006E5EBD" w:rsidRDefault="00491284">
      <w:pPr>
        <w:pStyle w:val="a4"/>
        <w:numPr>
          <w:ilvl w:val="1"/>
          <w:numId w:val="12"/>
        </w:numPr>
        <w:tabs>
          <w:tab w:val="left" w:pos="1457"/>
        </w:tabs>
        <w:ind w:left="1457" w:hanging="285"/>
        <w:rPr>
          <w:sz w:val="26"/>
        </w:rPr>
      </w:pPr>
      <w:r>
        <w:rPr>
          <w:sz w:val="26"/>
        </w:rPr>
        <w:t>специальные,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пройденным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маршрутом,</w:t>
      </w:r>
    </w:p>
    <w:p w:rsidR="006E5EBD" w:rsidRDefault="00491284">
      <w:pPr>
        <w:pStyle w:val="a4"/>
        <w:numPr>
          <w:ilvl w:val="1"/>
          <w:numId w:val="12"/>
        </w:numPr>
        <w:tabs>
          <w:tab w:val="left" w:pos="1458"/>
          <w:tab w:val="left" w:pos="7910"/>
          <w:tab w:val="left" w:pos="8724"/>
        </w:tabs>
        <w:spacing w:line="264" w:lineRule="auto"/>
        <w:ind w:right="247"/>
        <w:rPr>
          <w:sz w:val="26"/>
        </w:rPr>
      </w:pPr>
      <w:r>
        <w:rPr>
          <w:sz w:val="26"/>
        </w:rPr>
        <w:t>осуществление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самоанализа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40"/>
          <w:sz w:val="26"/>
        </w:rPr>
        <w:t xml:space="preserve"> </w:t>
      </w:r>
      <w:r w:rsidR="00D57826">
        <w:rPr>
          <w:sz w:val="26"/>
        </w:rPr>
        <w:t xml:space="preserve">деятельности </w:t>
      </w:r>
      <w:r>
        <w:rPr>
          <w:spacing w:val="-6"/>
          <w:sz w:val="26"/>
        </w:rPr>
        <w:t>по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>достижению результата,</w:t>
      </w:r>
    </w:p>
    <w:p w:rsidR="006E5EBD" w:rsidRDefault="00491284">
      <w:pPr>
        <w:pStyle w:val="a4"/>
        <w:numPr>
          <w:ilvl w:val="1"/>
          <w:numId w:val="12"/>
        </w:numPr>
        <w:tabs>
          <w:tab w:val="left" w:pos="1457"/>
        </w:tabs>
        <w:spacing w:before="66"/>
        <w:ind w:left="1457" w:hanging="285"/>
        <w:rPr>
          <w:sz w:val="26"/>
        </w:rPr>
      </w:pPr>
      <w:r>
        <w:rPr>
          <w:sz w:val="26"/>
        </w:rPr>
        <w:t>умение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видеть</w:t>
      </w:r>
      <w:r>
        <w:rPr>
          <w:spacing w:val="-12"/>
          <w:sz w:val="26"/>
        </w:rPr>
        <w:t xml:space="preserve"> </w:t>
      </w:r>
      <w:r>
        <w:rPr>
          <w:sz w:val="26"/>
        </w:rPr>
        <w:t>альтернативные</w:t>
      </w:r>
      <w:r>
        <w:rPr>
          <w:spacing w:val="-12"/>
          <w:sz w:val="26"/>
        </w:rPr>
        <w:t xml:space="preserve"> </w:t>
      </w:r>
      <w:r>
        <w:rPr>
          <w:sz w:val="26"/>
        </w:rPr>
        <w:t>пути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задач.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1438"/>
        </w:tabs>
        <w:spacing w:before="44"/>
        <w:ind w:hanging="266"/>
        <w:jc w:val="left"/>
        <w:rPr>
          <w:sz w:val="26"/>
        </w:rPr>
      </w:pPr>
      <w:r>
        <w:rPr>
          <w:sz w:val="26"/>
        </w:rPr>
        <w:t>Работа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книгой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8"/>
          <w:sz w:val="26"/>
        </w:rPr>
        <w:t xml:space="preserve"> </w:t>
      </w:r>
      <w:r>
        <w:rPr>
          <w:sz w:val="26"/>
        </w:rPr>
        <w:t>источниками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информации: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before="126"/>
        <w:ind w:left="1537" w:hanging="365"/>
        <w:rPr>
          <w:sz w:val="26"/>
        </w:rPr>
      </w:pPr>
      <w:r>
        <w:rPr>
          <w:spacing w:val="-2"/>
          <w:sz w:val="26"/>
        </w:rPr>
        <w:t>владение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библиотечно-библиографическими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умениями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навыками,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before="81"/>
        <w:ind w:left="1537" w:hanging="365"/>
        <w:rPr>
          <w:sz w:val="26"/>
        </w:rPr>
      </w:pPr>
      <w:r>
        <w:rPr>
          <w:sz w:val="26"/>
        </w:rPr>
        <w:t>умение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3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информацию,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line="268" w:lineRule="auto"/>
        <w:ind w:left="1172" w:right="254" w:firstLine="0"/>
        <w:rPr>
          <w:sz w:val="26"/>
        </w:rPr>
      </w:pPr>
      <w:r>
        <w:rPr>
          <w:sz w:val="26"/>
        </w:rPr>
        <w:t>владение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переработки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5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новыми информационными технологиями.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1438"/>
        </w:tabs>
        <w:spacing w:before="17"/>
        <w:ind w:hanging="266"/>
        <w:jc w:val="left"/>
        <w:rPr>
          <w:sz w:val="26"/>
        </w:rPr>
      </w:pPr>
      <w:r>
        <w:rPr>
          <w:sz w:val="26"/>
        </w:rPr>
        <w:t>Человечность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(доброта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сострадание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как</w:t>
      </w:r>
      <w:r>
        <w:rPr>
          <w:spacing w:val="-1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личности):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before="124"/>
        <w:ind w:left="1537" w:hanging="365"/>
        <w:rPr>
          <w:sz w:val="26"/>
        </w:rPr>
      </w:pPr>
      <w:r>
        <w:rPr>
          <w:sz w:val="26"/>
        </w:rPr>
        <w:t>доброта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сострадание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8"/>
          <w:sz w:val="26"/>
        </w:rPr>
        <w:t xml:space="preserve"> </w:t>
      </w:r>
      <w:r>
        <w:rPr>
          <w:sz w:val="26"/>
        </w:rPr>
        <w:t>близким,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друзьям,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ind w:left="1537" w:hanging="365"/>
        <w:rPr>
          <w:sz w:val="26"/>
        </w:rPr>
      </w:pPr>
      <w:r>
        <w:rPr>
          <w:sz w:val="26"/>
        </w:rPr>
        <w:t>щедрость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слабым,</w:t>
      </w:r>
      <w:r>
        <w:rPr>
          <w:spacing w:val="-6"/>
          <w:sz w:val="26"/>
        </w:rPr>
        <w:t xml:space="preserve"> </w:t>
      </w:r>
      <w:r>
        <w:rPr>
          <w:sz w:val="26"/>
        </w:rPr>
        <w:t>больным,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нуждающимся,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before="82" w:line="266" w:lineRule="auto"/>
        <w:ind w:left="1172" w:right="246" w:firstLine="0"/>
        <w:rPr>
          <w:sz w:val="26"/>
        </w:rPr>
      </w:pPr>
      <w:r>
        <w:rPr>
          <w:sz w:val="26"/>
        </w:rPr>
        <w:t>стремление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конструктивному</w:t>
      </w:r>
      <w:r>
        <w:rPr>
          <w:spacing w:val="-13"/>
          <w:sz w:val="26"/>
        </w:rPr>
        <w:t xml:space="preserve"> </w:t>
      </w:r>
      <w:r>
        <w:rPr>
          <w:sz w:val="26"/>
        </w:rPr>
        <w:t>разрешению</w:t>
      </w:r>
      <w:r>
        <w:rPr>
          <w:spacing w:val="-10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проблем,</w:t>
      </w:r>
      <w:r>
        <w:rPr>
          <w:spacing w:val="40"/>
          <w:sz w:val="26"/>
        </w:rPr>
        <w:t xml:space="preserve"> </w:t>
      </w:r>
      <w:r>
        <w:rPr>
          <w:sz w:val="26"/>
        </w:rPr>
        <w:t>неприятие безнравственного поведения, душевное равновесие.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1438"/>
        </w:tabs>
        <w:spacing w:before="25"/>
        <w:ind w:hanging="266"/>
        <w:jc w:val="left"/>
        <w:rPr>
          <w:sz w:val="26"/>
        </w:rPr>
      </w:pPr>
      <w:r>
        <w:rPr>
          <w:sz w:val="26"/>
        </w:rPr>
        <w:t>Гражданская</w:t>
      </w:r>
      <w:r>
        <w:rPr>
          <w:spacing w:val="-9"/>
          <w:sz w:val="26"/>
        </w:rPr>
        <w:t xml:space="preserve"> </w:t>
      </w:r>
      <w:r>
        <w:rPr>
          <w:sz w:val="26"/>
        </w:rPr>
        <w:t>позиция</w:t>
      </w:r>
      <w:r>
        <w:rPr>
          <w:spacing w:val="-9"/>
          <w:sz w:val="26"/>
        </w:rPr>
        <w:t xml:space="preserve"> </w:t>
      </w:r>
      <w:r>
        <w:rPr>
          <w:sz w:val="26"/>
        </w:rPr>
        <w:t>(осознание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прав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обществе):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92"/>
        </w:tabs>
        <w:spacing w:before="123"/>
        <w:ind w:left="1592" w:hanging="420"/>
        <w:rPr>
          <w:sz w:val="26"/>
        </w:rPr>
      </w:pPr>
      <w:r>
        <w:rPr>
          <w:sz w:val="26"/>
        </w:rPr>
        <w:t>социальная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активность,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92"/>
        </w:tabs>
        <w:spacing w:before="83"/>
        <w:ind w:left="1592" w:hanging="420"/>
        <w:rPr>
          <w:sz w:val="26"/>
        </w:rPr>
      </w:pPr>
      <w:r>
        <w:rPr>
          <w:sz w:val="26"/>
        </w:rPr>
        <w:t>следование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Закону,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92"/>
        </w:tabs>
        <w:ind w:left="1592" w:hanging="420"/>
        <w:rPr>
          <w:sz w:val="26"/>
        </w:rPr>
      </w:pPr>
      <w:r>
        <w:rPr>
          <w:sz w:val="26"/>
        </w:rPr>
        <w:t>бережное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-6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народа,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92"/>
        </w:tabs>
        <w:ind w:left="1592" w:hanging="420"/>
        <w:rPr>
          <w:sz w:val="26"/>
        </w:rPr>
      </w:pPr>
      <w:r>
        <w:rPr>
          <w:sz w:val="26"/>
        </w:rPr>
        <w:t>доминирование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мотивов</w:t>
      </w:r>
      <w:r>
        <w:rPr>
          <w:spacing w:val="-16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долга,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92"/>
          <w:tab w:val="left" w:pos="3070"/>
          <w:tab w:val="left" w:pos="3540"/>
          <w:tab w:val="left" w:pos="5044"/>
          <w:tab w:val="left" w:pos="5370"/>
          <w:tab w:val="left" w:pos="8089"/>
          <w:tab w:val="left" w:pos="9103"/>
        </w:tabs>
        <w:spacing w:line="264" w:lineRule="auto"/>
        <w:ind w:left="1592" w:right="256" w:hanging="420"/>
        <w:rPr>
          <w:sz w:val="26"/>
        </w:rPr>
      </w:pPr>
      <w:r>
        <w:rPr>
          <w:spacing w:val="-2"/>
          <w:sz w:val="26"/>
        </w:rPr>
        <w:t>терпимость</w:t>
      </w:r>
      <w:r w:rsidR="00D57826">
        <w:rPr>
          <w:sz w:val="26"/>
        </w:rPr>
        <w:t xml:space="preserve"> </w:t>
      </w:r>
      <w:r>
        <w:rPr>
          <w:spacing w:val="-6"/>
          <w:sz w:val="26"/>
        </w:rPr>
        <w:t>по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>отношению</w:t>
      </w:r>
      <w:r w:rsidR="00D57826">
        <w:rPr>
          <w:sz w:val="26"/>
        </w:rPr>
        <w:t xml:space="preserve"> </w:t>
      </w:r>
      <w:r>
        <w:rPr>
          <w:spacing w:val="-10"/>
          <w:sz w:val="26"/>
        </w:rPr>
        <w:t>к</w:t>
      </w:r>
      <w:r w:rsidR="00D57826">
        <w:rPr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80"/>
          <w:sz w:val="26"/>
        </w:rPr>
        <w:t xml:space="preserve"> </w:t>
      </w:r>
      <w:r w:rsidR="00D57826">
        <w:rPr>
          <w:sz w:val="26"/>
        </w:rPr>
        <w:t xml:space="preserve">(точке </w:t>
      </w:r>
      <w:r>
        <w:rPr>
          <w:spacing w:val="-2"/>
          <w:sz w:val="26"/>
        </w:rPr>
        <w:t>зрения,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>социуму, культуре),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92"/>
        </w:tabs>
        <w:spacing w:before="88"/>
        <w:ind w:left="1592" w:hanging="420"/>
        <w:rPr>
          <w:sz w:val="26"/>
        </w:rPr>
      </w:pPr>
      <w:r>
        <w:rPr>
          <w:sz w:val="26"/>
        </w:rPr>
        <w:t>активность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10"/>
          <w:sz w:val="26"/>
        </w:rPr>
        <w:t xml:space="preserve"> </w:t>
      </w:r>
      <w:r>
        <w:rPr>
          <w:sz w:val="26"/>
        </w:rPr>
        <w:t>личных,</w:t>
      </w:r>
      <w:r>
        <w:rPr>
          <w:spacing w:val="-10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мировых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проблем.</w:t>
      </w:r>
    </w:p>
    <w:p w:rsidR="006E5EBD" w:rsidRDefault="00491284">
      <w:pPr>
        <w:pStyle w:val="a4"/>
        <w:numPr>
          <w:ilvl w:val="0"/>
          <w:numId w:val="13"/>
        </w:numPr>
        <w:tabs>
          <w:tab w:val="left" w:pos="1438"/>
        </w:tabs>
        <w:spacing w:before="63"/>
        <w:ind w:hanging="266"/>
        <w:jc w:val="left"/>
        <w:rPr>
          <w:sz w:val="26"/>
        </w:rPr>
      </w:pPr>
      <w:r>
        <w:rPr>
          <w:sz w:val="26"/>
        </w:rPr>
        <w:t>Социальные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умения: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457"/>
        </w:tabs>
        <w:spacing w:before="116"/>
        <w:ind w:left="1457" w:hanging="285"/>
        <w:rPr>
          <w:sz w:val="26"/>
        </w:rPr>
      </w:pPr>
      <w:r>
        <w:rPr>
          <w:sz w:val="26"/>
        </w:rPr>
        <w:t>умение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осознавать</w:t>
      </w:r>
      <w:r>
        <w:rPr>
          <w:spacing w:val="-10"/>
          <w:sz w:val="26"/>
        </w:rPr>
        <w:t xml:space="preserve"> </w:t>
      </w:r>
      <w:r>
        <w:rPr>
          <w:sz w:val="26"/>
        </w:rPr>
        <w:t>свои</w:t>
      </w:r>
      <w:r>
        <w:rPr>
          <w:spacing w:val="-9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-7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их,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457"/>
        </w:tabs>
        <w:spacing w:before="83"/>
        <w:ind w:left="1457" w:hanging="285"/>
        <w:rPr>
          <w:sz w:val="26"/>
        </w:rPr>
      </w:pPr>
      <w:r>
        <w:rPr>
          <w:sz w:val="26"/>
        </w:rPr>
        <w:t>способность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конструктивному</w:t>
      </w:r>
      <w:r>
        <w:rPr>
          <w:spacing w:val="-16"/>
          <w:sz w:val="26"/>
        </w:rPr>
        <w:t xml:space="preserve"> </w:t>
      </w:r>
      <w:r>
        <w:rPr>
          <w:sz w:val="26"/>
        </w:rPr>
        <w:t>взаимодействию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партнерству,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457"/>
        </w:tabs>
        <w:ind w:left="1457" w:hanging="285"/>
        <w:rPr>
          <w:sz w:val="26"/>
        </w:rPr>
      </w:pPr>
      <w:r>
        <w:rPr>
          <w:sz w:val="26"/>
        </w:rPr>
        <w:t>осознанный</w:t>
      </w:r>
      <w:r>
        <w:rPr>
          <w:spacing w:val="-10"/>
          <w:sz w:val="26"/>
        </w:rPr>
        <w:t xml:space="preserve"> </w:t>
      </w:r>
      <w:r>
        <w:rPr>
          <w:sz w:val="26"/>
        </w:rPr>
        <w:t>выбор</w:t>
      </w:r>
      <w:r>
        <w:rPr>
          <w:spacing w:val="-9"/>
          <w:sz w:val="26"/>
        </w:rPr>
        <w:t xml:space="preserve"> </w:t>
      </w:r>
      <w:r>
        <w:rPr>
          <w:sz w:val="26"/>
        </w:rPr>
        <w:t>стиля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поведения,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457"/>
        </w:tabs>
        <w:ind w:left="1457" w:hanging="285"/>
        <w:rPr>
          <w:sz w:val="26"/>
        </w:rPr>
      </w:pPr>
      <w:r>
        <w:rPr>
          <w:sz w:val="26"/>
        </w:rPr>
        <w:t>готовность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сфере,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458"/>
        </w:tabs>
        <w:spacing w:before="82" w:line="266" w:lineRule="auto"/>
        <w:ind w:left="1458" w:right="247" w:hanging="286"/>
        <w:rPr>
          <w:sz w:val="26"/>
        </w:rPr>
      </w:pPr>
      <w:r>
        <w:rPr>
          <w:sz w:val="26"/>
        </w:rPr>
        <w:t>умение</w:t>
      </w:r>
      <w:r>
        <w:rPr>
          <w:spacing w:val="80"/>
          <w:sz w:val="26"/>
        </w:rPr>
        <w:t xml:space="preserve"> </w:t>
      </w:r>
      <w:r>
        <w:rPr>
          <w:sz w:val="26"/>
        </w:rPr>
        <w:t>адаптироваться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реальных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социально-экономических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условиях, находить выходы из различных социальных противоречий,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458"/>
        </w:tabs>
        <w:spacing w:before="79" w:line="268" w:lineRule="auto"/>
        <w:ind w:left="1458" w:right="254" w:hanging="286"/>
        <w:rPr>
          <w:sz w:val="26"/>
        </w:rPr>
      </w:pPr>
      <w:r>
        <w:rPr>
          <w:sz w:val="26"/>
        </w:rPr>
        <w:t>способность</w:t>
      </w:r>
      <w:r>
        <w:rPr>
          <w:spacing w:val="30"/>
          <w:sz w:val="26"/>
        </w:rPr>
        <w:t xml:space="preserve"> </w:t>
      </w:r>
      <w:r>
        <w:rPr>
          <w:sz w:val="26"/>
        </w:rPr>
        <w:t>адаптировать</w:t>
      </w:r>
      <w:r>
        <w:rPr>
          <w:spacing w:val="30"/>
          <w:sz w:val="26"/>
        </w:rPr>
        <w:t xml:space="preserve"> </w:t>
      </w:r>
      <w:r>
        <w:rPr>
          <w:sz w:val="26"/>
        </w:rPr>
        <w:t>свою</w:t>
      </w:r>
      <w:r>
        <w:rPr>
          <w:spacing w:val="31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34"/>
          <w:sz w:val="26"/>
        </w:rPr>
        <w:t xml:space="preserve"> </w:t>
      </w:r>
      <w:r>
        <w:rPr>
          <w:sz w:val="26"/>
        </w:rPr>
        <w:t>карьеру к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меняющимся </w:t>
      </w:r>
      <w:r>
        <w:rPr>
          <w:spacing w:val="-2"/>
          <w:sz w:val="26"/>
        </w:rPr>
        <w:t>условиям.</w:t>
      </w:r>
    </w:p>
    <w:p w:rsidR="00D57826" w:rsidRPr="00D57826" w:rsidRDefault="00491284">
      <w:pPr>
        <w:pStyle w:val="a4"/>
        <w:numPr>
          <w:ilvl w:val="0"/>
          <w:numId w:val="13"/>
        </w:numPr>
        <w:tabs>
          <w:tab w:val="left" w:pos="1736"/>
          <w:tab w:val="left" w:pos="4723"/>
          <w:tab w:val="left" w:pos="6062"/>
        </w:tabs>
        <w:spacing w:before="45"/>
        <w:ind w:left="1736" w:hanging="564"/>
        <w:jc w:val="left"/>
        <w:rPr>
          <w:rFonts w:ascii="Arial MT" w:hAnsi="Arial MT"/>
          <w:sz w:val="26"/>
        </w:rPr>
      </w:pPr>
      <w:r>
        <w:rPr>
          <w:spacing w:val="-2"/>
          <w:sz w:val="26"/>
        </w:rPr>
        <w:t>Общепрофессиональные</w:t>
      </w:r>
      <w:r w:rsidR="00D57826">
        <w:rPr>
          <w:sz w:val="26"/>
        </w:rPr>
        <w:t xml:space="preserve"> </w:t>
      </w:r>
      <w:r>
        <w:rPr>
          <w:spacing w:val="-2"/>
          <w:sz w:val="26"/>
        </w:rPr>
        <w:t>умения:</w:t>
      </w:r>
    </w:p>
    <w:p w:rsidR="006E5EBD" w:rsidRPr="00D57826" w:rsidRDefault="00491284" w:rsidP="00D57826">
      <w:pPr>
        <w:pStyle w:val="a4"/>
        <w:numPr>
          <w:ilvl w:val="1"/>
          <w:numId w:val="13"/>
        </w:numPr>
        <w:tabs>
          <w:tab w:val="left" w:pos="1537"/>
          <w:tab w:val="left" w:pos="4369"/>
          <w:tab w:val="left" w:pos="6494"/>
        </w:tabs>
        <w:spacing w:before="117" w:line="266" w:lineRule="auto"/>
        <w:ind w:left="1172" w:right="164" w:firstLine="0"/>
        <w:rPr>
          <w:spacing w:val="-2"/>
          <w:sz w:val="26"/>
        </w:rPr>
      </w:pPr>
      <w:r w:rsidRPr="00D57826">
        <w:rPr>
          <w:spacing w:val="-2"/>
          <w:sz w:val="26"/>
        </w:rPr>
        <w:t>владение профессиональной культурой,</w:t>
      </w:r>
    </w:p>
    <w:p w:rsidR="006E5EBD" w:rsidRDefault="00D57826">
      <w:pPr>
        <w:pStyle w:val="a4"/>
        <w:numPr>
          <w:ilvl w:val="1"/>
          <w:numId w:val="13"/>
        </w:numPr>
        <w:tabs>
          <w:tab w:val="left" w:pos="1537"/>
          <w:tab w:val="left" w:pos="4369"/>
          <w:tab w:val="left" w:pos="6494"/>
        </w:tabs>
        <w:spacing w:before="117" w:line="266" w:lineRule="auto"/>
        <w:ind w:left="1172" w:right="1816" w:firstLine="0"/>
        <w:rPr>
          <w:sz w:val="26"/>
        </w:rPr>
      </w:pPr>
      <w:r>
        <w:rPr>
          <w:spacing w:val="-2"/>
          <w:sz w:val="26"/>
        </w:rPr>
        <w:t>М</w:t>
      </w:r>
      <w:r w:rsidR="00491284">
        <w:rPr>
          <w:spacing w:val="-2"/>
          <w:sz w:val="26"/>
        </w:rPr>
        <w:t>ногофункциональная</w:t>
      </w:r>
      <w:r>
        <w:rPr>
          <w:sz w:val="26"/>
        </w:rPr>
        <w:t xml:space="preserve"> </w:t>
      </w:r>
      <w:r w:rsidR="00491284">
        <w:rPr>
          <w:spacing w:val="-2"/>
          <w:sz w:val="26"/>
        </w:rPr>
        <w:t>компетентность</w:t>
      </w:r>
      <w:r>
        <w:rPr>
          <w:sz w:val="26"/>
        </w:rPr>
        <w:t xml:space="preserve"> </w:t>
      </w:r>
      <w:r w:rsidR="00491284">
        <w:rPr>
          <w:spacing w:val="-2"/>
          <w:sz w:val="26"/>
        </w:rPr>
        <w:t xml:space="preserve">(информационная, </w:t>
      </w:r>
      <w:r w:rsidR="00491284">
        <w:rPr>
          <w:sz w:val="26"/>
        </w:rPr>
        <w:t>технологическая, экономическая),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before="77"/>
        <w:ind w:left="1537" w:hanging="365"/>
        <w:rPr>
          <w:sz w:val="26"/>
        </w:rPr>
      </w:pPr>
      <w:r>
        <w:rPr>
          <w:sz w:val="26"/>
        </w:rPr>
        <w:t>умение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-12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pacing w:val="-12"/>
          <w:sz w:val="26"/>
        </w:rPr>
        <w:t xml:space="preserve"> </w:t>
      </w:r>
      <w:r>
        <w:rPr>
          <w:sz w:val="26"/>
        </w:rPr>
        <w:t>продуктивно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творчески,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line="266" w:lineRule="auto"/>
        <w:ind w:left="1172" w:right="248" w:firstLine="0"/>
        <w:rPr>
          <w:sz w:val="26"/>
        </w:rPr>
      </w:pPr>
      <w:r>
        <w:rPr>
          <w:sz w:val="26"/>
        </w:rPr>
        <w:lastRenderedPageBreak/>
        <w:t>партиципаторные</w:t>
      </w:r>
      <w:r>
        <w:rPr>
          <w:spacing w:val="40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40"/>
          <w:sz w:val="26"/>
        </w:rPr>
        <w:t xml:space="preserve"> </w:t>
      </w:r>
      <w:r>
        <w:rPr>
          <w:sz w:val="26"/>
        </w:rPr>
        <w:t>(способность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деятельности, </w:t>
      </w:r>
      <w:r>
        <w:rPr>
          <w:spacing w:val="-2"/>
          <w:sz w:val="26"/>
        </w:rPr>
        <w:t>соучастию),</w:t>
      </w:r>
    </w:p>
    <w:p w:rsidR="006E5EBD" w:rsidRDefault="00491284">
      <w:pPr>
        <w:pStyle w:val="a4"/>
        <w:numPr>
          <w:ilvl w:val="1"/>
          <w:numId w:val="13"/>
        </w:numPr>
        <w:tabs>
          <w:tab w:val="left" w:pos="1537"/>
        </w:tabs>
        <w:spacing w:before="86" w:line="266" w:lineRule="auto"/>
        <w:ind w:left="1172" w:right="255" w:firstLine="0"/>
        <w:rPr>
          <w:sz w:val="26"/>
        </w:rPr>
      </w:pPr>
      <w:r>
        <w:rPr>
          <w:sz w:val="26"/>
        </w:rPr>
        <w:t>умение</w:t>
      </w:r>
      <w:r>
        <w:rPr>
          <w:spacing w:val="40"/>
          <w:sz w:val="26"/>
        </w:rPr>
        <w:t xml:space="preserve"> </w:t>
      </w:r>
      <w:r>
        <w:rPr>
          <w:sz w:val="26"/>
        </w:rPr>
        <w:t>проектировать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40"/>
          <w:sz w:val="26"/>
        </w:rPr>
        <w:t xml:space="preserve"> </w:t>
      </w:r>
      <w:r>
        <w:rPr>
          <w:sz w:val="26"/>
        </w:rPr>
        <w:t>свою</w:t>
      </w:r>
      <w:r>
        <w:rPr>
          <w:spacing w:val="40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40"/>
          <w:sz w:val="26"/>
        </w:rPr>
        <w:t xml:space="preserve"> </w:t>
      </w:r>
      <w:r>
        <w:rPr>
          <w:sz w:val="26"/>
        </w:rPr>
        <w:t>карьеру, профессиональная самореализация в выбранном типе карьеры.</w:t>
      </w:r>
    </w:p>
    <w:p w:rsidR="006E5EBD" w:rsidRDefault="00491284">
      <w:pPr>
        <w:pStyle w:val="1"/>
        <w:numPr>
          <w:ilvl w:val="1"/>
          <w:numId w:val="17"/>
        </w:numPr>
        <w:tabs>
          <w:tab w:val="left" w:pos="1839"/>
          <w:tab w:val="left" w:pos="4291"/>
          <w:tab w:val="left" w:pos="6372"/>
          <w:tab w:val="left" w:pos="8169"/>
        </w:tabs>
        <w:spacing w:before="72" w:line="259" w:lineRule="auto"/>
        <w:ind w:left="474" w:right="122" w:firstLine="700"/>
      </w:pPr>
      <w:r>
        <w:rPr>
          <w:spacing w:val="-2"/>
        </w:rPr>
        <w:t>ПЛАНИРУЕМЫЕ</w:t>
      </w:r>
      <w:r w:rsidR="00D57826">
        <w:t xml:space="preserve"> </w:t>
      </w:r>
      <w:r>
        <w:rPr>
          <w:spacing w:val="-2"/>
        </w:rPr>
        <w:t>РЕЗУЛЬТАТЫ</w:t>
      </w:r>
      <w:r w:rsidR="00D57826">
        <w:t xml:space="preserve"> </w:t>
      </w:r>
      <w:r>
        <w:rPr>
          <w:spacing w:val="-2"/>
        </w:rPr>
        <w:t>ОСВОЕНИЯ</w:t>
      </w:r>
      <w:r w:rsidR="00D57826">
        <w:t xml:space="preserve"> </w:t>
      </w:r>
      <w:r>
        <w:rPr>
          <w:spacing w:val="-2"/>
        </w:rPr>
        <w:t xml:space="preserve">ПРЕДМЕТНОГО </w:t>
      </w:r>
      <w:r>
        <w:t>СОДЕРЖАНИЯ ОБУЧАЮЩИМИСЯ АООП</w:t>
      </w:r>
    </w:p>
    <w:p w:rsidR="006E5EBD" w:rsidRDefault="006E5EBD">
      <w:pPr>
        <w:pStyle w:val="a3"/>
        <w:spacing w:before="68"/>
        <w:ind w:left="0" w:firstLine="0"/>
        <w:jc w:val="left"/>
        <w:rPr>
          <w:b/>
        </w:rPr>
      </w:pPr>
    </w:p>
    <w:p w:rsidR="006E5EBD" w:rsidRDefault="00491284">
      <w:pPr>
        <w:spacing w:before="1"/>
        <w:ind w:left="1146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учебные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умения,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навыки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способы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:rsidR="006E5EBD" w:rsidRDefault="00491284">
      <w:pPr>
        <w:spacing w:before="80" w:line="266" w:lineRule="auto"/>
        <w:ind w:left="450" w:right="354" w:firstLine="700"/>
        <w:jc w:val="both"/>
        <w:rPr>
          <w:sz w:val="26"/>
        </w:rPr>
      </w:pPr>
      <w:r>
        <w:rPr>
          <w:sz w:val="26"/>
        </w:rPr>
        <w:t>Адаптированная</w:t>
      </w:r>
      <w:r>
        <w:rPr>
          <w:spacing w:val="-17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6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это </w:t>
      </w:r>
      <w:r>
        <w:rPr>
          <w:b/>
          <w:i/>
          <w:sz w:val="26"/>
        </w:rPr>
        <w:t xml:space="preserve">программа действий </w:t>
      </w:r>
      <w:r>
        <w:rPr>
          <w:sz w:val="26"/>
        </w:rPr>
        <w:t xml:space="preserve">всех участников образовательного процесса по достижению запланированных настоящей программой результатов. </w:t>
      </w:r>
      <w:r>
        <w:rPr>
          <w:b/>
          <w:i/>
          <w:sz w:val="26"/>
        </w:rPr>
        <w:t xml:space="preserve">В результате освоения содержания среднего общего образования учащийся с НОДА получает возможность совершенствовать и расширить круг общих учебных умений, навыков и способов деятельности. </w:t>
      </w:r>
      <w:r>
        <w:rPr>
          <w:sz w:val="26"/>
        </w:rPr>
        <w:t>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 с ОВЗ.</w:t>
      </w:r>
    </w:p>
    <w:p w:rsidR="006E5EBD" w:rsidRDefault="00491284">
      <w:pPr>
        <w:pStyle w:val="1"/>
        <w:spacing w:before="50"/>
      </w:pPr>
      <w:r>
        <w:rPr>
          <w:spacing w:val="-2"/>
        </w:rPr>
        <w:t>Познавательная</w:t>
      </w:r>
      <w:r>
        <w:rPr>
          <w:spacing w:val="5"/>
        </w:rPr>
        <w:t xml:space="preserve"> </w:t>
      </w:r>
      <w:r>
        <w:rPr>
          <w:spacing w:val="-2"/>
        </w:rPr>
        <w:t>деятельность</w:t>
      </w:r>
    </w:p>
    <w:p w:rsidR="006E5EBD" w:rsidRDefault="00491284">
      <w:pPr>
        <w:pStyle w:val="a3"/>
        <w:spacing w:before="21" w:line="266" w:lineRule="auto"/>
        <w:ind w:right="356"/>
      </w:pPr>
      <w:r>
        <w:t>Умение самостоятельно и мотивированно организовывать свою познавательную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(от</w:t>
      </w:r>
      <w:r>
        <w:rPr>
          <w:spacing w:val="-16"/>
        </w:rPr>
        <w:t xml:space="preserve"> </w:t>
      </w:r>
      <w:r>
        <w:t>постановки</w:t>
      </w:r>
      <w:r>
        <w:rPr>
          <w:spacing w:val="-16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получения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результата). Использование элементов причинноследственного и структурно- 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6E5EBD" w:rsidRDefault="00491284">
      <w:pPr>
        <w:pStyle w:val="a3"/>
        <w:spacing w:before="10" w:line="266" w:lineRule="auto"/>
        <w:ind w:right="369"/>
      </w:pPr>
      <w:r>
        <w:t xml:space="preserve">Участие в проектной и исследовательской деятельности, в организации и проведении учебно- 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«Что произойдет, если…»). Самостоятельное создание алгоритмов познавательной деятельности для решения </w:t>
      </w:r>
      <w:r>
        <w:rPr>
          <w:spacing w:val="-2"/>
        </w:rPr>
        <w:t>задач</w:t>
      </w:r>
      <w:r>
        <w:rPr>
          <w:spacing w:val="-7"/>
        </w:rPr>
        <w:t xml:space="preserve"> </w:t>
      </w:r>
      <w:r>
        <w:rPr>
          <w:spacing w:val="-2"/>
        </w:rPr>
        <w:t>творческого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поискового</w:t>
      </w:r>
      <w:r>
        <w:rPr>
          <w:spacing w:val="-7"/>
        </w:rPr>
        <w:t xml:space="preserve"> </w:t>
      </w:r>
      <w:r>
        <w:rPr>
          <w:spacing w:val="-2"/>
        </w:rPr>
        <w:t>характера.</w:t>
      </w:r>
      <w:r>
        <w:rPr>
          <w:spacing w:val="-4"/>
        </w:rPr>
        <w:t xml:space="preserve"> </w:t>
      </w:r>
      <w:r>
        <w:rPr>
          <w:spacing w:val="-2"/>
        </w:rPr>
        <w:t>Формулирование</w:t>
      </w:r>
      <w:r>
        <w:rPr>
          <w:spacing w:val="-6"/>
        </w:rPr>
        <w:t xml:space="preserve"> </w:t>
      </w:r>
      <w:r>
        <w:rPr>
          <w:spacing w:val="-2"/>
        </w:rPr>
        <w:t>полученных</w:t>
      </w:r>
      <w:r>
        <w:rPr>
          <w:spacing w:val="-6"/>
        </w:rPr>
        <w:t xml:space="preserve"> </w:t>
      </w:r>
      <w:r>
        <w:rPr>
          <w:spacing w:val="-2"/>
        </w:rPr>
        <w:t>результатов.</w:t>
      </w:r>
    </w:p>
    <w:p w:rsidR="006E5EBD" w:rsidRDefault="00491284">
      <w:pPr>
        <w:pStyle w:val="a3"/>
        <w:spacing w:before="49" w:line="266" w:lineRule="auto"/>
        <w:ind w:right="368"/>
      </w:pPr>
      <w:r>
        <w:t>Создание</w:t>
      </w:r>
      <w:r>
        <w:rPr>
          <w:spacing w:val="-17"/>
        </w:rPr>
        <w:t xml:space="preserve"> </w:t>
      </w:r>
      <w:r>
        <w:t>собственных</w:t>
      </w:r>
      <w:r>
        <w:rPr>
          <w:spacing w:val="-16"/>
        </w:rPr>
        <w:t xml:space="preserve"> </w:t>
      </w:r>
      <w:r>
        <w:t>произведений,</w:t>
      </w:r>
      <w:r>
        <w:rPr>
          <w:spacing w:val="-16"/>
        </w:rPr>
        <w:t xml:space="preserve"> </w:t>
      </w:r>
      <w:r>
        <w:t>идеальных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реальных</w:t>
      </w:r>
      <w:r>
        <w:rPr>
          <w:spacing w:val="-14"/>
        </w:rPr>
        <w:t xml:space="preserve"> </w:t>
      </w:r>
      <w:r>
        <w:t>моделей</w:t>
      </w:r>
      <w:r>
        <w:rPr>
          <w:spacing w:val="-17"/>
        </w:rPr>
        <w:t xml:space="preserve"> </w:t>
      </w:r>
      <w:r>
        <w:t>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6E5EBD" w:rsidRDefault="00491284">
      <w:pPr>
        <w:pStyle w:val="1"/>
        <w:spacing w:before="77"/>
      </w:pPr>
      <w:r>
        <w:rPr>
          <w:spacing w:val="-2"/>
        </w:rPr>
        <w:t>Информационно-коммуникативная</w:t>
      </w:r>
      <w:r>
        <w:rPr>
          <w:spacing w:val="8"/>
        </w:rPr>
        <w:t xml:space="preserve"> </w:t>
      </w:r>
      <w:r>
        <w:rPr>
          <w:spacing w:val="-2"/>
        </w:rPr>
        <w:t>деятельность</w:t>
      </w:r>
    </w:p>
    <w:p w:rsidR="006E5EBD" w:rsidRDefault="00491284">
      <w:pPr>
        <w:pStyle w:val="a3"/>
        <w:spacing w:before="20" w:line="266" w:lineRule="auto"/>
        <w:ind w:right="367"/>
      </w:pPr>
      <w: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</w:t>
      </w:r>
      <w:r>
        <w:rPr>
          <w:spacing w:val="-17"/>
        </w:rPr>
        <w:t xml:space="preserve"> </w:t>
      </w:r>
      <w:r>
        <w:t>полученной</w:t>
      </w:r>
      <w:r>
        <w:rPr>
          <w:spacing w:val="-16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передача</w:t>
      </w:r>
      <w:r>
        <w:rPr>
          <w:spacing w:val="-16"/>
        </w:rPr>
        <w:t xml:space="preserve"> </w:t>
      </w:r>
      <w:r>
        <w:t>содержания</w:t>
      </w:r>
      <w:r>
        <w:rPr>
          <w:spacing w:val="-17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</w:t>
      </w:r>
      <w:r>
        <w:rPr>
          <w:spacing w:val="-13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знаковых</w:t>
      </w:r>
      <w:r>
        <w:rPr>
          <w:spacing w:val="-11"/>
        </w:rPr>
        <w:t xml:space="preserve"> </w:t>
      </w:r>
      <w:r>
        <w:t>систем</w:t>
      </w:r>
      <w:r>
        <w:rPr>
          <w:spacing w:val="-13"/>
        </w:rPr>
        <w:t xml:space="preserve"> </w:t>
      </w:r>
      <w:r>
        <w:t>адекватно</w:t>
      </w:r>
      <w:r>
        <w:rPr>
          <w:spacing w:val="-13"/>
        </w:rPr>
        <w:t xml:space="preserve"> </w:t>
      </w:r>
      <w:r>
        <w:t>познавательной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коммуникативной</w:t>
      </w:r>
      <w:r>
        <w:rPr>
          <w:spacing w:val="-12"/>
        </w:rPr>
        <w:t xml:space="preserve"> </w:t>
      </w:r>
      <w:r>
        <w:t xml:space="preserve">ситуации. Умение развернуто обосновывать суждения, давать определения, приводить </w:t>
      </w:r>
      <w:r>
        <w:lastRenderedPageBreak/>
        <w:t>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6E5EBD" w:rsidRDefault="00491284">
      <w:pPr>
        <w:pStyle w:val="a3"/>
        <w:spacing w:line="266" w:lineRule="auto"/>
        <w:ind w:right="613"/>
      </w:pPr>
      <w: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официально-делового</w:t>
      </w:r>
      <w:r>
        <w:rPr>
          <w:spacing w:val="49"/>
          <w:w w:val="150"/>
        </w:rPr>
        <w:t xml:space="preserve"> </w:t>
      </w:r>
      <w:r>
        <w:t>стилей,</w:t>
      </w:r>
      <w:r>
        <w:rPr>
          <w:spacing w:val="50"/>
          <w:w w:val="150"/>
        </w:rPr>
        <w:t xml:space="preserve"> </w:t>
      </w:r>
      <w:r>
        <w:t>понимание</w:t>
      </w:r>
      <w:r>
        <w:rPr>
          <w:spacing w:val="50"/>
          <w:w w:val="150"/>
        </w:rPr>
        <w:t xml:space="preserve"> </w:t>
      </w:r>
      <w:r>
        <w:t>их</w:t>
      </w:r>
      <w:r>
        <w:rPr>
          <w:spacing w:val="50"/>
          <w:w w:val="150"/>
        </w:rPr>
        <w:t xml:space="preserve"> </w:t>
      </w:r>
      <w:r>
        <w:rPr>
          <w:spacing w:val="-2"/>
        </w:rPr>
        <w:t>специфики;</w:t>
      </w:r>
    </w:p>
    <w:p w:rsidR="006E5EBD" w:rsidRDefault="00491284">
      <w:pPr>
        <w:pStyle w:val="a3"/>
        <w:spacing w:before="67" w:line="266" w:lineRule="auto"/>
        <w:ind w:right="617" w:firstLine="0"/>
      </w:pPr>
      <w:r>
        <w:t>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6E5EBD" w:rsidRDefault="00491284">
      <w:pPr>
        <w:pStyle w:val="a3"/>
        <w:spacing w:before="50" w:line="266" w:lineRule="auto"/>
        <w:ind w:right="622"/>
      </w:pPr>
      <w: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6E5EBD" w:rsidRDefault="00491284">
      <w:pPr>
        <w:pStyle w:val="a3"/>
        <w:spacing w:before="51" w:line="266" w:lineRule="auto"/>
        <w:ind w:right="633"/>
      </w:pPr>
      <w:r>
        <w:t>Владение основными видами публичных выступлений (высказывание, монолог,</w:t>
      </w:r>
      <w:r>
        <w:rPr>
          <w:spacing w:val="-3"/>
        </w:rPr>
        <w:t xml:space="preserve"> </w:t>
      </w:r>
      <w:r>
        <w:t>дискуссия, полемика),</w:t>
      </w:r>
      <w:r>
        <w:rPr>
          <w:spacing w:val="-2"/>
        </w:rPr>
        <w:t xml:space="preserve"> </w:t>
      </w:r>
      <w:r>
        <w:t>следование</w:t>
      </w:r>
      <w:r>
        <w:rPr>
          <w:spacing w:val="-2"/>
        </w:rPr>
        <w:t xml:space="preserve"> </w:t>
      </w:r>
      <w:r>
        <w:t>этическим</w:t>
      </w:r>
      <w:r>
        <w:rPr>
          <w:spacing w:val="-2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ведения диалога (диспута).</w:t>
      </w:r>
    </w:p>
    <w:p w:rsidR="006E5EBD" w:rsidRDefault="00491284">
      <w:pPr>
        <w:pStyle w:val="1"/>
        <w:spacing w:before="53"/>
      </w:pPr>
      <w:r>
        <w:rPr>
          <w:spacing w:val="-2"/>
        </w:rPr>
        <w:t>Рефлексивная</w:t>
      </w:r>
      <w:r>
        <w:rPr>
          <w:spacing w:val="2"/>
        </w:rPr>
        <w:t xml:space="preserve"> </w:t>
      </w:r>
      <w:r>
        <w:rPr>
          <w:spacing w:val="-2"/>
        </w:rPr>
        <w:t>деятельность</w:t>
      </w:r>
    </w:p>
    <w:p w:rsidR="006E5EBD" w:rsidRDefault="00491284">
      <w:pPr>
        <w:pStyle w:val="a3"/>
        <w:spacing w:before="20" w:line="266" w:lineRule="auto"/>
        <w:ind w:right="508"/>
      </w:pPr>
      <w: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6E5EBD" w:rsidRDefault="00491284">
      <w:pPr>
        <w:pStyle w:val="a3"/>
        <w:spacing w:before="21" w:line="266" w:lineRule="auto"/>
        <w:ind w:right="624"/>
      </w:pPr>
      <w: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6E5EBD" w:rsidRDefault="00491284">
      <w:pPr>
        <w:pStyle w:val="a3"/>
        <w:spacing w:before="10" w:line="266" w:lineRule="auto"/>
        <w:ind w:right="643"/>
      </w:pPr>
      <w:r>
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</w:t>
      </w:r>
      <w:r>
        <w:rPr>
          <w:spacing w:val="-2"/>
        </w:rPr>
        <w:t>требований.</w:t>
      </w:r>
    </w:p>
    <w:p w:rsidR="006E5EBD" w:rsidRDefault="00491284">
      <w:pPr>
        <w:pStyle w:val="a3"/>
        <w:spacing w:before="22" w:line="266" w:lineRule="auto"/>
        <w:ind w:right="617"/>
      </w:pPr>
      <w: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6E5EBD" w:rsidRDefault="006E5EBD">
      <w:pPr>
        <w:pStyle w:val="a3"/>
        <w:spacing w:before="77"/>
        <w:ind w:left="0" w:firstLine="0"/>
        <w:jc w:val="left"/>
      </w:pPr>
    </w:p>
    <w:p w:rsidR="006E5EBD" w:rsidRDefault="00491284">
      <w:pPr>
        <w:pStyle w:val="1"/>
        <w:spacing w:line="259" w:lineRule="auto"/>
        <w:ind w:left="474" w:right="509" w:firstLine="700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 ПОДГОТОВКИ</w:t>
      </w:r>
      <w:r>
        <w:rPr>
          <w:spacing w:val="-1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 (ВАРИАНТ6.1.) ПО УЧЕБНЫМ ПРЕДМЕТАМ, КУРСАМ ИНВАРИАНТНОЙ ЧАСТИ И РЕГИОНАЛЬНОГО КОМПОНЕНТА (ИСКЛЮЧЕНИЕ - ФИЗИЧЕСКАЯ КУЛЬТУРА) СООТВЕТСТВУЮТ ООП СОО школы.</w:t>
      </w:r>
    </w:p>
    <w:p w:rsidR="006E5EBD" w:rsidRDefault="00491284">
      <w:pPr>
        <w:pStyle w:val="a3"/>
        <w:spacing w:before="65" w:line="266" w:lineRule="auto"/>
        <w:ind w:right="512"/>
      </w:pPr>
      <w:r>
        <w:t>Планируемые результаты освоения ООП СОО представляют собой систему ведущих целевых установок и ожидаемых результатов освоения всех компонентов, составляющих содержательную основу ООП СОО. Они обеспечивают связь между требованиями Стандарта, образовательной деятельностью и системой оценки результатов освоения ООП СОО, выступая содержательной и критериальной основой для разработки программ учебных предметов, курсов, с одной стороны, и системы оценки —с другой</w:t>
      </w:r>
    </w:p>
    <w:p w:rsidR="006E5EBD" w:rsidRDefault="006E5EBD">
      <w:pPr>
        <w:pStyle w:val="a3"/>
        <w:spacing w:before="32"/>
        <w:ind w:left="0" w:firstLine="0"/>
        <w:jc w:val="left"/>
      </w:pPr>
    </w:p>
    <w:p w:rsidR="006E5EBD" w:rsidRDefault="00491284">
      <w:pPr>
        <w:pStyle w:val="1"/>
        <w:jc w:val="left"/>
      </w:pPr>
      <w:r>
        <w:rPr>
          <w:spacing w:val="-2"/>
        </w:rPr>
        <w:t>Адаптированная</w:t>
      </w:r>
      <w:r>
        <w:rPr>
          <w:spacing w:val="5"/>
        </w:rPr>
        <w:t xml:space="preserve"> </w:t>
      </w:r>
      <w:r>
        <w:rPr>
          <w:spacing w:val="-2"/>
        </w:rPr>
        <w:t>физическая</w:t>
      </w:r>
      <w:r>
        <w:rPr>
          <w:spacing w:val="5"/>
        </w:rPr>
        <w:t xml:space="preserve"> </w:t>
      </w:r>
      <w:r>
        <w:rPr>
          <w:spacing w:val="-2"/>
        </w:rPr>
        <w:t>культура</w:t>
      </w:r>
    </w:p>
    <w:p w:rsidR="006E5EBD" w:rsidRDefault="00491284">
      <w:pPr>
        <w:pStyle w:val="a3"/>
        <w:spacing w:before="62"/>
        <w:ind w:left="973" w:firstLine="0"/>
        <w:jc w:val="left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базовом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ученик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6E5EBD" w:rsidRDefault="00491284">
      <w:pPr>
        <w:pStyle w:val="a4"/>
        <w:numPr>
          <w:ilvl w:val="0"/>
          <w:numId w:val="11"/>
        </w:numPr>
        <w:tabs>
          <w:tab w:val="left" w:pos="1537"/>
          <w:tab w:val="left" w:pos="1620"/>
          <w:tab w:val="left" w:pos="2793"/>
          <w:tab w:val="left" w:pos="3404"/>
          <w:tab w:val="left" w:pos="4693"/>
          <w:tab w:val="left" w:pos="5928"/>
          <w:tab w:val="left" w:pos="6502"/>
          <w:tab w:val="left" w:pos="7834"/>
          <w:tab w:val="left" w:pos="8030"/>
          <w:tab w:val="left" w:pos="8418"/>
        </w:tabs>
        <w:spacing w:before="39" w:line="266" w:lineRule="auto"/>
        <w:ind w:right="675" w:firstLine="700"/>
        <w:rPr>
          <w:sz w:val="26"/>
        </w:rPr>
      </w:pPr>
      <w:r>
        <w:rPr>
          <w:spacing w:val="-2"/>
          <w:sz w:val="26"/>
        </w:rPr>
        <w:t>владение</w:t>
      </w:r>
      <w:r>
        <w:rPr>
          <w:sz w:val="26"/>
        </w:rPr>
        <w:tab/>
      </w:r>
      <w:r>
        <w:rPr>
          <w:spacing w:val="-2"/>
          <w:sz w:val="26"/>
        </w:rPr>
        <w:t>современными</w:t>
      </w:r>
      <w:r>
        <w:rPr>
          <w:sz w:val="26"/>
        </w:rPr>
        <w:tab/>
      </w:r>
      <w:r>
        <w:rPr>
          <w:spacing w:val="-2"/>
          <w:sz w:val="26"/>
        </w:rPr>
        <w:t>технологиями</w:t>
      </w:r>
      <w:r>
        <w:rPr>
          <w:sz w:val="26"/>
        </w:rPr>
        <w:tab/>
      </w:r>
      <w:r>
        <w:rPr>
          <w:spacing w:val="-2"/>
          <w:sz w:val="26"/>
        </w:rPr>
        <w:t>укрепления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сохранения здоровья,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поддержания</w:t>
      </w:r>
      <w:r>
        <w:rPr>
          <w:sz w:val="26"/>
        </w:rPr>
        <w:tab/>
      </w:r>
      <w:r>
        <w:rPr>
          <w:spacing w:val="-2"/>
          <w:sz w:val="26"/>
        </w:rPr>
        <w:t>работоспособности,</w:t>
      </w:r>
      <w:r>
        <w:rPr>
          <w:sz w:val="26"/>
        </w:rPr>
        <w:tab/>
      </w:r>
      <w:r>
        <w:rPr>
          <w:spacing w:val="-2"/>
          <w:sz w:val="26"/>
        </w:rPr>
        <w:t>профилактики</w:t>
      </w:r>
      <w:r>
        <w:rPr>
          <w:sz w:val="26"/>
        </w:rPr>
        <w:tab/>
      </w:r>
      <w:r>
        <w:rPr>
          <w:spacing w:val="-2"/>
          <w:sz w:val="26"/>
        </w:rPr>
        <w:t>предупреждения</w:t>
      </w:r>
    </w:p>
    <w:p w:rsidR="006E5EBD" w:rsidRDefault="00973829" w:rsidP="00973829">
      <w:pPr>
        <w:pStyle w:val="a3"/>
        <w:spacing w:before="67" w:line="264" w:lineRule="auto"/>
        <w:ind w:left="0" w:right="677" w:firstLine="0"/>
      </w:pPr>
      <w:r>
        <w:t xml:space="preserve"> </w:t>
      </w:r>
      <w:r w:rsidR="00491284">
        <w:t>заболеваний, связанных с учебной и производственной деятельностью с учетом двигательных, речедвигательных и сенсорных нарушений у обучающихся с НОДА;</w:t>
      </w:r>
    </w:p>
    <w:p w:rsidR="006E5EBD" w:rsidRDefault="00491284">
      <w:pPr>
        <w:pStyle w:val="a4"/>
        <w:numPr>
          <w:ilvl w:val="0"/>
          <w:numId w:val="11"/>
        </w:numPr>
        <w:tabs>
          <w:tab w:val="left" w:pos="1534"/>
        </w:tabs>
        <w:spacing w:before="20" w:line="264" w:lineRule="auto"/>
        <w:ind w:right="674" w:firstLine="700"/>
        <w:jc w:val="both"/>
        <w:rPr>
          <w:sz w:val="26"/>
        </w:rPr>
      </w:pPr>
      <w:r>
        <w:rPr>
          <w:sz w:val="26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6E5EBD" w:rsidRDefault="00491284">
      <w:pPr>
        <w:pStyle w:val="a4"/>
        <w:numPr>
          <w:ilvl w:val="0"/>
          <w:numId w:val="11"/>
        </w:numPr>
        <w:tabs>
          <w:tab w:val="left" w:pos="1534"/>
        </w:tabs>
        <w:spacing w:before="21" w:line="266" w:lineRule="auto"/>
        <w:ind w:right="672" w:firstLine="700"/>
        <w:jc w:val="both"/>
        <w:rPr>
          <w:sz w:val="26"/>
        </w:rPr>
      </w:pPr>
      <w:r>
        <w:rPr>
          <w:sz w:val="26"/>
        </w:rPr>
        <w:t>владение доступными физическими упражнениями разной функциональной</w:t>
      </w:r>
      <w:r>
        <w:rPr>
          <w:spacing w:val="72"/>
          <w:sz w:val="26"/>
        </w:rPr>
        <w:t xml:space="preserve"> </w:t>
      </w:r>
      <w:r>
        <w:rPr>
          <w:sz w:val="26"/>
        </w:rPr>
        <w:t>направленности,</w:t>
      </w:r>
      <w:r>
        <w:rPr>
          <w:spacing w:val="7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72"/>
          <w:sz w:val="26"/>
        </w:rPr>
        <w:t xml:space="preserve"> </w:t>
      </w:r>
      <w:r>
        <w:rPr>
          <w:sz w:val="26"/>
        </w:rPr>
        <w:t>их</w:t>
      </w:r>
      <w:r>
        <w:rPr>
          <w:spacing w:val="72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   </w:t>
      </w:r>
      <w:r>
        <w:rPr>
          <w:sz w:val="26"/>
        </w:rPr>
        <w:t>режиме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учебной</w:t>
      </w:r>
    </w:p>
    <w:p w:rsidR="006E5EBD" w:rsidRDefault="00491284">
      <w:pPr>
        <w:pStyle w:val="a3"/>
        <w:spacing w:line="298" w:lineRule="exact"/>
        <w:ind w:left="829" w:firstLine="0"/>
      </w:pPr>
      <w:r>
        <w:t>и</w:t>
      </w:r>
      <w:r>
        <w:rPr>
          <w:spacing w:val="73"/>
        </w:rPr>
        <w:t xml:space="preserve">    </w:t>
      </w:r>
      <w:r>
        <w:t>производственной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59"/>
          <w:w w:val="150"/>
        </w:rPr>
        <w:t xml:space="preserve">    </w:t>
      </w:r>
      <w:r>
        <w:t>с</w:t>
      </w:r>
      <w:r>
        <w:rPr>
          <w:spacing w:val="79"/>
        </w:rPr>
        <w:t xml:space="preserve">    </w:t>
      </w:r>
      <w:r>
        <w:rPr>
          <w:spacing w:val="-2"/>
        </w:rPr>
        <w:t>целью</w:t>
      </w:r>
    </w:p>
    <w:p w:rsidR="006E5EBD" w:rsidRDefault="00491284">
      <w:pPr>
        <w:pStyle w:val="a3"/>
        <w:spacing w:before="85"/>
        <w:ind w:left="262" w:firstLine="0"/>
      </w:pPr>
      <w:r>
        <w:t>профилактики</w:t>
      </w:r>
      <w:r>
        <w:rPr>
          <w:spacing w:val="-14"/>
        </w:rPr>
        <w:t xml:space="preserve"> </w:t>
      </w:r>
      <w:r>
        <w:t>переутомления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сохранения</w:t>
      </w:r>
      <w:r>
        <w:rPr>
          <w:spacing w:val="-14"/>
        </w:rPr>
        <w:t xml:space="preserve"> </w:t>
      </w:r>
      <w:r>
        <w:t>высокой</w:t>
      </w:r>
      <w:r>
        <w:rPr>
          <w:spacing w:val="-13"/>
        </w:rPr>
        <w:t xml:space="preserve"> </w:t>
      </w:r>
      <w:r>
        <w:rPr>
          <w:spacing w:val="-2"/>
        </w:rPr>
        <w:t>работоспособности;</w:t>
      </w:r>
    </w:p>
    <w:p w:rsidR="006E5EBD" w:rsidRDefault="006E5EBD">
      <w:pPr>
        <w:pStyle w:val="a3"/>
        <w:spacing w:before="110"/>
        <w:ind w:left="0" w:firstLine="0"/>
        <w:jc w:val="left"/>
      </w:pPr>
    </w:p>
    <w:p w:rsidR="006E5EBD" w:rsidRDefault="00491284">
      <w:pPr>
        <w:pStyle w:val="1"/>
        <w:numPr>
          <w:ilvl w:val="1"/>
          <w:numId w:val="17"/>
        </w:numPr>
        <w:tabs>
          <w:tab w:val="left" w:pos="1641"/>
        </w:tabs>
        <w:spacing w:line="259" w:lineRule="auto"/>
        <w:ind w:left="474" w:right="122" w:firstLine="700"/>
      </w:pPr>
      <w:r>
        <w:t>Система оценки достижения</w:t>
      </w:r>
      <w:r>
        <w:rPr>
          <w:spacing w:val="-1"/>
        </w:rPr>
        <w:t xml:space="preserve"> </w:t>
      </w:r>
      <w:r>
        <w:t>планируемых результатов освоения АООП СОО для обучающихся с НОДА</w:t>
      </w:r>
    </w:p>
    <w:p w:rsidR="006E5EBD" w:rsidRDefault="00491284">
      <w:pPr>
        <w:pStyle w:val="a3"/>
        <w:spacing w:before="109" w:line="266" w:lineRule="auto"/>
        <w:ind w:right="497" w:firstLine="777"/>
      </w:pPr>
      <w:r>
        <w:t>Система оценки достижения планируемых результатов освоения основной образовательной программы школы является частью Внутренней системы оценки качества</w:t>
      </w:r>
      <w:r>
        <w:rPr>
          <w:spacing w:val="20"/>
        </w:rPr>
        <w:t xml:space="preserve"> </w:t>
      </w:r>
      <w:r>
        <w:t>образования.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Федеральным</w:t>
      </w:r>
      <w:r>
        <w:rPr>
          <w:spacing w:val="22"/>
        </w:rPr>
        <w:t xml:space="preserve"> </w:t>
      </w:r>
      <w:r>
        <w:t>законом</w:t>
      </w:r>
      <w:r>
        <w:rPr>
          <w:spacing w:val="2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27.12.12</w:t>
      </w:r>
      <w:r>
        <w:rPr>
          <w:spacing w:val="20"/>
        </w:rPr>
        <w:t xml:space="preserve"> </w:t>
      </w:r>
      <w:r>
        <w:t>273-</w:t>
      </w:r>
      <w:r>
        <w:rPr>
          <w:spacing w:val="-5"/>
        </w:rPr>
        <w:t>ФЗ</w:t>
      </w:r>
    </w:p>
    <w:p w:rsidR="006E5EBD" w:rsidRDefault="00491284">
      <w:pPr>
        <w:pStyle w:val="a3"/>
        <w:spacing w:line="266" w:lineRule="auto"/>
        <w:ind w:right="501" w:firstLine="0"/>
      </w:pPr>
      <w:r>
        <w:t>«Об образовании в Российской Федерации» все аспекты внутреннего контроля и оценки результатов образования учащихся оформлены в Положением о формах, периодичности и порядке текущего контроля успеваемости и промежуточной аттестации учащихся</w:t>
      </w:r>
      <w:r w:rsidR="00C861F9" w:rsidRPr="00C861F9">
        <w:t xml:space="preserve"> </w:t>
      </w:r>
      <w:r w:rsidR="00C861F9">
        <w:t>МАОУ «Голышмановская СОШ №1»</w:t>
      </w:r>
      <w:r>
        <w:t xml:space="preserve">. Основными функциями системы </w:t>
      </w:r>
      <w:r>
        <w:rPr>
          <w:spacing w:val="-2"/>
        </w:rPr>
        <w:t xml:space="preserve">оценки достижения планируемых результатов являются ориентация образовательной </w:t>
      </w:r>
      <w:r>
        <w:t>деятельности на достижение планируемых результатов освоения ООП СОО, обеспечение эффективной обратной связи, позволяющей осуществлять управление образовательной деятельностью. Основными направлениями и целями оценочной деятельности являются:</w:t>
      </w:r>
    </w:p>
    <w:p w:rsidR="006E5EBD" w:rsidRDefault="00491284">
      <w:pPr>
        <w:pStyle w:val="a3"/>
        <w:spacing w:before="165" w:line="266" w:lineRule="auto"/>
        <w:ind w:right="510"/>
      </w:pPr>
      <w:r>
        <w:t xml:space="preserve">-оценка образовательных достижений учащихся в рамках урочной деятельности, промежуточной аттестации учащихся и государственной итоговой </w:t>
      </w:r>
      <w:r>
        <w:rPr>
          <w:spacing w:val="-2"/>
        </w:rPr>
        <w:t>аттестации;</w:t>
      </w:r>
    </w:p>
    <w:p w:rsidR="006E5EBD" w:rsidRDefault="00491284">
      <w:pPr>
        <w:pStyle w:val="a3"/>
        <w:spacing w:before="168"/>
        <w:ind w:left="1177" w:firstLine="0"/>
        <w:jc w:val="left"/>
      </w:pPr>
      <w:r>
        <w:t>-оценка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rPr>
          <w:spacing w:val="-2"/>
        </w:rPr>
        <w:t>кадров.</w:t>
      </w:r>
    </w:p>
    <w:p w:rsidR="006E5EBD" w:rsidRDefault="00491284">
      <w:pPr>
        <w:pStyle w:val="a3"/>
        <w:spacing w:before="169" w:line="266" w:lineRule="auto"/>
        <w:ind w:right="522"/>
      </w:pPr>
      <w:r>
        <w:t>Полученные данные используются для оценки состояния и тенденций развития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отношений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школе.</w:t>
      </w:r>
      <w:r>
        <w:rPr>
          <w:spacing w:val="-16"/>
        </w:rPr>
        <w:t xml:space="preserve"> </w:t>
      </w:r>
      <w:r>
        <w:t>Основным</w:t>
      </w:r>
      <w:r>
        <w:rPr>
          <w:spacing w:val="-17"/>
        </w:rPr>
        <w:t xml:space="preserve"> </w:t>
      </w:r>
      <w:r>
        <w:t>объектом</w:t>
      </w:r>
      <w:r>
        <w:rPr>
          <w:spacing w:val="-16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оценки результатов образования, ее содержательной и критериальной базой выступают требования Стандарта, которые конкретизируются в планируемых результатах освоения обучающимися ООП СОО.</w:t>
      </w:r>
    </w:p>
    <w:p w:rsidR="006E5EBD" w:rsidRDefault="00491284">
      <w:pPr>
        <w:pStyle w:val="a3"/>
        <w:spacing w:before="170"/>
        <w:ind w:left="1177" w:firstLine="0"/>
        <w:jc w:val="left"/>
      </w:pPr>
      <w:r>
        <w:t>К</w:t>
      </w:r>
      <w:r>
        <w:rPr>
          <w:spacing w:val="-16"/>
        </w:rPr>
        <w:t xml:space="preserve"> </w:t>
      </w:r>
      <w:r>
        <w:t>компетенции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rPr>
          <w:spacing w:val="-2"/>
        </w:rPr>
        <w:t>относится:</w:t>
      </w:r>
    </w:p>
    <w:p w:rsidR="006E5EBD" w:rsidRDefault="00491284">
      <w:pPr>
        <w:pStyle w:val="a4"/>
        <w:numPr>
          <w:ilvl w:val="0"/>
          <w:numId w:val="10"/>
        </w:numPr>
        <w:tabs>
          <w:tab w:val="left" w:pos="1535"/>
        </w:tabs>
        <w:spacing w:before="220"/>
        <w:ind w:left="1535" w:hanging="385"/>
        <w:rPr>
          <w:sz w:val="26"/>
        </w:rPr>
      </w:pPr>
      <w:r>
        <w:rPr>
          <w:sz w:val="26"/>
        </w:rPr>
        <w:t>описание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содержания:</w:t>
      </w:r>
    </w:p>
    <w:p w:rsidR="006E5EBD" w:rsidRDefault="00491284">
      <w:pPr>
        <w:pStyle w:val="a3"/>
        <w:spacing w:before="229" w:line="264" w:lineRule="auto"/>
        <w:ind w:left="1177" w:firstLine="0"/>
        <w:jc w:val="left"/>
      </w:pPr>
      <w:r>
        <w:lastRenderedPageBreak/>
        <w:t>-текущего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успеваемости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урочной</w:t>
      </w:r>
      <w:r>
        <w:rPr>
          <w:spacing w:val="40"/>
        </w:rPr>
        <w:t xml:space="preserve"> </w:t>
      </w:r>
      <w:r>
        <w:t>деятельности; промежуточной аттестации учащихся в рамках урочной деятельности;</w:t>
      </w:r>
    </w:p>
    <w:p w:rsidR="006E5EBD" w:rsidRDefault="00491284">
      <w:pPr>
        <w:pStyle w:val="a3"/>
        <w:spacing w:before="190" w:line="266" w:lineRule="auto"/>
        <w:jc w:val="left"/>
      </w:pPr>
      <w:r>
        <w:t>-итоговой оценки по предметам, не выносимым на государственную итоговую аттестацию учащихся;</w:t>
      </w:r>
    </w:p>
    <w:p w:rsidR="006E5EBD" w:rsidRDefault="00491284">
      <w:pPr>
        <w:pStyle w:val="a4"/>
        <w:numPr>
          <w:ilvl w:val="0"/>
          <w:numId w:val="10"/>
        </w:numPr>
        <w:tabs>
          <w:tab w:val="left" w:pos="1535"/>
        </w:tabs>
        <w:spacing w:before="67" w:line="266" w:lineRule="auto"/>
        <w:ind w:left="450" w:right="250" w:firstLine="700"/>
        <w:jc w:val="both"/>
        <w:rPr>
          <w:sz w:val="26"/>
        </w:rPr>
      </w:pPr>
      <w:r>
        <w:rPr>
          <w:sz w:val="26"/>
        </w:rPr>
        <w:t>адаптация инструментария для итоговой оценки достижения планируемых результатов, разработанного на федеральном уровне, в целях организации:</w:t>
      </w:r>
    </w:p>
    <w:p w:rsidR="006E5EBD" w:rsidRDefault="00491284">
      <w:pPr>
        <w:pStyle w:val="a3"/>
        <w:spacing w:before="165" w:line="264" w:lineRule="auto"/>
        <w:ind w:right="253"/>
      </w:pPr>
      <w:r>
        <w:t>-оценки достижения планируемых результатов в рамках текущего и административного контроля;</w:t>
      </w:r>
    </w:p>
    <w:p w:rsidR="006E5EBD" w:rsidRDefault="00491284">
      <w:pPr>
        <w:pStyle w:val="a4"/>
        <w:numPr>
          <w:ilvl w:val="0"/>
          <w:numId w:val="10"/>
        </w:numPr>
        <w:tabs>
          <w:tab w:val="left" w:pos="1535"/>
        </w:tabs>
        <w:spacing w:before="189" w:line="266" w:lineRule="auto"/>
        <w:ind w:left="450" w:right="245" w:firstLine="700"/>
        <w:jc w:val="both"/>
        <w:rPr>
          <w:sz w:val="26"/>
        </w:rPr>
      </w:pPr>
      <w:r>
        <w:rPr>
          <w:sz w:val="26"/>
        </w:rPr>
        <w:t>адаптация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7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-14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инструментария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 педагогов и образовательного учреждения в целях внутренней системы оценки качества образования.</w:t>
      </w:r>
    </w:p>
    <w:p w:rsidR="006E5EBD" w:rsidRDefault="00491284">
      <w:pPr>
        <w:pStyle w:val="1"/>
        <w:spacing w:before="56"/>
        <w:ind w:left="644"/>
      </w:pPr>
      <w:r>
        <w:t>Формы,</w:t>
      </w:r>
      <w:r>
        <w:rPr>
          <w:spacing w:val="-13"/>
        </w:rPr>
        <w:t xml:space="preserve"> </w:t>
      </w:r>
      <w:r>
        <w:t>периодичность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t>успеваемости</w:t>
      </w:r>
      <w:r>
        <w:rPr>
          <w:spacing w:val="-12"/>
        </w:rPr>
        <w:t xml:space="preserve"> </w:t>
      </w:r>
      <w:r>
        <w:rPr>
          <w:spacing w:val="-2"/>
        </w:rPr>
        <w:t>учащихся</w:t>
      </w:r>
    </w:p>
    <w:p w:rsidR="006E5EBD" w:rsidRDefault="00491284">
      <w:pPr>
        <w:pStyle w:val="a3"/>
        <w:spacing w:before="203" w:line="266" w:lineRule="auto"/>
        <w:ind w:right="244"/>
      </w:pPr>
      <w:r>
        <w:t>Текущий контроль успеваемости учащихся – это систематическая проверка образовательных (учебных) достижений учащихся, проводимая педагогом в ходе осуществления образовательной деятельности в соответствии с рабочей программой учебного предмета.</w:t>
      </w:r>
    </w:p>
    <w:p w:rsidR="006E5EBD" w:rsidRDefault="00491284">
      <w:pPr>
        <w:pStyle w:val="a3"/>
        <w:spacing w:before="22" w:line="266" w:lineRule="auto"/>
        <w:ind w:right="243"/>
      </w:pPr>
      <w:r>
        <w:t>Текущий контроль успеваемости учащихся проводится в течение учебного года по учебным полугодиям в целях:</w:t>
      </w:r>
    </w:p>
    <w:p w:rsidR="006E5EBD" w:rsidRDefault="00491284">
      <w:pPr>
        <w:pStyle w:val="a3"/>
        <w:spacing w:before="49" w:line="266" w:lineRule="auto"/>
        <w:ind w:right="252"/>
      </w:pPr>
      <w:r>
        <w:t>-контроля уровня достижения учащимися результатов, предусмотренных образовательной программой;</w:t>
      </w:r>
    </w:p>
    <w:p w:rsidR="006E5EBD" w:rsidRDefault="00491284">
      <w:pPr>
        <w:pStyle w:val="a3"/>
        <w:spacing w:before="49"/>
        <w:ind w:left="1177" w:firstLine="0"/>
      </w:pPr>
      <w:r>
        <w:rPr>
          <w:spacing w:val="-2"/>
        </w:rPr>
        <w:t>-предупреждение</w:t>
      </w:r>
      <w:r>
        <w:rPr>
          <w:spacing w:val="8"/>
        </w:rPr>
        <w:t xml:space="preserve"> </w:t>
      </w:r>
      <w:r>
        <w:rPr>
          <w:spacing w:val="-2"/>
        </w:rPr>
        <w:t>неуспеваемости.</w:t>
      </w:r>
    </w:p>
    <w:p w:rsidR="006E5EBD" w:rsidRDefault="00491284">
      <w:pPr>
        <w:pStyle w:val="a3"/>
        <w:spacing w:before="39" w:line="266" w:lineRule="auto"/>
        <w:ind w:right="249"/>
      </w:pPr>
      <w:r>
        <w:t>Порядок, формы, периодичность, количество обязательных мероприятий при проведении текущего контроля успеваемости обучающихся определяются педагогическим работником в процессе составления рабочей программы.</w:t>
      </w:r>
    </w:p>
    <w:p w:rsidR="006E5EBD" w:rsidRDefault="00491284">
      <w:pPr>
        <w:pStyle w:val="1"/>
        <w:spacing w:before="195"/>
        <w:ind w:left="1477"/>
      </w:pPr>
      <w:r>
        <w:t>Формы</w:t>
      </w:r>
      <w:r>
        <w:rPr>
          <w:spacing w:val="-12"/>
        </w:rPr>
        <w:t xml:space="preserve"> </w:t>
      </w:r>
      <w:r>
        <w:t>аттестации,</w:t>
      </w:r>
      <w:r>
        <w:rPr>
          <w:spacing w:val="-8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учета</w:t>
      </w:r>
      <w:r>
        <w:rPr>
          <w:spacing w:val="-12"/>
        </w:rPr>
        <w:t xml:space="preserve"> </w:t>
      </w:r>
      <w:r>
        <w:t>достижений</w:t>
      </w:r>
      <w:r>
        <w:rPr>
          <w:spacing w:val="-11"/>
        </w:rPr>
        <w:t xml:space="preserve"> </w:t>
      </w:r>
      <w:r>
        <w:rPr>
          <w:spacing w:val="-2"/>
        </w:rPr>
        <w:t>обучающихся</w:t>
      </w:r>
    </w:p>
    <w:p w:rsidR="006E5EBD" w:rsidRDefault="00491284">
      <w:pPr>
        <w:pStyle w:val="a3"/>
        <w:spacing w:before="23" w:line="266" w:lineRule="auto"/>
        <w:ind w:right="251"/>
      </w:pPr>
      <w:r>
        <w:t>Содержание оценки качества образовательных результатов, обучающихся включает в себя промежуточную и итоговую аттестацию.</w:t>
      </w:r>
    </w:p>
    <w:p w:rsidR="006E5EBD" w:rsidRDefault="00491284">
      <w:pPr>
        <w:pStyle w:val="a3"/>
        <w:spacing w:before="52" w:line="266" w:lineRule="auto"/>
        <w:ind w:right="247"/>
      </w:pPr>
      <w:r>
        <w:rPr>
          <w:b/>
        </w:rPr>
        <w:t xml:space="preserve">Промежуточная аттестация </w:t>
      </w:r>
      <w:r>
        <w:t>обучающихся, регламентируется «Положением о порядке и условиях перевода, отчисления и восстановления обучающихся»</w:t>
      </w:r>
      <w:r w:rsidR="00C861F9" w:rsidRPr="00C861F9">
        <w:t xml:space="preserve"> </w:t>
      </w:r>
      <w:r w:rsidR="00C861F9">
        <w:t>МАОУ «Голышмановская СОШ №1»</w:t>
      </w:r>
      <w:r>
        <w:t>.</w:t>
      </w:r>
    </w:p>
    <w:p w:rsidR="006E5EBD" w:rsidRDefault="00491284">
      <w:pPr>
        <w:pStyle w:val="a3"/>
        <w:spacing w:before="49" w:line="266" w:lineRule="auto"/>
        <w:ind w:right="248"/>
      </w:pPr>
      <w:r>
        <w:t xml:space="preserve">Промежуточная аттестация – форма контроля, определяющая успешность обучения в течение всего учебного года и подведение итогов за контролируемый период (урок, серия уроков по теме, четверть (полугодие), год) в виде стартового, текущего, рубежного, годового контроля предметных знаний, умений и навыков </w:t>
      </w:r>
      <w:r>
        <w:rPr>
          <w:spacing w:val="-2"/>
        </w:rPr>
        <w:t>обучающихся.</w:t>
      </w:r>
    </w:p>
    <w:p w:rsidR="006E5EBD" w:rsidRDefault="00491284">
      <w:pPr>
        <w:pStyle w:val="a3"/>
        <w:spacing w:before="16" w:line="266" w:lineRule="auto"/>
        <w:ind w:right="248"/>
      </w:pPr>
      <w:r>
        <w:t xml:space="preserve">Промежуточная аттестация проводится с целью повышения ответственности Учреждения за результаты образовательного процесса, за объективную оценку усвоения обучающимися образовательных программ каждого года обучения в Учреждении, за степень усвоения обучающимися федеральных государственных образовательных стандартов, определенных образовательной программой в рамках </w:t>
      </w:r>
      <w:r>
        <w:lastRenderedPageBreak/>
        <w:t>учебного года и курса в целом.</w:t>
      </w:r>
    </w:p>
    <w:p w:rsidR="006E5EBD" w:rsidRDefault="00491284">
      <w:pPr>
        <w:pStyle w:val="a3"/>
        <w:spacing w:before="47"/>
        <w:ind w:left="1177" w:firstLine="0"/>
      </w:pPr>
      <w:r>
        <w:t>Задачи</w:t>
      </w:r>
      <w:r>
        <w:rPr>
          <w:spacing w:val="-16"/>
        </w:rPr>
        <w:t xml:space="preserve"> </w:t>
      </w:r>
      <w:r>
        <w:t>промежуточной</w:t>
      </w:r>
      <w:r>
        <w:rPr>
          <w:spacing w:val="-15"/>
        </w:rPr>
        <w:t xml:space="preserve"> </w:t>
      </w:r>
      <w:r>
        <w:rPr>
          <w:spacing w:val="-2"/>
        </w:rPr>
        <w:t>аттестации:</w:t>
      </w:r>
    </w:p>
    <w:p w:rsidR="006E5EBD" w:rsidRDefault="00491284">
      <w:pPr>
        <w:pStyle w:val="a3"/>
        <w:spacing w:before="85" w:line="266" w:lineRule="auto"/>
        <w:ind w:right="250"/>
      </w:pPr>
      <w:r>
        <w:t>-обеспечить социальную защиту обучающихся, соблюдение их прав и свобод в части</w:t>
      </w:r>
      <w:r>
        <w:rPr>
          <w:spacing w:val="-17"/>
        </w:rPr>
        <w:t xml:space="preserve"> </w:t>
      </w:r>
      <w:r>
        <w:t>регламентации</w:t>
      </w:r>
      <w:r>
        <w:rPr>
          <w:spacing w:val="-16"/>
        </w:rPr>
        <w:t xml:space="preserve"> </w:t>
      </w:r>
      <w:r>
        <w:t>учебной</w:t>
      </w:r>
      <w:r>
        <w:rPr>
          <w:spacing w:val="-16"/>
        </w:rPr>
        <w:t xml:space="preserve"> </w:t>
      </w:r>
      <w:r>
        <w:t>загруженности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санитарными</w:t>
      </w:r>
      <w:r>
        <w:rPr>
          <w:spacing w:val="-16"/>
        </w:rPr>
        <w:t xml:space="preserve"> </w:t>
      </w:r>
      <w:r>
        <w:t>правилами и нормами;</w:t>
      </w:r>
    </w:p>
    <w:p w:rsidR="006E5EBD" w:rsidRDefault="00491284">
      <w:pPr>
        <w:pStyle w:val="a3"/>
        <w:spacing w:before="67" w:line="266" w:lineRule="auto"/>
        <w:ind w:right="250"/>
      </w:pPr>
      <w:r>
        <w:t>-установить фактический уровень результатов освоения образовательных программ, соответствие этого уровня требованиям федеральных государственных образовательных стандартов;</w:t>
      </w:r>
    </w:p>
    <w:p w:rsidR="006E5EBD" w:rsidRDefault="00491284">
      <w:pPr>
        <w:pStyle w:val="a3"/>
        <w:spacing w:before="52" w:line="266" w:lineRule="auto"/>
        <w:ind w:right="245"/>
      </w:pPr>
      <w:r>
        <w:t>-контроль за выполнением учебных программ и календарно-тематического графика изучения учебных предметов.</w:t>
      </w:r>
    </w:p>
    <w:p w:rsidR="006E5EBD" w:rsidRDefault="0088736F">
      <w:pPr>
        <w:pStyle w:val="a3"/>
        <w:spacing w:before="49" w:line="266" w:lineRule="auto"/>
        <w:ind w:right="245"/>
      </w:pPr>
      <w:r>
        <w:t>Школа</w:t>
      </w:r>
      <w:r w:rsidR="00491284">
        <w:rPr>
          <w:spacing w:val="-10"/>
        </w:rPr>
        <w:t xml:space="preserve"> </w:t>
      </w:r>
      <w:r w:rsidR="00C861F9">
        <w:t>самостоятельна</w:t>
      </w:r>
      <w:r w:rsidR="00491284">
        <w:rPr>
          <w:spacing w:val="-8"/>
        </w:rPr>
        <w:t xml:space="preserve"> </w:t>
      </w:r>
      <w:r w:rsidR="00491284">
        <w:t>в</w:t>
      </w:r>
      <w:r w:rsidR="00491284">
        <w:rPr>
          <w:spacing w:val="-10"/>
        </w:rPr>
        <w:t xml:space="preserve"> </w:t>
      </w:r>
      <w:r w:rsidR="00491284">
        <w:t>выборе</w:t>
      </w:r>
      <w:r w:rsidR="00491284">
        <w:rPr>
          <w:spacing w:val="-8"/>
        </w:rPr>
        <w:t xml:space="preserve"> </w:t>
      </w:r>
      <w:r w:rsidR="00491284">
        <w:t>систем</w:t>
      </w:r>
      <w:r w:rsidR="00491284">
        <w:rPr>
          <w:spacing w:val="-11"/>
        </w:rPr>
        <w:t xml:space="preserve"> </w:t>
      </w:r>
      <w:r w:rsidR="00491284">
        <w:t>оценок,</w:t>
      </w:r>
      <w:r w:rsidR="00491284">
        <w:rPr>
          <w:spacing w:val="-9"/>
        </w:rPr>
        <w:t xml:space="preserve"> </w:t>
      </w:r>
      <w:r w:rsidR="00491284">
        <w:t>формы,</w:t>
      </w:r>
      <w:r w:rsidR="00491284">
        <w:rPr>
          <w:spacing w:val="-9"/>
        </w:rPr>
        <w:t xml:space="preserve"> </w:t>
      </w:r>
      <w:r w:rsidR="00491284">
        <w:t>порядка</w:t>
      </w:r>
      <w:r w:rsidR="00491284">
        <w:rPr>
          <w:spacing w:val="-10"/>
        </w:rPr>
        <w:t xml:space="preserve"> </w:t>
      </w:r>
      <w:r w:rsidR="00491284">
        <w:t>и</w:t>
      </w:r>
      <w:r w:rsidR="00491284">
        <w:rPr>
          <w:spacing w:val="-1"/>
        </w:rPr>
        <w:t xml:space="preserve"> </w:t>
      </w:r>
      <w:r w:rsidR="00491284">
        <w:t>периодичности промежуточной аттестации. Промежуточной аттестации подлежат все обучающиеся.</w:t>
      </w:r>
    </w:p>
    <w:p w:rsidR="006E5EBD" w:rsidRDefault="00491284">
      <w:pPr>
        <w:pStyle w:val="a3"/>
        <w:spacing w:before="49" w:line="266" w:lineRule="auto"/>
        <w:ind w:right="245"/>
      </w:pPr>
      <w:r>
        <w:t>Промежуточная</w:t>
      </w:r>
      <w:r>
        <w:rPr>
          <w:spacing w:val="-16"/>
        </w:rPr>
        <w:t xml:space="preserve"> </w:t>
      </w:r>
      <w:r>
        <w:t>аттестация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формой</w:t>
      </w:r>
      <w:r>
        <w:rPr>
          <w:spacing w:val="-17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знаний,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10– 11-х классов, а также важным средством диагностики состояния образовательного процесса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школы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полугодие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учебный </w:t>
      </w:r>
      <w:r>
        <w:rPr>
          <w:spacing w:val="-4"/>
        </w:rPr>
        <w:t>год.</w:t>
      </w:r>
    </w:p>
    <w:p w:rsidR="006E5EBD" w:rsidRDefault="00491284">
      <w:pPr>
        <w:pStyle w:val="a3"/>
        <w:spacing w:before="50" w:line="266" w:lineRule="auto"/>
        <w:ind w:right="242"/>
      </w:pPr>
      <w:r>
        <w:t xml:space="preserve">Промежуточная аттестация является обязательной для обучающихся 10-х – 11х </w:t>
      </w:r>
      <w:r>
        <w:rPr>
          <w:spacing w:val="-2"/>
        </w:rPr>
        <w:t>классов.</w:t>
      </w:r>
    </w:p>
    <w:p w:rsidR="006E5EBD" w:rsidRDefault="00491284">
      <w:pPr>
        <w:pStyle w:val="a3"/>
        <w:spacing w:before="50" w:line="266" w:lineRule="auto"/>
        <w:ind w:right="243"/>
      </w:pPr>
      <w:r>
        <w:t>Успешное прохождение обучающимися промежуточной аттестации является основанием для перевода в следующий класс и допуска обучающихся 11-х классов к государственной (итоговой) аттестации. Решения по данным вопросам принимаются педагогическим советом. Школьная аттестация обучающихся 10– 11-х классов осуществляется по текущим отметкам, полученным обучающимися в течение полугодия, результатам тематических и административных контрольных работ по общеобразовательным и профильным предметам в обязательном порядке и определяется путем выч</w:t>
      </w:r>
      <w:r w:rsidR="00C861F9">
        <w:t>исления средневзвешенного балла</w:t>
      </w:r>
      <w:r>
        <w:t xml:space="preserve"> текущих отметок</w:t>
      </w:r>
      <w:r w:rsidR="00C861F9">
        <w:t>.</w:t>
      </w:r>
    </w:p>
    <w:p w:rsidR="006E5EBD" w:rsidRDefault="00491284" w:rsidP="00C861F9">
      <w:pPr>
        <w:pStyle w:val="a3"/>
        <w:spacing w:before="47" w:line="266" w:lineRule="auto"/>
        <w:ind w:right="242"/>
      </w:pPr>
      <w:r>
        <w:t>Отметка по общеобразовательным и профильным предметам за год в 10 – 11-х классах опред</w:t>
      </w:r>
      <w:r w:rsidR="00C861F9">
        <w:t>еляется путем вычисления средневзвешенного балла</w:t>
      </w:r>
      <w:r>
        <w:t xml:space="preserve"> полугодовых отметок</w:t>
      </w:r>
      <w:r w:rsidR="00C861F9">
        <w:rPr>
          <w:spacing w:val="-12"/>
        </w:rPr>
        <w:t>.</w:t>
      </w:r>
    </w:p>
    <w:p w:rsidR="006E5EBD" w:rsidRDefault="00491284">
      <w:pPr>
        <w:pStyle w:val="a3"/>
        <w:spacing w:before="47" w:line="266" w:lineRule="auto"/>
        <w:ind w:right="249" w:firstLine="782"/>
      </w:pPr>
      <w:r>
        <w:t>Административные контрольные работы проводятся по расписанию, утвержденному директором школы с учётом графика.</w:t>
      </w:r>
    </w:p>
    <w:p w:rsidR="006E5EBD" w:rsidRDefault="00491284">
      <w:pPr>
        <w:pStyle w:val="a3"/>
        <w:spacing w:before="51" w:line="266" w:lineRule="auto"/>
        <w:ind w:right="244" w:firstLine="782"/>
      </w:pPr>
      <w:r>
        <w:t>При неудовлетворительной отметке по административной контрольной работе обучающемуся до окончания полугодия предоставляется возможность повторно выполнить работу с использованием дополнительных вариантов заданий и текстов.</w:t>
      </w:r>
    </w:p>
    <w:p w:rsidR="006E5EBD" w:rsidRDefault="00491284">
      <w:pPr>
        <w:pStyle w:val="a3"/>
        <w:spacing w:before="49" w:line="266" w:lineRule="auto"/>
        <w:ind w:right="246"/>
      </w:pPr>
      <w:r>
        <w:t>Родителям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10-х–11-х</w:t>
      </w:r>
      <w:r>
        <w:rPr>
          <w:spacing w:val="-13"/>
        </w:rPr>
        <w:t xml:space="preserve"> </w:t>
      </w:r>
      <w:r>
        <w:t>классов,</w:t>
      </w:r>
      <w:r>
        <w:rPr>
          <w:spacing w:val="-15"/>
        </w:rPr>
        <w:t xml:space="preserve"> </w:t>
      </w:r>
      <w:r>
        <w:t>получивших</w:t>
      </w:r>
      <w:r>
        <w:rPr>
          <w:spacing w:val="-13"/>
        </w:rPr>
        <w:t xml:space="preserve"> </w:t>
      </w:r>
      <w:r>
        <w:t>неудовлетворительные отметки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>
        <w:t>в трехдневный срок направляется письменное уведомление.</w:t>
      </w:r>
    </w:p>
    <w:p w:rsidR="006E5EBD" w:rsidRDefault="00491284">
      <w:pPr>
        <w:pStyle w:val="a3"/>
        <w:spacing w:before="118" w:line="266" w:lineRule="auto"/>
        <w:ind w:right="245"/>
      </w:pPr>
      <w:r>
        <w:t>Годовая промежуточная аттестация обучающихся 10-х классов проводится, как правило,</w:t>
      </w:r>
      <w:r>
        <w:rPr>
          <w:spacing w:val="-1"/>
        </w:rPr>
        <w:t xml:space="preserve"> </w:t>
      </w:r>
      <w:r>
        <w:t>в период с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20 мая 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административных контрольных</w:t>
      </w:r>
      <w:r>
        <w:rPr>
          <w:spacing w:val="-2"/>
        </w:rPr>
        <w:t xml:space="preserve"> </w:t>
      </w:r>
      <w:r>
        <w:t xml:space="preserve">работ. Сроки проведения годовой промежуточной аттестации для обучающихся, пропустивших ее по уважительным причинам, а также выезжающих до окончания учебного года в </w:t>
      </w:r>
      <w:r>
        <w:lastRenderedPageBreak/>
        <w:t>лечебно-оздоровительные</w:t>
      </w:r>
      <w:r>
        <w:rPr>
          <w:spacing w:val="-7"/>
        </w:rPr>
        <w:t xml:space="preserve"> </w:t>
      </w:r>
      <w:r>
        <w:t>учреждения,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олимпиады,</w:t>
      </w:r>
      <w:r>
        <w:rPr>
          <w:spacing w:val="-9"/>
        </w:rPr>
        <w:t xml:space="preserve"> </w:t>
      </w:r>
      <w:r>
        <w:t>спортивные</w:t>
      </w:r>
      <w:r>
        <w:rPr>
          <w:spacing w:val="-9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 устанавливаются администрацией школы.</w:t>
      </w:r>
    </w:p>
    <w:p w:rsidR="006E5EBD" w:rsidRDefault="00491284" w:rsidP="00CD105B">
      <w:pPr>
        <w:pStyle w:val="a3"/>
        <w:spacing w:before="18" w:line="266" w:lineRule="auto"/>
        <w:ind w:right="249"/>
      </w:pPr>
      <w:r>
        <w:t xml:space="preserve">Годовая промежуточная аттестация осуществляется в соответствии с расписанием, утверждаемым директором </w:t>
      </w:r>
      <w:r w:rsidR="00CD105B">
        <w:t>.</w:t>
      </w:r>
    </w:p>
    <w:p w:rsidR="006E5EBD" w:rsidRDefault="00491284">
      <w:pPr>
        <w:pStyle w:val="a3"/>
        <w:spacing w:before="52" w:line="266" w:lineRule="auto"/>
        <w:ind w:right="252" w:firstLine="782"/>
      </w:pPr>
      <w:r>
        <w:t xml:space="preserve">В 10-11 классах на проведение административных контрольных работ в форме </w:t>
      </w:r>
      <w:r w:rsidR="00CD105B">
        <w:t xml:space="preserve">контрольных работ </w:t>
      </w:r>
      <w:r>
        <w:t>и по материалам ЕГЭ отводится время в соответствии с их продолжительностью.</w:t>
      </w:r>
    </w:p>
    <w:p w:rsidR="006E5EBD" w:rsidRDefault="00491284">
      <w:pPr>
        <w:pStyle w:val="a3"/>
        <w:spacing w:before="49" w:line="266" w:lineRule="auto"/>
        <w:ind w:right="242" w:firstLine="0"/>
      </w:pPr>
      <w:r>
        <w:t>Результаты административных контрольных работ оцениваются по 5-балльной шкале от «2» до «5».</w:t>
      </w:r>
    </w:p>
    <w:p w:rsidR="006E5EBD" w:rsidRDefault="00491284">
      <w:pPr>
        <w:pStyle w:val="a3"/>
        <w:spacing w:before="49" w:line="266" w:lineRule="auto"/>
        <w:ind w:right="244"/>
      </w:pPr>
      <w:r>
        <w:t>Обучающийся и его родители (законные представители) имеют право ознакомиться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работой,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несогласия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выставленной</w:t>
      </w:r>
      <w:r>
        <w:rPr>
          <w:spacing w:val="-7"/>
        </w:rPr>
        <w:t xml:space="preserve"> </w:t>
      </w:r>
      <w:r>
        <w:t>отметкой</w:t>
      </w:r>
      <w:r>
        <w:rPr>
          <w:spacing w:val="-4"/>
        </w:rPr>
        <w:t xml:space="preserve"> </w:t>
      </w:r>
      <w:r>
        <w:t xml:space="preserve">в 3-дневный срок подать в письменной форме апелляцию на имя директора </w:t>
      </w:r>
      <w:r w:rsidR="0088736F">
        <w:t xml:space="preserve">школы. </w:t>
      </w:r>
      <w:r>
        <w:t xml:space="preserve"> Годовая аттестация обучающихся 10-х и 11-х классов осуществляется по отметкам, полученным обучающимися в течение учебного года, путем вычисления среднего арифметического полугодовых в 10-11-х классах с последующим округлением до целого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 xml:space="preserve">промежуточной </w:t>
      </w:r>
      <w:r>
        <w:rPr>
          <w:spacing w:val="-2"/>
        </w:rPr>
        <w:t>аттестации.</w:t>
      </w:r>
    </w:p>
    <w:p w:rsidR="006E5EBD" w:rsidRDefault="00491284">
      <w:pPr>
        <w:pStyle w:val="a3"/>
        <w:spacing w:before="48" w:line="266" w:lineRule="auto"/>
        <w:ind w:right="245"/>
      </w:pPr>
      <w:r>
        <w:t>Результаты</w:t>
      </w:r>
      <w:r>
        <w:rPr>
          <w:spacing w:val="-7"/>
        </w:rPr>
        <w:t xml:space="preserve"> </w:t>
      </w:r>
      <w:r>
        <w:t>годовой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допуска</w:t>
      </w:r>
      <w:r>
        <w:rPr>
          <w:spacing w:val="-7"/>
        </w:rPr>
        <w:t xml:space="preserve"> </w:t>
      </w:r>
      <w:r>
        <w:t>обучающихся 11-х классов к государственной (итоговой) аттестации.</w:t>
      </w:r>
    </w:p>
    <w:p w:rsidR="006E5EBD" w:rsidRDefault="00491284">
      <w:pPr>
        <w:pStyle w:val="a3"/>
        <w:spacing w:before="49" w:line="266" w:lineRule="auto"/>
        <w:ind w:right="243" w:firstLine="782"/>
      </w:pPr>
      <w:r>
        <w:t xml:space="preserve">Решением педагогического совета </w:t>
      </w:r>
      <w:r w:rsidR="00CD105B">
        <w:t>школы</w:t>
      </w:r>
      <w:r>
        <w:t xml:space="preserve"> к государственной (итоговой) аттестации допускаются учащиеся 11-х классов, успешно освоившие программы обучения по всем предметам учебного плана и успешно написавшие итоговое </w:t>
      </w:r>
      <w:r>
        <w:rPr>
          <w:spacing w:val="-2"/>
        </w:rPr>
        <w:t>сочинение.</w:t>
      </w:r>
    </w:p>
    <w:p w:rsidR="006E5EBD" w:rsidRDefault="00491284">
      <w:pPr>
        <w:pStyle w:val="a3"/>
        <w:spacing w:before="50" w:line="266" w:lineRule="auto"/>
        <w:ind w:right="240"/>
      </w:pPr>
      <w:r>
        <w:t xml:space="preserve">Среднее общее образование завершается </w:t>
      </w:r>
      <w:r>
        <w:rPr>
          <w:b/>
        </w:rPr>
        <w:t xml:space="preserve">обязательной государственной (итоговой) аттестацией </w:t>
      </w:r>
      <w:r>
        <w:t>обучающихся по русскому языку и математике (с выбором уровня либо база, либо профиль). Экзамены по другим общеобразовательным предметам - литературе, физике, химии, биологии, географии, истории, обществознании, иностранным языкам (английский), информатике и информационно- коммуникационным технологиям (ИКТ) - выпускники сдают на добровольной основе по своему выбору. Государственная (итоговая) аттестация обучающихся, освоивших общеобразовательную программу среднего общего образования проводится в форме единого государственного экзамена (ЕГЭ); для обучающихся с ограниченными возможностями здоровья – в форме государственного выпускного экзамена. Для последней</w:t>
      </w:r>
      <w:r>
        <w:rPr>
          <w:spacing w:val="-7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(итоговая)</w:t>
      </w:r>
      <w:r>
        <w:rPr>
          <w:spacing w:val="-7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их желанию проводиться в форме ЕГЭ. При этом допускается сочетание обеих форм государственной (итоговой) аттестации. Порядок проведения ЕГЭ и порядок проведения государственного выпускного экзамена определяются Министерством образования и науки Российской Федерации (далее – Минобрнауки России).</w:t>
      </w:r>
    </w:p>
    <w:p w:rsidR="006E5EBD" w:rsidRDefault="00491284">
      <w:pPr>
        <w:pStyle w:val="1"/>
        <w:spacing w:before="78"/>
        <w:ind w:left="1381"/>
      </w:pPr>
      <w:r>
        <w:t>Формы</w:t>
      </w:r>
      <w:r>
        <w:rPr>
          <w:spacing w:val="-14"/>
        </w:rPr>
        <w:t xml:space="preserve"> </w:t>
      </w:r>
      <w:r>
        <w:t>учета</w:t>
      </w:r>
      <w:r>
        <w:rPr>
          <w:spacing w:val="-13"/>
        </w:rPr>
        <w:t xml:space="preserve"> </w:t>
      </w:r>
      <w:r>
        <w:t>достижений,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дополнительном</w:t>
      </w:r>
      <w:r>
        <w:rPr>
          <w:spacing w:val="-13"/>
        </w:rPr>
        <w:t xml:space="preserve"> </w:t>
      </w:r>
      <w:r>
        <w:rPr>
          <w:spacing w:val="-2"/>
        </w:rPr>
        <w:t>образовании.</w:t>
      </w:r>
    </w:p>
    <w:p w:rsidR="006E5EBD" w:rsidRDefault="00491284">
      <w:pPr>
        <w:pStyle w:val="a3"/>
        <w:spacing w:before="140" w:line="266" w:lineRule="auto"/>
        <w:ind w:left="1249" w:right="2015" w:firstLine="242"/>
      </w:pPr>
      <w:r>
        <w:t>участие в</w:t>
      </w:r>
      <w:r>
        <w:rPr>
          <w:spacing w:val="-3"/>
        </w:rPr>
        <w:t xml:space="preserve"> </w:t>
      </w:r>
      <w:r>
        <w:t>выставках,</w:t>
      </w:r>
      <w:r>
        <w:rPr>
          <w:spacing w:val="-1"/>
        </w:rPr>
        <w:t xml:space="preserve"> </w:t>
      </w:r>
      <w:r>
        <w:t>конкурсах, олимпиадах,</w:t>
      </w:r>
      <w:r>
        <w:rPr>
          <w:spacing w:val="-3"/>
        </w:rPr>
        <w:t xml:space="preserve"> </w:t>
      </w:r>
      <w:r>
        <w:t>соревнованиях, активность</w:t>
      </w:r>
      <w:r>
        <w:rPr>
          <w:spacing w:val="-2"/>
        </w:rPr>
        <w:t xml:space="preserve"> </w:t>
      </w:r>
      <w:r>
        <w:t>в проектах</w:t>
      </w:r>
      <w:r>
        <w:rPr>
          <w:spacing w:val="-1"/>
        </w:rPr>
        <w:t xml:space="preserve"> </w:t>
      </w:r>
      <w:r>
        <w:t>и программах</w:t>
      </w:r>
      <w:r>
        <w:rPr>
          <w:spacing w:val="-1"/>
        </w:rPr>
        <w:t xml:space="preserve"> </w:t>
      </w:r>
      <w:r>
        <w:t>внеурочной деятельности, творческие отчеты.</w:t>
      </w:r>
    </w:p>
    <w:p w:rsidR="006E5EBD" w:rsidRDefault="00491284">
      <w:pPr>
        <w:pStyle w:val="a4"/>
        <w:numPr>
          <w:ilvl w:val="0"/>
          <w:numId w:val="18"/>
        </w:numPr>
        <w:tabs>
          <w:tab w:val="left" w:pos="4320"/>
        </w:tabs>
        <w:spacing w:before="72"/>
        <w:ind w:left="4320" w:hanging="335"/>
        <w:jc w:val="left"/>
        <w:rPr>
          <w:b/>
          <w:sz w:val="26"/>
        </w:rPr>
      </w:pPr>
      <w:r>
        <w:rPr>
          <w:b/>
          <w:spacing w:val="-2"/>
          <w:sz w:val="26"/>
        </w:rPr>
        <w:lastRenderedPageBreak/>
        <w:t>Содержательный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раздел</w:t>
      </w:r>
    </w:p>
    <w:p w:rsidR="006E5EBD" w:rsidRDefault="006E5EBD">
      <w:pPr>
        <w:pStyle w:val="a3"/>
        <w:spacing w:before="108"/>
        <w:ind w:left="0" w:firstLine="0"/>
        <w:jc w:val="left"/>
        <w:rPr>
          <w:b/>
        </w:rPr>
      </w:pPr>
    </w:p>
    <w:p w:rsidR="006E5EBD" w:rsidRDefault="00491284">
      <w:pPr>
        <w:pStyle w:val="a4"/>
        <w:numPr>
          <w:ilvl w:val="1"/>
          <w:numId w:val="9"/>
        </w:numPr>
        <w:tabs>
          <w:tab w:val="left" w:pos="1444"/>
          <w:tab w:val="left" w:pos="1673"/>
        </w:tabs>
        <w:spacing w:before="0" w:line="314" w:lineRule="auto"/>
        <w:ind w:left="1673" w:right="2593" w:hanging="761"/>
        <w:jc w:val="left"/>
        <w:rPr>
          <w:b/>
          <w:sz w:val="26"/>
        </w:rPr>
      </w:pPr>
      <w:r>
        <w:rPr>
          <w:b/>
          <w:sz w:val="26"/>
        </w:rPr>
        <w:t>Программы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отдельных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предметов,</w:t>
      </w:r>
      <w:r>
        <w:rPr>
          <w:b/>
          <w:spacing w:val="40"/>
          <w:sz w:val="26"/>
        </w:rPr>
        <w:t xml:space="preserve"> </w:t>
      </w:r>
      <w:r w:rsidR="00C861F9">
        <w:rPr>
          <w:b/>
          <w:sz w:val="26"/>
        </w:rPr>
        <w:t>курсов (содер</w:t>
      </w:r>
      <w:r>
        <w:rPr>
          <w:b/>
          <w:sz w:val="26"/>
        </w:rPr>
        <w:t xml:space="preserve">жание) соответствуют ООП СОО </w:t>
      </w:r>
      <w:r w:rsidR="0088736F">
        <w:rPr>
          <w:b/>
          <w:sz w:val="26"/>
        </w:rPr>
        <w:t>школы</w:t>
      </w:r>
    </w:p>
    <w:p w:rsidR="006E5EBD" w:rsidRDefault="006E5EBD">
      <w:pPr>
        <w:pStyle w:val="a3"/>
        <w:spacing w:before="10"/>
        <w:ind w:left="0" w:firstLine="0"/>
        <w:jc w:val="left"/>
        <w:rPr>
          <w:b/>
        </w:rPr>
      </w:pPr>
    </w:p>
    <w:p w:rsidR="006E5EBD" w:rsidRDefault="00491284">
      <w:pPr>
        <w:ind w:left="1251"/>
        <w:jc w:val="both"/>
        <w:rPr>
          <w:b/>
          <w:sz w:val="26"/>
        </w:rPr>
      </w:pPr>
      <w:r>
        <w:rPr>
          <w:b/>
          <w:sz w:val="26"/>
        </w:rPr>
        <w:t>Коррекционно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развивающая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область</w:t>
      </w:r>
    </w:p>
    <w:p w:rsidR="006E5EBD" w:rsidRDefault="00491284">
      <w:pPr>
        <w:pStyle w:val="a3"/>
        <w:spacing w:before="20" w:line="266" w:lineRule="auto"/>
        <w:ind w:left="536" w:right="254"/>
      </w:pPr>
      <w:r>
        <w:t>В учебный план вводятся обязательные индивидуальные и групповые коррекционно - развивающие занятия:</w:t>
      </w:r>
    </w:p>
    <w:p w:rsidR="006E5EBD" w:rsidRDefault="00491284">
      <w:pPr>
        <w:pStyle w:val="a3"/>
        <w:spacing w:before="116" w:line="266" w:lineRule="auto"/>
        <w:ind w:left="536" w:right="248"/>
      </w:pPr>
      <w:r>
        <w:t>Коррекционно-развивающие занятия проводятся в течение учебного дня и во внеурочное время.</w:t>
      </w:r>
      <w:r>
        <w:rPr>
          <w:spacing w:val="-1"/>
        </w:rPr>
        <w:t xml:space="preserve"> </w:t>
      </w:r>
      <w:r>
        <w:t>На индивидуальные</w:t>
      </w:r>
      <w:r>
        <w:rPr>
          <w:spacing w:val="-1"/>
        </w:rPr>
        <w:t xml:space="preserve"> </w:t>
      </w:r>
      <w:r>
        <w:t>коррекционные</w:t>
      </w:r>
      <w:r>
        <w:rPr>
          <w:spacing w:val="-1"/>
        </w:rPr>
        <w:t xml:space="preserve"> </w:t>
      </w:r>
      <w:r>
        <w:t>занятия отводится от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40 </w:t>
      </w:r>
      <w:r>
        <w:rPr>
          <w:spacing w:val="-4"/>
        </w:rPr>
        <w:t>мин.</w:t>
      </w:r>
    </w:p>
    <w:p w:rsidR="006E5EBD" w:rsidRDefault="00491284">
      <w:pPr>
        <w:pStyle w:val="a3"/>
        <w:spacing w:before="9" w:line="266" w:lineRule="auto"/>
        <w:ind w:left="536" w:right="246"/>
      </w:pPr>
      <w:r>
        <w:t>Коррекционно-развивающие занятия учителя-логопеда, педагога-психолога проводятся в рамках штатного расписания работы специалистов и в сетку часов учебного плана не входят.</w:t>
      </w:r>
    </w:p>
    <w:p w:rsidR="006E5EBD" w:rsidRDefault="00491284">
      <w:pPr>
        <w:pStyle w:val="a3"/>
        <w:spacing w:line="264" w:lineRule="auto"/>
        <w:ind w:left="536" w:right="245"/>
      </w:pPr>
      <w:r>
        <w:t>Задачами коррекционно-развивающих занятий учителя-логопеда, педагога</w:t>
      </w:r>
      <w:r w:rsidR="00C861F9">
        <w:t>-</w:t>
      </w:r>
      <w:r>
        <w:t>психолога является:</w:t>
      </w:r>
    </w:p>
    <w:p w:rsidR="006E5EBD" w:rsidRDefault="00491284">
      <w:pPr>
        <w:pStyle w:val="a4"/>
        <w:numPr>
          <w:ilvl w:val="2"/>
          <w:numId w:val="9"/>
        </w:numPr>
        <w:tabs>
          <w:tab w:val="left" w:pos="1971"/>
        </w:tabs>
        <w:spacing w:before="11"/>
        <w:rPr>
          <w:sz w:val="26"/>
        </w:rPr>
      </w:pPr>
      <w:r>
        <w:rPr>
          <w:sz w:val="26"/>
        </w:rPr>
        <w:t>развитие</w:t>
      </w:r>
      <w:r>
        <w:rPr>
          <w:spacing w:val="-13"/>
          <w:sz w:val="26"/>
        </w:rPr>
        <w:t xml:space="preserve"> </w:t>
      </w:r>
      <w:r>
        <w:rPr>
          <w:sz w:val="26"/>
        </w:rPr>
        <w:t>эмоционально-личностной</w:t>
      </w:r>
      <w:r>
        <w:rPr>
          <w:spacing w:val="-8"/>
          <w:sz w:val="26"/>
        </w:rPr>
        <w:t xml:space="preserve"> </w:t>
      </w:r>
      <w:r>
        <w:rPr>
          <w:sz w:val="26"/>
        </w:rPr>
        <w:t>сферы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-12"/>
          <w:sz w:val="26"/>
        </w:rPr>
        <w:t xml:space="preserve"> </w:t>
      </w:r>
      <w:r>
        <w:rPr>
          <w:sz w:val="26"/>
        </w:rPr>
        <w:t>ее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недостатков;</w:t>
      </w:r>
    </w:p>
    <w:p w:rsidR="006E5EBD" w:rsidRDefault="00491284">
      <w:pPr>
        <w:pStyle w:val="a4"/>
        <w:numPr>
          <w:ilvl w:val="2"/>
          <w:numId w:val="9"/>
        </w:numPr>
        <w:tabs>
          <w:tab w:val="left" w:pos="1971"/>
          <w:tab w:val="left" w:pos="3998"/>
          <w:tab w:val="left" w:pos="5761"/>
          <w:tab w:val="left" w:pos="6180"/>
          <w:tab w:val="left" w:pos="8490"/>
        </w:tabs>
        <w:spacing w:before="40" w:line="266" w:lineRule="auto"/>
        <w:ind w:right="252"/>
        <w:rPr>
          <w:sz w:val="26"/>
        </w:rPr>
      </w:pPr>
      <w:r>
        <w:rPr>
          <w:spacing w:val="-2"/>
          <w:sz w:val="26"/>
        </w:rPr>
        <w:t>познавательной</w:t>
      </w:r>
      <w:r>
        <w:rPr>
          <w:sz w:val="26"/>
        </w:rPr>
        <w:tab/>
      </w:r>
      <w:r>
        <w:rPr>
          <w:spacing w:val="-2"/>
          <w:sz w:val="26"/>
        </w:rPr>
        <w:t>деятельности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целенаправленное</w:t>
      </w:r>
      <w:r>
        <w:rPr>
          <w:sz w:val="26"/>
        </w:rPr>
        <w:tab/>
      </w:r>
      <w:r>
        <w:rPr>
          <w:spacing w:val="-2"/>
          <w:sz w:val="26"/>
        </w:rPr>
        <w:t xml:space="preserve">формирование </w:t>
      </w:r>
      <w:r>
        <w:rPr>
          <w:sz w:val="26"/>
        </w:rPr>
        <w:t>высших психических функций;</w:t>
      </w:r>
    </w:p>
    <w:p w:rsidR="006E5EBD" w:rsidRDefault="00491284">
      <w:pPr>
        <w:pStyle w:val="a4"/>
        <w:numPr>
          <w:ilvl w:val="2"/>
          <w:numId w:val="9"/>
        </w:numPr>
        <w:tabs>
          <w:tab w:val="left" w:pos="1971"/>
        </w:tabs>
        <w:spacing w:before="8"/>
        <w:rPr>
          <w:sz w:val="26"/>
        </w:rPr>
      </w:pPr>
      <w:r>
        <w:rPr>
          <w:sz w:val="26"/>
        </w:rPr>
        <w:t>формирование</w:t>
      </w:r>
      <w:r>
        <w:rPr>
          <w:spacing w:val="-16"/>
          <w:sz w:val="26"/>
        </w:rPr>
        <w:t xml:space="preserve"> </w:t>
      </w:r>
      <w:r>
        <w:rPr>
          <w:sz w:val="26"/>
        </w:rPr>
        <w:t>произвольной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регуляции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поведения;</w:t>
      </w:r>
    </w:p>
    <w:p w:rsidR="006E5EBD" w:rsidRDefault="00491284">
      <w:pPr>
        <w:pStyle w:val="a4"/>
        <w:numPr>
          <w:ilvl w:val="2"/>
          <w:numId w:val="9"/>
        </w:numPr>
        <w:tabs>
          <w:tab w:val="left" w:pos="1971"/>
        </w:tabs>
        <w:spacing w:before="40"/>
        <w:rPr>
          <w:sz w:val="26"/>
        </w:rPr>
      </w:pPr>
      <w:r>
        <w:rPr>
          <w:sz w:val="26"/>
        </w:rPr>
        <w:t>коррекция</w:t>
      </w:r>
      <w:r>
        <w:rPr>
          <w:spacing w:val="-12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10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речи,</w:t>
      </w:r>
    </w:p>
    <w:p w:rsidR="006E5EBD" w:rsidRDefault="00491284">
      <w:pPr>
        <w:pStyle w:val="a4"/>
        <w:numPr>
          <w:ilvl w:val="2"/>
          <w:numId w:val="9"/>
        </w:numPr>
        <w:tabs>
          <w:tab w:val="left" w:pos="1971"/>
        </w:tabs>
        <w:spacing w:before="41"/>
        <w:rPr>
          <w:sz w:val="26"/>
        </w:rPr>
      </w:pPr>
      <w:r>
        <w:rPr>
          <w:sz w:val="26"/>
        </w:rPr>
        <w:t>психолого-педагогическая</w:t>
      </w:r>
      <w:r>
        <w:rPr>
          <w:spacing w:val="-12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АООП</w:t>
      </w:r>
      <w:r>
        <w:rPr>
          <w:spacing w:val="-10"/>
          <w:sz w:val="26"/>
        </w:rPr>
        <w:t xml:space="preserve"> </w:t>
      </w:r>
      <w:r w:rsidR="00C861F9">
        <w:rPr>
          <w:sz w:val="26"/>
        </w:rPr>
        <w:t>С</w:t>
      </w:r>
      <w:r>
        <w:rPr>
          <w:sz w:val="26"/>
        </w:rPr>
        <w:t>ОО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НОДА</w:t>
      </w:r>
    </w:p>
    <w:p w:rsidR="006E5EBD" w:rsidRDefault="00491284">
      <w:pPr>
        <w:pStyle w:val="a3"/>
        <w:tabs>
          <w:tab w:val="left" w:pos="2189"/>
          <w:tab w:val="left" w:pos="4007"/>
          <w:tab w:val="left" w:pos="5215"/>
          <w:tab w:val="left" w:pos="6512"/>
          <w:tab w:val="left" w:pos="7587"/>
          <w:tab w:val="left" w:pos="8049"/>
          <w:tab w:val="left" w:pos="9123"/>
        </w:tabs>
        <w:spacing w:before="273" w:line="266" w:lineRule="auto"/>
        <w:ind w:left="536" w:right="631"/>
        <w:jc w:val="left"/>
      </w:pPr>
      <w:r>
        <w:rPr>
          <w:spacing w:val="-2"/>
        </w:rPr>
        <w:t>Объем</w:t>
      </w:r>
      <w:r>
        <w:tab/>
      </w:r>
      <w:r>
        <w:rPr>
          <w:spacing w:val="-2"/>
        </w:rPr>
        <w:t>максимальной</w:t>
      </w:r>
      <w:r>
        <w:tab/>
      </w:r>
      <w:r>
        <w:rPr>
          <w:spacing w:val="-2"/>
        </w:rPr>
        <w:t>нагрузки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>состоит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суммы</w:t>
      </w:r>
      <w:r>
        <w:tab/>
      </w:r>
      <w:r>
        <w:rPr>
          <w:spacing w:val="-2"/>
        </w:rPr>
        <w:t xml:space="preserve">часов </w:t>
      </w:r>
      <w:r>
        <w:t>образовательной</w:t>
      </w:r>
      <w:r>
        <w:rPr>
          <w:spacing w:val="40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rPr>
          <w:spacing w:val="12"/>
          <w:u w:val="single"/>
        </w:rPr>
        <w:t xml:space="preserve"> </w:t>
      </w:r>
      <w:r>
        <w:rPr>
          <w:u w:val="single"/>
        </w:rPr>
        <w:t>В максимальную нагрузку</w:t>
      </w:r>
      <w:r>
        <w:t xml:space="preserve"> </w:t>
      </w:r>
      <w:r>
        <w:rPr>
          <w:u w:val="single"/>
        </w:rPr>
        <w:t>не входят часы занятий,</w:t>
      </w:r>
    </w:p>
    <w:p w:rsidR="006E5EBD" w:rsidRDefault="00491284">
      <w:pPr>
        <w:pStyle w:val="a3"/>
        <w:spacing w:before="17"/>
        <w:ind w:left="536" w:firstLine="0"/>
        <w:jc w:val="left"/>
      </w:pP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включенные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в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коррекционно-развивающую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область</w:t>
      </w:r>
    </w:p>
    <w:p w:rsidR="006E5EBD" w:rsidRDefault="006E5EBD">
      <w:pPr>
        <w:pStyle w:val="a3"/>
        <w:spacing w:before="235"/>
        <w:ind w:left="0" w:firstLine="0"/>
        <w:jc w:val="left"/>
      </w:pPr>
    </w:p>
    <w:p w:rsidR="006E5EBD" w:rsidRDefault="00491284">
      <w:pPr>
        <w:pStyle w:val="1"/>
        <w:numPr>
          <w:ilvl w:val="1"/>
          <w:numId w:val="9"/>
        </w:numPr>
        <w:tabs>
          <w:tab w:val="left" w:pos="3293"/>
        </w:tabs>
        <w:ind w:left="3293" w:hanging="460"/>
        <w:jc w:val="left"/>
      </w:pPr>
      <w:r>
        <w:rPr>
          <w:spacing w:val="-2"/>
        </w:rPr>
        <w:t>ПРОГРАММА</w:t>
      </w:r>
      <w:r>
        <w:rPr>
          <w:spacing w:val="5"/>
        </w:rPr>
        <w:t xml:space="preserve"> </w:t>
      </w:r>
      <w:r>
        <w:rPr>
          <w:spacing w:val="-2"/>
        </w:rPr>
        <w:t>КОРРЕКЦИОНОЙ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</w:p>
    <w:p w:rsidR="006E5EBD" w:rsidRDefault="006E5EBD">
      <w:pPr>
        <w:pStyle w:val="a3"/>
        <w:spacing w:before="43"/>
        <w:ind w:left="0" w:firstLine="0"/>
        <w:jc w:val="left"/>
        <w:rPr>
          <w:b/>
        </w:rPr>
      </w:pPr>
    </w:p>
    <w:p w:rsidR="006E5EBD" w:rsidRDefault="00491284">
      <w:pPr>
        <w:pStyle w:val="a3"/>
        <w:spacing w:line="266" w:lineRule="auto"/>
        <w:ind w:left="339" w:right="251"/>
      </w:pPr>
      <w:r>
        <w:t>Коррекционно-развивающие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будут проводится</w:t>
      </w:r>
      <w:r>
        <w:rPr>
          <w:spacing w:val="-2"/>
        </w:rPr>
        <w:t xml:space="preserve"> </w:t>
      </w:r>
      <w:r>
        <w:t>с обучающимися</w:t>
      </w:r>
      <w:r>
        <w:rPr>
          <w:spacing w:val="-1"/>
        </w:rPr>
        <w:t xml:space="preserve"> </w:t>
      </w:r>
      <w:r>
        <w:t>по мере выявления</w:t>
      </w:r>
      <w:r>
        <w:rPr>
          <w:spacing w:val="-12"/>
        </w:rPr>
        <w:t xml:space="preserve"> </w:t>
      </w:r>
      <w:r>
        <w:t>педагогом,</w:t>
      </w:r>
      <w:r>
        <w:rPr>
          <w:spacing w:val="-12"/>
        </w:rPr>
        <w:t xml:space="preserve"> </w:t>
      </w:r>
      <w:r>
        <w:t>психологом</w:t>
      </w:r>
      <w:r>
        <w:rPr>
          <w:spacing w:val="-14"/>
        </w:rPr>
        <w:t xml:space="preserve"> </w:t>
      </w:r>
      <w:r>
        <w:t>индивидуальных</w:t>
      </w:r>
      <w:r>
        <w:rPr>
          <w:spacing w:val="-13"/>
        </w:rPr>
        <w:t xml:space="preserve"> </w:t>
      </w:r>
      <w:r>
        <w:t>пробелов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развитии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обучении. При изучении индивидуальных особенностей школьника принимаются во внимание следующие</w:t>
      </w:r>
      <w:r>
        <w:rPr>
          <w:spacing w:val="-2"/>
        </w:rPr>
        <w:t xml:space="preserve"> </w:t>
      </w:r>
      <w:r>
        <w:t>показатели:</w:t>
      </w:r>
      <w:r>
        <w:rPr>
          <w:spacing w:val="-2"/>
        </w:rPr>
        <w:t xml:space="preserve"> </w:t>
      </w:r>
      <w:r>
        <w:t>психофизическое состояние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ребенка, особенности и уровень развития познавательной сферы, особенности усвоения знаний, умений, навыков, предусмотренных программой.</w:t>
      </w:r>
    </w:p>
    <w:p w:rsidR="006E5EBD" w:rsidRDefault="00491284">
      <w:pPr>
        <w:pStyle w:val="a3"/>
        <w:spacing w:before="50" w:line="266" w:lineRule="auto"/>
        <w:ind w:left="339" w:right="161" w:firstLine="0"/>
      </w:pPr>
      <w:r>
        <w:t>Коррекционно-развивающие занятия с обучающимися с НОДА предусматривают: логопедические занятия и индивидуальные и групповые занятия по коррекции и развитию когнитивных функций.</w:t>
      </w:r>
    </w:p>
    <w:p w:rsidR="006E5EBD" w:rsidRDefault="00491284">
      <w:pPr>
        <w:pStyle w:val="a3"/>
        <w:spacing w:before="10"/>
        <w:ind w:left="339" w:firstLine="0"/>
      </w:pPr>
      <w:r>
        <w:rPr>
          <w:spacing w:val="-2"/>
        </w:rPr>
        <w:t>Задачами</w:t>
      </w:r>
      <w:r>
        <w:rPr>
          <w:spacing w:val="8"/>
        </w:rPr>
        <w:t xml:space="preserve"> </w:t>
      </w:r>
      <w:r>
        <w:rPr>
          <w:spacing w:val="-2"/>
        </w:rPr>
        <w:t>коррекционно-развивающих</w:t>
      </w:r>
      <w:r>
        <w:rPr>
          <w:spacing w:val="8"/>
        </w:rPr>
        <w:t xml:space="preserve"> </w:t>
      </w:r>
      <w:r>
        <w:rPr>
          <w:spacing w:val="-2"/>
        </w:rPr>
        <w:t>занятий</w:t>
      </w:r>
      <w:r>
        <w:rPr>
          <w:spacing w:val="9"/>
        </w:rPr>
        <w:t xml:space="preserve"> </w:t>
      </w:r>
      <w:r>
        <w:rPr>
          <w:spacing w:val="-2"/>
        </w:rPr>
        <w:t>являются:</w:t>
      </w:r>
    </w:p>
    <w:p w:rsidR="006E5EBD" w:rsidRDefault="00491284">
      <w:pPr>
        <w:pStyle w:val="a4"/>
        <w:numPr>
          <w:ilvl w:val="0"/>
          <w:numId w:val="8"/>
        </w:numPr>
        <w:tabs>
          <w:tab w:val="left" w:pos="1535"/>
        </w:tabs>
        <w:spacing w:before="112" w:line="266" w:lineRule="auto"/>
        <w:ind w:right="250" w:firstLine="700"/>
        <w:jc w:val="both"/>
        <w:rPr>
          <w:sz w:val="26"/>
        </w:rPr>
      </w:pPr>
      <w:r>
        <w:rPr>
          <w:sz w:val="26"/>
        </w:rPr>
        <w:t>предупреждение вторичных биологических и социальных отклонений в развитии, затрудняющих образование и социализацию ребенка;</w:t>
      </w:r>
    </w:p>
    <w:p w:rsidR="006E5EBD" w:rsidRDefault="00491284">
      <w:pPr>
        <w:pStyle w:val="a4"/>
        <w:numPr>
          <w:ilvl w:val="0"/>
          <w:numId w:val="8"/>
        </w:numPr>
        <w:tabs>
          <w:tab w:val="left" w:pos="1535"/>
        </w:tabs>
        <w:spacing w:before="51" w:line="266" w:lineRule="auto"/>
        <w:ind w:right="252" w:firstLine="700"/>
        <w:jc w:val="both"/>
        <w:rPr>
          <w:sz w:val="26"/>
        </w:rPr>
      </w:pPr>
      <w:r>
        <w:rPr>
          <w:sz w:val="26"/>
        </w:rPr>
        <w:t xml:space="preserve">исправление нарушений психофизического развития психологическими, </w:t>
      </w:r>
      <w:r>
        <w:rPr>
          <w:sz w:val="26"/>
        </w:rPr>
        <w:lastRenderedPageBreak/>
        <w:t>педагогическими средствами;</w:t>
      </w:r>
    </w:p>
    <w:p w:rsidR="006E5EBD" w:rsidRDefault="00491284">
      <w:pPr>
        <w:pStyle w:val="a4"/>
        <w:numPr>
          <w:ilvl w:val="0"/>
          <w:numId w:val="8"/>
        </w:numPr>
        <w:tabs>
          <w:tab w:val="left" w:pos="1535"/>
        </w:tabs>
        <w:spacing w:before="66" w:line="268" w:lineRule="auto"/>
        <w:ind w:right="245" w:firstLine="700"/>
        <w:jc w:val="both"/>
        <w:rPr>
          <w:sz w:val="26"/>
        </w:rPr>
      </w:pPr>
      <w:r>
        <w:rPr>
          <w:sz w:val="26"/>
        </w:rPr>
        <w:t>формирование у учащихся средств компенсации дефицитарных психомоторных функций, не поддающихся исправлению;</w:t>
      </w:r>
    </w:p>
    <w:p w:rsidR="006E5EBD" w:rsidRDefault="00491284">
      <w:pPr>
        <w:pStyle w:val="a4"/>
        <w:numPr>
          <w:ilvl w:val="0"/>
          <w:numId w:val="8"/>
        </w:numPr>
        <w:tabs>
          <w:tab w:val="left" w:pos="1535"/>
        </w:tabs>
        <w:spacing w:before="45" w:line="266" w:lineRule="auto"/>
        <w:ind w:right="248" w:firstLine="700"/>
        <w:jc w:val="both"/>
        <w:rPr>
          <w:sz w:val="26"/>
        </w:rPr>
      </w:pPr>
      <w:r>
        <w:rPr>
          <w:sz w:val="26"/>
        </w:rPr>
        <w:t>формирование способов познавательной деятельности, позволяющих учащемуся осваивать общеобразовательные предметы.</w:t>
      </w:r>
    </w:p>
    <w:p w:rsidR="006E5EBD" w:rsidRDefault="00491284">
      <w:pPr>
        <w:pStyle w:val="a3"/>
        <w:spacing w:before="51" w:line="266" w:lineRule="auto"/>
        <w:ind w:left="536" w:right="246"/>
      </w:pPr>
      <w:r>
        <w:t>Комплексная абилитация учащихся с НОДА предусматривает адаптированную физическую культуры, логопедическую работу, психологическую коррекцию.</w:t>
      </w:r>
    </w:p>
    <w:p w:rsidR="006E5EBD" w:rsidRDefault="00491284">
      <w:pPr>
        <w:pStyle w:val="a3"/>
        <w:spacing w:before="50" w:line="266" w:lineRule="auto"/>
        <w:ind w:left="536" w:right="252"/>
      </w:pPr>
      <w:r>
        <w:t>Коррекционно-развивающая область может быть представлена курсами, направленными на развитие ощущений, ориентировки в пространстве.</w:t>
      </w:r>
    </w:p>
    <w:p w:rsidR="006E5EBD" w:rsidRDefault="00491284">
      <w:pPr>
        <w:pStyle w:val="a3"/>
        <w:spacing w:before="51" w:line="266" w:lineRule="auto"/>
        <w:ind w:left="536" w:right="248"/>
      </w:pPr>
      <w:r>
        <w:t>В связи с необходимостью развития коммуникативных навыков возможно введение коррекционно-развивающих занятий «Основы коммуникации».</w:t>
      </w:r>
    </w:p>
    <w:p w:rsidR="006E5EBD" w:rsidRDefault="00491284">
      <w:pPr>
        <w:pStyle w:val="a3"/>
        <w:spacing w:before="49" w:line="266" w:lineRule="auto"/>
        <w:ind w:left="536" w:right="245"/>
      </w:pPr>
      <w:r>
        <w:t>С детьми, имеющими выраженные двигательные нарушения в сочетании с нарушениями пространственных представлений, могут быть введены коррекционно- развивающие курсы «Психомоторика», «Развитие мануальной деятельности», обеспечивающие коррекцию и компенсацию нарушений мелкой моторики.</w:t>
      </w:r>
    </w:p>
    <w:p w:rsidR="006E5EBD" w:rsidRDefault="00491284">
      <w:pPr>
        <w:pStyle w:val="a3"/>
        <w:spacing w:before="20" w:line="266" w:lineRule="auto"/>
        <w:ind w:left="536" w:right="243"/>
      </w:pPr>
      <w:r>
        <w:t>У большинства учеников с НОДА наблюдается выраженная дисгармония в способностях усваивать разные циклы учебных дисциплин. При хороших (и даже высоких)</w:t>
      </w:r>
      <w:r>
        <w:rPr>
          <w:spacing w:val="-12"/>
        </w:rPr>
        <w:t xml:space="preserve"> </w:t>
      </w:r>
      <w:r>
        <w:t>показателях</w:t>
      </w:r>
      <w:r>
        <w:rPr>
          <w:spacing w:val="-9"/>
        </w:rPr>
        <w:t xml:space="preserve"> </w:t>
      </w:r>
      <w:r>
        <w:t>усвоения</w:t>
      </w:r>
      <w:r>
        <w:rPr>
          <w:spacing w:val="-12"/>
        </w:rPr>
        <w:t xml:space="preserve"> </w:t>
      </w:r>
      <w:r>
        <w:t>одних</w:t>
      </w:r>
      <w:r>
        <w:rPr>
          <w:spacing w:val="-13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испытывать</w:t>
      </w:r>
      <w:r>
        <w:rPr>
          <w:spacing w:val="-13"/>
        </w:rPr>
        <w:t xml:space="preserve"> </w:t>
      </w:r>
      <w:r>
        <w:t>значительные затруднения при обучении другим учебным предметам. Это связано и с направленностью личности ребенка, но чаще - со спецификой познавательной деятельности,</w:t>
      </w:r>
      <w:r>
        <w:rPr>
          <w:spacing w:val="-9"/>
        </w:rPr>
        <w:t xml:space="preserve"> </w:t>
      </w:r>
      <w:r>
        <w:t>обусловленной</w:t>
      </w:r>
      <w:r>
        <w:rPr>
          <w:spacing w:val="-8"/>
        </w:rPr>
        <w:t xml:space="preserve"> </w:t>
      </w:r>
      <w:r>
        <w:t>поражением</w:t>
      </w:r>
      <w:r>
        <w:rPr>
          <w:spacing w:val="-7"/>
        </w:rPr>
        <w:t xml:space="preserve"> </w:t>
      </w:r>
      <w:r>
        <w:t>центральной</w:t>
      </w:r>
      <w:r>
        <w:rPr>
          <w:spacing w:val="-8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системы.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данной категории детей характерно сочетание нескольких нарушений (ДЦП в сочетании с нейросенсорной тугоухостью, нейровизуальными нарушениями, различными неврологическими синдромами и др.). В связи с этим возможно введение коррекционно-развивающего курса «Коррекция аналитико-синтетической деятельности» с обучающимися, нуждающимися в особых условиях обучения в соответствии с темпом и уровнем усвоения образовательной программы для более эффективного обучения.</w:t>
      </w:r>
    </w:p>
    <w:p w:rsidR="006E5EBD" w:rsidRDefault="00491284">
      <w:pPr>
        <w:pStyle w:val="a3"/>
        <w:spacing w:before="47" w:line="264" w:lineRule="auto"/>
        <w:ind w:left="536" w:right="250"/>
      </w:pPr>
      <w:r>
        <w:t>Коррекция и компенсация двигательных расстройств, обучающихся реализуется под контролем учителей АФК. Индивидуальные занятия по АФК обеспечивают коррекцию индивидуального двигательного дефекта.</w:t>
      </w:r>
    </w:p>
    <w:p w:rsidR="006E5EBD" w:rsidRDefault="006E5EBD">
      <w:pPr>
        <w:pStyle w:val="a3"/>
        <w:spacing w:before="66"/>
        <w:ind w:left="0" w:firstLine="0"/>
        <w:jc w:val="left"/>
      </w:pPr>
    </w:p>
    <w:p w:rsidR="006E5EBD" w:rsidRDefault="00491284" w:rsidP="00973829">
      <w:pPr>
        <w:pStyle w:val="1"/>
        <w:tabs>
          <w:tab w:val="left" w:pos="142"/>
        </w:tabs>
        <w:ind w:left="0" w:firstLine="567"/>
      </w:pPr>
      <w:r>
        <w:t>Направление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6E5EBD" w:rsidRDefault="00491284" w:rsidP="00973829">
      <w:pPr>
        <w:pStyle w:val="a3"/>
        <w:tabs>
          <w:tab w:val="left" w:pos="142"/>
        </w:tabs>
        <w:spacing w:before="20" w:line="266" w:lineRule="auto"/>
        <w:ind w:left="0" w:right="249" w:firstLine="567"/>
        <w:rPr>
          <w:spacing w:val="-2"/>
        </w:rPr>
      </w:pPr>
      <w:r>
        <w:t xml:space="preserve">Устанавливаются следующие обязательные направления коррекционной помощи для всех категорий детей с НОДА. Эти направления образуют структуру программы коррекционной работы, дополняющей основную образовательную </w:t>
      </w:r>
      <w:r>
        <w:rPr>
          <w:spacing w:val="-2"/>
        </w:rPr>
        <w:t>программу:</w:t>
      </w:r>
    </w:p>
    <w:p w:rsidR="00973829" w:rsidRDefault="00973829" w:rsidP="00973829">
      <w:pPr>
        <w:pStyle w:val="a4"/>
        <w:numPr>
          <w:ilvl w:val="0"/>
          <w:numId w:val="7"/>
        </w:numPr>
        <w:tabs>
          <w:tab w:val="left" w:pos="142"/>
          <w:tab w:val="left" w:pos="302"/>
        </w:tabs>
        <w:spacing w:before="48"/>
        <w:ind w:left="0" w:firstLine="567"/>
        <w:rPr>
          <w:sz w:val="26"/>
        </w:rPr>
      </w:pPr>
      <w:r>
        <w:rPr>
          <w:spacing w:val="-2"/>
          <w:sz w:val="26"/>
        </w:rPr>
        <w:t>психологическая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коррекция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познавательных: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процессов;</w:t>
      </w:r>
    </w:p>
    <w:p w:rsidR="00973829" w:rsidRDefault="00973829" w:rsidP="00973829">
      <w:pPr>
        <w:pStyle w:val="a4"/>
        <w:numPr>
          <w:ilvl w:val="0"/>
          <w:numId w:val="7"/>
        </w:numPr>
        <w:tabs>
          <w:tab w:val="left" w:pos="142"/>
          <w:tab w:val="left" w:pos="302"/>
        </w:tabs>
        <w:spacing w:before="118"/>
        <w:ind w:left="0" w:firstLine="567"/>
        <w:rPr>
          <w:sz w:val="26"/>
        </w:rPr>
      </w:pPr>
      <w:r>
        <w:rPr>
          <w:spacing w:val="-2"/>
          <w:sz w:val="26"/>
        </w:rPr>
        <w:t>психологическая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коррекция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эмоциональных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нарушений;</w:t>
      </w:r>
    </w:p>
    <w:p w:rsidR="00973829" w:rsidRDefault="00973829" w:rsidP="00973829">
      <w:pPr>
        <w:pStyle w:val="a4"/>
        <w:numPr>
          <w:ilvl w:val="0"/>
          <w:numId w:val="7"/>
        </w:numPr>
        <w:tabs>
          <w:tab w:val="left" w:pos="142"/>
          <w:tab w:val="left" w:pos="302"/>
        </w:tabs>
        <w:spacing w:before="85"/>
        <w:ind w:left="0" w:firstLine="567"/>
        <w:rPr>
          <w:sz w:val="26"/>
        </w:rPr>
      </w:pPr>
      <w:r>
        <w:rPr>
          <w:spacing w:val="-2"/>
          <w:sz w:val="26"/>
        </w:rPr>
        <w:t>психологическая</w:t>
      </w:r>
      <w:r>
        <w:rPr>
          <w:sz w:val="26"/>
        </w:rPr>
        <w:tab/>
      </w:r>
      <w:r>
        <w:rPr>
          <w:spacing w:val="-2"/>
          <w:sz w:val="26"/>
        </w:rPr>
        <w:t>коррекция</w:t>
      </w:r>
      <w:r>
        <w:rPr>
          <w:sz w:val="26"/>
        </w:rPr>
        <w:tab/>
      </w:r>
      <w:r>
        <w:rPr>
          <w:spacing w:val="-2"/>
          <w:sz w:val="26"/>
        </w:rPr>
        <w:t>социально-психологических</w:t>
      </w:r>
    </w:p>
    <w:p w:rsidR="00973829" w:rsidRDefault="00973829" w:rsidP="00973829">
      <w:pPr>
        <w:pStyle w:val="a4"/>
        <w:numPr>
          <w:ilvl w:val="0"/>
          <w:numId w:val="7"/>
        </w:numPr>
        <w:tabs>
          <w:tab w:val="left" w:pos="142"/>
          <w:tab w:val="left" w:pos="302"/>
        </w:tabs>
        <w:spacing w:before="0"/>
        <w:ind w:left="0" w:firstLine="567"/>
        <w:rPr>
          <w:sz w:val="26"/>
        </w:rPr>
      </w:pPr>
      <w:r>
        <w:t xml:space="preserve">- </w:t>
      </w:r>
      <w:r>
        <w:rPr>
          <w:sz w:val="26"/>
        </w:rPr>
        <w:t>коррекция</w:t>
      </w:r>
      <w:r>
        <w:rPr>
          <w:spacing w:val="-14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речи;</w:t>
      </w:r>
    </w:p>
    <w:p w:rsidR="00973829" w:rsidRDefault="00973829" w:rsidP="00973829">
      <w:pPr>
        <w:pStyle w:val="a3"/>
        <w:tabs>
          <w:tab w:val="left" w:pos="142"/>
        </w:tabs>
        <w:spacing w:before="128"/>
        <w:ind w:left="0" w:firstLine="567"/>
        <w:jc w:val="left"/>
      </w:pPr>
      <w:r>
        <w:t>- коррекция</w:t>
      </w:r>
      <w:r>
        <w:rPr>
          <w:spacing w:val="-12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письма</w:t>
      </w:r>
    </w:p>
    <w:p w:rsidR="006E5EBD" w:rsidRDefault="00491284" w:rsidP="00973829">
      <w:pPr>
        <w:pStyle w:val="a3"/>
        <w:tabs>
          <w:tab w:val="left" w:pos="0"/>
        </w:tabs>
        <w:spacing w:before="67" w:line="266" w:lineRule="auto"/>
        <w:ind w:left="0" w:right="245" w:firstLine="567"/>
      </w:pPr>
      <w:r>
        <w:t>Для</w:t>
      </w:r>
      <w:r>
        <w:rPr>
          <w:spacing w:val="-17"/>
        </w:rPr>
        <w:t xml:space="preserve"> </w:t>
      </w:r>
      <w:r>
        <w:t>успешной</w:t>
      </w:r>
      <w:r>
        <w:rPr>
          <w:spacing w:val="-16"/>
        </w:rPr>
        <w:t xml:space="preserve"> </w:t>
      </w:r>
      <w:r>
        <w:t>интеграции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общеобразовательную</w:t>
      </w:r>
      <w:r>
        <w:rPr>
          <w:spacing w:val="-17"/>
        </w:rPr>
        <w:t xml:space="preserve"> </w:t>
      </w:r>
      <w:r>
        <w:t>школу</w:t>
      </w:r>
      <w:r>
        <w:rPr>
          <w:spacing w:val="-16"/>
        </w:rPr>
        <w:t xml:space="preserve"> </w:t>
      </w:r>
      <w:r>
        <w:t>дети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НОДА,</w:t>
      </w:r>
      <w:r>
        <w:rPr>
          <w:spacing w:val="-17"/>
        </w:rPr>
        <w:t xml:space="preserve"> </w:t>
      </w:r>
      <w:r>
        <w:t xml:space="preserve">помимо </w:t>
      </w:r>
      <w:r>
        <w:lastRenderedPageBreak/>
        <w:t>организации доступной среды, нуждаются в организации специальной помощи. Обязательным условием усвоения стандарта является систематическая специальная психолого-педагогическая поддержка коллектива учителей, родителей, детского коллектива и самого ребенка с двигательными нарушениями. Психолого- педагогическая поддержка предполагает:</w:t>
      </w:r>
    </w:p>
    <w:p w:rsidR="006E5EBD" w:rsidRDefault="00491284" w:rsidP="00973829">
      <w:pPr>
        <w:pStyle w:val="a4"/>
        <w:numPr>
          <w:ilvl w:val="1"/>
          <w:numId w:val="7"/>
        </w:numPr>
        <w:tabs>
          <w:tab w:val="left" w:pos="0"/>
        </w:tabs>
        <w:spacing w:before="16" w:line="266" w:lineRule="auto"/>
        <w:ind w:left="0" w:right="246" w:firstLine="567"/>
        <w:jc w:val="both"/>
        <w:rPr>
          <w:sz w:val="26"/>
        </w:rPr>
      </w:pPr>
      <w:r>
        <w:rPr>
          <w:sz w:val="26"/>
        </w:rPr>
        <w:t>помощь в формировании адекватных отношений между ребенком, одноклассниками, родителями, учителями;</w:t>
      </w:r>
    </w:p>
    <w:p w:rsidR="006E5EBD" w:rsidRDefault="00491284" w:rsidP="00973829">
      <w:pPr>
        <w:pStyle w:val="a4"/>
        <w:numPr>
          <w:ilvl w:val="1"/>
          <w:numId w:val="7"/>
        </w:numPr>
        <w:tabs>
          <w:tab w:val="left" w:pos="0"/>
        </w:tabs>
        <w:spacing w:before="49" w:line="266" w:lineRule="auto"/>
        <w:ind w:left="0" w:right="1050" w:firstLine="567"/>
        <w:jc w:val="both"/>
        <w:rPr>
          <w:sz w:val="26"/>
        </w:rPr>
      </w:pPr>
      <w:r>
        <w:rPr>
          <w:sz w:val="26"/>
        </w:rPr>
        <w:t>работy</w:t>
      </w:r>
      <w:r>
        <w:rPr>
          <w:spacing w:val="80"/>
          <w:sz w:val="26"/>
        </w:rPr>
        <w:t xml:space="preserve">    </w:t>
      </w:r>
      <w:r>
        <w:rPr>
          <w:sz w:val="26"/>
        </w:rPr>
        <w:t>по</w:t>
      </w:r>
      <w:r>
        <w:rPr>
          <w:spacing w:val="78"/>
          <w:sz w:val="26"/>
        </w:rPr>
        <w:t xml:space="preserve">   </w:t>
      </w:r>
      <w:r>
        <w:rPr>
          <w:sz w:val="26"/>
        </w:rPr>
        <w:t>профилактике</w:t>
      </w:r>
      <w:r>
        <w:rPr>
          <w:spacing w:val="80"/>
          <w:w w:val="150"/>
          <w:sz w:val="26"/>
        </w:rPr>
        <w:t xml:space="preserve">   </w:t>
      </w:r>
      <w:r>
        <w:rPr>
          <w:sz w:val="26"/>
        </w:rPr>
        <w:t>внутриличностных и</w:t>
      </w:r>
      <w:r>
        <w:rPr>
          <w:spacing w:val="80"/>
          <w:sz w:val="26"/>
        </w:rPr>
        <w:t xml:space="preserve">   </w:t>
      </w:r>
      <w:r>
        <w:rPr>
          <w:sz w:val="26"/>
        </w:rPr>
        <w:t>мeжличностныx</w:t>
      </w:r>
    </w:p>
    <w:p w:rsidR="006E5EBD" w:rsidRDefault="00491284" w:rsidP="00973829">
      <w:pPr>
        <w:pStyle w:val="a3"/>
        <w:tabs>
          <w:tab w:val="left" w:pos="0"/>
        </w:tabs>
        <w:spacing w:before="52"/>
        <w:ind w:left="0" w:firstLine="567"/>
      </w:pPr>
      <w:r>
        <w:t>конфликтов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классе/школе;</w:t>
      </w:r>
    </w:p>
    <w:p w:rsidR="006E5EBD" w:rsidRDefault="00491284" w:rsidP="00973829">
      <w:pPr>
        <w:pStyle w:val="a4"/>
        <w:numPr>
          <w:ilvl w:val="1"/>
          <w:numId w:val="7"/>
        </w:numPr>
        <w:tabs>
          <w:tab w:val="left" w:pos="0"/>
        </w:tabs>
        <w:spacing w:before="83"/>
        <w:ind w:left="0" w:firstLine="567"/>
        <w:jc w:val="both"/>
        <w:rPr>
          <w:sz w:val="26"/>
        </w:rPr>
      </w:pPr>
      <w:r>
        <w:rPr>
          <w:sz w:val="26"/>
        </w:rPr>
        <w:t>поддержание</w:t>
      </w:r>
      <w:r>
        <w:rPr>
          <w:spacing w:val="-15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-14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обстановки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классе;</w:t>
      </w:r>
    </w:p>
    <w:p w:rsidR="006E5EBD" w:rsidRDefault="00491284" w:rsidP="00973829">
      <w:pPr>
        <w:pStyle w:val="a4"/>
        <w:numPr>
          <w:ilvl w:val="1"/>
          <w:numId w:val="7"/>
        </w:numPr>
        <w:tabs>
          <w:tab w:val="left" w:pos="0"/>
        </w:tabs>
        <w:spacing w:before="82" w:line="266" w:lineRule="auto"/>
        <w:ind w:left="0" w:right="251" w:firstLine="567"/>
        <w:jc w:val="both"/>
        <w:rPr>
          <w:sz w:val="26"/>
        </w:rPr>
      </w:pPr>
      <w:r>
        <w:rPr>
          <w:sz w:val="26"/>
        </w:rPr>
        <w:t>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целом.</w:t>
      </w:r>
    </w:p>
    <w:p w:rsidR="006E5EBD" w:rsidRDefault="006E5EBD" w:rsidP="00973829">
      <w:pPr>
        <w:pStyle w:val="a3"/>
        <w:tabs>
          <w:tab w:val="left" w:pos="142"/>
        </w:tabs>
        <w:spacing w:before="54"/>
        <w:ind w:left="0" w:firstLine="567"/>
        <w:jc w:val="left"/>
      </w:pPr>
    </w:p>
    <w:p w:rsidR="006E5EBD" w:rsidRDefault="00491284" w:rsidP="00973829">
      <w:pPr>
        <w:tabs>
          <w:tab w:val="left" w:pos="142"/>
        </w:tabs>
        <w:spacing w:before="1" w:line="266" w:lineRule="auto"/>
        <w:ind w:right="246" w:firstLine="567"/>
        <w:jc w:val="both"/>
        <w:rPr>
          <w:sz w:val="26"/>
        </w:rPr>
      </w:pPr>
      <w:r>
        <w:rPr>
          <w:b/>
          <w:sz w:val="26"/>
        </w:rPr>
        <w:t xml:space="preserve">Содержание курсов коррекционно-развивающей области </w:t>
      </w:r>
      <w:r>
        <w:rPr>
          <w:sz w:val="26"/>
        </w:rPr>
        <w:t>Программы коррекционных курсов должны обеспечивать:</w:t>
      </w:r>
    </w:p>
    <w:p w:rsidR="006E5EBD" w:rsidRDefault="00491284" w:rsidP="00973829">
      <w:pPr>
        <w:pStyle w:val="a4"/>
        <w:numPr>
          <w:ilvl w:val="1"/>
          <w:numId w:val="7"/>
        </w:numPr>
        <w:tabs>
          <w:tab w:val="left" w:pos="142"/>
        </w:tabs>
        <w:spacing w:before="49" w:line="266" w:lineRule="auto"/>
        <w:ind w:left="0" w:right="250" w:firstLine="567"/>
        <w:jc w:val="both"/>
        <w:rPr>
          <w:sz w:val="26"/>
        </w:rPr>
      </w:pPr>
      <w:r>
        <w:rPr>
          <w:sz w:val="26"/>
        </w:rPr>
        <w:t>выявление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обучающихся с НОДА, обусловленных недостатками в их физическом и (или) психическом развитии;</w:t>
      </w:r>
    </w:p>
    <w:p w:rsidR="006E5EBD" w:rsidRDefault="00491284" w:rsidP="00973829">
      <w:pPr>
        <w:pStyle w:val="a4"/>
        <w:numPr>
          <w:ilvl w:val="1"/>
          <w:numId w:val="7"/>
        </w:numPr>
        <w:tabs>
          <w:tab w:val="left" w:pos="142"/>
        </w:tabs>
        <w:spacing w:before="49" w:line="266" w:lineRule="auto"/>
        <w:ind w:left="0" w:right="245" w:firstLine="567"/>
        <w:jc w:val="both"/>
        <w:rPr>
          <w:sz w:val="26"/>
        </w:rPr>
      </w:pPr>
      <w:r>
        <w:rPr>
          <w:sz w:val="26"/>
        </w:rPr>
        <w:t>осуществление индивидуально ориентированной психолого- педагогической</w:t>
      </w:r>
      <w:r>
        <w:rPr>
          <w:spacing w:val="-17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НОДА</w:t>
      </w:r>
      <w:r>
        <w:rPr>
          <w:spacing w:val="-17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6"/>
          <w:sz w:val="26"/>
        </w:rPr>
        <w:t xml:space="preserve"> </w:t>
      </w:r>
      <w:r>
        <w:rPr>
          <w:sz w:val="26"/>
        </w:rPr>
        <w:t>их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особенностей психофизического развития и индивидуальных возможностей (в соответствии с рекомендациями психолого-медико-педагогической </w:t>
      </w:r>
      <w:r>
        <w:rPr>
          <w:spacing w:val="-2"/>
          <w:sz w:val="26"/>
        </w:rPr>
        <w:t>комиссии);</w:t>
      </w:r>
    </w:p>
    <w:p w:rsidR="006E5EBD" w:rsidRDefault="00491284" w:rsidP="00973829">
      <w:pPr>
        <w:pStyle w:val="a4"/>
        <w:numPr>
          <w:ilvl w:val="1"/>
          <w:numId w:val="7"/>
        </w:numPr>
        <w:tabs>
          <w:tab w:val="left" w:pos="142"/>
        </w:tabs>
        <w:spacing w:before="49" w:line="268" w:lineRule="auto"/>
        <w:ind w:left="0" w:right="246" w:firstLine="567"/>
        <w:jc w:val="both"/>
        <w:rPr>
          <w:b/>
          <w:i/>
          <w:sz w:val="26"/>
        </w:rPr>
      </w:pPr>
      <w:r>
        <w:rPr>
          <w:sz w:val="26"/>
        </w:rPr>
        <w:t>возможность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НОДА</w:t>
      </w:r>
      <w:r>
        <w:rPr>
          <w:spacing w:val="-5"/>
          <w:sz w:val="26"/>
        </w:rPr>
        <w:t xml:space="preserve"> </w:t>
      </w:r>
      <w:r>
        <w:rPr>
          <w:sz w:val="26"/>
        </w:rPr>
        <w:t>адаптированной основной</w:t>
      </w:r>
      <w:r>
        <w:rPr>
          <w:spacing w:val="-17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6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образования и их интеграции в образовательной организации. </w:t>
      </w:r>
      <w:r>
        <w:rPr>
          <w:b/>
          <w:i/>
          <w:sz w:val="26"/>
        </w:rPr>
        <w:t>Планируемые результаты коррекционной работы.</w:t>
      </w:r>
    </w:p>
    <w:p w:rsidR="006E5EBD" w:rsidRDefault="00491284" w:rsidP="00973829">
      <w:pPr>
        <w:pStyle w:val="a3"/>
        <w:tabs>
          <w:tab w:val="left" w:pos="142"/>
        </w:tabs>
        <w:spacing w:before="36" w:line="266" w:lineRule="auto"/>
        <w:ind w:left="0" w:right="248" w:firstLine="567"/>
      </w:pPr>
      <w:r>
        <w:t>Коррекционное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исправление</w:t>
      </w:r>
      <w:r>
        <w:rPr>
          <w:spacing w:val="-8"/>
        </w:rPr>
        <w:t xml:space="preserve"> </w:t>
      </w:r>
      <w:r>
        <w:t>вторичных</w:t>
      </w:r>
      <w:r>
        <w:rPr>
          <w:spacing w:val="-8"/>
        </w:rPr>
        <w:t xml:space="preserve"> </w:t>
      </w:r>
      <w:r>
        <w:t>недостатков восприятия, памяти, внимания, личности и т.п. обусловленных недостаточным сенсорным</w:t>
      </w:r>
      <w:r>
        <w:rPr>
          <w:spacing w:val="-1"/>
        </w:rPr>
        <w:t xml:space="preserve"> </w:t>
      </w:r>
      <w:r>
        <w:t>опытом, сужением</w:t>
      </w:r>
      <w:r>
        <w:rPr>
          <w:spacing w:val="-1"/>
        </w:rPr>
        <w:t xml:space="preserve"> </w:t>
      </w:r>
      <w:r>
        <w:t>круга воспринимаемого</w:t>
      </w:r>
      <w:r>
        <w:rPr>
          <w:spacing w:val="-1"/>
        </w:rPr>
        <w:t xml:space="preserve"> </w:t>
      </w:r>
      <w:r>
        <w:t>и круга общения. Функции, не подлежащие исправлению, могут быть компенсированы.</w:t>
      </w:r>
    </w:p>
    <w:p w:rsidR="006E5EBD" w:rsidRDefault="00491284">
      <w:pPr>
        <w:pStyle w:val="a3"/>
        <w:spacing w:before="12" w:line="266" w:lineRule="auto"/>
        <w:ind w:left="536" w:right="244"/>
      </w:pPr>
      <w:r>
        <w:t>Коррекционное воздействие и стимуляция процессов компенсации осуществляются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</w:t>
      </w:r>
      <w:r>
        <w:rPr>
          <w:spacing w:val="-16"/>
        </w:rPr>
        <w:t xml:space="preserve"> </w:t>
      </w:r>
      <w:r>
        <w:t>всего</w:t>
      </w:r>
      <w:r>
        <w:rPr>
          <w:spacing w:val="-16"/>
        </w:rPr>
        <w:t xml:space="preserve"> </w:t>
      </w:r>
      <w:r>
        <w:t>времени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ребенка.</w:t>
      </w:r>
      <w:r>
        <w:rPr>
          <w:spacing w:val="-16"/>
        </w:rPr>
        <w:t xml:space="preserve"> </w:t>
      </w:r>
      <w:r>
        <w:t>Важно</w:t>
      </w:r>
      <w:r>
        <w:rPr>
          <w:spacing w:val="-16"/>
        </w:rPr>
        <w:t xml:space="preserve"> </w:t>
      </w:r>
      <w:r>
        <w:t>подобрать</w:t>
      </w:r>
      <w:r>
        <w:rPr>
          <w:spacing w:val="-17"/>
        </w:rPr>
        <w:t xml:space="preserve"> </w:t>
      </w:r>
      <w:r>
        <w:t>такое оптимальное сочетание коррекции и компенсации, при котором максимально раскрывается потенциал развития разных сторон психической деятельности обучающегося.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моторных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важнейшее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абилитации обучающихся с НОДА, но, уделяя большое значение их развитию, нужно учитывать необходимость реализации интеллектуального и креативного потенциала. В связи с этим в начальной школе у ребенка не только формируют традиционные графические навыки, но и учат использовать компьютер для выполнения письменных работ.</w:t>
      </w:r>
    </w:p>
    <w:p w:rsidR="006E5EBD" w:rsidRDefault="00491284">
      <w:pPr>
        <w:spacing w:before="76"/>
        <w:ind w:left="445" w:right="121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ОРГАНИЗАЦИОННЫЙ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6E5EBD" w:rsidRDefault="006E5EBD">
      <w:pPr>
        <w:pStyle w:val="a3"/>
        <w:spacing w:before="161"/>
        <w:ind w:left="0" w:firstLine="0"/>
        <w:jc w:val="left"/>
        <w:rPr>
          <w:b/>
          <w:sz w:val="24"/>
        </w:rPr>
      </w:pPr>
    </w:p>
    <w:p w:rsidR="006E5EBD" w:rsidRDefault="00491284">
      <w:pPr>
        <w:pStyle w:val="1"/>
        <w:numPr>
          <w:ilvl w:val="1"/>
          <w:numId w:val="10"/>
        </w:numPr>
        <w:tabs>
          <w:tab w:val="left" w:pos="2335"/>
        </w:tabs>
        <w:ind w:left="2335" w:hanging="532"/>
        <w:jc w:val="both"/>
      </w:pPr>
      <w:r>
        <w:t>Особенности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плана</w:t>
      </w:r>
    </w:p>
    <w:p w:rsidR="006E5EBD" w:rsidRDefault="00491284">
      <w:pPr>
        <w:spacing w:before="18" w:line="266" w:lineRule="auto"/>
        <w:ind w:left="474" w:right="146" w:firstLine="758"/>
        <w:jc w:val="both"/>
        <w:rPr>
          <w:sz w:val="24"/>
        </w:rPr>
      </w:pPr>
      <w:r>
        <w:rPr>
          <w:sz w:val="24"/>
        </w:rPr>
        <w:lastRenderedPageBreak/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6E5EBD" w:rsidRDefault="00491284">
      <w:pPr>
        <w:spacing w:before="1" w:line="268" w:lineRule="auto"/>
        <w:ind w:left="262" w:right="114" w:firstLine="698"/>
        <w:jc w:val="both"/>
        <w:rPr>
          <w:sz w:val="24"/>
        </w:rPr>
      </w:pPr>
      <w:r>
        <w:rPr>
          <w:sz w:val="24"/>
        </w:rPr>
        <w:t>Данный учебный план адресован обучающимся с нарушениями опорно-двигательного аппарата, осваивающим АООП ООО (вариант 6.1.)</w:t>
      </w:r>
    </w:p>
    <w:p w:rsidR="006E5EBD" w:rsidRDefault="00491284">
      <w:pPr>
        <w:spacing w:before="15" w:line="268" w:lineRule="auto"/>
        <w:ind w:left="262" w:right="126" w:firstLine="698"/>
        <w:jc w:val="both"/>
        <w:rPr>
          <w:sz w:val="24"/>
        </w:rPr>
      </w:pPr>
      <w:r>
        <w:rPr>
          <w:sz w:val="24"/>
        </w:rPr>
        <w:t>Учебный план образовательной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предусматривает возможность введения учебных курсов, обеспечивающих образовательные потребности и интересы обучающихся.</w:t>
      </w:r>
    </w:p>
    <w:p w:rsidR="006E5EBD" w:rsidRDefault="00491284">
      <w:pPr>
        <w:spacing w:before="16" w:line="268" w:lineRule="auto"/>
        <w:ind w:left="536" w:right="123" w:firstLine="700"/>
        <w:jc w:val="both"/>
        <w:rPr>
          <w:sz w:val="24"/>
        </w:rPr>
      </w:pPr>
      <w:r>
        <w:rPr>
          <w:sz w:val="24"/>
        </w:rPr>
        <w:t>С целью обеспечения функциональной грамотности и социальной адаптации обучающихся, а также содействия их общественному и гражданскому самоопределению в старшей школе реализуется гуманитарный и естественно –научный профиль .</w:t>
      </w:r>
    </w:p>
    <w:p w:rsidR="006E5EBD" w:rsidRDefault="00491284">
      <w:pPr>
        <w:spacing w:before="14" w:line="280" w:lineRule="auto"/>
        <w:ind w:left="536" w:right="349" w:hanging="132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 w:rsidR="00996174">
        <w:t>МАОУ «Голышмановская СОШ №1»</w:t>
      </w:r>
      <w:r>
        <w:rPr>
          <w:spacing w:val="-5"/>
          <w:sz w:val="26"/>
        </w:rPr>
        <w:t xml:space="preserve"> </w:t>
      </w:r>
      <w:r>
        <w:rPr>
          <w:sz w:val="24"/>
        </w:rPr>
        <w:t>сформирован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 РФ «Об образовании в Российской Федерации»</w:t>
      </w:r>
    </w:p>
    <w:p w:rsidR="006E5EBD" w:rsidRDefault="00491284">
      <w:pPr>
        <w:spacing w:line="268" w:lineRule="auto"/>
        <w:ind w:left="325" w:right="125" w:firstLine="698"/>
        <w:jc w:val="both"/>
        <w:rPr>
          <w:sz w:val="24"/>
        </w:rPr>
      </w:pPr>
      <w:r>
        <w:rPr>
          <w:sz w:val="24"/>
        </w:rPr>
        <w:t>Основой учебного плана является осуществление принципа преемственности программ общего образования на всех ступенях обучения.</w:t>
      </w:r>
    </w:p>
    <w:p w:rsidR="006E5EBD" w:rsidRDefault="00491284">
      <w:pPr>
        <w:spacing w:before="14" w:line="266" w:lineRule="auto"/>
        <w:ind w:left="325" w:right="142" w:firstLine="698"/>
        <w:jc w:val="both"/>
        <w:rPr>
          <w:sz w:val="24"/>
        </w:rPr>
      </w:pPr>
      <w:r>
        <w:rPr>
          <w:sz w:val="24"/>
        </w:rPr>
        <w:t>Учебный план обеспечивает введение в действие и реализацию требований Стандарта общего образования на базовом уровне, определяет общий объём учебной нагрузки и максимальный объем аудиторной нагрузки обучающихся, состав и структуру обязательных предметных областей, формы промежуточной аттестации обучающихся, распределяет учебное время, отводимое на освоение содержания образования по классам и учебным предметам.</w:t>
      </w:r>
    </w:p>
    <w:p w:rsidR="006E5EBD" w:rsidRDefault="00491284">
      <w:pPr>
        <w:spacing w:before="3"/>
        <w:ind w:left="104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двухкомпонентную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структуру:.</w:t>
      </w:r>
    </w:p>
    <w:p w:rsidR="006E5EBD" w:rsidRDefault="00996174">
      <w:pPr>
        <w:spacing w:before="48" w:line="266" w:lineRule="auto"/>
        <w:ind w:left="325" w:right="143" w:firstLine="698"/>
        <w:jc w:val="both"/>
        <w:rPr>
          <w:sz w:val="24"/>
        </w:rPr>
      </w:pPr>
      <w:r>
        <w:rPr>
          <w:sz w:val="24"/>
          <w:u w:val="single"/>
        </w:rPr>
        <w:t xml:space="preserve">Обязательная </w:t>
      </w:r>
      <w:r w:rsidR="00491284">
        <w:rPr>
          <w:sz w:val="24"/>
          <w:u w:val="single"/>
        </w:rPr>
        <w:t xml:space="preserve"> часть</w:t>
      </w:r>
      <w:r w:rsidR="00491284">
        <w:rPr>
          <w:sz w:val="24"/>
        </w:rPr>
        <w:t xml:space="preserve"> учебного плана определяет состав обязательных учебных</w:t>
      </w:r>
      <w:r w:rsidR="00491284">
        <w:rPr>
          <w:spacing w:val="-6"/>
          <w:sz w:val="24"/>
        </w:rPr>
        <w:t xml:space="preserve"> </w:t>
      </w:r>
      <w:r w:rsidR="00491284">
        <w:rPr>
          <w:sz w:val="24"/>
        </w:rPr>
        <w:t>предметов</w:t>
      </w:r>
      <w:r w:rsidR="00491284">
        <w:rPr>
          <w:spacing w:val="-6"/>
          <w:sz w:val="24"/>
        </w:rPr>
        <w:t xml:space="preserve"> </w:t>
      </w:r>
      <w:r w:rsidR="00491284">
        <w:rPr>
          <w:sz w:val="24"/>
        </w:rPr>
        <w:t>обязательных</w:t>
      </w:r>
      <w:r w:rsidR="00491284">
        <w:rPr>
          <w:spacing w:val="-6"/>
          <w:sz w:val="24"/>
        </w:rPr>
        <w:t xml:space="preserve"> </w:t>
      </w:r>
      <w:r w:rsidR="00491284">
        <w:rPr>
          <w:sz w:val="24"/>
        </w:rPr>
        <w:t>предметных</w:t>
      </w:r>
      <w:r w:rsidR="00491284">
        <w:rPr>
          <w:spacing w:val="-8"/>
          <w:sz w:val="24"/>
        </w:rPr>
        <w:t xml:space="preserve"> </w:t>
      </w:r>
      <w:r w:rsidR="00491284">
        <w:rPr>
          <w:sz w:val="24"/>
        </w:rPr>
        <w:t>областей</w:t>
      </w:r>
      <w:r w:rsidR="00491284">
        <w:rPr>
          <w:spacing w:val="-5"/>
          <w:sz w:val="24"/>
        </w:rPr>
        <w:t xml:space="preserve"> </w:t>
      </w:r>
      <w:r w:rsidR="00491284">
        <w:rPr>
          <w:sz w:val="24"/>
        </w:rPr>
        <w:t>в</w:t>
      </w:r>
      <w:r w:rsidR="00491284">
        <w:rPr>
          <w:spacing w:val="-6"/>
          <w:sz w:val="24"/>
        </w:rPr>
        <w:t xml:space="preserve"> </w:t>
      </w:r>
      <w:r w:rsidR="00491284">
        <w:rPr>
          <w:sz w:val="24"/>
        </w:rPr>
        <w:t>соответствии</w:t>
      </w:r>
      <w:r w:rsidR="00491284">
        <w:rPr>
          <w:spacing w:val="-5"/>
          <w:sz w:val="24"/>
        </w:rPr>
        <w:t xml:space="preserve"> </w:t>
      </w:r>
      <w:r w:rsidR="00491284">
        <w:rPr>
          <w:sz w:val="24"/>
        </w:rPr>
        <w:t>со</w:t>
      </w:r>
      <w:r w:rsidR="00491284">
        <w:rPr>
          <w:spacing w:val="-5"/>
          <w:sz w:val="24"/>
        </w:rPr>
        <w:t xml:space="preserve"> </w:t>
      </w:r>
      <w:r w:rsidR="00491284">
        <w:rPr>
          <w:sz w:val="24"/>
        </w:rPr>
        <w:t>Стандартами</w:t>
      </w:r>
      <w:r w:rsidR="00491284">
        <w:rPr>
          <w:spacing w:val="40"/>
          <w:sz w:val="24"/>
        </w:rPr>
        <w:t xml:space="preserve"> </w:t>
      </w:r>
      <w:r w:rsidR="00491284">
        <w:rPr>
          <w:sz w:val="24"/>
        </w:rPr>
        <w:t>общего образования и учебное время, отводимое на их изучение.</w:t>
      </w:r>
    </w:p>
    <w:p w:rsidR="006E5EBD" w:rsidRDefault="00491284">
      <w:pPr>
        <w:tabs>
          <w:tab w:val="left" w:pos="2245"/>
          <w:tab w:val="left" w:pos="5078"/>
          <w:tab w:val="left" w:pos="7202"/>
        </w:tabs>
        <w:spacing w:before="2"/>
        <w:ind w:left="1023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1437386</wp:posOffset>
                </wp:positionH>
                <wp:positionV relativeFrom="paragraph">
                  <wp:posOffset>160750</wp:posOffset>
                </wp:positionV>
                <wp:extent cx="476186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18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865" h="7620">
                              <a:moveTo>
                                <a:pt x="47618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761865" y="7620"/>
                              </a:lnTo>
                              <a:lnTo>
                                <a:pt x="4761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BD37" id="Graphic 6" o:spid="_x0000_s1026" style="position:absolute;margin-left:113.2pt;margin-top:12.65pt;width:374.95pt;height: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8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" path="m4761865,l,,,7620r4761865,l47618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Часть</w:t>
      </w:r>
      <w:r>
        <w:rPr>
          <w:sz w:val="24"/>
        </w:rPr>
        <w:tab/>
        <w:t>учебного</w:t>
      </w:r>
      <w:r>
        <w:rPr>
          <w:spacing w:val="69"/>
          <w:w w:val="150"/>
          <w:sz w:val="24"/>
        </w:rPr>
        <w:t xml:space="preserve">   </w:t>
      </w:r>
      <w:r>
        <w:rPr>
          <w:spacing w:val="-2"/>
          <w:sz w:val="24"/>
        </w:rPr>
        <w:t>плана,</w:t>
      </w:r>
      <w:r>
        <w:rPr>
          <w:sz w:val="24"/>
        </w:rPr>
        <w:tab/>
      </w:r>
      <w:r>
        <w:rPr>
          <w:spacing w:val="-2"/>
          <w:sz w:val="24"/>
        </w:rPr>
        <w:t>формируемая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</w:p>
    <w:p w:rsidR="00996174" w:rsidRDefault="00491284">
      <w:pPr>
        <w:spacing w:before="34" w:line="268" w:lineRule="auto"/>
        <w:ind w:left="325" w:right="116"/>
        <w:jc w:val="both"/>
        <w:rPr>
          <w:spacing w:val="8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6110985</wp:posOffset>
                </wp:positionH>
                <wp:positionV relativeFrom="paragraph">
                  <wp:posOffset>1162668</wp:posOffset>
                </wp:positionV>
                <wp:extent cx="3810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D0B1D" id="Graphic 7" o:spid="_x0000_s1026" style="position:absolute;margin-left:481.2pt;margin-top:91.55pt;width:3pt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40"/>
          <w:sz w:val="24"/>
          <w:u w:val="single"/>
        </w:rPr>
        <w:t xml:space="preserve">  </w:t>
      </w:r>
      <w:r>
        <w:rPr>
          <w:sz w:val="24"/>
          <w:u w:val="single"/>
        </w:rPr>
        <w:t>образовательного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процесса</w:t>
      </w:r>
      <w:r>
        <w:rPr>
          <w:sz w:val="24"/>
        </w:rPr>
        <w:t xml:space="preserve"> используется в полном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основной образовательной программы и познавательных интересов и потребностей обучающихся, их родителей (законных представителей). Объём учебного времени и реализация содержания каждого учебного курса определяются учебными программами, рекомендованными Министерством образования и науки Российской Федерации, программами, разработанными педагогами Учреждения и утверждёнными приказом директора Учреждения.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Учебный план направлен на:</w:t>
      </w:r>
      <w:r>
        <w:rPr>
          <w:spacing w:val="80"/>
          <w:sz w:val="24"/>
        </w:rPr>
        <w:t xml:space="preserve">   </w:t>
      </w:r>
    </w:p>
    <w:p w:rsidR="006E5EBD" w:rsidRDefault="00996174">
      <w:pPr>
        <w:spacing w:before="34" w:line="268" w:lineRule="auto"/>
        <w:ind w:left="325" w:right="116"/>
        <w:jc w:val="both"/>
        <w:rPr>
          <w:sz w:val="24"/>
        </w:rPr>
      </w:pPr>
      <w:r>
        <w:rPr>
          <w:spacing w:val="80"/>
          <w:sz w:val="24"/>
        </w:rPr>
        <w:t xml:space="preserve">- </w:t>
      </w:r>
      <w:r w:rsidR="00491284">
        <w:rPr>
          <w:sz w:val="24"/>
        </w:rPr>
        <w:t>общекультурное, интеллектуальное, личностное развитие учащихся;</w:t>
      </w:r>
    </w:p>
    <w:p w:rsidR="00996174" w:rsidRDefault="00996174" w:rsidP="00996174">
      <w:pPr>
        <w:tabs>
          <w:tab w:val="left" w:pos="5078"/>
        </w:tabs>
        <w:spacing w:before="62"/>
        <w:rPr>
          <w:spacing w:val="80"/>
          <w:w w:val="150"/>
          <w:sz w:val="24"/>
        </w:rPr>
      </w:pPr>
      <w:r>
        <w:rPr>
          <w:sz w:val="24"/>
        </w:rPr>
        <w:t xml:space="preserve">      - </w:t>
      </w:r>
      <w:r w:rsidR="00491284">
        <w:rPr>
          <w:sz w:val="24"/>
        </w:rPr>
        <w:t>достижение</w:t>
      </w:r>
      <w:r w:rsidR="00491284">
        <w:rPr>
          <w:spacing w:val="56"/>
          <w:sz w:val="24"/>
        </w:rPr>
        <w:t xml:space="preserve"> </w:t>
      </w:r>
      <w:r w:rsidR="00491284">
        <w:rPr>
          <w:spacing w:val="-2"/>
          <w:sz w:val="24"/>
        </w:rPr>
        <w:t>планируемых</w:t>
      </w:r>
      <w:r>
        <w:rPr>
          <w:sz w:val="24"/>
        </w:rPr>
        <w:t xml:space="preserve"> </w:t>
      </w:r>
      <w:r w:rsidR="00491284">
        <w:rPr>
          <w:sz w:val="24"/>
        </w:rPr>
        <w:t>результатов</w:t>
      </w:r>
      <w:r w:rsidR="00491284">
        <w:rPr>
          <w:spacing w:val="57"/>
          <w:sz w:val="24"/>
        </w:rPr>
        <w:t xml:space="preserve"> </w:t>
      </w:r>
      <w:r w:rsidR="00491284">
        <w:rPr>
          <w:sz w:val="24"/>
        </w:rPr>
        <w:t>освоения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 xml:space="preserve">основных </w:t>
      </w:r>
      <w:r w:rsidR="00491284">
        <w:rPr>
          <w:sz w:val="24"/>
        </w:rPr>
        <w:t xml:space="preserve">образовательных программ </w:t>
      </w:r>
      <w:r>
        <w:rPr>
          <w:sz w:val="24"/>
        </w:rPr>
        <w:t xml:space="preserve">    </w:t>
      </w:r>
      <w:r w:rsidR="00491284">
        <w:rPr>
          <w:sz w:val="24"/>
        </w:rPr>
        <w:t>общего образования;</w:t>
      </w:r>
      <w:r>
        <w:rPr>
          <w:spacing w:val="80"/>
          <w:w w:val="150"/>
          <w:sz w:val="24"/>
        </w:rPr>
        <w:t xml:space="preserve"> </w:t>
      </w:r>
    </w:p>
    <w:p w:rsidR="006E5EBD" w:rsidRDefault="00996174" w:rsidP="00996174">
      <w:pPr>
        <w:tabs>
          <w:tab w:val="left" w:pos="5078"/>
        </w:tabs>
        <w:spacing w:before="62"/>
        <w:rPr>
          <w:sz w:val="24"/>
        </w:rPr>
      </w:pPr>
      <w:r>
        <w:rPr>
          <w:spacing w:val="80"/>
          <w:w w:val="150"/>
          <w:sz w:val="24"/>
        </w:rPr>
        <w:t xml:space="preserve">  -</w:t>
      </w:r>
      <w:r>
        <w:rPr>
          <w:sz w:val="24"/>
        </w:rPr>
        <w:t xml:space="preserve">развитие </w:t>
      </w:r>
      <w:r w:rsidR="00491284">
        <w:rPr>
          <w:spacing w:val="-2"/>
          <w:sz w:val="24"/>
        </w:rPr>
        <w:t>творческих способностей;</w:t>
      </w:r>
    </w:p>
    <w:p w:rsidR="00996174" w:rsidRDefault="00996174" w:rsidP="00996174">
      <w:pPr>
        <w:pStyle w:val="a3"/>
        <w:spacing w:before="47" w:line="266" w:lineRule="auto"/>
        <w:ind w:left="0" w:right="240" w:firstLine="0"/>
      </w:pPr>
      <w:r>
        <w:t xml:space="preserve">     - </w:t>
      </w:r>
      <w:r w:rsidR="00491284">
        <w:t>формирование профориентационной компетентности выпускников;</w:t>
      </w:r>
      <w:r w:rsidR="00491284">
        <w:rPr>
          <w:spacing w:val="40"/>
        </w:rPr>
        <w:t xml:space="preserve"> </w:t>
      </w:r>
      <w:r w:rsidR="00491284">
        <w:t>коррекцию пробелов</w:t>
      </w:r>
      <w:r>
        <w:t xml:space="preserve"> в знаниях и умениях учащихся. </w:t>
      </w:r>
    </w:p>
    <w:p w:rsidR="006E5EBD" w:rsidRDefault="00996174" w:rsidP="00996174">
      <w:pPr>
        <w:pStyle w:val="a3"/>
        <w:spacing w:before="47" w:line="266" w:lineRule="auto"/>
        <w:ind w:left="0" w:right="240" w:firstLine="0"/>
      </w:pPr>
      <w:r>
        <w:t>Д</w:t>
      </w:r>
      <w:r w:rsidR="00491284">
        <w:t xml:space="preserve">ля учащихся 10 - 11 классов – 34 недели и </w:t>
      </w:r>
      <w:r>
        <w:t>5</w:t>
      </w:r>
      <w:r w:rsidR="00491284">
        <w:t>–дневный режим работы.</w:t>
      </w:r>
    </w:p>
    <w:p w:rsidR="006E5EBD" w:rsidRDefault="00491284">
      <w:pPr>
        <w:pStyle w:val="a3"/>
        <w:spacing w:before="15" w:line="276" w:lineRule="auto"/>
        <w:ind w:left="325" w:right="123" w:firstLine="691"/>
      </w:pPr>
      <w:r>
        <w:t>Текущий контроль успеваемости и промежуточная аттестация учащихся осуществляется в соответствии с «Положением о формах, периодичности, порядке текущего контроля успеваемости и промежуточной аттестации обучающихся»</w:t>
      </w:r>
      <w:r w:rsidR="00996174" w:rsidRPr="00996174">
        <w:t xml:space="preserve"> </w:t>
      </w:r>
      <w:r w:rsidR="00996174">
        <w:t>МАОУ «Голышмановская СОШ №1»</w:t>
      </w:r>
      <w:r>
        <w:t>.</w:t>
      </w:r>
    </w:p>
    <w:p w:rsidR="006E5EBD" w:rsidRDefault="00491284">
      <w:pPr>
        <w:pStyle w:val="a3"/>
        <w:spacing w:before="65" w:line="276" w:lineRule="auto"/>
        <w:ind w:left="1040" w:hanging="5"/>
        <w:jc w:val="left"/>
      </w:pPr>
      <w:r>
        <w:t xml:space="preserve">Для профилактики переутомления в соответствии с годовым календарным графиком устанавливаются сроки и продолжительность каникул: в течение </w:t>
      </w:r>
      <w:r>
        <w:lastRenderedPageBreak/>
        <w:t>учебного года – не менее 30 календарных дней, летом – не менее 8 недель.</w:t>
      </w:r>
    </w:p>
    <w:p w:rsidR="006E5EBD" w:rsidRDefault="00491284">
      <w:pPr>
        <w:pStyle w:val="a3"/>
        <w:spacing w:before="8" w:line="266" w:lineRule="auto"/>
        <w:ind w:left="339" w:right="171"/>
      </w:pPr>
      <w:r>
        <w:t>Реализация учебного плана Учреждения обеспечивается необходимыми педагогическими кадрами соответствующей квалификации, учебными программами и учебно – методическими пособиями</w:t>
      </w:r>
    </w:p>
    <w:p w:rsidR="006E5EBD" w:rsidRDefault="00491284">
      <w:pPr>
        <w:pStyle w:val="a3"/>
        <w:spacing w:before="20" w:line="264" w:lineRule="auto"/>
        <w:ind w:left="339" w:right="162"/>
      </w:pPr>
      <w:r>
        <w:t>Учебный план отражает организационно-педагогические условия, необходимые для организации образовательной деятельности, достижения результатов освоения основной образовательной программы в соответствии с требованиями ФГОС СОО.</w:t>
      </w:r>
    </w:p>
    <w:p w:rsidR="006E5EBD" w:rsidRDefault="00491284">
      <w:pPr>
        <w:pStyle w:val="a3"/>
        <w:spacing w:before="31" w:line="266" w:lineRule="auto"/>
        <w:ind w:left="339" w:right="159"/>
      </w:pPr>
      <w:r>
        <w:t>Учебный план реализует модель гуманитарного профиля, позволяющего построить индивидуальный маршрут обучения, учитывая выбор обучающихся и их родителей (законных представителей).</w:t>
      </w:r>
    </w:p>
    <w:p w:rsidR="006E5EBD" w:rsidRDefault="00491284">
      <w:pPr>
        <w:pStyle w:val="a3"/>
        <w:spacing w:before="1" w:line="264" w:lineRule="auto"/>
        <w:ind w:left="339" w:right="126"/>
      </w:pPr>
      <w:r>
        <w:t>Структура учебного плана и требования ФГОС к изучению учебных предметов выполняется в полном объеме:</w:t>
      </w:r>
    </w:p>
    <w:p w:rsidR="006E5EBD" w:rsidRDefault="00491284">
      <w:pPr>
        <w:pStyle w:val="a4"/>
        <w:numPr>
          <w:ilvl w:val="0"/>
          <w:numId w:val="6"/>
        </w:numPr>
        <w:tabs>
          <w:tab w:val="left" w:pos="1535"/>
        </w:tabs>
        <w:spacing w:before="21" w:line="264" w:lineRule="auto"/>
        <w:ind w:right="142" w:firstLine="700"/>
        <w:jc w:val="both"/>
        <w:rPr>
          <w:sz w:val="26"/>
        </w:rPr>
      </w:pPr>
      <w:r>
        <w:rPr>
          <w:sz w:val="26"/>
        </w:rPr>
        <w:t>включены обязательные учебные предметы: русский язык и литература; английский язык; математика; астрономия, история; основы безопасности жизнедеятельности, физическая культура;</w:t>
      </w:r>
    </w:p>
    <w:p w:rsidR="006E5EBD" w:rsidRDefault="00491284">
      <w:pPr>
        <w:pStyle w:val="a4"/>
        <w:numPr>
          <w:ilvl w:val="0"/>
          <w:numId w:val="6"/>
        </w:numPr>
        <w:tabs>
          <w:tab w:val="left" w:pos="1535"/>
        </w:tabs>
        <w:spacing w:before="14" w:line="264" w:lineRule="auto"/>
        <w:ind w:right="143" w:firstLine="700"/>
        <w:jc w:val="both"/>
        <w:rPr>
          <w:sz w:val="26"/>
        </w:rPr>
      </w:pPr>
      <w:r>
        <w:rPr>
          <w:sz w:val="26"/>
        </w:rPr>
        <w:t>предметная область «естественные науки» изучается как отдельные самостоятельные предметы «физика», «химия», «биология»;</w:t>
      </w:r>
    </w:p>
    <w:p w:rsidR="006E5EBD" w:rsidRDefault="00491284">
      <w:pPr>
        <w:pStyle w:val="a4"/>
        <w:numPr>
          <w:ilvl w:val="0"/>
          <w:numId w:val="6"/>
        </w:numPr>
        <w:tabs>
          <w:tab w:val="left" w:pos="1536"/>
        </w:tabs>
        <w:spacing w:before="22"/>
        <w:ind w:left="1536" w:hanging="496"/>
        <w:jc w:val="both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углубленном</w:t>
      </w:r>
      <w:r>
        <w:rPr>
          <w:spacing w:val="-6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10"/>
          <w:sz w:val="26"/>
        </w:rPr>
        <w:t xml:space="preserve"> </w:t>
      </w:r>
      <w:r>
        <w:rPr>
          <w:sz w:val="26"/>
        </w:rPr>
        <w:t>изучается</w:t>
      </w:r>
      <w:r>
        <w:rPr>
          <w:spacing w:val="-7"/>
          <w:sz w:val="26"/>
        </w:rPr>
        <w:t xml:space="preserve"> </w:t>
      </w:r>
      <w:r>
        <w:rPr>
          <w:sz w:val="26"/>
        </w:rPr>
        <w:t>«обществознание»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«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история».</w:t>
      </w:r>
    </w:p>
    <w:p w:rsidR="006E5EBD" w:rsidRDefault="00491284">
      <w:pPr>
        <w:pStyle w:val="a4"/>
        <w:numPr>
          <w:ilvl w:val="0"/>
          <w:numId w:val="6"/>
        </w:numPr>
        <w:tabs>
          <w:tab w:val="left" w:pos="1535"/>
        </w:tabs>
        <w:spacing w:before="56" w:line="266" w:lineRule="auto"/>
        <w:ind w:right="142" w:firstLine="700"/>
        <w:jc w:val="both"/>
        <w:rPr>
          <w:sz w:val="26"/>
        </w:rPr>
      </w:pPr>
      <w:r>
        <w:rPr>
          <w:sz w:val="26"/>
        </w:rPr>
        <w:t>выделен 1 час для индивидуального проекта.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предметов.</w:t>
      </w:r>
    </w:p>
    <w:p w:rsidR="006E5EBD" w:rsidRDefault="00491284">
      <w:pPr>
        <w:pStyle w:val="a3"/>
        <w:spacing w:before="10" w:line="283" w:lineRule="auto"/>
        <w:ind w:left="1052" w:firstLine="0"/>
        <w:jc w:val="left"/>
      </w:pPr>
      <w:r>
        <w:t>Все</w:t>
      </w:r>
      <w:r>
        <w:rPr>
          <w:spacing w:val="-7"/>
        </w:rPr>
        <w:t xml:space="preserve"> </w:t>
      </w:r>
      <w:r>
        <w:t>остальные</w:t>
      </w:r>
      <w:r>
        <w:rPr>
          <w:spacing w:val="-7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изучаются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уровне. Максимальная аудиторная учебная нагрузка в 10 классе 34 часа.</w:t>
      </w:r>
    </w:p>
    <w:p w:rsidR="006E5EBD" w:rsidRDefault="00491284">
      <w:pPr>
        <w:pStyle w:val="a3"/>
        <w:tabs>
          <w:tab w:val="left" w:pos="2736"/>
          <w:tab w:val="left" w:pos="5156"/>
          <w:tab w:val="left" w:pos="6938"/>
          <w:tab w:val="left" w:pos="8876"/>
        </w:tabs>
        <w:spacing w:line="282" w:lineRule="exact"/>
        <w:ind w:left="1040" w:firstLine="0"/>
        <w:jc w:val="left"/>
      </w:pPr>
      <w:r>
        <w:rPr>
          <w:spacing w:val="-2"/>
        </w:rPr>
        <w:t>Компонент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реализацию</w:t>
      </w:r>
    </w:p>
    <w:p w:rsidR="006E5EBD" w:rsidRDefault="00491284">
      <w:pPr>
        <w:pStyle w:val="a3"/>
        <w:tabs>
          <w:tab w:val="left" w:pos="2556"/>
          <w:tab w:val="left" w:pos="4230"/>
          <w:tab w:val="left" w:pos="6465"/>
          <w:tab w:val="left" w:pos="8718"/>
          <w:tab w:val="left" w:pos="10066"/>
        </w:tabs>
        <w:spacing w:before="33" w:line="264" w:lineRule="auto"/>
        <w:ind w:left="339" w:right="161" w:firstLine="0"/>
        <w:jc w:val="left"/>
      </w:pP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программы,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запросов</w:t>
      </w:r>
      <w:r>
        <w:tab/>
      </w:r>
      <w:r>
        <w:rPr>
          <w:spacing w:val="-10"/>
        </w:rPr>
        <w:t xml:space="preserve">и </w:t>
      </w:r>
      <w:r>
        <w:t>потребностей обучающихся.</w:t>
      </w:r>
    </w:p>
    <w:p w:rsidR="006E5EBD" w:rsidRDefault="00491284">
      <w:pPr>
        <w:pStyle w:val="a3"/>
        <w:spacing w:before="24" w:line="266" w:lineRule="auto"/>
        <w:ind w:left="339" w:right="148"/>
      </w:pPr>
      <w:r>
        <w:t>Учебный план среднего общего образования ориентирован на 2-летний нормативный</w:t>
      </w:r>
      <w:r>
        <w:rPr>
          <w:spacing w:val="-16"/>
        </w:rPr>
        <w:t xml:space="preserve"> </w:t>
      </w:r>
      <w:r>
        <w:t>срок</w:t>
      </w:r>
      <w:r>
        <w:rPr>
          <w:spacing w:val="-16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общеобразовательных</w:t>
      </w:r>
      <w:r>
        <w:rPr>
          <w:spacing w:val="-16"/>
        </w:rPr>
        <w:t xml:space="preserve"> </w:t>
      </w:r>
      <w:r>
        <w:t>программ.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6"/>
        </w:rPr>
        <w:t xml:space="preserve"> </w:t>
      </w:r>
      <w:r>
        <w:t>6дневная нагрузка равномерно распределена в течение учебной недели, при этом объём максимальной допустимой нагрузки в течение дня составляет: для обучающихся 11 классов –</w:t>
      </w:r>
      <w:r>
        <w:rPr>
          <w:spacing w:val="40"/>
        </w:rPr>
        <w:t xml:space="preserve"> </w:t>
      </w:r>
      <w:r>
        <w:t>не более 7 уроков.</w:t>
      </w:r>
    </w:p>
    <w:p w:rsidR="006E5EBD" w:rsidRDefault="00491284">
      <w:pPr>
        <w:pStyle w:val="a3"/>
        <w:spacing w:line="299" w:lineRule="exact"/>
        <w:ind w:left="1052" w:firstLine="0"/>
      </w:pPr>
      <w:r>
        <w:t>Продолжительность</w:t>
      </w:r>
      <w:r>
        <w:rPr>
          <w:spacing w:val="-3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классах</w:t>
      </w:r>
      <w:r>
        <w:rPr>
          <w:spacing w:val="56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4</w:t>
      </w:r>
      <w:r w:rsidR="00996174">
        <w:t>0</w:t>
      </w:r>
      <w:r>
        <w:rPr>
          <w:spacing w:val="-6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года.</w:t>
      </w:r>
    </w:p>
    <w:p w:rsidR="006E5EBD" w:rsidRDefault="00491284">
      <w:pPr>
        <w:pStyle w:val="a3"/>
        <w:spacing w:before="39" w:line="266" w:lineRule="auto"/>
        <w:ind w:right="161" w:firstLine="566"/>
      </w:pPr>
      <w:r>
        <w:t>Аттестация в 10 классе проводится в форме входных (сентябрь), промежуточных (декабрь) контрольных работ. В апреле – мае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в 10 классе проводится в форме итоговых контрольных работ</w:t>
      </w:r>
      <w:r>
        <w:rPr>
          <w:spacing w:val="40"/>
        </w:rPr>
        <w:t xml:space="preserve"> </w:t>
      </w:r>
      <w:r>
        <w:t>по предметам.</w:t>
      </w:r>
    </w:p>
    <w:p w:rsidR="006E5EBD" w:rsidRDefault="00491284">
      <w:pPr>
        <w:pStyle w:val="1"/>
        <w:numPr>
          <w:ilvl w:val="1"/>
          <w:numId w:val="10"/>
        </w:numPr>
        <w:tabs>
          <w:tab w:val="left" w:pos="901"/>
        </w:tabs>
        <w:spacing w:before="72"/>
        <w:ind w:left="901" w:hanging="531"/>
        <w:jc w:val="left"/>
      </w:pPr>
      <w:r>
        <w:t>Система</w:t>
      </w:r>
      <w:r>
        <w:rPr>
          <w:spacing w:val="-10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СОО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НОДА.</w:t>
      </w:r>
    </w:p>
    <w:p w:rsidR="006E5EBD" w:rsidRDefault="006E5EBD">
      <w:pPr>
        <w:pStyle w:val="a3"/>
        <w:spacing w:before="190"/>
        <w:ind w:left="0" w:firstLine="0"/>
        <w:jc w:val="left"/>
        <w:rPr>
          <w:b/>
        </w:rPr>
      </w:pPr>
    </w:p>
    <w:p w:rsidR="006E5EBD" w:rsidRDefault="00491284">
      <w:pPr>
        <w:pStyle w:val="a3"/>
        <w:spacing w:line="266" w:lineRule="auto"/>
        <w:ind w:right="447"/>
      </w:pPr>
      <w:r>
        <w:t>Результатом выполнения требований к условиям реализации АОП должно быть создание и поддержание развивающей образовательной среды, соответствующей особым потребностям обучающихся с НОДА,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учащихся.</w:t>
      </w:r>
    </w:p>
    <w:p w:rsidR="006E5EBD" w:rsidRDefault="00491284">
      <w:pPr>
        <w:pStyle w:val="a3"/>
        <w:spacing w:before="49"/>
        <w:ind w:left="1172" w:firstLine="0"/>
      </w:pPr>
      <w:r>
        <w:lastRenderedPageBreak/>
        <w:t>Условия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должны: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54"/>
        <w:ind w:left="1535" w:hanging="385"/>
        <w:jc w:val="both"/>
        <w:rPr>
          <w:sz w:val="26"/>
        </w:rPr>
      </w:pPr>
      <w:r>
        <w:rPr>
          <w:sz w:val="26"/>
        </w:rPr>
        <w:t>соответствовать</w:t>
      </w:r>
      <w:r>
        <w:rPr>
          <w:spacing w:val="-17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5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-14"/>
          <w:sz w:val="26"/>
        </w:rPr>
        <w:t xml:space="preserve"> </w:t>
      </w:r>
      <w:r>
        <w:rPr>
          <w:sz w:val="26"/>
        </w:rPr>
        <w:t>(описание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имеющихся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условий:</w:t>
      </w:r>
    </w:p>
    <w:p w:rsidR="006E5EBD" w:rsidRDefault="00491284">
      <w:pPr>
        <w:pStyle w:val="a3"/>
        <w:spacing w:before="49" w:line="264" w:lineRule="auto"/>
        <w:ind w:right="245" w:firstLine="0"/>
      </w:pPr>
      <w:r>
        <w:t>кадровых, финансовых, материально-технических, а также учебно-методических и информационных ресурсов обеспечения);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7"/>
          <w:tab w:val="left" w:pos="3661"/>
          <w:tab w:val="left" w:pos="7202"/>
        </w:tabs>
        <w:spacing w:before="13" w:line="271" w:lineRule="auto"/>
        <w:ind w:right="739" w:firstLine="700"/>
        <w:rPr>
          <w:sz w:val="26"/>
        </w:rPr>
      </w:pPr>
      <w:r>
        <w:rPr>
          <w:spacing w:val="-2"/>
          <w:sz w:val="26"/>
        </w:rPr>
        <w:t>обеспечивать</w:t>
      </w:r>
      <w:r>
        <w:rPr>
          <w:sz w:val="26"/>
        </w:rPr>
        <w:tab/>
        <w:t>достижение планируемых</w:t>
      </w:r>
      <w:r>
        <w:rPr>
          <w:sz w:val="26"/>
        </w:rPr>
        <w:tab/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освоения образовательной программы для обучающихся с НОДА;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7"/>
        </w:tabs>
        <w:spacing w:before="15" w:line="264" w:lineRule="auto"/>
        <w:ind w:right="251" w:firstLine="700"/>
        <w:rPr>
          <w:sz w:val="26"/>
        </w:rPr>
      </w:pPr>
      <w:r>
        <w:rPr>
          <w:sz w:val="26"/>
        </w:rPr>
        <w:t>учитывать</w:t>
      </w:r>
      <w:r>
        <w:rPr>
          <w:spacing w:val="-9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9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организационную структуру, особенности и запросы участников образовательных отношений;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7"/>
        </w:tabs>
        <w:spacing w:before="19" w:line="266" w:lineRule="auto"/>
        <w:ind w:right="252" w:firstLine="700"/>
        <w:rPr>
          <w:sz w:val="26"/>
        </w:rPr>
      </w:pPr>
      <w:r>
        <w:rPr>
          <w:sz w:val="26"/>
        </w:rPr>
        <w:t>предоставлять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партнерами,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использования ресурсов социума.</w:t>
      </w:r>
    </w:p>
    <w:p w:rsidR="006E5EBD" w:rsidRDefault="006E5EBD">
      <w:pPr>
        <w:pStyle w:val="a3"/>
        <w:spacing w:before="96"/>
        <w:ind w:left="0" w:firstLine="0"/>
        <w:jc w:val="left"/>
      </w:pPr>
    </w:p>
    <w:p w:rsidR="006E5EBD" w:rsidRDefault="00491284">
      <w:pPr>
        <w:pStyle w:val="1"/>
        <w:spacing w:after="23"/>
        <w:ind w:left="445"/>
        <w:jc w:val="center"/>
      </w:pPr>
      <w:r>
        <w:rPr>
          <w:spacing w:val="-2"/>
        </w:rPr>
        <w:t>КРИТЕРИИ</w:t>
      </w:r>
      <w:r>
        <w:rPr>
          <w:spacing w:val="4"/>
        </w:rPr>
        <w:t xml:space="preserve"> </w:t>
      </w:r>
      <w:r>
        <w:rPr>
          <w:spacing w:val="-2"/>
        </w:rPr>
        <w:t>ЭФФЕКТИВНОСТИ</w:t>
      </w:r>
      <w:r>
        <w:rPr>
          <w:spacing w:val="2"/>
        </w:rPr>
        <w:t xml:space="preserve"> </w:t>
      </w:r>
      <w:r>
        <w:rPr>
          <w:spacing w:val="-2"/>
        </w:rPr>
        <w:t>РЕАЛИЗАЦИИ</w:t>
      </w:r>
      <w:r>
        <w:rPr>
          <w:spacing w:val="4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3022"/>
        <w:gridCol w:w="2197"/>
        <w:gridCol w:w="1779"/>
      </w:tblGrid>
      <w:tr w:rsidR="006E5EBD">
        <w:trPr>
          <w:trHeight w:val="1017"/>
        </w:trPr>
        <w:tc>
          <w:tcPr>
            <w:tcW w:w="2643" w:type="dxa"/>
          </w:tcPr>
          <w:p w:rsidR="006E5EBD" w:rsidRDefault="00491284">
            <w:pPr>
              <w:pStyle w:val="TableParagraph"/>
              <w:ind w:left="726"/>
              <w:rPr>
                <w:sz w:val="26"/>
              </w:rPr>
            </w:pPr>
            <w:r>
              <w:rPr>
                <w:spacing w:val="-2"/>
                <w:sz w:val="26"/>
              </w:rPr>
              <w:t>Критерии</w:t>
            </w:r>
          </w:p>
        </w:tc>
        <w:tc>
          <w:tcPr>
            <w:tcW w:w="3022" w:type="dxa"/>
          </w:tcPr>
          <w:p w:rsidR="006E5EBD" w:rsidRDefault="00491284">
            <w:pPr>
              <w:pStyle w:val="TableParagraph"/>
              <w:ind w:left="825"/>
              <w:rPr>
                <w:sz w:val="26"/>
              </w:rPr>
            </w:pPr>
            <w:r>
              <w:rPr>
                <w:spacing w:val="-2"/>
                <w:sz w:val="26"/>
              </w:rPr>
              <w:t>Показатели</w:t>
            </w:r>
          </w:p>
        </w:tc>
        <w:tc>
          <w:tcPr>
            <w:tcW w:w="2197" w:type="dxa"/>
          </w:tcPr>
          <w:p w:rsidR="006E5EBD" w:rsidRDefault="00491284">
            <w:pPr>
              <w:pStyle w:val="TableParagraph"/>
              <w:ind w:left="1" w:right="1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Уровни</w:t>
            </w:r>
          </w:p>
          <w:p w:rsidR="006E5EBD" w:rsidRDefault="00491284">
            <w:pPr>
              <w:pStyle w:val="TableParagraph"/>
              <w:spacing w:before="25"/>
              <w:ind w:left="0" w:right="1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проявления</w:t>
            </w:r>
          </w:p>
        </w:tc>
        <w:tc>
          <w:tcPr>
            <w:tcW w:w="1779" w:type="dxa"/>
          </w:tcPr>
          <w:p w:rsidR="006E5EBD" w:rsidRDefault="00491284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Сроки</w:t>
            </w:r>
          </w:p>
          <w:p w:rsidR="006E5EBD" w:rsidRDefault="00491284">
            <w:pPr>
              <w:pStyle w:val="TableParagraph"/>
              <w:spacing w:before="25" w:line="259" w:lineRule="auto"/>
              <w:ind w:left="176" w:right="196" w:hanging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 диагностики</w:t>
            </w:r>
          </w:p>
        </w:tc>
      </w:tr>
      <w:tr w:rsidR="006E5EBD">
        <w:trPr>
          <w:trHeight w:val="4190"/>
        </w:trPr>
        <w:tc>
          <w:tcPr>
            <w:tcW w:w="2643" w:type="dxa"/>
          </w:tcPr>
          <w:p w:rsidR="006E5EBD" w:rsidRDefault="00491284">
            <w:pPr>
              <w:pStyle w:val="TableParagraph"/>
              <w:spacing w:line="259" w:lineRule="auto"/>
              <w:ind w:left="364" w:right="995" w:hanging="36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Успешность </w:t>
            </w:r>
            <w:r>
              <w:rPr>
                <w:spacing w:val="-2"/>
                <w:sz w:val="26"/>
              </w:rPr>
              <w:t>обучения</w:t>
            </w:r>
          </w:p>
        </w:tc>
        <w:tc>
          <w:tcPr>
            <w:tcW w:w="3022" w:type="dxa"/>
          </w:tcPr>
          <w:p w:rsidR="006E5EBD" w:rsidRDefault="00491284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  <w:tab w:val="left" w:pos="729"/>
              </w:tabs>
              <w:spacing w:line="259" w:lineRule="auto"/>
              <w:ind w:right="429" w:hanging="720"/>
              <w:jc w:val="both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знаний, умений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и</w:t>
            </w:r>
          </w:p>
          <w:p w:rsidR="006E5EBD" w:rsidRDefault="00491284">
            <w:pPr>
              <w:pStyle w:val="TableParagraph"/>
              <w:spacing w:before="7" w:line="259" w:lineRule="auto"/>
              <w:ind w:right="345"/>
              <w:jc w:val="both"/>
              <w:rPr>
                <w:sz w:val="26"/>
              </w:rPr>
            </w:pPr>
            <w:r>
              <w:rPr>
                <w:sz w:val="26"/>
              </w:rPr>
              <w:t>навыков Адекватность результатов обучения учебным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возможностям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2197" w:type="dxa"/>
          </w:tcPr>
          <w:p w:rsidR="006E5EBD" w:rsidRDefault="00491284">
            <w:pPr>
              <w:pStyle w:val="TableParagraph"/>
              <w:spacing w:line="288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Соответствует стандарту;</w:t>
            </w:r>
          </w:p>
          <w:p w:rsidR="006E5EBD" w:rsidRDefault="00491284">
            <w:pPr>
              <w:pStyle w:val="TableParagraph"/>
              <w:spacing w:before="0"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Превышает</w:t>
            </w:r>
          </w:p>
          <w:p w:rsidR="006E5EBD" w:rsidRDefault="00491284">
            <w:pPr>
              <w:pStyle w:val="TableParagraph"/>
              <w:spacing w:before="58" w:line="285" w:lineRule="auto"/>
              <w:ind w:right="440"/>
              <w:rPr>
                <w:sz w:val="26"/>
              </w:rPr>
            </w:pPr>
            <w:r>
              <w:rPr>
                <w:sz w:val="26"/>
              </w:rPr>
              <w:t>стандарт;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Ниже </w:t>
            </w:r>
            <w:r>
              <w:rPr>
                <w:spacing w:val="-2"/>
                <w:sz w:val="26"/>
              </w:rPr>
              <w:t>стандарта;</w:t>
            </w:r>
          </w:p>
          <w:p w:rsidR="006E5EBD" w:rsidRDefault="00491284">
            <w:pPr>
              <w:pStyle w:val="TableParagraph"/>
              <w:spacing w:before="0" w:line="259" w:lineRule="auto"/>
              <w:ind w:right="494"/>
              <w:rPr>
                <w:sz w:val="26"/>
              </w:rPr>
            </w:pPr>
            <w:r>
              <w:rPr>
                <w:sz w:val="26"/>
              </w:rPr>
              <w:t>Выше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учебных </w:t>
            </w:r>
            <w:r>
              <w:rPr>
                <w:spacing w:val="-2"/>
                <w:sz w:val="26"/>
              </w:rPr>
              <w:t>возможностей;</w:t>
            </w:r>
          </w:p>
          <w:p w:rsidR="006E5EBD" w:rsidRDefault="00491284">
            <w:pPr>
              <w:pStyle w:val="TableParagraph"/>
              <w:spacing w:before="0" w:line="261" w:lineRule="auto"/>
              <w:ind w:right="993"/>
              <w:rPr>
                <w:sz w:val="26"/>
              </w:rPr>
            </w:pPr>
            <w:r>
              <w:rPr>
                <w:spacing w:val="-2"/>
                <w:sz w:val="26"/>
              </w:rPr>
              <w:t>Адекватно учебным</w:t>
            </w:r>
          </w:p>
          <w:p w:rsidR="006E5EBD" w:rsidRDefault="00491284">
            <w:pPr>
              <w:pStyle w:val="TableParagraph"/>
              <w:spacing w:before="0" w:line="259" w:lineRule="auto"/>
              <w:ind w:right="49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возможностям; </w:t>
            </w:r>
            <w:r>
              <w:rPr>
                <w:sz w:val="26"/>
              </w:rPr>
              <w:t xml:space="preserve">Ниже учебных </w:t>
            </w:r>
            <w:r>
              <w:rPr>
                <w:spacing w:val="-2"/>
                <w:sz w:val="26"/>
              </w:rPr>
              <w:t>возможностей</w:t>
            </w:r>
          </w:p>
        </w:tc>
        <w:tc>
          <w:tcPr>
            <w:tcW w:w="1779" w:type="dxa"/>
          </w:tcPr>
          <w:p w:rsidR="006E5EBD" w:rsidRDefault="00491284">
            <w:pPr>
              <w:pStyle w:val="TableParagraph"/>
              <w:tabs>
                <w:tab w:val="left" w:pos="1650"/>
              </w:tabs>
              <w:spacing w:line="321" w:lineRule="auto"/>
              <w:ind w:left="8" w:right="-15" w:hanging="5"/>
              <w:rPr>
                <w:sz w:val="26"/>
              </w:rPr>
            </w:pPr>
            <w:r>
              <w:rPr>
                <w:spacing w:val="-2"/>
                <w:sz w:val="26"/>
              </w:rPr>
              <w:t>Дважды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 xml:space="preserve">течение </w:t>
            </w:r>
            <w:r>
              <w:rPr>
                <w:sz w:val="26"/>
              </w:rPr>
              <w:t xml:space="preserve">учебного года </w:t>
            </w:r>
            <w:r>
              <w:rPr>
                <w:spacing w:val="-2"/>
                <w:sz w:val="26"/>
              </w:rPr>
              <w:t>(первое</w:t>
            </w:r>
          </w:p>
          <w:p w:rsidR="006E5EBD" w:rsidRDefault="00491284">
            <w:pPr>
              <w:pStyle w:val="TableParagraph"/>
              <w:spacing w:before="0" w:line="228" w:lineRule="exact"/>
              <w:ind w:left="712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второе</w:t>
            </w:r>
          </w:p>
          <w:p w:rsidR="006E5EBD" w:rsidRDefault="00491284">
            <w:pPr>
              <w:pStyle w:val="TableParagraph"/>
              <w:spacing w:before="30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полугодие)</w:t>
            </w:r>
          </w:p>
        </w:tc>
      </w:tr>
      <w:tr w:rsidR="006E5EBD">
        <w:trPr>
          <w:trHeight w:val="1866"/>
        </w:trPr>
        <w:tc>
          <w:tcPr>
            <w:tcW w:w="2643" w:type="dxa"/>
          </w:tcPr>
          <w:p w:rsidR="006E5EBD" w:rsidRDefault="00491284">
            <w:pPr>
              <w:pStyle w:val="TableParagraph"/>
              <w:spacing w:line="259" w:lineRule="auto"/>
              <w:ind w:left="359" w:right="209" w:hanging="356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Сформированность </w:t>
            </w:r>
            <w:r>
              <w:rPr>
                <w:spacing w:val="-2"/>
                <w:sz w:val="26"/>
              </w:rPr>
              <w:t>общеучебных (учебно-</w:t>
            </w:r>
          </w:p>
          <w:p w:rsidR="006E5EBD" w:rsidRDefault="00491284">
            <w:pPr>
              <w:pStyle w:val="TableParagraph"/>
              <w:spacing w:before="1" w:line="259" w:lineRule="auto"/>
              <w:ind w:left="359"/>
              <w:rPr>
                <w:sz w:val="26"/>
              </w:rPr>
            </w:pPr>
            <w:r>
              <w:rPr>
                <w:spacing w:val="-2"/>
                <w:sz w:val="26"/>
              </w:rPr>
              <w:t>познавательных) навыков</w:t>
            </w:r>
          </w:p>
        </w:tc>
        <w:tc>
          <w:tcPr>
            <w:tcW w:w="3022" w:type="dxa"/>
          </w:tcPr>
          <w:p w:rsidR="006E5EBD" w:rsidRDefault="00491284">
            <w:pPr>
              <w:pStyle w:val="TableParagraph"/>
              <w:numPr>
                <w:ilvl w:val="0"/>
                <w:numId w:val="4"/>
              </w:numPr>
              <w:tabs>
                <w:tab w:val="left" w:pos="712"/>
              </w:tabs>
              <w:spacing w:before="20" w:line="283" w:lineRule="auto"/>
              <w:ind w:right="754" w:firstLine="0"/>
              <w:rPr>
                <w:sz w:val="26"/>
              </w:rPr>
            </w:pPr>
            <w:r>
              <w:rPr>
                <w:spacing w:val="-2"/>
                <w:sz w:val="26"/>
              </w:rPr>
              <w:t>Осознанность умения</w:t>
            </w:r>
          </w:p>
          <w:p w:rsidR="006E5EBD" w:rsidRDefault="00491284">
            <w:pPr>
              <w:pStyle w:val="TableParagraph"/>
              <w:numPr>
                <w:ilvl w:val="0"/>
                <w:numId w:val="4"/>
              </w:numPr>
              <w:tabs>
                <w:tab w:val="left" w:pos="712"/>
              </w:tabs>
              <w:spacing w:before="13" w:line="259" w:lineRule="auto"/>
              <w:ind w:right="144" w:firstLine="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Самостоятельность </w:t>
            </w:r>
            <w:r>
              <w:rPr>
                <w:sz w:val="26"/>
              </w:rPr>
              <w:t>применения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Полнота </w:t>
            </w:r>
            <w:r>
              <w:rPr>
                <w:spacing w:val="-2"/>
                <w:sz w:val="26"/>
              </w:rPr>
              <w:t>умений</w:t>
            </w:r>
          </w:p>
        </w:tc>
        <w:tc>
          <w:tcPr>
            <w:tcW w:w="2197" w:type="dxa"/>
          </w:tcPr>
          <w:p w:rsidR="006E5EBD" w:rsidRDefault="00491284">
            <w:pPr>
              <w:pStyle w:val="TableParagraph"/>
              <w:spacing w:line="259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Сформировано Частично</w:t>
            </w:r>
          </w:p>
          <w:p w:rsidR="006E5EBD" w:rsidRDefault="00491284">
            <w:pPr>
              <w:pStyle w:val="TableParagraph"/>
              <w:spacing w:before="0" w:line="259" w:lineRule="auto"/>
              <w:ind w:right="192"/>
              <w:rPr>
                <w:sz w:val="26"/>
              </w:rPr>
            </w:pPr>
            <w:r>
              <w:rPr>
                <w:sz w:val="26"/>
              </w:rPr>
              <w:t>сформировано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>сформировано</w:t>
            </w:r>
          </w:p>
        </w:tc>
        <w:tc>
          <w:tcPr>
            <w:tcW w:w="1779" w:type="dxa"/>
          </w:tcPr>
          <w:p w:rsidR="006E5EBD" w:rsidRDefault="00491284">
            <w:pPr>
              <w:pStyle w:val="TableParagraph"/>
              <w:tabs>
                <w:tab w:val="left" w:pos="712"/>
              </w:tabs>
              <w:spacing w:line="300" w:lineRule="auto"/>
              <w:ind w:left="8" w:right="296"/>
              <w:rPr>
                <w:sz w:val="26"/>
              </w:rPr>
            </w:pP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начало основной</w:t>
            </w:r>
          </w:p>
          <w:p w:rsidR="006E5EBD" w:rsidRDefault="00491284">
            <w:pPr>
              <w:pStyle w:val="TableParagraph"/>
              <w:tabs>
                <w:tab w:val="left" w:pos="1456"/>
              </w:tabs>
              <w:spacing w:before="4" w:line="304" w:lineRule="auto"/>
              <w:ind w:left="8" w:right="-15" w:hanging="5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окончании</w:t>
            </w:r>
          </w:p>
          <w:p w:rsidR="006E5EBD" w:rsidRDefault="00491284">
            <w:pPr>
              <w:pStyle w:val="TableParagraph"/>
              <w:spacing w:before="0" w:line="240" w:lineRule="exact"/>
              <w:ind w:left="8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-го</w:t>
            </w:r>
            <w:r>
              <w:rPr>
                <w:spacing w:val="-2"/>
                <w:sz w:val="26"/>
              </w:rPr>
              <w:t xml:space="preserve"> класса</w:t>
            </w:r>
          </w:p>
        </w:tc>
      </w:tr>
      <w:tr w:rsidR="006E5EBD">
        <w:trPr>
          <w:trHeight w:val="1166"/>
        </w:trPr>
        <w:tc>
          <w:tcPr>
            <w:tcW w:w="2643" w:type="dxa"/>
          </w:tcPr>
          <w:p w:rsidR="006E5EBD" w:rsidRDefault="00491284">
            <w:pPr>
              <w:pStyle w:val="TableParagraph"/>
              <w:spacing w:line="259" w:lineRule="auto"/>
              <w:ind w:left="474" w:right="96" w:hanging="36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Сформированность </w:t>
            </w:r>
            <w:r>
              <w:rPr>
                <w:spacing w:val="-2"/>
                <w:sz w:val="26"/>
              </w:rPr>
              <w:t xml:space="preserve">положительной </w:t>
            </w:r>
            <w:r>
              <w:rPr>
                <w:sz w:val="26"/>
              </w:rPr>
              <w:t>мотивации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учения</w:t>
            </w:r>
          </w:p>
        </w:tc>
        <w:tc>
          <w:tcPr>
            <w:tcW w:w="3022" w:type="dxa"/>
          </w:tcPr>
          <w:p w:rsidR="006E5EBD" w:rsidRDefault="00491284">
            <w:pPr>
              <w:pStyle w:val="TableParagraph"/>
              <w:spacing w:line="259" w:lineRule="auto"/>
              <w:ind w:left="119" w:right="556"/>
              <w:rPr>
                <w:sz w:val="26"/>
              </w:rPr>
            </w:pPr>
            <w:r>
              <w:rPr>
                <w:spacing w:val="-2"/>
                <w:sz w:val="26"/>
              </w:rPr>
              <w:t>Социальная мотивация Познавательная</w:t>
            </w:r>
            <w:r w:rsidR="00973829">
              <w:rPr>
                <w:spacing w:val="-2"/>
                <w:sz w:val="26"/>
              </w:rPr>
              <w:t xml:space="preserve"> мотивация</w:t>
            </w:r>
          </w:p>
        </w:tc>
        <w:tc>
          <w:tcPr>
            <w:tcW w:w="2197" w:type="dxa"/>
          </w:tcPr>
          <w:p w:rsidR="006E5EBD" w:rsidRDefault="00491284">
            <w:pPr>
              <w:pStyle w:val="TableParagraph"/>
              <w:spacing w:line="264" w:lineRule="auto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>Оптимальный Достаточный Низкий</w:t>
            </w:r>
          </w:p>
        </w:tc>
        <w:tc>
          <w:tcPr>
            <w:tcW w:w="1779" w:type="dxa"/>
          </w:tcPr>
          <w:p w:rsidR="006E5EBD" w:rsidRDefault="00491284">
            <w:pPr>
              <w:pStyle w:val="TableParagraph"/>
              <w:spacing w:before="24" w:line="316" w:lineRule="auto"/>
              <w:ind w:left="119" w:right="-15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10 </w:t>
            </w:r>
            <w:r>
              <w:rPr>
                <w:spacing w:val="-2"/>
                <w:sz w:val="26"/>
              </w:rPr>
              <w:t>класса</w:t>
            </w:r>
          </w:p>
          <w:p w:rsidR="006E5EBD" w:rsidRDefault="00491284">
            <w:pPr>
              <w:pStyle w:val="TableParagraph"/>
              <w:spacing w:before="0"/>
              <w:ind w:left="119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окончании</w:t>
            </w:r>
            <w:r w:rsidR="00973829">
              <w:rPr>
                <w:spacing w:val="-2"/>
                <w:sz w:val="26"/>
              </w:rPr>
              <w:t xml:space="preserve"> старшей школы</w:t>
            </w:r>
          </w:p>
        </w:tc>
      </w:tr>
      <w:tr w:rsidR="006E5EBD">
        <w:trPr>
          <w:trHeight w:val="2380"/>
        </w:trPr>
        <w:tc>
          <w:tcPr>
            <w:tcW w:w="2643" w:type="dxa"/>
          </w:tcPr>
          <w:p w:rsidR="006E5EBD" w:rsidRDefault="00491284">
            <w:pPr>
              <w:pStyle w:val="TableParagraph"/>
              <w:spacing w:line="259" w:lineRule="auto"/>
              <w:ind w:left="364" w:right="206" w:hanging="360"/>
              <w:rPr>
                <w:sz w:val="26"/>
              </w:rPr>
            </w:pPr>
            <w:r>
              <w:rPr>
                <w:sz w:val="26"/>
              </w:rPr>
              <w:lastRenderedPageBreak/>
              <w:t>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Сформированность </w:t>
            </w:r>
            <w:r>
              <w:rPr>
                <w:spacing w:val="-2"/>
                <w:sz w:val="26"/>
              </w:rPr>
              <w:t>ценностного</w:t>
            </w:r>
          </w:p>
          <w:p w:rsidR="006E5EBD" w:rsidRDefault="00491284">
            <w:pPr>
              <w:pStyle w:val="TableParagraph"/>
              <w:spacing w:before="0" w:line="259" w:lineRule="auto"/>
              <w:ind w:left="364"/>
              <w:rPr>
                <w:sz w:val="26"/>
              </w:rPr>
            </w:pPr>
            <w:r>
              <w:rPr>
                <w:spacing w:val="-2"/>
                <w:sz w:val="26"/>
              </w:rPr>
              <w:t>самоопределения обучающихся</w:t>
            </w:r>
          </w:p>
        </w:tc>
        <w:tc>
          <w:tcPr>
            <w:tcW w:w="3022" w:type="dxa"/>
          </w:tcPr>
          <w:p w:rsidR="006E5EBD" w:rsidRDefault="00491284">
            <w:pPr>
              <w:pStyle w:val="TableParagraph"/>
              <w:tabs>
                <w:tab w:val="left" w:pos="1420"/>
              </w:tabs>
              <w:spacing w:line="261" w:lineRule="auto"/>
              <w:ind w:right="556"/>
              <w:rPr>
                <w:sz w:val="26"/>
              </w:rPr>
            </w:pPr>
            <w:r>
              <w:rPr>
                <w:spacing w:val="-2"/>
                <w:sz w:val="26"/>
              </w:rPr>
              <w:t>Качества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личности учащихся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  <w:p w:rsidR="006E5EBD" w:rsidRDefault="00491284">
            <w:pPr>
              <w:pStyle w:val="TableParagraph"/>
              <w:tabs>
                <w:tab w:val="left" w:pos="1420"/>
              </w:tabs>
              <w:spacing w:before="3" w:line="264" w:lineRule="auto"/>
              <w:ind w:right="477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целями </w:t>
            </w:r>
            <w:r w:rsidR="0088736F">
              <w:rPr>
                <w:spacing w:val="-2"/>
                <w:sz w:val="26"/>
              </w:rPr>
              <w:t>школы</w:t>
            </w:r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моделью выпускника</w:t>
            </w:r>
          </w:p>
          <w:p w:rsidR="006E5EBD" w:rsidRDefault="00491284">
            <w:pPr>
              <w:pStyle w:val="TableParagraph"/>
              <w:tabs>
                <w:tab w:val="left" w:pos="2529"/>
              </w:tabs>
              <w:spacing w:before="0" w:line="261" w:lineRule="auto"/>
              <w:ind w:right="-15" w:hanging="5"/>
              <w:rPr>
                <w:sz w:val="26"/>
              </w:rPr>
            </w:pPr>
            <w:r>
              <w:rPr>
                <w:spacing w:val="-2"/>
                <w:sz w:val="26"/>
              </w:rPr>
              <w:t>Личностный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рост </w:t>
            </w:r>
            <w:r>
              <w:rPr>
                <w:spacing w:val="-2"/>
                <w:sz w:val="26"/>
              </w:rPr>
              <w:t>учащегося</w:t>
            </w:r>
          </w:p>
        </w:tc>
        <w:tc>
          <w:tcPr>
            <w:tcW w:w="2197" w:type="dxa"/>
          </w:tcPr>
          <w:p w:rsidR="006E5EBD" w:rsidRDefault="0049128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Ярко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проявляются</w:t>
            </w:r>
          </w:p>
          <w:p w:rsidR="006E5EBD" w:rsidRDefault="00491284">
            <w:pPr>
              <w:pStyle w:val="TableParagraph"/>
              <w:spacing w:before="92" w:line="259" w:lineRule="auto"/>
              <w:ind w:right="440"/>
              <w:rPr>
                <w:sz w:val="26"/>
              </w:rPr>
            </w:pPr>
            <w:r>
              <w:rPr>
                <w:spacing w:val="-2"/>
                <w:sz w:val="26"/>
              </w:rPr>
              <w:t>Проявляются Слабо</w:t>
            </w:r>
          </w:p>
          <w:p w:rsidR="006E5EBD" w:rsidRDefault="00491284">
            <w:pPr>
              <w:pStyle w:val="TableParagraph"/>
              <w:spacing w:before="0" w:line="259" w:lineRule="auto"/>
              <w:ind w:right="373"/>
              <w:rPr>
                <w:sz w:val="26"/>
              </w:rPr>
            </w:pPr>
            <w:r>
              <w:rPr>
                <w:sz w:val="26"/>
              </w:rPr>
              <w:t>проявляются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>проявляются</w:t>
            </w:r>
          </w:p>
        </w:tc>
        <w:tc>
          <w:tcPr>
            <w:tcW w:w="1779" w:type="dxa"/>
          </w:tcPr>
          <w:p w:rsidR="006E5EBD" w:rsidRDefault="00491284">
            <w:pPr>
              <w:pStyle w:val="TableParagraph"/>
              <w:tabs>
                <w:tab w:val="left" w:pos="586"/>
                <w:tab w:val="left" w:pos="1510"/>
              </w:tabs>
              <w:spacing w:line="314" w:lineRule="auto"/>
              <w:ind w:left="8" w:right="-15"/>
              <w:rPr>
                <w:sz w:val="26"/>
              </w:rPr>
            </w:pP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конец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10 </w:t>
            </w:r>
            <w:r>
              <w:rPr>
                <w:sz w:val="26"/>
              </w:rPr>
              <w:t>класса один</w:t>
            </w:r>
          </w:p>
          <w:p w:rsidR="006E5EBD" w:rsidRDefault="00491284">
            <w:pPr>
              <w:pStyle w:val="TableParagraph"/>
              <w:spacing w:before="1" w:line="259" w:lineRule="auto"/>
              <w:ind w:left="8" w:right="862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4"/>
                <w:sz w:val="26"/>
              </w:rPr>
              <w:t>год</w:t>
            </w:r>
          </w:p>
        </w:tc>
      </w:tr>
      <w:tr w:rsidR="006E5EBD">
        <w:trPr>
          <w:trHeight w:val="4286"/>
        </w:trPr>
        <w:tc>
          <w:tcPr>
            <w:tcW w:w="2643" w:type="dxa"/>
          </w:tcPr>
          <w:p w:rsidR="006E5EBD" w:rsidRDefault="00491284">
            <w:pPr>
              <w:pStyle w:val="TableParagraph"/>
              <w:spacing w:line="259" w:lineRule="auto"/>
              <w:ind w:left="364" w:right="9" w:hanging="360"/>
              <w:rPr>
                <w:sz w:val="26"/>
              </w:rPr>
            </w:pPr>
            <w:r>
              <w:rPr>
                <w:sz w:val="26"/>
              </w:rPr>
              <w:t>5. Сформированность профессиональног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r>
              <w:rPr>
                <w:spacing w:val="-2"/>
                <w:sz w:val="26"/>
              </w:rPr>
              <w:t>самоопределения</w:t>
            </w:r>
          </w:p>
          <w:p w:rsidR="006E5EBD" w:rsidRDefault="00491284">
            <w:pPr>
              <w:pStyle w:val="TableParagraph"/>
              <w:spacing w:before="0" w:line="259" w:lineRule="auto"/>
              <w:ind w:left="364" w:right="55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выпускников </w:t>
            </w:r>
            <w:r>
              <w:rPr>
                <w:sz w:val="26"/>
              </w:rPr>
              <w:t>средней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3022" w:type="dxa"/>
          </w:tcPr>
          <w:p w:rsidR="006E5EBD" w:rsidRDefault="00491284">
            <w:pPr>
              <w:pStyle w:val="TableParagraph"/>
              <w:tabs>
                <w:tab w:val="left" w:pos="1420"/>
              </w:tabs>
              <w:rPr>
                <w:sz w:val="26"/>
              </w:rPr>
            </w:pPr>
            <w:r>
              <w:rPr>
                <w:spacing w:val="-2"/>
                <w:sz w:val="26"/>
              </w:rPr>
              <w:t>Наличие</w:t>
            </w:r>
            <w:r>
              <w:rPr>
                <w:sz w:val="26"/>
              </w:rPr>
              <w:tab/>
              <w:t>плана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6E5EBD" w:rsidRDefault="00491284">
            <w:pPr>
              <w:pStyle w:val="TableParagraph"/>
              <w:tabs>
                <w:tab w:val="left" w:pos="1420"/>
              </w:tabs>
              <w:spacing w:before="25"/>
              <w:rPr>
                <w:sz w:val="26"/>
              </w:rPr>
            </w:pPr>
            <w:r>
              <w:rPr>
                <w:spacing w:val="-2"/>
                <w:sz w:val="26"/>
              </w:rPr>
              <w:t>основном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  <w:p w:rsidR="006E5EBD" w:rsidRDefault="00491284">
            <w:pPr>
              <w:pStyle w:val="TableParagraph"/>
              <w:spacing w:before="28"/>
              <w:rPr>
                <w:sz w:val="26"/>
              </w:rPr>
            </w:pPr>
            <w:r>
              <w:rPr>
                <w:spacing w:val="-2"/>
                <w:sz w:val="26"/>
              </w:rPr>
              <w:t>альтернативных</w:t>
            </w:r>
          </w:p>
          <w:p w:rsidR="006E5EBD" w:rsidRDefault="00491284">
            <w:pPr>
              <w:pStyle w:val="TableParagraph"/>
              <w:spacing w:before="25" w:line="259" w:lineRule="auto"/>
              <w:rPr>
                <w:sz w:val="26"/>
              </w:rPr>
            </w:pPr>
            <w:r>
              <w:rPr>
                <w:sz w:val="26"/>
              </w:rPr>
              <w:t>вариантах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 xml:space="preserve">Обоснование </w:t>
            </w:r>
            <w:r>
              <w:rPr>
                <w:spacing w:val="-2"/>
                <w:sz w:val="26"/>
              </w:rPr>
              <w:t>профессионального</w:t>
            </w:r>
          </w:p>
          <w:p w:rsidR="006E5EBD" w:rsidRDefault="00491284">
            <w:pPr>
              <w:pStyle w:val="TableParagraph"/>
              <w:spacing w:before="4" w:line="256" w:lineRule="auto"/>
              <w:ind w:left="712" w:right="162" w:hanging="704"/>
              <w:rPr>
                <w:sz w:val="26"/>
              </w:rPr>
            </w:pPr>
            <w:r>
              <w:rPr>
                <w:sz w:val="26"/>
              </w:rPr>
              <w:t>выбора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со </w:t>
            </w:r>
            <w:r>
              <w:rPr>
                <w:spacing w:val="-2"/>
                <w:sz w:val="26"/>
              </w:rPr>
              <w:t>своими</w:t>
            </w:r>
          </w:p>
          <w:p w:rsidR="006E5EBD" w:rsidRDefault="00491284">
            <w:pPr>
              <w:pStyle w:val="TableParagraph"/>
              <w:tabs>
                <w:tab w:val="left" w:pos="2532"/>
              </w:tabs>
              <w:spacing w:before="9" w:line="261" w:lineRule="auto"/>
              <w:ind w:left="4" w:right="339" w:firstLine="4"/>
              <w:rPr>
                <w:sz w:val="26"/>
              </w:rPr>
            </w:pPr>
            <w:r>
              <w:rPr>
                <w:spacing w:val="-2"/>
                <w:sz w:val="26"/>
              </w:rPr>
              <w:t>возможностями, желаниями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востребованностью</w:t>
            </w:r>
          </w:p>
          <w:p w:rsidR="006E5EBD" w:rsidRDefault="00491284">
            <w:pPr>
              <w:pStyle w:val="TableParagraph"/>
              <w:spacing w:before="0" w:line="298" w:lineRule="exact"/>
              <w:rPr>
                <w:sz w:val="26"/>
              </w:rPr>
            </w:pPr>
            <w:r>
              <w:rPr>
                <w:sz w:val="26"/>
              </w:rPr>
              <w:t>профессии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обществе</w:t>
            </w:r>
          </w:p>
        </w:tc>
        <w:tc>
          <w:tcPr>
            <w:tcW w:w="2197" w:type="dxa"/>
          </w:tcPr>
          <w:p w:rsidR="006E5EBD" w:rsidRDefault="00491284">
            <w:pPr>
              <w:pStyle w:val="TableParagraph"/>
              <w:spacing w:line="266" w:lineRule="auto"/>
              <w:ind w:right="118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Высокий Средний Низкий</w:t>
            </w:r>
          </w:p>
        </w:tc>
        <w:tc>
          <w:tcPr>
            <w:tcW w:w="1779" w:type="dxa"/>
          </w:tcPr>
          <w:p w:rsidR="006E5EBD" w:rsidRDefault="00491284">
            <w:pPr>
              <w:pStyle w:val="TableParagraph"/>
              <w:tabs>
                <w:tab w:val="left" w:pos="905"/>
                <w:tab w:val="left" w:pos="1553"/>
              </w:tabs>
              <w:spacing w:line="297" w:lineRule="auto"/>
              <w:ind w:left="8" w:right="-15"/>
              <w:rPr>
                <w:sz w:val="26"/>
              </w:rPr>
            </w:pPr>
            <w:r>
              <w:rPr>
                <w:spacing w:val="-4"/>
                <w:sz w:val="26"/>
              </w:rPr>
              <w:t>Один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раз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за </w:t>
            </w:r>
            <w:r>
              <w:rPr>
                <w:sz w:val="26"/>
              </w:rPr>
              <w:t>учебный год в 11 классе</w:t>
            </w:r>
          </w:p>
        </w:tc>
      </w:tr>
      <w:tr w:rsidR="006E5EBD">
        <w:trPr>
          <w:trHeight w:val="3705"/>
        </w:trPr>
        <w:tc>
          <w:tcPr>
            <w:tcW w:w="2643" w:type="dxa"/>
          </w:tcPr>
          <w:p w:rsidR="006E5EBD" w:rsidRDefault="00491284">
            <w:pPr>
              <w:pStyle w:val="TableParagraph"/>
              <w:spacing w:line="259" w:lineRule="auto"/>
              <w:ind w:left="364" w:right="206" w:hanging="36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Сформированность </w:t>
            </w:r>
            <w:r>
              <w:rPr>
                <w:spacing w:val="-2"/>
                <w:sz w:val="26"/>
              </w:rPr>
              <w:t>умений</w:t>
            </w:r>
          </w:p>
          <w:p w:rsidR="006E5EBD" w:rsidRDefault="00491284">
            <w:pPr>
              <w:pStyle w:val="TableParagraph"/>
              <w:spacing w:before="0" w:line="259" w:lineRule="auto"/>
              <w:ind w:left="364" w:right="96"/>
              <w:rPr>
                <w:sz w:val="26"/>
              </w:rPr>
            </w:pPr>
            <w:r>
              <w:rPr>
                <w:sz w:val="26"/>
              </w:rPr>
              <w:t xml:space="preserve">адаптироваться и </w:t>
            </w:r>
            <w:r>
              <w:rPr>
                <w:spacing w:val="-2"/>
                <w:sz w:val="26"/>
              </w:rPr>
              <w:t xml:space="preserve">взаимодействовать </w:t>
            </w:r>
            <w:r>
              <w:rPr>
                <w:sz w:val="26"/>
              </w:rPr>
              <w:t>в коллективе</w:t>
            </w:r>
          </w:p>
        </w:tc>
        <w:tc>
          <w:tcPr>
            <w:tcW w:w="3022" w:type="dxa"/>
          </w:tcPr>
          <w:p w:rsidR="006E5EBD" w:rsidRDefault="00491284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before="22" w:line="252" w:lineRule="auto"/>
              <w:ind w:right="566" w:firstLine="0"/>
              <w:rPr>
                <w:sz w:val="26"/>
              </w:rPr>
            </w:pPr>
            <w:r>
              <w:rPr>
                <w:spacing w:val="-2"/>
                <w:sz w:val="26"/>
              </w:rPr>
              <w:t>Эмоционально- психологическая</w:t>
            </w:r>
          </w:p>
          <w:p w:rsidR="006E5EBD" w:rsidRDefault="00491284">
            <w:pPr>
              <w:pStyle w:val="TableParagraph"/>
              <w:spacing w:before="3" w:line="256" w:lineRule="auto"/>
              <w:ind w:right="1232"/>
              <w:rPr>
                <w:sz w:val="26"/>
              </w:rPr>
            </w:pPr>
            <w:r>
              <w:rPr>
                <w:sz w:val="26"/>
              </w:rPr>
              <w:t>комфортность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коллективе</w:t>
            </w:r>
          </w:p>
          <w:p w:rsidR="006E5EBD" w:rsidRDefault="00491284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before="43" w:line="259" w:lineRule="auto"/>
              <w:ind w:right="147" w:firstLine="0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достижению</w:t>
            </w:r>
          </w:p>
          <w:p w:rsidR="006E5EBD" w:rsidRDefault="00491284">
            <w:pPr>
              <w:pStyle w:val="TableParagraph"/>
              <w:spacing w:before="0" w:line="259" w:lineRule="auto"/>
              <w:ind w:right="141"/>
              <w:rPr>
                <w:sz w:val="26"/>
              </w:rPr>
            </w:pPr>
            <w:r>
              <w:rPr>
                <w:sz w:val="26"/>
              </w:rPr>
              <w:t>общеколлективных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целей </w:t>
            </w:r>
            <w:r>
              <w:rPr>
                <w:spacing w:val="-2"/>
                <w:sz w:val="26"/>
              </w:rPr>
              <w:t>Усвоение</w:t>
            </w:r>
          </w:p>
          <w:p w:rsidR="006E5EBD" w:rsidRDefault="00491284">
            <w:pPr>
              <w:pStyle w:val="TableParagraph"/>
              <w:spacing w:before="0" w:line="259" w:lineRule="auto"/>
              <w:ind w:right="53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общеколлективных </w:t>
            </w:r>
            <w:r>
              <w:rPr>
                <w:sz w:val="26"/>
              </w:rPr>
              <w:t>мотивов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197" w:type="dxa"/>
          </w:tcPr>
          <w:p w:rsidR="006E5EBD" w:rsidRDefault="00491284">
            <w:pPr>
              <w:pStyle w:val="TableParagraph"/>
              <w:spacing w:line="276" w:lineRule="auto"/>
              <w:ind w:right="1054"/>
              <w:rPr>
                <w:sz w:val="26"/>
              </w:rPr>
            </w:pPr>
            <w:r>
              <w:rPr>
                <w:spacing w:val="-2"/>
                <w:sz w:val="26"/>
              </w:rPr>
              <w:t>Лидеры Принятые</w:t>
            </w:r>
          </w:p>
          <w:p w:rsidR="006E5EBD" w:rsidRDefault="00491284">
            <w:pPr>
              <w:pStyle w:val="TableParagraph"/>
              <w:spacing w:before="42" w:line="307" w:lineRule="auto"/>
              <w:rPr>
                <w:sz w:val="26"/>
              </w:rPr>
            </w:pPr>
            <w:r>
              <w:rPr>
                <w:sz w:val="26"/>
              </w:rPr>
              <w:t xml:space="preserve">Не принятые </w:t>
            </w:r>
            <w:r>
              <w:rPr>
                <w:spacing w:val="-2"/>
                <w:sz w:val="26"/>
              </w:rPr>
              <w:t>Отверженные</w:t>
            </w:r>
          </w:p>
        </w:tc>
        <w:tc>
          <w:tcPr>
            <w:tcW w:w="1779" w:type="dxa"/>
          </w:tcPr>
          <w:p w:rsidR="006E5EBD" w:rsidRDefault="00491284">
            <w:pPr>
              <w:pStyle w:val="TableParagraph"/>
              <w:tabs>
                <w:tab w:val="left" w:pos="997"/>
                <w:tab w:val="left" w:pos="1650"/>
              </w:tabs>
              <w:ind w:left="4" w:right="-15"/>
              <w:rPr>
                <w:sz w:val="26"/>
              </w:rPr>
            </w:pPr>
            <w:r>
              <w:rPr>
                <w:spacing w:val="-4"/>
                <w:sz w:val="26"/>
              </w:rPr>
              <w:t>Один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раз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  <w:p w:rsidR="006E5EBD" w:rsidRDefault="00491284">
            <w:pPr>
              <w:pStyle w:val="TableParagraph"/>
              <w:spacing w:before="99" w:line="259" w:lineRule="auto"/>
              <w:ind w:left="8" w:right="-15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каждом </w:t>
            </w:r>
            <w:r>
              <w:rPr>
                <w:spacing w:val="-2"/>
                <w:sz w:val="26"/>
              </w:rPr>
              <w:t>классе</w:t>
            </w:r>
          </w:p>
        </w:tc>
      </w:tr>
    </w:tbl>
    <w:p w:rsidR="006E5EBD" w:rsidRDefault="006E5EBD">
      <w:pPr>
        <w:pStyle w:val="a3"/>
        <w:spacing w:before="160"/>
        <w:ind w:left="0" w:firstLine="0"/>
        <w:jc w:val="left"/>
        <w:rPr>
          <w:b/>
        </w:rPr>
      </w:pPr>
    </w:p>
    <w:p w:rsidR="006E5EBD" w:rsidRDefault="00491284">
      <w:pPr>
        <w:spacing w:line="259" w:lineRule="auto"/>
        <w:ind w:left="4951" w:hanging="4134"/>
        <w:rPr>
          <w:b/>
          <w:sz w:val="26"/>
        </w:rPr>
      </w:pPr>
      <w:r>
        <w:rPr>
          <w:b/>
          <w:sz w:val="26"/>
        </w:rPr>
        <w:t>Кадровые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обеспечения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АООП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с </w:t>
      </w:r>
      <w:r>
        <w:rPr>
          <w:b/>
          <w:spacing w:val="-4"/>
          <w:sz w:val="26"/>
        </w:rPr>
        <w:t>НОДА</w:t>
      </w:r>
    </w:p>
    <w:p w:rsidR="006E5EBD" w:rsidRDefault="00491284">
      <w:pPr>
        <w:pStyle w:val="a3"/>
        <w:spacing w:before="40" w:line="266" w:lineRule="auto"/>
        <w:ind w:right="456"/>
      </w:pPr>
      <w:r>
        <w:t>В совокупности Требований к условиям и ресурсному обеспечению реализации АОП основного и среднего общего образования стержневыми являются требования</w:t>
      </w:r>
      <w:r>
        <w:rPr>
          <w:spacing w:val="-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кадровым</w:t>
      </w:r>
      <w:r>
        <w:rPr>
          <w:spacing w:val="-13"/>
        </w:rPr>
        <w:t xml:space="preserve"> </w:t>
      </w:r>
      <w:r>
        <w:t>ресурсам</w:t>
      </w:r>
      <w:r>
        <w:rPr>
          <w:spacing w:val="-13"/>
        </w:rPr>
        <w:t xml:space="preserve"> </w:t>
      </w:r>
      <w:r>
        <w:t>ввиду</w:t>
      </w:r>
      <w:r>
        <w:rPr>
          <w:spacing w:val="-1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ключевого</w:t>
      </w:r>
      <w:r>
        <w:rPr>
          <w:spacing w:val="-12"/>
        </w:rPr>
        <w:t xml:space="preserve"> </w:t>
      </w:r>
      <w:r>
        <w:t>значения.</w:t>
      </w:r>
      <w:r>
        <w:rPr>
          <w:spacing w:val="-11"/>
        </w:rPr>
        <w:t xml:space="preserve"> </w:t>
      </w:r>
      <w:r>
        <w:t>Кадровый</w:t>
      </w:r>
      <w:r>
        <w:rPr>
          <w:spacing w:val="-11"/>
        </w:rPr>
        <w:t xml:space="preserve"> </w:t>
      </w:r>
      <w:r>
        <w:t>потенциал основного и среднего общего образования составляют: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49" w:line="266" w:lineRule="auto"/>
        <w:ind w:right="373" w:firstLine="700"/>
        <w:jc w:val="both"/>
        <w:rPr>
          <w:sz w:val="26"/>
        </w:rPr>
      </w:pPr>
      <w:r>
        <w:rPr>
          <w:sz w:val="26"/>
        </w:rPr>
        <w:t>педагоги, способные эффективно использовать материально-технические, информационно-методические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иные</w:t>
      </w:r>
      <w:r>
        <w:rPr>
          <w:spacing w:val="-16"/>
          <w:sz w:val="26"/>
        </w:rPr>
        <w:t xml:space="preserve"> </w:t>
      </w:r>
      <w:r>
        <w:rPr>
          <w:sz w:val="26"/>
        </w:rPr>
        <w:t>ресурсы</w:t>
      </w:r>
      <w:r>
        <w:rPr>
          <w:spacing w:val="-1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7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образовательной программы</w:t>
      </w:r>
      <w:r>
        <w:rPr>
          <w:spacing w:val="35"/>
          <w:sz w:val="26"/>
        </w:rPr>
        <w:t xml:space="preserve">  </w:t>
      </w:r>
      <w:r>
        <w:rPr>
          <w:sz w:val="26"/>
        </w:rPr>
        <w:t>основного</w:t>
      </w:r>
      <w:r>
        <w:rPr>
          <w:spacing w:val="33"/>
          <w:sz w:val="26"/>
        </w:rPr>
        <w:t xml:space="preserve">  </w:t>
      </w:r>
      <w:r>
        <w:rPr>
          <w:sz w:val="26"/>
        </w:rPr>
        <w:t>и</w:t>
      </w:r>
      <w:r>
        <w:rPr>
          <w:spacing w:val="35"/>
          <w:sz w:val="26"/>
        </w:rPr>
        <w:t xml:space="preserve">  </w:t>
      </w:r>
      <w:r>
        <w:rPr>
          <w:sz w:val="26"/>
        </w:rPr>
        <w:t>среднего</w:t>
      </w:r>
      <w:r>
        <w:rPr>
          <w:spacing w:val="33"/>
          <w:sz w:val="26"/>
        </w:rPr>
        <w:t xml:space="preserve">  </w:t>
      </w:r>
      <w:r>
        <w:rPr>
          <w:sz w:val="26"/>
        </w:rPr>
        <w:t>общего</w:t>
      </w:r>
      <w:r>
        <w:rPr>
          <w:spacing w:val="33"/>
          <w:sz w:val="26"/>
        </w:rPr>
        <w:t xml:space="preserve">  </w:t>
      </w:r>
      <w:r>
        <w:rPr>
          <w:sz w:val="26"/>
        </w:rPr>
        <w:t>образования,</w:t>
      </w:r>
      <w:r>
        <w:rPr>
          <w:spacing w:val="36"/>
          <w:sz w:val="26"/>
        </w:rPr>
        <w:t xml:space="preserve">  </w:t>
      </w:r>
      <w:r>
        <w:rPr>
          <w:sz w:val="26"/>
        </w:rPr>
        <w:t>управлять</w:t>
      </w:r>
      <w:r>
        <w:rPr>
          <w:spacing w:val="35"/>
          <w:sz w:val="26"/>
        </w:rPr>
        <w:t xml:space="preserve">  </w:t>
      </w:r>
      <w:r>
        <w:rPr>
          <w:spacing w:val="-2"/>
          <w:sz w:val="26"/>
        </w:rPr>
        <w:t>процессом</w:t>
      </w:r>
    </w:p>
    <w:p w:rsidR="006E5EBD" w:rsidRDefault="00491284">
      <w:pPr>
        <w:pStyle w:val="a3"/>
        <w:spacing w:before="67" w:line="266" w:lineRule="auto"/>
        <w:ind w:right="375" w:firstLine="0"/>
        <w:rPr>
          <w:sz w:val="22"/>
        </w:rPr>
      </w:pPr>
      <w:r>
        <w:t>личностного,</w:t>
      </w:r>
      <w:r>
        <w:rPr>
          <w:spacing w:val="-2"/>
        </w:rPr>
        <w:t xml:space="preserve"> </w:t>
      </w:r>
      <w:r>
        <w:t>социального,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(интеллектуального),</w:t>
      </w:r>
      <w:r>
        <w:rPr>
          <w:spacing w:val="-2"/>
        </w:rPr>
        <w:t xml:space="preserve"> </w:t>
      </w:r>
      <w:r>
        <w:t>коммуникативного развития учащихся и процессом собственного профессионального развития</w:t>
      </w:r>
      <w:r>
        <w:rPr>
          <w:sz w:val="22"/>
        </w:rPr>
        <w:t>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50" w:line="268" w:lineRule="auto"/>
        <w:ind w:right="378" w:firstLine="700"/>
        <w:jc w:val="both"/>
        <w:rPr>
          <w:sz w:val="26"/>
        </w:rPr>
      </w:pPr>
      <w:r>
        <w:rPr>
          <w:sz w:val="26"/>
        </w:rPr>
        <w:lastRenderedPageBreak/>
        <w:t>социальный педагог: оказывает помощь педагогам в работе с учащимися, имеющими статус «сирота», находящимися в трудной жизненной ситуации;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45" w:line="266" w:lineRule="auto"/>
        <w:ind w:right="378" w:firstLine="700"/>
        <w:jc w:val="both"/>
        <w:rPr>
          <w:sz w:val="26"/>
        </w:rPr>
      </w:pPr>
      <w:r>
        <w:rPr>
          <w:sz w:val="26"/>
        </w:rPr>
        <w:t>педагог-психолог: организует психологическую диагностику, психологическую профилактику, коррекционную работу, консультирование родителей, педагогов; обеспечивает оптимизацию совместной деятельности участников образовательных отношений;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  <w:tab w:val="left" w:pos="6375"/>
          <w:tab w:val="left" w:pos="8508"/>
        </w:tabs>
        <w:spacing w:before="127" w:line="266" w:lineRule="auto"/>
        <w:ind w:right="374" w:firstLine="700"/>
        <w:jc w:val="both"/>
        <w:rPr>
          <w:sz w:val="26"/>
        </w:rPr>
      </w:pPr>
      <w:r>
        <w:rPr>
          <w:spacing w:val="-2"/>
          <w:sz w:val="26"/>
        </w:rPr>
        <w:t>информационно-технологический</w:t>
      </w:r>
      <w:r w:rsidR="006B5DD5">
        <w:rPr>
          <w:sz w:val="26"/>
        </w:rPr>
        <w:t xml:space="preserve"> </w:t>
      </w:r>
      <w:r>
        <w:rPr>
          <w:spacing w:val="-2"/>
          <w:sz w:val="26"/>
        </w:rPr>
        <w:t>персонал:</w:t>
      </w:r>
      <w:r w:rsidR="006B5DD5">
        <w:rPr>
          <w:sz w:val="26"/>
        </w:rPr>
        <w:t xml:space="preserve"> </w:t>
      </w:r>
      <w:r>
        <w:rPr>
          <w:spacing w:val="-2"/>
          <w:sz w:val="26"/>
        </w:rPr>
        <w:t xml:space="preserve">обеспечивает </w:t>
      </w:r>
      <w:r>
        <w:rPr>
          <w:sz w:val="26"/>
        </w:rPr>
        <w:t>функционирование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10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12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-12"/>
          <w:sz w:val="26"/>
        </w:rPr>
        <w:t xml:space="preserve"> </w:t>
      </w:r>
      <w:r>
        <w:rPr>
          <w:sz w:val="26"/>
        </w:rPr>
        <w:t>ремонт</w:t>
      </w:r>
      <w:r>
        <w:rPr>
          <w:spacing w:val="-12"/>
          <w:sz w:val="26"/>
        </w:rPr>
        <w:t xml:space="preserve"> </w:t>
      </w:r>
      <w:r>
        <w:rPr>
          <w:sz w:val="26"/>
        </w:rPr>
        <w:t>техники,</w:t>
      </w:r>
      <w:r>
        <w:rPr>
          <w:spacing w:val="-12"/>
          <w:sz w:val="26"/>
        </w:rPr>
        <w:t xml:space="preserve"> </w:t>
      </w:r>
      <w:r>
        <w:rPr>
          <w:sz w:val="26"/>
        </w:rPr>
        <w:t>системное администрирование, организацию выставок, поддержание сайта школы и пр.);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49" w:line="266" w:lineRule="auto"/>
        <w:ind w:right="375" w:firstLine="700"/>
        <w:jc w:val="both"/>
        <w:rPr>
          <w:sz w:val="26"/>
        </w:rPr>
      </w:pPr>
      <w:r>
        <w:rPr>
          <w:sz w:val="26"/>
        </w:rPr>
        <w:t>медицинский персонал: обеспечивает первую медицинскую помощь и диагностику,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здоровья, организует диспансеризацию и вакцинацию школьников; обеспечивает проведение назначенного лечения, процедур, проведение занятий лечебной физической культурой с целью сохранения и улучшения состояния учащихся, имеющих НОДА и другие патологии;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48" w:line="266" w:lineRule="auto"/>
        <w:ind w:right="376" w:firstLine="700"/>
        <w:jc w:val="both"/>
        <w:rPr>
          <w:sz w:val="26"/>
        </w:rPr>
      </w:pPr>
      <w:r>
        <w:rPr>
          <w:sz w:val="26"/>
        </w:rPr>
        <w:t xml:space="preserve">администраторы среднего общего образования, ориентированные на создание (формирование) системы ресурсного обеспечения реализации АОП СОО, управляющие деятельностью </w:t>
      </w:r>
      <w:r w:rsidR="0088736F">
        <w:rPr>
          <w:sz w:val="26"/>
        </w:rPr>
        <w:t>школы</w:t>
      </w:r>
      <w:r>
        <w:rPr>
          <w:sz w:val="26"/>
        </w:rPr>
        <w:t xml:space="preserve"> как единого социокультурного организма, ключевого звена развивающего образовательного пространства, способные генерировать, воспринимать и транслировать инновационные образовательные идеи и опыт.</w:t>
      </w:r>
    </w:p>
    <w:p w:rsidR="006E5EBD" w:rsidRDefault="00491284">
      <w:pPr>
        <w:pStyle w:val="a3"/>
        <w:spacing w:before="2" w:line="266" w:lineRule="auto"/>
        <w:ind w:right="249"/>
      </w:pPr>
      <w:r>
        <w:t>Деятельность педагога, ориентированного на достижение новых образовательных результатов:</w:t>
      </w:r>
    </w:p>
    <w:p w:rsidR="006E5EBD" w:rsidRDefault="00491284">
      <w:pPr>
        <w:pStyle w:val="a4"/>
        <w:numPr>
          <w:ilvl w:val="1"/>
          <w:numId w:val="6"/>
        </w:numPr>
        <w:tabs>
          <w:tab w:val="left" w:pos="1447"/>
        </w:tabs>
        <w:spacing w:before="49"/>
        <w:ind w:left="1447" w:hanging="275"/>
        <w:rPr>
          <w:sz w:val="26"/>
        </w:rPr>
      </w:pPr>
      <w:r>
        <w:rPr>
          <w:sz w:val="26"/>
        </w:rPr>
        <w:t>Основные</w:t>
      </w:r>
      <w:r>
        <w:rPr>
          <w:spacing w:val="-1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кадровому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вопросу:</w:t>
      </w:r>
    </w:p>
    <w:p w:rsidR="006E5EBD" w:rsidRDefault="00491284">
      <w:pPr>
        <w:pStyle w:val="a4"/>
        <w:numPr>
          <w:ilvl w:val="0"/>
          <w:numId w:val="2"/>
        </w:numPr>
        <w:tabs>
          <w:tab w:val="left" w:pos="1537"/>
        </w:tabs>
        <w:spacing w:before="80" w:line="273" w:lineRule="auto"/>
        <w:ind w:right="1230" w:firstLine="700"/>
        <w:rPr>
          <w:sz w:val="26"/>
        </w:rPr>
      </w:pPr>
      <w:r>
        <w:rPr>
          <w:sz w:val="26"/>
        </w:rPr>
        <w:t>создавать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непрерывного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профессиональной компетентности педагога;</w:t>
      </w:r>
    </w:p>
    <w:p w:rsidR="006E5EBD" w:rsidRDefault="00491284">
      <w:pPr>
        <w:pStyle w:val="a4"/>
        <w:numPr>
          <w:ilvl w:val="0"/>
          <w:numId w:val="2"/>
        </w:numPr>
        <w:tabs>
          <w:tab w:val="left" w:pos="1537"/>
        </w:tabs>
        <w:spacing w:before="41"/>
        <w:ind w:left="1537"/>
        <w:rPr>
          <w:sz w:val="26"/>
        </w:rPr>
      </w:pPr>
      <w:r>
        <w:rPr>
          <w:sz w:val="26"/>
        </w:rPr>
        <w:t>формировать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восприятию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инновации;</w:t>
      </w:r>
    </w:p>
    <w:p w:rsidR="006E5EBD" w:rsidRDefault="00491284">
      <w:pPr>
        <w:pStyle w:val="a4"/>
        <w:numPr>
          <w:ilvl w:val="0"/>
          <w:numId w:val="2"/>
        </w:numPr>
        <w:tabs>
          <w:tab w:val="left" w:pos="1536"/>
        </w:tabs>
        <w:spacing w:before="83" w:line="264" w:lineRule="auto"/>
        <w:ind w:right="248" w:firstLine="700"/>
        <w:jc w:val="both"/>
        <w:rPr>
          <w:sz w:val="26"/>
        </w:rPr>
      </w:pPr>
      <w:r>
        <w:rPr>
          <w:sz w:val="26"/>
        </w:rPr>
        <w:t xml:space="preserve">стимулировать творческую деятельность педагогов через современные формы организации научно-методической работы; </w:t>
      </w:r>
      <w:r>
        <w:rPr>
          <w:sz w:val="21"/>
        </w:rPr>
        <w:t xml:space="preserve">- </w:t>
      </w:r>
      <w:r>
        <w:rPr>
          <w:sz w:val="26"/>
        </w:rPr>
        <w:t>обеспечивать информационное сопровождение педагогов.</w:t>
      </w:r>
    </w:p>
    <w:p w:rsidR="006E5EBD" w:rsidRDefault="006E5EBD">
      <w:pPr>
        <w:pStyle w:val="a3"/>
        <w:spacing w:before="125"/>
        <w:ind w:left="0" w:firstLine="0"/>
        <w:jc w:val="left"/>
      </w:pPr>
    </w:p>
    <w:p w:rsidR="006E5EBD" w:rsidRDefault="00491284">
      <w:pPr>
        <w:spacing w:before="1" w:line="266" w:lineRule="auto"/>
        <w:ind w:left="450" w:right="121" w:firstLine="700"/>
        <w:jc w:val="both"/>
        <w:rPr>
          <w:sz w:val="26"/>
        </w:rPr>
      </w:pPr>
      <w:r>
        <w:rPr>
          <w:b/>
          <w:spacing w:val="-2"/>
          <w:sz w:val="26"/>
        </w:rPr>
        <w:t xml:space="preserve">Материально-технические ресурсы обеспечения </w:t>
      </w:r>
      <w:r>
        <w:rPr>
          <w:spacing w:val="-2"/>
          <w:sz w:val="26"/>
        </w:rPr>
        <w:t>АООП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СОО для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обучающихся </w:t>
      </w:r>
      <w:r>
        <w:rPr>
          <w:sz w:val="26"/>
        </w:rPr>
        <w:t>с НОДА составляют: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49" w:line="266" w:lineRule="auto"/>
        <w:ind w:right="389" w:firstLine="700"/>
        <w:jc w:val="both"/>
        <w:rPr>
          <w:sz w:val="26"/>
        </w:rPr>
      </w:pPr>
      <w:r>
        <w:rPr>
          <w:sz w:val="26"/>
        </w:rPr>
        <w:t xml:space="preserve">учебное оборудование </w:t>
      </w:r>
      <w:r>
        <w:rPr>
          <w:i/>
          <w:sz w:val="26"/>
        </w:rPr>
        <w:t xml:space="preserve">(учебное оборудование для проведения учебных занятий </w:t>
      </w:r>
      <w:r>
        <w:rPr>
          <w:sz w:val="26"/>
        </w:rPr>
        <w:t>(урок, факультативное занятие, дополнительное занятие, индивидуальное занятие, другая форма занятий);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50" w:line="266" w:lineRule="auto"/>
        <w:ind w:right="385" w:firstLine="700"/>
        <w:jc w:val="both"/>
        <w:rPr>
          <w:sz w:val="26"/>
        </w:rPr>
      </w:pPr>
      <w:r>
        <w:rPr>
          <w:sz w:val="26"/>
        </w:rPr>
        <w:t>учебно-практическое и учебно-лабораторное оборудование (раздаточные материалы, наборы инструментов, объемные модели, мячи, обручи и т.д.);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50"/>
        <w:ind w:left="1535" w:hanging="385"/>
        <w:jc w:val="both"/>
        <w:rPr>
          <w:sz w:val="26"/>
        </w:rPr>
      </w:pPr>
      <w:r>
        <w:rPr>
          <w:spacing w:val="-2"/>
          <w:sz w:val="26"/>
        </w:rPr>
        <w:t>компьютерные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информационно-коммуникативные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средства;</w:t>
      </w:r>
    </w:p>
    <w:p w:rsidR="006E5EBD" w:rsidRDefault="00491284" w:rsidP="006B5DD5">
      <w:pPr>
        <w:pStyle w:val="a4"/>
        <w:numPr>
          <w:ilvl w:val="2"/>
          <w:numId w:val="10"/>
        </w:numPr>
        <w:tabs>
          <w:tab w:val="left" w:pos="1535"/>
          <w:tab w:val="left" w:pos="3661"/>
          <w:tab w:val="left" w:pos="9298"/>
        </w:tabs>
        <w:spacing w:before="50" w:line="266" w:lineRule="auto"/>
        <w:ind w:left="829" w:right="384" w:firstLine="0"/>
        <w:jc w:val="both"/>
      </w:pPr>
      <w:r w:rsidRPr="006B5DD5">
        <w:rPr>
          <w:spacing w:val="-2"/>
          <w:sz w:val="26"/>
        </w:rPr>
        <w:t>технические</w:t>
      </w:r>
      <w:r>
        <w:rPr>
          <w:sz w:val="26"/>
        </w:rPr>
        <w:tab/>
        <w:t>средства</w:t>
      </w:r>
      <w:r w:rsidRPr="006B5DD5">
        <w:rPr>
          <w:spacing w:val="80"/>
          <w:w w:val="150"/>
          <w:sz w:val="26"/>
        </w:rPr>
        <w:t xml:space="preserve">  </w:t>
      </w:r>
      <w:r>
        <w:rPr>
          <w:sz w:val="26"/>
        </w:rPr>
        <w:t>обучения</w:t>
      </w:r>
      <w:r w:rsidRPr="006B5DD5">
        <w:rPr>
          <w:spacing w:val="80"/>
          <w:sz w:val="26"/>
        </w:rPr>
        <w:t xml:space="preserve">  </w:t>
      </w:r>
      <w:r w:rsidR="006B5DD5">
        <w:rPr>
          <w:sz w:val="26"/>
        </w:rPr>
        <w:t xml:space="preserve">(магнитная </w:t>
      </w:r>
      <w:r w:rsidRPr="006B5DD5">
        <w:rPr>
          <w:spacing w:val="-2"/>
          <w:sz w:val="26"/>
        </w:rPr>
        <w:t>доска, ноутбук,</w:t>
      </w:r>
      <w:r w:rsidR="006B5DD5" w:rsidRPr="006B5DD5">
        <w:rPr>
          <w:spacing w:val="-2"/>
          <w:sz w:val="26"/>
        </w:rPr>
        <w:t xml:space="preserve"> </w:t>
      </w:r>
      <w:r w:rsidRPr="006B5DD5">
        <w:rPr>
          <w:sz w:val="26"/>
        </w:rPr>
        <w:t>мультимедийный проектор, интерактивная доска и т.д.);</w:t>
      </w:r>
    </w:p>
    <w:p w:rsidR="006E5EBD" w:rsidRDefault="00491284" w:rsidP="006B5DD5">
      <w:pPr>
        <w:pStyle w:val="a3"/>
        <w:spacing w:before="85" w:line="266" w:lineRule="auto"/>
        <w:ind w:left="1537" w:right="1400" w:hanging="372"/>
      </w:pPr>
      <w:r>
        <w:lastRenderedPageBreak/>
        <w:t>демонстрационные</w:t>
      </w:r>
      <w:r>
        <w:rPr>
          <w:spacing w:val="4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(демонстрационные</w:t>
      </w:r>
      <w:r>
        <w:rPr>
          <w:spacing w:val="80"/>
          <w:w w:val="150"/>
        </w:rPr>
        <w:t xml:space="preserve"> </w:t>
      </w:r>
      <w:r>
        <w:t>числовые</w:t>
      </w:r>
      <w:r>
        <w:rPr>
          <w:spacing w:val="80"/>
        </w:rPr>
        <w:t xml:space="preserve"> </w:t>
      </w:r>
      <w:r>
        <w:rPr>
          <w:spacing w:val="-2"/>
        </w:rPr>
        <w:t>линейки,</w:t>
      </w:r>
      <w:r w:rsidR="006B5DD5">
        <w:rPr>
          <w:spacing w:val="-2"/>
        </w:rPr>
        <w:t xml:space="preserve"> </w:t>
      </w:r>
      <w:r w:rsidR="0088736F">
        <w:rPr>
          <w:spacing w:val="-2"/>
        </w:rPr>
        <w:t>лиц</w:t>
      </w:r>
      <w:r>
        <w:t>демонстрационные</w:t>
      </w:r>
      <w:r>
        <w:rPr>
          <w:spacing w:val="-10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карточки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</w:t>
      </w:r>
      <w:r>
        <w:rPr>
          <w:spacing w:val="-8"/>
        </w:rPr>
        <w:t xml:space="preserve"> </w:t>
      </w:r>
      <w:r>
        <w:t>.</w:t>
      </w:r>
      <w:r>
        <w:rPr>
          <w:spacing w:val="-9"/>
        </w:rPr>
        <w:t xml:space="preserve"> </w:t>
      </w:r>
      <w:r>
        <w:rPr>
          <w:spacing w:val="-5"/>
        </w:rPr>
        <w:t>);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59" w:line="273" w:lineRule="auto"/>
        <w:ind w:right="772" w:firstLine="700"/>
        <w:jc w:val="both"/>
        <w:rPr>
          <w:sz w:val="26"/>
        </w:rPr>
      </w:pPr>
      <w:r>
        <w:rPr>
          <w:sz w:val="26"/>
        </w:rPr>
        <w:t>оснащение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8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-8"/>
          <w:sz w:val="26"/>
        </w:rPr>
        <w:t xml:space="preserve"> </w:t>
      </w:r>
      <w:r>
        <w:rPr>
          <w:sz w:val="26"/>
        </w:rPr>
        <w:t>(ученические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столы,</w:t>
      </w:r>
      <w:r>
        <w:rPr>
          <w:spacing w:val="-8"/>
          <w:sz w:val="26"/>
        </w:rPr>
        <w:t xml:space="preserve"> </w:t>
      </w:r>
      <w:r>
        <w:rPr>
          <w:sz w:val="26"/>
        </w:rPr>
        <w:t>шкафы,</w:t>
      </w:r>
      <w:r>
        <w:rPr>
          <w:spacing w:val="-8"/>
          <w:sz w:val="26"/>
        </w:rPr>
        <w:t xml:space="preserve"> </w:t>
      </w:r>
      <w:r>
        <w:rPr>
          <w:sz w:val="26"/>
        </w:rPr>
        <w:t>настенные доски для объявлений и т.д.);</w:t>
      </w:r>
    </w:p>
    <w:p w:rsidR="006E5EBD" w:rsidRDefault="00491284">
      <w:pPr>
        <w:pStyle w:val="a4"/>
        <w:numPr>
          <w:ilvl w:val="2"/>
          <w:numId w:val="10"/>
        </w:numPr>
        <w:tabs>
          <w:tab w:val="left" w:pos="1535"/>
        </w:tabs>
        <w:spacing w:before="40" w:line="266" w:lineRule="auto"/>
        <w:ind w:right="388" w:firstLine="700"/>
        <w:jc w:val="both"/>
        <w:rPr>
          <w:sz w:val="26"/>
        </w:rPr>
      </w:pPr>
      <w:r>
        <w:rPr>
          <w:sz w:val="26"/>
        </w:rPr>
        <w:t>оснащение административных помещений (компьютерные столы, офисные кресла, платяные шкафы, накопители информации на бумажных и электронных носителях и т.д.).</w:t>
      </w:r>
    </w:p>
    <w:p w:rsidR="006E5EBD" w:rsidRDefault="00491284">
      <w:pPr>
        <w:pStyle w:val="a3"/>
        <w:spacing w:before="21" w:line="266" w:lineRule="auto"/>
        <w:ind w:left="464" w:right="458" w:hanging="344"/>
      </w:pPr>
      <w:r>
        <w:t>Организация образовательного процесса осуществляется в условиях классно- кабинетной</w:t>
      </w:r>
      <w:r>
        <w:rPr>
          <w:spacing w:val="-15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учебным</w:t>
      </w:r>
      <w:r>
        <w:rPr>
          <w:spacing w:val="-16"/>
        </w:rPr>
        <w:t xml:space="preserve"> </w:t>
      </w:r>
      <w:r>
        <w:t>планом,</w:t>
      </w:r>
      <w:r>
        <w:rPr>
          <w:spacing w:val="-16"/>
        </w:rPr>
        <w:t xml:space="preserve"> </w:t>
      </w:r>
      <w:r>
        <w:t>основными</w:t>
      </w:r>
      <w:r>
        <w:rPr>
          <w:spacing w:val="-15"/>
        </w:rPr>
        <w:t xml:space="preserve"> </w:t>
      </w:r>
      <w:r>
        <w:t>нормами</w:t>
      </w:r>
      <w:r>
        <w:rPr>
          <w:spacing w:val="-15"/>
        </w:rPr>
        <w:t xml:space="preserve"> </w:t>
      </w:r>
      <w:r>
        <w:t>техники безопасности и санитарно-гигиеническими правилами. Обучение в третьей ступени образования проходит в одну смену.</w:t>
      </w:r>
    </w:p>
    <w:p w:rsidR="006E5EBD" w:rsidRDefault="00491284">
      <w:pPr>
        <w:pStyle w:val="a3"/>
        <w:spacing w:before="50" w:line="266" w:lineRule="auto"/>
        <w:ind w:right="246"/>
      </w:pPr>
      <w:r>
        <w:t>В школе имеется свободный доступ к ресурсам Интернет, контролируемый защитной программой-фильтром.</w:t>
      </w:r>
    </w:p>
    <w:p w:rsidR="006E5EBD" w:rsidRDefault="00491284">
      <w:pPr>
        <w:pStyle w:val="a3"/>
        <w:spacing w:before="49" w:line="266" w:lineRule="auto"/>
        <w:ind w:right="486"/>
      </w:pPr>
      <w:r>
        <w:t xml:space="preserve">Занятия физической культурой (адаптивной физической культурой) проходят в спортивном зале </w:t>
      </w:r>
      <w:r w:rsidR="0088736F">
        <w:t>школы</w:t>
      </w:r>
      <w:r>
        <w:t>, оснащенном необходимым спортивным оборудованием и инвентарем и на спортивной площадке школы.</w:t>
      </w:r>
    </w:p>
    <w:p w:rsidR="0088736F" w:rsidRDefault="00491284" w:rsidP="0088736F">
      <w:pPr>
        <w:pStyle w:val="a3"/>
        <w:spacing w:before="51" w:line="266" w:lineRule="auto"/>
        <w:ind w:right="479"/>
      </w:pPr>
      <w:r>
        <w:t xml:space="preserve">Для проведения досуговой деятельности и дополнительного образования учащихся в </w:t>
      </w:r>
      <w:r w:rsidR="0088736F">
        <w:t xml:space="preserve">школе </w:t>
      </w:r>
      <w:r>
        <w:t xml:space="preserve">имеется актовый зал. </w:t>
      </w:r>
    </w:p>
    <w:p w:rsidR="006E5EBD" w:rsidRDefault="00491284" w:rsidP="0088736F">
      <w:pPr>
        <w:pStyle w:val="a3"/>
        <w:spacing w:before="51" w:line="266" w:lineRule="auto"/>
        <w:ind w:right="479"/>
      </w:pPr>
      <w:r>
        <w:t>Обучающиеся пользуются библиотекой, которая укомплектована учебной, методической и художественной литературой, имеется компьютерное обеспечение.</w:t>
      </w:r>
    </w:p>
    <w:p w:rsidR="006E5EBD" w:rsidRDefault="00491284">
      <w:pPr>
        <w:pStyle w:val="a3"/>
        <w:spacing w:before="52" w:line="266" w:lineRule="auto"/>
        <w:ind w:right="490"/>
      </w:pPr>
      <w:r>
        <w:t>Материально-техническая база реализации АООП среднего общего образования соответствует действующим санитарным и противопожарным нормам, нормам охраны труда работников образовательных учреждений.</w:t>
      </w:r>
    </w:p>
    <w:p w:rsidR="006E5EBD" w:rsidRDefault="00491284">
      <w:pPr>
        <w:spacing w:before="46"/>
        <w:ind w:left="1172"/>
        <w:jc w:val="both"/>
        <w:rPr>
          <w:i/>
          <w:sz w:val="26"/>
        </w:rPr>
      </w:pPr>
      <w:r>
        <w:rPr>
          <w:i/>
          <w:spacing w:val="-2"/>
          <w:sz w:val="26"/>
        </w:rPr>
        <w:t>Учебно-методические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и</w:t>
      </w:r>
      <w:r>
        <w:rPr>
          <w:i/>
          <w:spacing w:val="3"/>
          <w:sz w:val="26"/>
        </w:rPr>
        <w:t xml:space="preserve"> </w:t>
      </w:r>
      <w:r>
        <w:rPr>
          <w:i/>
          <w:spacing w:val="-2"/>
          <w:sz w:val="26"/>
        </w:rPr>
        <w:t>информационные</w:t>
      </w:r>
      <w:r>
        <w:rPr>
          <w:i/>
          <w:spacing w:val="4"/>
          <w:sz w:val="26"/>
        </w:rPr>
        <w:t xml:space="preserve"> </w:t>
      </w:r>
      <w:r>
        <w:rPr>
          <w:i/>
          <w:spacing w:val="-2"/>
          <w:sz w:val="26"/>
        </w:rPr>
        <w:t>ресурсы</w:t>
      </w:r>
      <w:r>
        <w:rPr>
          <w:i/>
          <w:spacing w:val="3"/>
          <w:sz w:val="26"/>
        </w:rPr>
        <w:t xml:space="preserve"> </w:t>
      </w:r>
      <w:r>
        <w:rPr>
          <w:i/>
          <w:spacing w:val="-2"/>
          <w:sz w:val="26"/>
        </w:rPr>
        <w:t>обеспечения</w:t>
      </w:r>
    </w:p>
    <w:p w:rsidR="006E5EBD" w:rsidRDefault="00491284">
      <w:pPr>
        <w:spacing w:before="56" w:line="266" w:lineRule="auto"/>
        <w:ind w:left="450" w:right="245" w:firstLine="700"/>
        <w:jc w:val="both"/>
        <w:rPr>
          <w:sz w:val="26"/>
        </w:rPr>
      </w:pPr>
      <w:r>
        <w:rPr>
          <w:b/>
          <w:sz w:val="26"/>
        </w:rPr>
        <w:t xml:space="preserve">Необходимое для использования ИКТ оборудование </w:t>
      </w:r>
      <w:r>
        <w:rPr>
          <w:sz w:val="26"/>
        </w:rPr>
        <w:t>отвечает современным требованиям и обеспечивает использование ИКТ:</w:t>
      </w:r>
    </w:p>
    <w:p w:rsidR="006E5EBD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>в</w:t>
      </w:r>
      <w:r w:rsidRPr="00C819B3">
        <w:rPr>
          <w:sz w:val="26"/>
        </w:rPr>
        <w:t xml:space="preserve"> </w:t>
      </w:r>
      <w:r>
        <w:rPr>
          <w:sz w:val="26"/>
        </w:rPr>
        <w:t>учебной</w:t>
      </w:r>
      <w:r w:rsidRPr="00C819B3">
        <w:rPr>
          <w:sz w:val="26"/>
        </w:rPr>
        <w:t xml:space="preserve"> деятельности;</w:t>
      </w:r>
    </w:p>
    <w:p w:rsidR="006E5EBD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>во</w:t>
      </w:r>
      <w:r w:rsidRPr="00C819B3">
        <w:rPr>
          <w:sz w:val="26"/>
        </w:rPr>
        <w:t xml:space="preserve"> </w:t>
      </w:r>
      <w:r>
        <w:rPr>
          <w:sz w:val="26"/>
        </w:rPr>
        <w:t>внеурочной</w:t>
      </w:r>
      <w:r w:rsidRPr="00C819B3">
        <w:rPr>
          <w:sz w:val="26"/>
        </w:rPr>
        <w:t xml:space="preserve"> деятельности;</w:t>
      </w:r>
    </w:p>
    <w:p w:rsidR="006E5EBD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>в</w:t>
      </w:r>
      <w:r w:rsidRPr="00C819B3">
        <w:rPr>
          <w:sz w:val="26"/>
        </w:rPr>
        <w:t xml:space="preserve"> </w:t>
      </w:r>
      <w:r>
        <w:rPr>
          <w:sz w:val="26"/>
        </w:rPr>
        <w:t>исследовательской</w:t>
      </w:r>
      <w:r w:rsidRPr="00C819B3">
        <w:rPr>
          <w:sz w:val="26"/>
        </w:rPr>
        <w:t xml:space="preserve"> деятельности;</w:t>
      </w:r>
    </w:p>
    <w:p w:rsidR="006E5EBD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>в</w:t>
      </w:r>
      <w:r w:rsidRPr="00C819B3">
        <w:rPr>
          <w:sz w:val="26"/>
        </w:rPr>
        <w:t xml:space="preserve"> </w:t>
      </w:r>
      <w:r>
        <w:rPr>
          <w:sz w:val="26"/>
        </w:rPr>
        <w:t>естественно-научной</w:t>
      </w:r>
      <w:r w:rsidRPr="00C819B3">
        <w:rPr>
          <w:sz w:val="26"/>
        </w:rPr>
        <w:t xml:space="preserve"> деятельности;</w:t>
      </w:r>
    </w:p>
    <w:p w:rsidR="006E5EBD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>при</w:t>
      </w:r>
      <w:r w:rsidRPr="00C819B3">
        <w:rPr>
          <w:sz w:val="26"/>
        </w:rPr>
        <w:t xml:space="preserve"> </w:t>
      </w:r>
      <w:r>
        <w:rPr>
          <w:sz w:val="26"/>
        </w:rPr>
        <w:t>измерении,</w:t>
      </w:r>
      <w:r w:rsidRPr="00C819B3">
        <w:rPr>
          <w:sz w:val="26"/>
        </w:rPr>
        <w:t xml:space="preserve"> </w:t>
      </w:r>
      <w:r>
        <w:rPr>
          <w:sz w:val="26"/>
        </w:rPr>
        <w:t>контроле</w:t>
      </w:r>
      <w:r w:rsidRPr="00C819B3">
        <w:rPr>
          <w:sz w:val="26"/>
        </w:rPr>
        <w:t xml:space="preserve"> </w:t>
      </w:r>
      <w:r>
        <w:rPr>
          <w:sz w:val="26"/>
        </w:rPr>
        <w:t>и</w:t>
      </w:r>
      <w:r w:rsidRPr="00C819B3">
        <w:rPr>
          <w:sz w:val="26"/>
        </w:rPr>
        <w:t xml:space="preserve"> </w:t>
      </w:r>
      <w:r>
        <w:rPr>
          <w:sz w:val="26"/>
        </w:rPr>
        <w:t>оценке</w:t>
      </w:r>
      <w:r w:rsidRPr="00C819B3">
        <w:rPr>
          <w:sz w:val="26"/>
        </w:rPr>
        <w:t xml:space="preserve"> </w:t>
      </w:r>
      <w:r>
        <w:rPr>
          <w:sz w:val="26"/>
        </w:rPr>
        <w:t>результатов</w:t>
      </w:r>
      <w:r w:rsidRPr="00C819B3">
        <w:rPr>
          <w:sz w:val="26"/>
        </w:rPr>
        <w:t xml:space="preserve"> образования;</w:t>
      </w:r>
    </w:p>
    <w:p w:rsidR="006E5EBD" w:rsidRPr="00973829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>в административной деятельности, включая дистанционное взаимодействие</w:t>
      </w:r>
      <w:r w:rsidRPr="00C819B3">
        <w:rPr>
          <w:sz w:val="26"/>
        </w:rPr>
        <w:t xml:space="preserve"> </w:t>
      </w:r>
      <w:r>
        <w:rPr>
          <w:sz w:val="26"/>
        </w:rPr>
        <w:t>всех</w:t>
      </w:r>
      <w:r w:rsidRPr="00C819B3">
        <w:rPr>
          <w:sz w:val="26"/>
        </w:rPr>
        <w:t xml:space="preserve"> </w:t>
      </w:r>
      <w:r>
        <w:rPr>
          <w:sz w:val="26"/>
        </w:rPr>
        <w:t>участников</w:t>
      </w:r>
      <w:r w:rsidRPr="00C819B3">
        <w:rPr>
          <w:sz w:val="26"/>
        </w:rPr>
        <w:t xml:space="preserve"> </w:t>
      </w:r>
      <w:r>
        <w:rPr>
          <w:sz w:val="26"/>
        </w:rPr>
        <w:t>образовательных</w:t>
      </w:r>
      <w:r w:rsidRPr="00C819B3">
        <w:rPr>
          <w:sz w:val="26"/>
        </w:rPr>
        <w:t xml:space="preserve"> </w:t>
      </w:r>
      <w:r>
        <w:rPr>
          <w:sz w:val="26"/>
        </w:rPr>
        <w:t>отношений,</w:t>
      </w:r>
      <w:r w:rsidRPr="00C819B3">
        <w:rPr>
          <w:sz w:val="26"/>
        </w:rPr>
        <w:t xml:space="preserve"> </w:t>
      </w:r>
      <w:r>
        <w:rPr>
          <w:sz w:val="26"/>
        </w:rPr>
        <w:t>в</w:t>
      </w:r>
      <w:r w:rsidRPr="00C819B3">
        <w:rPr>
          <w:sz w:val="26"/>
        </w:rPr>
        <w:t xml:space="preserve"> </w:t>
      </w:r>
      <w:r>
        <w:rPr>
          <w:sz w:val="26"/>
        </w:rPr>
        <w:t>том</w:t>
      </w:r>
      <w:r w:rsidRPr="00C819B3">
        <w:rPr>
          <w:sz w:val="26"/>
        </w:rPr>
        <w:t xml:space="preserve"> </w:t>
      </w:r>
      <w:r>
        <w:rPr>
          <w:sz w:val="26"/>
        </w:rPr>
        <w:t>числе в рамках дистанционного образования, а также дистанционное взаимодействие</w:t>
      </w:r>
      <w:r w:rsidRPr="00973829">
        <w:rPr>
          <w:spacing w:val="18"/>
          <w:sz w:val="26"/>
        </w:rPr>
        <w:t xml:space="preserve"> </w:t>
      </w:r>
      <w:r>
        <w:rPr>
          <w:sz w:val="26"/>
        </w:rPr>
        <w:t>образовательной</w:t>
      </w:r>
      <w:r w:rsidRPr="00973829">
        <w:rPr>
          <w:spacing w:val="19"/>
          <w:sz w:val="26"/>
        </w:rPr>
        <w:t xml:space="preserve"> </w:t>
      </w:r>
      <w:r>
        <w:rPr>
          <w:sz w:val="26"/>
        </w:rPr>
        <w:t>организации</w:t>
      </w:r>
      <w:r w:rsidRPr="00973829">
        <w:rPr>
          <w:spacing w:val="18"/>
          <w:sz w:val="26"/>
        </w:rPr>
        <w:t xml:space="preserve"> </w:t>
      </w:r>
      <w:r>
        <w:rPr>
          <w:sz w:val="26"/>
        </w:rPr>
        <w:t>с</w:t>
      </w:r>
      <w:r w:rsidRPr="00973829">
        <w:rPr>
          <w:spacing w:val="18"/>
          <w:sz w:val="26"/>
        </w:rPr>
        <w:t xml:space="preserve"> </w:t>
      </w:r>
      <w:r>
        <w:rPr>
          <w:sz w:val="26"/>
        </w:rPr>
        <w:t>другими</w:t>
      </w:r>
      <w:r w:rsidRPr="00973829">
        <w:rPr>
          <w:spacing w:val="19"/>
          <w:sz w:val="26"/>
        </w:rPr>
        <w:t xml:space="preserve"> </w:t>
      </w:r>
      <w:r w:rsidRPr="00973829">
        <w:rPr>
          <w:spacing w:val="-2"/>
          <w:sz w:val="26"/>
        </w:rPr>
        <w:t>организациями</w:t>
      </w:r>
      <w:r w:rsidR="00973829" w:rsidRPr="00973829">
        <w:rPr>
          <w:spacing w:val="-2"/>
          <w:sz w:val="26"/>
        </w:rPr>
        <w:t xml:space="preserve"> </w:t>
      </w:r>
      <w:r w:rsidRPr="00973829">
        <w:rPr>
          <w:sz w:val="26"/>
        </w:rPr>
        <w:t>социальной сферы и органами управления. Учебно-методическое и информационное обеспечение обеспечивает:</w:t>
      </w:r>
    </w:p>
    <w:p w:rsidR="006E5EBD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>информационную поддержку образовательной деятельности учащихся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6E5EBD" w:rsidRDefault="00491284" w:rsidP="00C819B3">
      <w:pPr>
        <w:pStyle w:val="a4"/>
        <w:numPr>
          <w:ilvl w:val="0"/>
          <w:numId w:val="1"/>
        </w:numPr>
        <w:tabs>
          <w:tab w:val="left" w:pos="0"/>
        </w:tabs>
        <w:spacing w:before="85"/>
        <w:ind w:left="0" w:firstLine="709"/>
        <w:rPr>
          <w:sz w:val="26"/>
        </w:rPr>
      </w:pPr>
      <w:r>
        <w:rPr>
          <w:sz w:val="26"/>
        </w:rPr>
        <w:t xml:space="preserve">комплектованность печатными и электронными информационно- </w:t>
      </w:r>
      <w:r>
        <w:rPr>
          <w:sz w:val="26"/>
        </w:rPr>
        <w:lastRenderedPageBreak/>
        <w:t>образовательными</w:t>
      </w:r>
      <w:r w:rsidRPr="00C819B3">
        <w:rPr>
          <w:sz w:val="26"/>
        </w:rPr>
        <w:t xml:space="preserve"> </w:t>
      </w:r>
      <w:r>
        <w:rPr>
          <w:sz w:val="26"/>
        </w:rPr>
        <w:t>ресурсами</w:t>
      </w:r>
      <w:r w:rsidRPr="00C819B3">
        <w:rPr>
          <w:sz w:val="26"/>
        </w:rPr>
        <w:t xml:space="preserve"> </w:t>
      </w:r>
      <w:r>
        <w:rPr>
          <w:sz w:val="26"/>
        </w:rPr>
        <w:t>по</w:t>
      </w:r>
      <w:r w:rsidRPr="00C819B3">
        <w:rPr>
          <w:sz w:val="26"/>
        </w:rPr>
        <w:t xml:space="preserve"> </w:t>
      </w:r>
      <w:r>
        <w:rPr>
          <w:sz w:val="26"/>
        </w:rPr>
        <w:t>всем</w:t>
      </w:r>
      <w:r w:rsidRPr="00C819B3">
        <w:rPr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плана: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учебниками,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том числе электронными учебниками и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и среднего общего образования, дополнительной литературой.</w:t>
      </w:r>
    </w:p>
    <w:p w:rsidR="006E5EBD" w:rsidRDefault="00491284" w:rsidP="00C819B3">
      <w:pPr>
        <w:pStyle w:val="a3"/>
        <w:spacing w:before="49" w:line="266" w:lineRule="auto"/>
        <w:ind w:left="0" w:right="118" w:firstLine="567"/>
      </w:pPr>
      <w:r>
        <w:t>Учебные и информационно-методические ресурсы занимают свое, только им присущее место в системе ресурсного обеспечения реализации адаптированной образовательной программы среднего общего образования. Это существенный, необходимый, неотъемлемый компонент</w:t>
      </w:r>
      <w:r>
        <w:rPr>
          <w:spacing w:val="-3"/>
        </w:rPr>
        <w:t xml:space="preserve"> </w:t>
      </w:r>
      <w:r>
        <w:t>инфраструктуры,</w:t>
      </w:r>
      <w:r>
        <w:rPr>
          <w:spacing w:val="-3"/>
        </w:rPr>
        <w:t xml:space="preserve"> </w:t>
      </w:r>
      <w:r>
        <w:t>инструментального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 xml:space="preserve">среднего общего образования, без которого невозможен сколько- нибудь результативный образовательный процесс. Целевая ориентированность данного ресурса заключается в том, чтобы создать оптимальные с точки зрения достижения современных результатов образования в </w:t>
      </w:r>
      <w:r w:rsidR="0088736F">
        <w:t>школе</w:t>
      </w:r>
      <w:r w:rsidR="00595E5F">
        <w:t>5</w:t>
      </w:r>
      <w:r>
        <w:t xml:space="preserve"> информационно</w:t>
      </w:r>
      <w:r w:rsidR="00C819B3">
        <w:t>-</w:t>
      </w:r>
      <w:r>
        <w:t>методические условия образовательного процесса, означающие наличие информационно</w:t>
      </w:r>
      <w:r w:rsidR="00C819B3">
        <w:t>-</w:t>
      </w:r>
      <w:r>
        <w:t>методической развивающей образовательной среды на основе деятельностного подхода.</w:t>
      </w:r>
    </w:p>
    <w:p w:rsidR="006E5EBD" w:rsidRDefault="006E5EBD">
      <w:pPr>
        <w:pStyle w:val="a3"/>
        <w:spacing w:before="4"/>
        <w:ind w:left="0" w:firstLine="0"/>
        <w:jc w:val="left"/>
        <w:rPr>
          <w:sz w:val="17"/>
        </w:rPr>
      </w:pPr>
    </w:p>
    <w:sectPr w:rsidR="006E5EBD">
      <w:footerReference w:type="default" r:id="rId10"/>
      <w:pgSz w:w="11910" w:h="16850"/>
      <w:pgMar w:top="1940" w:right="30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32C" w:rsidRDefault="0068032C">
      <w:r>
        <w:separator/>
      </w:r>
    </w:p>
  </w:endnote>
  <w:endnote w:type="continuationSeparator" w:id="0">
    <w:p w:rsidR="0068032C" w:rsidRDefault="0068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F9" w:rsidRDefault="00C861F9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32C" w:rsidRDefault="0068032C">
      <w:r>
        <w:separator/>
      </w:r>
    </w:p>
  </w:footnote>
  <w:footnote w:type="continuationSeparator" w:id="0">
    <w:p w:rsidR="0068032C" w:rsidRDefault="00680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555C1"/>
    <w:multiLevelType w:val="hybridMultilevel"/>
    <w:tmpl w:val="21FE936E"/>
    <w:lvl w:ilvl="0" w:tplc="77A45802">
      <w:numFmt w:val="bullet"/>
      <w:lvlText w:val="•"/>
      <w:lvlJc w:val="left"/>
      <w:pPr>
        <w:ind w:left="450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0BC1A">
      <w:numFmt w:val="bullet"/>
      <w:lvlText w:val="•"/>
      <w:lvlJc w:val="left"/>
      <w:pPr>
        <w:ind w:left="1450" w:hanging="387"/>
      </w:pPr>
      <w:rPr>
        <w:rFonts w:hint="default"/>
        <w:lang w:val="ru-RU" w:eastAsia="en-US" w:bidi="ar-SA"/>
      </w:rPr>
    </w:lvl>
    <w:lvl w:ilvl="2" w:tplc="CD783166">
      <w:numFmt w:val="bullet"/>
      <w:lvlText w:val="•"/>
      <w:lvlJc w:val="left"/>
      <w:pPr>
        <w:ind w:left="2441" w:hanging="387"/>
      </w:pPr>
      <w:rPr>
        <w:rFonts w:hint="default"/>
        <w:lang w:val="ru-RU" w:eastAsia="en-US" w:bidi="ar-SA"/>
      </w:rPr>
    </w:lvl>
    <w:lvl w:ilvl="3" w:tplc="85848F34">
      <w:numFmt w:val="bullet"/>
      <w:lvlText w:val="•"/>
      <w:lvlJc w:val="left"/>
      <w:pPr>
        <w:ind w:left="3432" w:hanging="387"/>
      </w:pPr>
      <w:rPr>
        <w:rFonts w:hint="default"/>
        <w:lang w:val="ru-RU" w:eastAsia="en-US" w:bidi="ar-SA"/>
      </w:rPr>
    </w:lvl>
    <w:lvl w:ilvl="4" w:tplc="4D26FA92">
      <w:numFmt w:val="bullet"/>
      <w:lvlText w:val="•"/>
      <w:lvlJc w:val="left"/>
      <w:pPr>
        <w:ind w:left="4423" w:hanging="387"/>
      </w:pPr>
      <w:rPr>
        <w:rFonts w:hint="default"/>
        <w:lang w:val="ru-RU" w:eastAsia="en-US" w:bidi="ar-SA"/>
      </w:rPr>
    </w:lvl>
    <w:lvl w:ilvl="5" w:tplc="80CC8FAE">
      <w:numFmt w:val="bullet"/>
      <w:lvlText w:val="•"/>
      <w:lvlJc w:val="left"/>
      <w:pPr>
        <w:ind w:left="5414" w:hanging="387"/>
      </w:pPr>
      <w:rPr>
        <w:rFonts w:hint="default"/>
        <w:lang w:val="ru-RU" w:eastAsia="en-US" w:bidi="ar-SA"/>
      </w:rPr>
    </w:lvl>
    <w:lvl w:ilvl="6" w:tplc="74A44902">
      <w:numFmt w:val="bullet"/>
      <w:lvlText w:val="•"/>
      <w:lvlJc w:val="left"/>
      <w:pPr>
        <w:ind w:left="6405" w:hanging="387"/>
      </w:pPr>
      <w:rPr>
        <w:rFonts w:hint="default"/>
        <w:lang w:val="ru-RU" w:eastAsia="en-US" w:bidi="ar-SA"/>
      </w:rPr>
    </w:lvl>
    <w:lvl w:ilvl="7" w:tplc="5516AF02">
      <w:numFmt w:val="bullet"/>
      <w:lvlText w:val="•"/>
      <w:lvlJc w:val="left"/>
      <w:pPr>
        <w:ind w:left="7396" w:hanging="387"/>
      </w:pPr>
      <w:rPr>
        <w:rFonts w:hint="default"/>
        <w:lang w:val="ru-RU" w:eastAsia="en-US" w:bidi="ar-SA"/>
      </w:rPr>
    </w:lvl>
    <w:lvl w:ilvl="8" w:tplc="6F00CB1A">
      <w:numFmt w:val="bullet"/>
      <w:lvlText w:val="•"/>
      <w:lvlJc w:val="left"/>
      <w:pPr>
        <w:ind w:left="8387" w:hanging="387"/>
      </w:pPr>
      <w:rPr>
        <w:rFonts w:hint="default"/>
        <w:lang w:val="ru-RU" w:eastAsia="en-US" w:bidi="ar-SA"/>
      </w:rPr>
    </w:lvl>
  </w:abstractNum>
  <w:abstractNum w:abstractNumId="1">
    <w:nsid w:val="0F6D0B38"/>
    <w:multiLevelType w:val="hybridMultilevel"/>
    <w:tmpl w:val="28B06E08"/>
    <w:lvl w:ilvl="0" w:tplc="9DF67AE0">
      <w:numFmt w:val="bullet"/>
      <w:lvlText w:val="•"/>
      <w:lvlJc w:val="left"/>
      <w:pPr>
        <w:ind w:left="1165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257BE">
      <w:numFmt w:val="bullet"/>
      <w:lvlText w:val="•"/>
      <w:lvlJc w:val="left"/>
      <w:pPr>
        <w:ind w:left="2080" w:hanging="380"/>
      </w:pPr>
      <w:rPr>
        <w:rFonts w:hint="default"/>
        <w:lang w:val="ru-RU" w:eastAsia="en-US" w:bidi="ar-SA"/>
      </w:rPr>
    </w:lvl>
    <w:lvl w:ilvl="2" w:tplc="93302AAE">
      <w:numFmt w:val="bullet"/>
      <w:lvlText w:val="•"/>
      <w:lvlJc w:val="left"/>
      <w:pPr>
        <w:ind w:left="3001" w:hanging="380"/>
      </w:pPr>
      <w:rPr>
        <w:rFonts w:hint="default"/>
        <w:lang w:val="ru-RU" w:eastAsia="en-US" w:bidi="ar-SA"/>
      </w:rPr>
    </w:lvl>
    <w:lvl w:ilvl="3" w:tplc="BDB418F8">
      <w:numFmt w:val="bullet"/>
      <w:lvlText w:val="•"/>
      <w:lvlJc w:val="left"/>
      <w:pPr>
        <w:ind w:left="3922" w:hanging="380"/>
      </w:pPr>
      <w:rPr>
        <w:rFonts w:hint="default"/>
        <w:lang w:val="ru-RU" w:eastAsia="en-US" w:bidi="ar-SA"/>
      </w:rPr>
    </w:lvl>
    <w:lvl w:ilvl="4" w:tplc="5AC0F8BE">
      <w:numFmt w:val="bullet"/>
      <w:lvlText w:val="•"/>
      <w:lvlJc w:val="left"/>
      <w:pPr>
        <w:ind w:left="4843" w:hanging="380"/>
      </w:pPr>
      <w:rPr>
        <w:rFonts w:hint="default"/>
        <w:lang w:val="ru-RU" w:eastAsia="en-US" w:bidi="ar-SA"/>
      </w:rPr>
    </w:lvl>
    <w:lvl w:ilvl="5" w:tplc="2AC88264">
      <w:numFmt w:val="bullet"/>
      <w:lvlText w:val="•"/>
      <w:lvlJc w:val="left"/>
      <w:pPr>
        <w:ind w:left="5764" w:hanging="380"/>
      </w:pPr>
      <w:rPr>
        <w:rFonts w:hint="default"/>
        <w:lang w:val="ru-RU" w:eastAsia="en-US" w:bidi="ar-SA"/>
      </w:rPr>
    </w:lvl>
    <w:lvl w:ilvl="6" w:tplc="CFC20632">
      <w:numFmt w:val="bullet"/>
      <w:lvlText w:val="•"/>
      <w:lvlJc w:val="left"/>
      <w:pPr>
        <w:ind w:left="6685" w:hanging="380"/>
      </w:pPr>
      <w:rPr>
        <w:rFonts w:hint="default"/>
        <w:lang w:val="ru-RU" w:eastAsia="en-US" w:bidi="ar-SA"/>
      </w:rPr>
    </w:lvl>
    <w:lvl w:ilvl="7" w:tplc="20CC97DE">
      <w:numFmt w:val="bullet"/>
      <w:lvlText w:val="•"/>
      <w:lvlJc w:val="left"/>
      <w:pPr>
        <w:ind w:left="7606" w:hanging="380"/>
      </w:pPr>
      <w:rPr>
        <w:rFonts w:hint="default"/>
        <w:lang w:val="ru-RU" w:eastAsia="en-US" w:bidi="ar-SA"/>
      </w:rPr>
    </w:lvl>
    <w:lvl w:ilvl="8" w:tplc="A63E0D92">
      <w:numFmt w:val="bullet"/>
      <w:lvlText w:val="•"/>
      <w:lvlJc w:val="left"/>
      <w:pPr>
        <w:ind w:left="8527" w:hanging="380"/>
      </w:pPr>
      <w:rPr>
        <w:rFonts w:hint="default"/>
        <w:lang w:val="ru-RU" w:eastAsia="en-US" w:bidi="ar-SA"/>
      </w:rPr>
    </w:lvl>
  </w:abstractNum>
  <w:abstractNum w:abstractNumId="2">
    <w:nsid w:val="13595FB9"/>
    <w:multiLevelType w:val="hybridMultilevel"/>
    <w:tmpl w:val="054CA56E"/>
    <w:lvl w:ilvl="0" w:tplc="E144A10E">
      <w:numFmt w:val="bullet"/>
      <w:lvlText w:val="-"/>
      <w:lvlJc w:val="left"/>
      <w:pPr>
        <w:ind w:left="450" w:hanging="38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34A46D8">
      <w:numFmt w:val="bullet"/>
      <w:lvlText w:val="•"/>
      <w:lvlJc w:val="left"/>
      <w:pPr>
        <w:ind w:left="1450" w:hanging="387"/>
      </w:pPr>
      <w:rPr>
        <w:rFonts w:hint="default"/>
        <w:lang w:val="ru-RU" w:eastAsia="en-US" w:bidi="ar-SA"/>
      </w:rPr>
    </w:lvl>
    <w:lvl w:ilvl="2" w:tplc="27EE4B32">
      <w:numFmt w:val="bullet"/>
      <w:lvlText w:val="•"/>
      <w:lvlJc w:val="left"/>
      <w:pPr>
        <w:ind w:left="2441" w:hanging="387"/>
      </w:pPr>
      <w:rPr>
        <w:rFonts w:hint="default"/>
        <w:lang w:val="ru-RU" w:eastAsia="en-US" w:bidi="ar-SA"/>
      </w:rPr>
    </w:lvl>
    <w:lvl w:ilvl="3" w:tplc="2AA20C78">
      <w:numFmt w:val="bullet"/>
      <w:lvlText w:val="•"/>
      <w:lvlJc w:val="left"/>
      <w:pPr>
        <w:ind w:left="3432" w:hanging="387"/>
      </w:pPr>
      <w:rPr>
        <w:rFonts w:hint="default"/>
        <w:lang w:val="ru-RU" w:eastAsia="en-US" w:bidi="ar-SA"/>
      </w:rPr>
    </w:lvl>
    <w:lvl w:ilvl="4" w:tplc="C67AE9D8">
      <w:numFmt w:val="bullet"/>
      <w:lvlText w:val="•"/>
      <w:lvlJc w:val="left"/>
      <w:pPr>
        <w:ind w:left="4423" w:hanging="387"/>
      </w:pPr>
      <w:rPr>
        <w:rFonts w:hint="default"/>
        <w:lang w:val="ru-RU" w:eastAsia="en-US" w:bidi="ar-SA"/>
      </w:rPr>
    </w:lvl>
    <w:lvl w:ilvl="5" w:tplc="86DAE540">
      <w:numFmt w:val="bullet"/>
      <w:lvlText w:val="•"/>
      <w:lvlJc w:val="left"/>
      <w:pPr>
        <w:ind w:left="5414" w:hanging="387"/>
      </w:pPr>
      <w:rPr>
        <w:rFonts w:hint="default"/>
        <w:lang w:val="ru-RU" w:eastAsia="en-US" w:bidi="ar-SA"/>
      </w:rPr>
    </w:lvl>
    <w:lvl w:ilvl="6" w:tplc="7BB0AFE4">
      <w:numFmt w:val="bullet"/>
      <w:lvlText w:val="•"/>
      <w:lvlJc w:val="left"/>
      <w:pPr>
        <w:ind w:left="6405" w:hanging="387"/>
      </w:pPr>
      <w:rPr>
        <w:rFonts w:hint="default"/>
        <w:lang w:val="ru-RU" w:eastAsia="en-US" w:bidi="ar-SA"/>
      </w:rPr>
    </w:lvl>
    <w:lvl w:ilvl="7" w:tplc="29028CB6">
      <w:numFmt w:val="bullet"/>
      <w:lvlText w:val="•"/>
      <w:lvlJc w:val="left"/>
      <w:pPr>
        <w:ind w:left="7396" w:hanging="387"/>
      </w:pPr>
      <w:rPr>
        <w:rFonts w:hint="default"/>
        <w:lang w:val="ru-RU" w:eastAsia="en-US" w:bidi="ar-SA"/>
      </w:rPr>
    </w:lvl>
    <w:lvl w:ilvl="8" w:tplc="CAFA50B2">
      <w:numFmt w:val="bullet"/>
      <w:lvlText w:val="•"/>
      <w:lvlJc w:val="left"/>
      <w:pPr>
        <w:ind w:left="8387" w:hanging="387"/>
      </w:pPr>
      <w:rPr>
        <w:rFonts w:hint="default"/>
        <w:lang w:val="ru-RU" w:eastAsia="en-US" w:bidi="ar-SA"/>
      </w:rPr>
    </w:lvl>
  </w:abstractNum>
  <w:abstractNum w:abstractNumId="3">
    <w:nsid w:val="1A335741"/>
    <w:multiLevelType w:val="hybridMultilevel"/>
    <w:tmpl w:val="3B58F1AE"/>
    <w:lvl w:ilvl="0" w:tplc="5240D8EE">
      <w:start w:val="1"/>
      <w:numFmt w:val="upperRoman"/>
      <w:lvlText w:val="%1."/>
      <w:lvlJc w:val="left"/>
      <w:pPr>
        <w:ind w:left="4879" w:hanging="23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6"/>
        <w:szCs w:val="26"/>
        <w:lang w:val="ru-RU" w:eastAsia="en-US" w:bidi="ar-SA"/>
      </w:rPr>
    </w:lvl>
    <w:lvl w:ilvl="1" w:tplc="DAD6C100">
      <w:numFmt w:val="bullet"/>
      <w:lvlText w:val="•"/>
      <w:lvlJc w:val="left"/>
      <w:pPr>
        <w:ind w:left="5428" w:hanging="238"/>
      </w:pPr>
      <w:rPr>
        <w:rFonts w:hint="default"/>
        <w:lang w:val="ru-RU" w:eastAsia="en-US" w:bidi="ar-SA"/>
      </w:rPr>
    </w:lvl>
    <w:lvl w:ilvl="2" w:tplc="9950FB6E">
      <w:numFmt w:val="bullet"/>
      <w:lvlText w:val="•"/>
      <w:lvlJc w:val="left"/>
      <w:pPr>
        <w:ind w:left="5977" w:hanging="238"/>
      </w:pPr>
      <w:rPr>
        <w:rFonts w:hint="default"/>
        <w:lang w:val="ru-RU" w:eastAsia="en-US" w:bidi="ar-SA"/>
      </w:rPr>
    </w:lvl>
    <w:lvl w:ilvl="3" w:tplc="4F807932">
      <w:numFmt w:val="bullet"/>
      <w:lvlText w:val="•"/>
      <w:lvlJc w:val="left"/>
      <w:pPr>
        <w:ind w:left="6526" w:hanging="238"/>
      </w:pPr>
      <w:rPr>
        <w:rFonts w:hint="default"/>
        <w:lang w:val="ru-RU" w:eastAsia="en-US" w:bidi="ar-SA"/>
      </w:rPr>
    </w:lvl>
    <w:lvl w:ilvl="4" w:tplc="F5D0D64C">
      <w:numFmt w:val="bullet"/>
      <w:lvlText w:val="•"/>
      <w:lvlJc w:val="left"/>
      <w:pPr>
        <w:ind w:left="7075" w:hanging="238"/>
      </w:pPr>
      <w:rPr>
        <w:rFonts w:hint="default"/>
        <w:lang w:val="ru-RU" w:eastAsia="en-US" w:bidi="ar-SA"/>
      </w:rPr>
    </w:lvl>
    <w:lvl w:ilvl="5" w:tplc="AAE8F898">
      <w:numFmt w:val="bullet"/>
      <w:lvlText w:val="•"/>
      <w:lvlJc w:val="left"/>
      <w:pPr>
        <w:ind w:left="7624" w:hanging="238"/>
      </w:pPr>
      <w:rPr>
        <w:rFonts w:hint="default"/>
        <w:lang w:val="ru-RU" w:eastAsia="en-US" w:bidi="ar-SA"/>
      </w:rPr>
    </w:lvl>
    <w:lvl w:ilvl="6" w:tplc="6C5A348A">
      <w:numFmt w:val="bullet"/>
      <w:lvlText w:val="•"/>
      <w:lvlJc w:val="left"/>
      <w:pPr>
        <w:ind w:left="8173" w:hanging="238"/>
      </w:pPr>
      <w:rPr>
        <w:rFonts w:hint="default"/>
        <w:lang w:val="ru-RU" w:eastAsia="en-US" w:bidi="ar-SA"/>
      </w:rPr>
    </w:lvl>
    <w:lvl w:ilvl="7" w:tplc="F4DA03CC">
      <w:numFmt w:val="bullet"/>
      <w:lvlText w:val="•"/>
      <w:lvlJc w:val="left"/>
      <w:pPr>
        <w:ind w:left="8722" w:hanging="238"/>
      </w:pPr>
      <w:rPr>
        <w:rFonts w:hint="default"/>
        <w:lang w:val="ru-RU" w:eastAsia="en-US" w:bidi="ar-SA"/>
      </w:rPr>
    </w:lvl>
    <w:lvl w:ilvl="8" w:tplc="F112F3D8">
      <w:numFmt w:val="bullet"/>
      <w:lvlText w:val="•"/>
      <w:lvlJc w:val="left"/>
      <w:pPr>
        <w:ind w:left="9271" w:hanging="238"/>
      </w:pPr>
      <w:rPr>
        <w:rFonts w:hint="default"/>
        <w:lang w:val="ru-RU" w:eastAsia="en-US" w:bidi="ar-SA"/>
      </w:rPr>
    </w:lvl>
  </w:abstractNum>
  <w:abstractNum w:abstractNumId="4">
    <w:nsid w:val="1A7C4743"/>
    <w:multiLevelType w:val="multilevel"/>
    <w:tmpl w:val="3E3605E2"/>
    <w:lvl w:ilvl="0">
      <w:start w:val="1"/>
      <w:numFmt w:val="decimal"/>
      <w:lvlText w:val="%1"/>
      <w:lvlJc w:val="left"/>
      <w:pPr>
        <w:ind w:left="1155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5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0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507"/>
      </w:pPr>
      <w:rPr>
        <w:rFonts w:hint="default"/>
        <w:lang w:val="ru-RU" w:eastAsia="en-US" w:bidi="ar-SA"/>
      </w:rPr>
    </w:lvl>
  </w:abstractNum>
  <w:abstractNum w:abstractNumId="5">
    <w:nsid w:val="1B3D20F0"/>
    <w:multiLevelType w:val="hybridMultilevel"/>
    <w:tmpl w:val="BB58B3FA"/>
    <w:lvl w:ilvl="0" w:tplc="EE4A423A">
      <w:numFmt w:val="bullet"/>
      <w:lvlText w:val="-"/>
      <w:lvlJc w:val="left"/>
      <w:pPr>
        <w:ind w:left="30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56D778">
      <w:numFmt w:val="bullet"/>
      <w:lvlText w:val="-"/>
      <w:lvlJc w:val="left"/>
      <w:pPr>
        <w:ind w:left="195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E5E3F16">
      <w:numFmt w:val="bullet"/>
      <w:lvlText w:val="•"/>
      <w:lvlJc w:val="left"/>
      <w:pPr>
        <w:ind w:left="2599" w:hanging="303"/>
      </w:pPr>
      <w:rPr>
        <w:rFonts w:hint="default"/>
        <w:lang w:val="ru-RU" w:eastAsia="en-US" w:bidi="ar-SA"/>
      </w:rPr>
    </w:lvl>
    <w:lvl w:ilvl="3" w:tplc="8FE8323A">
      <w:numFmt w:val="bullet"/>
      <w:lvlText w:val="•"/>
      <w:lvlJc w:val="left"/>
      <w:pPr>
        <w:ind w:left="3239" w:hanging="303"/>
      </w:pPr>
      <w:rPr>
        <w:rFonts w:hint="default"/>
        <w:lang w:val="ru-RU" w:eastAsia="en-US" w:bidi="ar-SA"/>
      </w:rPr>
    </w:lvl>
    <w:lvl w:ilvl="4" w:tplc="365E01AE">
      <w:numFmt w:val="bullet"/>
      <w:lvlText w:val="•"/>
      <w:lvlJc w:val="left"/>
      <w:pPr>
        <w:ind w:left="3879" w:hanging="303"/>
      </w:pPr>
      <w:rPr>
        <w:rFonts w:hint="default"/>
        <w:lang w:val="ru-RU" w:eastAsia="en-US" w:bidi="ar-SA"/>
      </w:rPr>
    </w:lvl>
    <w:lvl w:ilvl="5" w:tplc="B942CFB2">
      <w:numFmt w:val="bullet"/>
      <w:lvlText w:val="•"/>
      <w:lvlJc w:val="left"/>
      <w:pPr>
        <w:ind w:left="4518" w:hanging="303"/>
      </w:pPr>
      <w:rPr>
        <w:rFonts w:hint="default"/>
        <w:lang w:val="ru-RU" w:eastAsia="en-US" w:bidi="ar-SA"/>
      </w:rPr>
    </w:lvl>
    <w:lvl w:ilvl="6" w:tplc="8D1E5A4E"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 w:tplc="F0581F2E">
      <w:numFmt w:val="bullet"/>
      <w:lvlText w:val="•"/>
      <w:lvlJc w:val="left"/>
      <w:pPr>
        <w:ind w:left="5798" w:hanging="303"/>
      </w:pPr>
      <w:rPr>
        <w:rFonts w:hint="default"/>
        <w:lang w:val="ru-RU" w:eastAsia="en-US" w:bidi="ar-SA"/>
      </w:rPr>
    </w:lvl>
    <w:lvl w:ilvl="8" w:tplc="7AE6553E">
      <w:numFmt w:val="bullet"/>
      <w:lvlText w:val="•"/>
      <w:lvlJc w:val="left"/>
      <w:pPr>
        <w:ind w:left="6437" w:hanging="303"/>
      </w:pPr>
      <w:rPr>
        <w:rFonts w:hint="default"/>
        <w:lang w:val="ru-RU" w:eastAsia="en-US" w:bidi="ar-SA"/>
      </w:rPr>
    </w:lvl>
  </w:abstractNum>
  <w:abstractNum w:abstractNumId="6">
    <w:nsid w:val="1C2568E1"/>
    <w:multiLevelType w:val="hybridMultilevel"/>
    <w:tmpl w:val="9612AAC2"/>
    <w:lvl w:ilvl="0" w:tplc="826E2C64">
      <w:start w:val="1"/>
      <w:numFmt w:val="decimal"/>
      <w:lvlText w:val="%1."/>
      <w:lvlJc w:val="left"/>
      <w:pPr>
        <w:ind w:left="1438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F215A4">
      <w:numFmt w:val="bullet"/>
      <w:lvlText w:val="•"/>
      <w:lvlJc w:val="left"/>
      <w:pPr>
        <w:ind w:left="1594" w:hanging="7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9020248">
      <w:numFmt w:val="bullet"/>
      <w:lvlText w:val="•"/>
      <w:lvlJc w:val="left"/>
      <w:pPr>
        <w:ind w:left="1460" w:hanging="793"/>
      </w:pPr>
      <w:rPr>
        <w:rFonts w:hint="default"/>
        <w:lang w:val="ru-RU" w:eastAsia="en-US" w:bidi="ar-SA"/>
      </w:rPr>
    </w:lvl>
    <w:lvl w:ilvl="3" w:tplc="E8F8F132">
      <w:numFmt w:val="bullet"/>
      <w:lvlText w:val="•"/>
      <w:lvlJc w:val="left"/>
      <w:pPr>
        <w:ind w:left="1600" w:hanging="793"/>
      </w:pPr>
      <w:rPr>
        <w:rFonts w:hint="default"/>
        <w:lang w:val="ru-RU" w:eastAsia="en-US" w:bidi="ar-SA"/>
      </w:rPr>
    </w:lvl>
    <w:lvl w:ilvl="4" w:tplc="B3ECFAFC">
      <w:numFmt w:val="bullet"/>
      <w:lvlText w:val="•"/>
      <w:lvlJc w:val="left"/>
      <w:pPr>
        <w:ind w:left="2852" w:hanging="793"/>
      </w:pPr>
      <w:rPr>
        <w:rFonts w:hint="default"/>
        <w:lang w:val="ru-RU" w:eastAsia="en-US" w:bidi="ar-SA"/>
      </w:rPr>
    </w:lvl>
    <w:lvl w:ilvl="5" w:tplc="3E2EC440">
      <w:numFmt w:val="bullet"/>
      <w:lvlText w:val="•"/>
      <w:lvlJc w:val="left"/>
      <w:pPr>
        <w:ind w:left="4105" w:hanging="793"/>
      </w:pPr>
      <w:rPr>
        <w:rFonts w:hint="default"/>
        <w:lang w:val="ru-RU" w:eastAsia="en-US" w:bidi="ar-SA"/>
      </w:rPr>
    </w:lvl>
    <w:lvl w:ilvl="6" w:tplc="7C0AFA5A">
      <w:numFmt w:val="bullet"/>
      <w:lvlText w:val="•"/>
      <w:lvlJc w:val="left"/>
      <w:pPr>
        <w:ind w:left="5358" w:hanging="793"/>
      </w:pPr>
      <w:rPr>
        <w:rFonts w:hint="default"/>
        <w:lang w:val="ru-RU" w:eastAsia="en-US" w:bidi="ar-SA"/>
      </w:rPr>
    </w:lvl>
    <w:lvl w:ilvl="7" w:tplc="1924E8C4">
      <w:numFmt w:val="bullet"/>
      <w:lvlText w:val="•"/>
      <w:lvlJc w:val="left"/>
      <w:pPr>
        <w:ind w:left="6610" w:hanging="793"/>
      </w:pPr>
      <w:rPr>
        <w:rFonts w:hint="default"/>
        <w:lang w:val="ru-RU" w:eastAsia="en-US" w:bidi="ar-SA"/>
      </w:rPr>
    </w:lvl>
    <w:lvl w:ilvl="8" w:tplc="519672F8">
      <w:numFmt w:val="bullet"/>
      <w:lvlText w:val="•"/>
      <w:lvlJc w:val="left"/>
      <w:pPr>
        <w:ind w:left="7863" w:hanging="793"/>
      </w:pPr>
      <w:rPr>
        <w:rFonts w:hint="default"/>
        <w:lang w:val="ru-RU" w:eastAsia="en-US" w:bidi="ar-SA"/>
      </w:rPr>
    </w:lvl>
  </w:abstractNum>
  <w:abstractNum w:abstractNumId="7">
    <w:nsid w:val="34AC6810"/>
    <w:multiLevelType w:val="hybridMultilevel"/>
    <w:tmpl w:val="F9DACEF4"/>
    <w:lvl w:ilvl="0" w:tplc="0302A694">
      <w:numFmt w:val="bullet"/>
      <w:lvlText w:val="•"/>
      <w:lvlJc w:val="left"/>
      <w:pPr>
        <w:ind w:left="1873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63638">
      <w:numFmt w:val="bullet"/>
      <w:lvlText w:val="•"/>
      <w:lvlJc w:val="left"/>
      <w:pPr>
        <w:ind w:left="2728" w:hanging="380"/>
      </w:pPr>
      <w:rPr>
        <w:rFonts w:hint="default"/>
        <w:lang w:val="ru-RU" w:eastAsia="en-US" w:bidi="ar-SA"/>
      </w:rPr>
    </w:lvl>
    <w:lvl w:ilvl="2" w:tplc="49C43516">
      <w:numFmt w:val="bullet"/>
      <w:lvlText w:val="•"/>
      <w:lvlJc w:val="left"/>
      <w:pPr>
        <w:ind w:left="3577" w:hanging="380"/>
      </w:pPr>
      <w:rPr>
        <w:rFonts w:hint="default"/>
        <w:lang w:val="ru-RU" w:eastAsia="en-US" w:bidi="ar-SA"/>
      </w:rPr>
    </w:lvl>
    <w:lvl w:ilvl="3" w:tplc="E1AC2E9C">
      <w:numFmt w:val="bullet"/>
      <w:lvlText w:val="•"/>
      <w:lvlJc w:val="left"/>
      <w:pPr>
        <w:ind w:left="4426" w:hanging="380"/>
      </w:pPr>
      <w:rPr>
        <w:rFonts w:hint="default"/>
        <w:lang w:val="ru-RU" w:eastAsia="en-US" w:bidi="ar-SA"/>
      </w:rPr>
    </w:lvl>
    <w:lvl w:ilvl="4" w:tplc="A2DA32A0">
      <w:numFmt w:val="bullet"/>
      <w:lvlText w:val="•"/>
      <w:lvlJc w:val="left"/>
      <w:pPr>
        <w:ind w:left="5275" w:hanging="380"/>
      </w:pPr>
      <w:rPr>
        <w:rFonts w:hint="default"/>
        <w:lang w:val="ru-RU" w:eastAsia="en-US" w:bidi="ar-SA"/>
      </w:rPr>
    </w:lvl>
    <w:lvl w:ilvl="5" w:tplc="B35ED04C">
      <w:numFmt w:val="bullet"/>
      <w:lvlText w:val="•"/>
      <w:lvlJc w:val="left"/>
      <w:pPr>
        <w:ind w:left="6124" w:hanging="380"/>
      </w:pPr>
      <w:rPr>
        <w:rFonts w:hint="default"/>
        <w:lang w:val="ru-RU" w:eastAsia="en-US" w:bidi="ar-SA"/>
      </w:rPr>
    </w:lvl>
    <w:lvl w:ilvl="6" w:tplc="85406334">
      <w:numFmt w:val="bullet"/>
      <w:lvlText w:val="•"/>
      <w:lvlJc w:val="left"/>
      <w:pPr>
        <w:ind w:left="6973" w:hanging="380"/>
      </w:pPr>
      <w:rPr>
        <w:rFonts w:hint="default"/>
        <w:lang w:val="ru-RU" w:eastAsia="en-US" w:bidi="ar-SA"/>
      </w:rPr>
    </w:lvl>
    <w:lvl w:ilvl="7" w:tplc="5DC81E38">
      <w:numFmt w:val="bullet"/>
      <w:lvlText w:val="•"/>
      <w:lvlJc w:val="left"/>
      <w:pPr>
        <w:ind w:left="7822" w:hanging="380"/>
      </w:pPr>
      <w:rPr>
        <w:rFonts w:hint="default"/>
        <w:lang w:val="ru-RU" w:eastAsia="en-US" w:bidi="ar-SA"/>
      </w:rPr>
    </w:lvl>
    <w:lvl w:ilvl="8" w:tplc="93FA71C8">
      <w:numFmt w:val="bullet"/>
      <w:lvlText w:val="•"/>
      <w:lvlJc w:val="left"/>
      <w:pPr>
        <w:ind w:left="8671" w:hanging="380"/>
      </w:pPr>
      <w:rPr>
        <w:rFonts w:hint="default"/>
        <w:lang w:val="ru-RU" w:eastAsia="en-US" w:bidi="ar-SA"/>
      </w:rPr>
    </w:lvl>
  </w:abstractNum>
  <w:abstractNum w:abstractNumId="8">
    <w:nsid w:val="350708CE"/>
    <w:multiLevelType w:val="hybridMultilevel"/>
    <w:tmpl w:val="EBA6F4A0"/>
    <w:lvl w:ilvl="0" w:tplc="0419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9">
    <w:nsid w:val="3B2664A3"/>
    <w:multiLevelType w:val="hybridMultilevel"/>
    <w:tmpl w:val="FD320128"/>
    <w:lvl w:ilvl="0" w:tplc="ABF08B30">
      <w:numFmt w:val="bullet"/>
      <w:lvlText w:val="-"/>
      <w:lvlJc w:val="left"/>
      <w:pPr>
        <w:ind w:left="45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81824D6">
      <w:numFmt w:val="bullet"/>
      <w:lvlText w:val="•"/>
      <w:lvlJc w:val="left"/>
      <w:pPr>
        <w:ind w:left="1450" w:hanging="387"/>
      </w:pPr>
      <w:rPr>
        <w:rFonts w:hint="default"/>
        <w:lang w:val="ru-RU" w:eastAsia="en-US" w:bidi="ar-SA"/>
      </w:rPr>
    </w:lvl>
    <w:lvl w:ilvl="2" w:tplc="6B1EFFEA">
      <w:numFmt w:val="bullet"/>
      <w:lvlText w:val="•"/>
      <w:lvlJc w:val="left"/>
      <w:pPr>
        <w:ind w:left="2441" w:hanging="387"/>
      </w:pPr>
      <w:rPr>
        <w:rFonts w:hint="default"/>
        <w:lang w:val="ru-RU" w:eastAsia="en-US" w:bidi="ar-SA"/>
      </w:rPr>
    </w:lvl>
    <w:lvl w:ilvl="3" w:tplc="6F8CA58A">
      <w:numFmt w:val="bullet"/>
      <w:lvlText w:val="•"/>
      <w:lvlJc w:val="left"/>
      <w:pPr>
        <w:ind w:left="3432" w:hanging="387"/>
      </w:pPr>
      <w:rPr>
        <w:rFonts w:hint="default"/>
        <w:lang w:val="ru-RU" w:eastAsia="en-US" w:bidi="ar-SA"/>
      </w:rPr>
    </w:lvl>
    <w:lvl w:ilvl="4" w:tplc="47005F22">
      <w:numFmt w:val="bullet"/>
      <w:lvlText w:val="•"/>
      <w:lvlJc w:val="left"/>
      <w:pPr>
        <w:ind w:left="4423" w:hanging="387"/>
      </w:pPr>
      <w:rPr>
        <w:rFonts w:hint="default"/>
        <w:lang w:val="ru-RU" w:eastAsia="en-US" w:bidi="ar-SA"/>
      </w:rPr>
    </w:lvl>
    <w:lvl w:ilvl="5" w:tplc="05864AB8">
      <w:numFmt w:val="bullet"/>
      <w:lvlText w:val="•"/>
      <w:lvlJc w:val="left"/>
      <w:pPr>
        <w:ind w:left="5414" w:hanging="387"/>
      </w:pPr>
      <w:rPr>
        <w:rFonts w:hint="default"/>
        <w:lang w:val="ru-RU" w:eastAsia="en-US" w:bidi="ar-SA"/>
      </w:rPr>
    </w:lvl>
    <w:lvl w:ilvl="6" w:tplc="DE948A16">
      <w:numFmt w:val="bullet"/>
      <w:lvlText w:val="•"/>
      <w:lvlJc w:val="left"/>
      <w:pPr>
        <w:ind w:left="6405" w:hanging="387"/>
      </w:pPr>
      <w:rPr>
        <w:rFonts w:hint="default"/>
        <w:lang w:val="ru-RU" w:eastAsia="en-US" w:bidi="ar-SA"/>
      </w:rPr>
    </w:lvl>
    <w:lvl w:ilvl="7" w:tplc="0AEA1A30">
      <w:numFmt w:val="bullet"/>
      <w:lvlText w:val="•"/>
      <w:lvlJc w:val="left"/>
      <w:pPr>
        <w:ind w:left="7396" w:hanging="387"/>
      </w:pPr>
      <w:rPr>
        <w:rFonts w:hint="default"/>
        <w:lang w:val="ru-RU" w:eastAsia="en-US" w:bidi="ar-SA"/>
      </w:rPr>
    </w:lvl>
    <w:lvl w:ilvl="8" w:tplc="E7AEB80A">
      <w:numFmt w:val="bullet"/>
      <w:lvlText w:val="•"/>
      <w:lvlJc w:val="left"/>
      <w:pPr>
        <w:ind w:left="8387" w:hanging="387"/>
      </w:pPr>
      <w:rPr>
        <w:rFonts w:hint="default"/>
        <w:lang w:val="ru-RU" w:eastAsia="en-US" w:bidi="ar-SA"/>
      </w:rPr>
    </w:lvl>
  </w:abstractNum>
  <w:abstractNum w:abstractNumId="10">
    <w:nsid w:val="3B5E5730"/>
    <w:multiLevelType w:val="multilevel"/>
    <w:tmpl w:val="244CED30"/>
    <w:lvl w:ilvl="0">
      <w:start w:val="1"/>
      <w:numFmt w:val="decimal"/>
      <w:lvlText w:val="%1)"/>
      <w:lvlJc w:val="left"/>
      <w:pPr>
        <w:ind w:left="153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6" w:hanging="5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387"/>
      </w:pPr>
      <w:rPr>
        <w:rFonts w:hint="default"/>
        <w:lang w:val="ru-RU" w:eastAsia="en-US" w:bidi="ar-SA"/>
      </w:rPr>
    </w:lvl>
  </w:abstractNum>
  <w:abstractNum w:abstractNumId="11">
    <w:nsid w:val="41F17E36"/>
    <w:multiLevelType w:val="hybridMultilevel"/>
    <w:tmpl w:val="49DE29DE"/>
    <w:lvl w:ilvl="0" w:tplc="6E144DDE">
      <w:start w:val="1"/>
      <w:numFmt w:val="decimal"/>
      <w:lvlText w:val="%1)"/>
      <w:lvlJc w:val="left"/>
      <w:pPr>
        <w:ind w:left="26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68AEA6">
      <w:numFmt w:val="bullet"/>
      <w:lvlText w:val="•"/>
      <w:lvlJc w:val="left"/>
      <w:pPr>
        <w:ind w:left="1270" w:hanging="574"/>
      </w:pPr>
      <w:rPr>
        <w:rFonts w:hint="default"/>
        <w:lang w:val="ru-RU" w:eastAsia="en-US" w:bidi="ar-SA"/>
      </w:rPr>
    </w:lvl>
    <w:lvl w:ilvl="2" w:tplc="C53AE8BE">
      <w:numFmt w:val="bullet"/>
      <w:lvlText w:val="•"/>
      <w:lvlJc w:val="left"/>
      <w:pPr>
        <w:ind w:left="2281" w:hanging="574"/>
      </w:pPr>
      <w:rPr>
        <w:rFonts w:hint="default"/>
        <w:lang w:val="ru-RU" w:eastAsia="en-US" w:bidi="ar-SA"/>
      </w:rPr>
    </w:lvl>
    <w:lvl w:ilvl="3" w:tplc="789C81E4">
      <w:numFmt w:val="bullet"/>
      <w:lvlText w:val="•"/>
      <w:lvlJc w:val="left"/>
      <w:pPr>
        <w:ind w:left="3292" w:hanging="574"/>
      </w:pPr>
      <w:rPr>
        <w:rFonts w:hint="default"/>
        <w:lang w:val="ru-RU" w:eastAsia="en-US" w:bidi="ar-SA"/>
      </w:rPr>
    </w:lvl>
    <w:lvl w:ilvl="4" w:tplc="8878EBEA">
      <w:numFmt w:val="bullet"/>
      <w:lvlText w:val="•"/>
      <w:lvlJc w:val="left"/>
      <w:pPr>
        <w:ind w:left="4303" w:hanging="574"/>
      </w:pPr>
      <w:rPr>
        <w:rFonts w:hint="default"/>
        <w:lang w:val="ru-RU" w:eastAsia="en-US" w:bidi="ar-SA"/>
      </w:rPr>
    </w:lvl>
    <w:lvl w:ilvl="5" w:tplc="25FCBFEA">
      <w:numFmt w:val="bullet"/>
      <w:lvlText w:val="•"/>
      <w:lvlJc w:val="left"/>
      <w:pPr>
        <w:ind w:left="5314" w:hanging="574"/>
      </w:pPr>
      <w:rPr>
        <w:rFonts w:hint="default"/>
        <w:lang w:val="ru-RU" w:eastAsia="en-US" w:bidi="ar-SA"/>
      </w:rPr>
    </w:lvl>
    <w:lvl w:ilvl="6" w:tplc="F528C848">
      <w:numFmt w:val="bullet"/>
      <w:lvlText w:val="•"/>
      <w:lvlJc w:val="left"/>
      <w:pPr>
        <w:ind w:left="6325" w:hanging="574"/>
      </w:pPr>
      <w:rPr>
        <w:rFonts w:hint="default"/>
        <w:lang w:val="ru-RU" w:eastAsia="en-US" w:bidi="ar-SA"/>
      </w:rPr>
    </w:lvl>
    <w:lvl w:ilvl="7" w:tplc="1D78E64A">
      <w:numFmt w:val="bullet"/>
      <w:lvlText w:val="•"/>
      <w:lvlJc w:val="left"/>
      <w:pPr>
        <w:ind w:left="7336" w:hanging="574"/>
      </w:pPr>
      <w:rPr>
        <w:rFonts w:hint="default"/>
        <w:lang w:val="ru-RU" w:eastAsia="en-US" w:bidi="ar-SA"/>
      </w:rPr>
    </w:lvl>
    <w:lvl w:ilvl="8" w:tplc="3CC00036">
      <w:numFmt w:val="bullet"/>
      <w:lvlText w:val="•"/>
      <w:lvlJc w:val="left"/>
      <w:pPr>
        <w:ind w:left="8347" w:hanging="574"/>
      </w:pPr>
      <w:rPr>
        <w:rFonts w:hint="default"/>
        <w:lang w:val="ru-RU" w:eastAsia="en-US" w:bidi="ar-SA"/>
      </w:rPr>
    </w:lvl>
  </w:abstractNum>
  <w:abstractNum w:abstractNumId="12">
    <w:nsid w:val="433D3CCA"/>
    <w:multiLevelType w:val="hybridMultilevel"/>
    <w:tmpl w:val="B0CADF6E"/>
    <w:lvl w:ilvl="0" w:tplc="03F2D198">
      <w:numFmt w:val="bullet"/>
      <w:lvlText w:val="•"/>
      <w:lvlJc w:val="left"/>
      <w:pPr>
        <w:ind w:left="118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34BAE6">
      <w:numFmt w:val="bullet"/>
      <w:lvlText w:val="•"/>
      <w:lvlJc w:val="left"/>
      <w:pPr>
        <w:ind w:left="145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D3C3C94">
      <w:numFmt w:val="bullet"/>
      <w:lvlText w:val="•"/>
      <w:lvlJc w:val="left"/>
      <w:pPr>
        <w:ind w:left="2449" w:hanging="286"/>
      </w:pPr>
      <w:rPr>
        <w:rFonts w:hint="default"/>
        <w:lang w:val="ru-RU" w:eastAsia="en-US" w:bidi="ar-SA"/>
      </w:rPr>
    </w:lvl>
    <w:lvl w:ilvl="3" w:tplc="47C84180">
      <w:numFmt w:val="bullet"/>
      <w:lvlText w:val="•"/>
      <w:lvlJc w:val="left"/>
      <w:pPr>
        <w:ind w:left="3439" w:hanging="286"/>
      </w:pPr>
      <w:rPr>
        <w:rFonts w:hint="default"/>
        <w:lang w:val="ru-RU" w:eastAsia="en-US" w:bidi="ar-SA"/>
      </w:rPr>
    </w:lvl>
    <w:lvl w:ilvl="4" w:tplc="4C92FECE">
      <w:numFmt w:val="bullet"/>
      <w:lvlText w:val="•"/>
      <w:lvlJc w:val="left"/>
      <w:pPr>
        <w:ind w:left="4429" w:hanging="286"/>
      </w:pPr>
      <w:rPr>
        <w:rFonts w:hint="default"/>
        <w:lang w:val="ru-RU" w:eastAsia="en-US" w:bidi="ar-SA"/>
      </w:rPr>
    </w:lvl>
    <w:lvl w:ilvl="5" w:tplc="BB924376">
      <w:numFmt w:val="bullet"/>
      <w:lvlText w:val="•"/>
      <w:lvlJc w:val="left"/>
      <w:pPr>
        <w:ind w:left="5419" w:hanging="286"/>
      </w:pPr>
      <w:rPr>
        <w:rFonts w:hint="default"/>
        <w:lang w:val="ru-RU" w:eastAsia="en-US" w:bidi="ar-SA"/>
      </w:rPr>
    </w:lvl>
    <w:lvl w:ilvl="6" w:tplc="940070A4">
      <w:numFmt w:val="bullet"/>
      <w:lvlText w:val="•"/>
      <w:lvlJc w:val="left"/>
      <w:pPr>
        <w:ind w:left="6409" w:hanging="286"/>
      </w:pPr>
      <w:rPr>
        <w:rFonts w:hint="default"/>
        <w:lang w:val="ru-RU" w:eastAsia="en-US" w:bidi="ar-SA"/>
      </w:rPr>
    </w:lvl>
    <w:lvl w:ilvl="7" w:tplc="DDDC0396">
      <w:numFmt w:val="bullet"/>
      <w:lvlText w:val="•"/>
      <w:lvlJc w:val="left"/>
      <w:pPr>
        <w:ind w:left="7399" w:hanging="286"/>
      </w:pPr>
      <w:rPr>
        <w:rFonts w:hint="default"/>
        <w:lang w:val="ru-RU" w:eastAsia="en-US" w:bidi="ar-SA"/>
      </w:rPr>
    </w:lvl>
    <w:lvl w:ilvl="8" w:tplc="F886BB5C"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13">
    <w:nsid w:val="62F100C7"/>
    <w:multiLevelType w:val="hybridMultilevel"/>
    <w:tmpl w:val="E16456B8"/>
    <w:lvl w:ilvl="0" w:tplc="2482D742">
      <w:numFmt w:val="bullet"/>
      <w:lvlText w:val="•"/>
      <w:lvlJc w:val="left"/>
      <w:pPr>
        <w:ind w:left="536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B764A32">
      <w:numFmt w:val="bullet"/>
      <w:lvlText w:val="•"/>
      <w:lvlJc w:val="left"/>
      <w:pPr>
        <w:ind w:left="1522" w:hanging="300"/>
      </w:pPr>
      <w:rPr>
        <w:rFonts w:hint="default"/>
        <w:lang w:val="ru-RU" w:eastAsia="en-US" w:bidi="ar-SA"/>
      </w:rPr>
    </w:lvl>
    <w:lvl w:ilvl="2" w:tplc="F82C4142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F1A61120">
      <w:numFmt w:val="bullet"/>
      <w:lvlText w:val="•"/>
      <w:lvlJc w:val="left"/>
      <w:pPr>
        <w:ind w:left="3488" w:hanging="300"/>
      </w:pPr>
      <w:rPr>
        <w:rFonts w:hint="default"/>
        <w:lang w:val="ru-RU" w:eastAsia="en-US" w:bidi="ar-SA"/>
      </w:rPr>
    </w:lvl>
    <w:lvl w:ilvl="4" w:tplc="4A2CE910">
      <w:numFmt w:val="bullet"/>
      <w:lvlText w:val="•"/>
      <w:lvlJc w:val="left"/>
      <w:pPr>
        <w:ind w:left="4471" w:hanging="300"/>
      </w:pPr>
      <w:rPr>
        <w:rFonts w:hint="default"/>
        <w:lang w:val="ru-RU" w:eastAsia="en-US" w:bidi="ar-SA"/>
      </w:rPr>
    </w:lvl>
    <w:lvl w:ilvl="5" w:tplc="AD0A0B24">
      <w:numFmt w:val="bullet"/>
      <w:lvlText w:val="•"/>
      <w:lvlJc w:val="left"/>
      <w:pPr>
        <w:ind w:left="5454" w:hanging="300"/>
      </w:pPr>
      <w:rPr>
        <w:rFonts w:hint="default"/>
        <w:lang w:val="ru-RU" w:eastAsia="en-US" w:bidi="ar-SA"/>
      </w:rPr>
    </w:lvl>
    <w:lvl w:ilvl="6" w:tplc="B060DE70">
      <w:numFmt w:val="bullet"/>
      <w:lvlText w:val="•"/>
      <w:lvlJc w:val="left"/>
      <w:pPr>
        <w:ind w:left="6437" w:hanging="300"/>
      </w:pPr>
      <w:rPr>
        <w:rFonts w:hint="default"/>
        <w:lang w:val="ru-RU" w:eastAsia="en-US" w:bidi="ar-SA"/>
      </w:rPr>
    </w:lvl>
    <w:lvl w:ilvl="7" w:tplc="18D4F388">
      <w:numFmt w:val="bullet"/>
      <w:lvlText w:val="•"/>
      <w:lvlJc w:val="left"/>
      <w:pPr>
        <w:ind w:left="7420" w:hanging="300"/>
      </w:pPr>
      <w:rPr>
        <w:rFonts w:hint="default"/>
        <w:lang w:val="ru-RU" w:eastAsia="en-US" w:bidi="ar-SA"/>
      </w:rPr>
    </w:lvl>
    <w:lvl w:ilvl="8" w:tplc="316EC556">
      <w:numFmt w:val="bullet"/>
      <w:lvlText w:val="•"/>
      <w:lvlJc w:val="left"/>
      <w:pPr>
        <w:ind w:left="8403" w:hanging="300"/>
      </w:pPr>
      <w:rPr>
        <w:rFonts w:hint="default"/>
        <w:lang w:val="ru-RU" w:eastAsia="en-US" w:bidi="ar-SA"/>
      </w:rPr>
    </w:lvl>
  </w:abstractNum>
  <w:abstractNum w:abstractNumId="14">
    <w:nsid w:val="67654FC3"/>
    <w:multiLevelType w:val="hybridMultilevel"/>
    <w:tmpl w:val="806ACDAE"/>
    <w:lvl w:ilvl="0" w:tplc="401A7FC0">
      <w:numFmt w:val="bullet"/>
      <w:lvlText w:val="•"/>
      <w:lvlJc w:val="left"/>
      <w:pPr>
        <w:ind w:left="9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3CBA16">
      <w:numFmt w:val="bullet"/>
      <w:lvlText w:val="•"/>
      <w:lvlJc w:val="left"/>
      <w:pPr>
        <w:ind w:left="301" w:hanging="704"/>
      </w:pPr>
      <w:rPr>
        <w:rFonts w:hint="default"/>
        <w:lang w:val="ru-RU" w:eastAsia="en-US" w:bidi="ar-SA"/>
      </w:rPr>
    </w:lvl>
    <w:lvl w:ilvl="2" w:tplc="5CA0F348">
      <w:numFmt w:val="bullet"/>
      <w:lvlText w:val="•"/>
      <w:lvlJc w:val="left"/>
      <w:pPr>
        <w:ind w:left="602" w:hanging="704"/>
      </w:pPr>
      <w:rPr>
        <w:rFonts w:hint="default"/>
        <w:lang w:val="ru-RU" w:eastAsia="en-US" w:bidi="ar-SA"/>
      </w:rPr>
    </w:lvl>
    <w:lvl w:ilvl="3" w:tplc="BB66B014">
      <w:numFmt w:val="bullet"/>
      <w:lvlText w:val="•"/>
      <w:lvlJc w:val="left"/>
      <w:pPr>
        <w:ind w:left="903" w:hanging="704"/>
      </w:pPr>
      <w:rPr>
        <w:rFonts w:hint="default"/>
        <w:lang w:val="ru-RU" w:eastAsia="en-US" w:bidi="ar-SA"/>
      </w:rPr>
    </w:lvl>
    <w:lvl w:ilvl="4" w:tplc="8404FFC8">
      <w:numFmt w:val="bullet"/>
      <w:lvlText w:val="•"/>
      <w:lvlJc w:val="left"/>
      <w:pPr>
        <w:ind w:left="1204" w:hanging="704"/>
      </w:pPr>
      <w:rPr>
        <w:rFonts w:hint="default"/>
        <w:lang w:val="ru-RU" w:eastAsia="en-US" w:bidi="ar-SA"/>
      </w:rPr>
    </w:lvl>
    <w:lvl w:ilvl="5" w:tplc="5426B736">
      <w:numFmt w:val="bullet"/>
      <w:lvlText w:val="•"/>
      <w:lvlJc w:val="left"/>
      <w:pPr>
        <w:ind w:left="1506" w:hanging="704"/>
      </w:pPr>
      <w:rPr>
        <w:rFonts w:hint="default"/>
        <w:lang w:val="ru-RU" w:eastAsia="en-US" w:bidi="ar-SA"/>
      </w:rPr>
    </w:lvl>
    <w:lvl w:ilvl="6" w:tplc="49CC6750">
      <w:numFmt w:val="bullet"/>
      <w:lvlText w:val="•"/>
      <w:lvlJc w:val="left"/>
      <w:pPr>
        <w:ind w:left="1807" w:hanging="704"/>
      </w:pPr>
      <w:rPr>
        <w:rFonts w:hint="default"/>
        <w:lang w:val="ru-RU" w:eastAsia="en-US" w:bidi="ar-SA"/>
      </w:rPr>
    </w:lvl>
    <w:lvl w:ilvl="7" w:tplc="FE849BE4">
      <w:numFmt w:val="bullet"/>
      <w:lvlText w:val="•"/>
      <w:lvlJc w:val="left"/>
      <w:pPr>
        <w:ind w:left="2108" w:hanging="704"/>
      </w:pPr>
      <w:rPr>
        <w:rFonts w:hint="default"/>
        <w:lang w:val="ru-RU" w:eastAsia="en-US" w:bidi="ar-SA"/>
      </w:rPr>
    </w:lvl>
    <w:lvl w:ilvl="8" w:tplc="EE306B40">
      <w:numFmt w:val="bullet"/>
      <w:lvlText w:val="•"/>
      <w:lvlJc w:val="left"/>
      <w:pPr>
        <w:ind w:left="2409" w:hanging="704"/>
      </w:pPr>
      <w:rPr>
        <w:rFonts w:hint="default"/>
        <w:lang w:val="ru-RU" w:eastAsia="en-US" w:bidi="ar-SA"/>
      </w:rPr>
    </w:lvl>
  </w:abstractNum>
  <w:abstractNum w:abstractNumId="15">
    <w:nsid w:val="68234C01"/>
    <w:multiLevelType w:val="hybridMultilevel"/>
    <w:tmpl w:val="348060A4"/>
    <w:lvl w:ilvl="0" w:tplc="03841B24">
      <w:numFmt w:val="bullet"/>
      <w:lvlText w:val="•"/>
      <w:lvlJc w:val="left"/>
      <w:pPr>
        <w:ind w:left="9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280C64">
      <w:numFmt w:val="bullet"/>
      <w:lvlText w:val="•"/>
      <w:lvlJc w:val="left"/>
      <w:pPr>
        <w:ind w:left="301" w:hanging="704"/>
      </w:pPr>
      <w:rPr>
        <w:rFonts w:hint="default"/>
        <w:lang w:val="ru-RU" w:eastAsia="en-US" w:bidi="ar-SA"/>
      </w:rPr>
    </w:lvl>
    <w:lvl w:ilvl="2" w:tplc="CD1E85DA">
      <w:numFmt w:val="bullet"/>
      <w:lvlText w:val="•"/>
      <w:lvlJc w:val="left"/>
      <w:pPr>
        <w:ind w:left="602" w:hanging="704"/>
      </w:pPr>
      <w:rPr>
        <w:rFonts w:hint="default"/>
        <w:lang w:val="ru-RU" w:eastAsia="en-US" w:bidi="ar-SA"/>
      </w:rPr>
    </w:lvl>
    <w:lvl w:ilvl="3" w:tplc="9BCAFE10">
      <w:numFmt w:val="bullet"/>
      <w:lvlText w:val="•"/>
      <w:lvlJc w:val="left"/>
      <w:pPr>
        <w:ind w:left="903" w:hanging="704"/>
      </w:pPr>
      <w:rPr>
        <w:rFonts w:hint="default"/>
        <w:lang w:val="ru-RU" w:eastAsia="en-US" w:bidi="ar-SA"/>
      </w:rPr>
    </w:lvl>
    <w:lvl w:ilvl="4" w:tplc="3EF47302">
      <w:numFmt w:val="bullet"/>
      <w:lvlText w:val="•"/>
      <w:lvlJc w:val="left"/>
      <w:pPr>
        <w:ind w:left="1204" w:hanging="704"/>
      </w:pPr>
      <w:rPr>
        <w:rFonts w:hint="default"/>
        <w:lang w:val="ru-RU" w:eastAsia="en-US" w:bidi="ar-SA"/>
      </w:rPr>
    </w:lvl>
    <w:lvl w:ilvl="5" w:tplc="7022642E">
      <w:numFmt w:val="bullet"/>
      <w:lvlText w:val="•"/>
      <w:lvlJc w:val="left"/>
      <w:pPr>
        <w:ind w:left="1506" w:hanging="704"/>
      </w:pPr>
      <w:rPr>
        <w:rFonts w:hint="default"/>
        <w:lang w:val="ru-RU" w:eastAsia="en-US" w:bidi="ar-SA"/>
      </w:rPr>
    </w:lvl>
    <w:lvl w:ilvl="6" w:tplc="B36CC35C">
      <w:numFmt w:val="bullet"/>
      <w:lvlText w:val="•"/>
      <w:lvlJc w:val="left"/>
      <w:pPr>
        <w:ind w:left="1807" w:hanging="704"/>
      </w:pPr>
      <w:rPr>
        <w:rFonts w:hint="default"/>
        <w:lang w:val="ru-RU" w:eastAsia="en-US" w:bidi="ar-SA"/>
      </w:rPr>
    </w:lvl>
    <w:lvl w:ilvl="7" w:tplc="16EA5C50">
      <w:numFmt w:val="bullet"/>
      <w:lvlText w:val="•"/>
      <w:lvlJc w:val="left"/>
      <w:pPr>
        <w:ind w:left="2108" w:hanging="704"/>
      </w:pPr>
      <w:rPr>
        <w:rFonts w:hint="default"/>
        <w:lang w:val="ru-RU" w:eastAsia="en-US" w:bidi="ar-SA"/>
      </w:rPr>
    </w:lvl>
    <w:lvl w:ilvl="8" w:tplc="F0AA4560">
      <w:numFmt w:val="bullet"/>
      <w:lvlText w:val="•"/>
      <w:lvlJc w:val="left"/>
      <w:pPr>
        <w:ind w:left="2409" w:hanging="704"/>
      </w:pPr>
      <w:rPr>
        <w:rFonts w:hint="default"/>
        <w:lang w:val="ru-RU" w:eastAsia="en-US" w:bidi="ar-SA"/>
      </w:rPr>
    </w:lvl>
  </w:abstractNum>
  <w:abstractNum w:abstractNumId="16">
    <w:nsid w:val="72A202F8"/>
    <w:multiLevelType w:val="hybridMultilevel"/>
    <w:tmpl w:val="0B8C63A6"/>
    <w:lvl w:ilvl="0" w:tplc="4208BFBC">
      <w:numFmt w:val="bullet"/>
      <w:lvlText w:val="•"/>
      <w:lvlJc w:val="left"/>
      <w:pPr>
        <w:ind w:left="339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78EBD42">
      <w:numFmt w:val="bullet"/>
      <w:lvlText w:val=""/>
      <w:lvlJc w:val="left"/>
      <w:pPr>
        <w:ind w:left="144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DAA3176">
      <w:numFmt w:val="bullet"/>
      <w:lvlText w:val="•"/>
      <w:lvlJc w:val="left"/>
      <w:pPr>
        <w:ind w:left="2432" w:hanging="276"/>
      </w:pPr>
      <w:rPr>
        <w:rFonts w:hint="default"/>
        <w:lang w:val="ru-RU" w:eastAsia="en-US" w:bidi="ar-SA"/>
      </w:rPr>
    </w:lvl>
    <w:lvl w:ilvl="3" w:tplc="D4229CFC">
      <w:numFmt w:val="bullet"/>
      <w:lvlText w:val="•"/>
      <w:lvlJc w:val="left"/>
      <w:pPr>
        <w:ind w:left="3424" w:hanging="276"/>
      </w:pPr>
      <w:rPr>
        <w:rFonts w:hint="default"/>
        <w:lang w:val="ru-RU" w:eastAsia="en-US" w:bidi="ar-SA"/>
      </w:rPr>
    </w:lvl>
    <w:lvl w:ilvl="4" w:tplc="11B6FAA6">
      <w:numFmt w:val="bullet"/>
      <w:lvlText w:val="•"/>
      <w:lvlJc w:val="left"/>
      <w:pPr>
        <w:ind w:left="4416" w:hanging="276"/>
      </w:pPr>
      <w:rPr>
        <w:rFonts w:hint="default"/>
        <w:lang w:val="ru-RU" w:eastAsia="en-US" w:bidi="ar-SA"/>
      </w:rPr>
    </w:lvl>
    <w:lvl w:ilvl="5" w:tplc="738C492C">
      <w:numFmt w:val="bullet"/>
      <w:lvlText w:val="•"/>
      <w:lvlJc w:val="left"/>
      <w:pPr>
        <w:ind w:left="5408" w:hanging="276"/>
      </w:pPr>
      <w:rPr>
        <w:rFonts w:hint="default"/>
        <w:lang w:val="ru-RU" w:eastAsia="en-US" w:bidi="ar-SA"/>
      </w:rPr>
    </w:lvl>
    <w:lvl w:ilvl="6" w:tplc="7E04EFC0">
      <w:numFmt w:val="bullet"/>
      <w:lvlText w:val="•"/>
      <w:lvlJc w:val="left"/>
      <w:pPr>
        <w:ind w:left="6400" w:hanging="276"/>
      </w:pPr>
      <w:rPr>
        <w:rFonts w:hint="default"/>
        <w:lang w:val="ru-RU" w:eastAsia="en-US" w:bidi="ar-SA"/>
      </w:rPr>
    </w:lvl>
    <w:lvl w:ilvl="7" w:tplc="245A1926">
      <w:numFmt w:val="bullet"/>
      <w:lvlText w:val="•"/>
      <w:lvlJc w:val="left"/>
      <w:pPr>
        <w:ind w:left="7392" w:hanging="276"/>
      </w:pPr>
      <w:rPr>
        <w:rFonts w:hint="default"/>
        <w:lang w:val="ru-RU" w:eastAsia="en-US" w:bidi="ar-SA"/>
      </w:rPr>
    </w:lvl>
    <w:lvl w:ilvl="8" w:tplc="50C4CC68">
      <w:numFmt w:val="bullet"/>
      <w:lvlText w:val="•"/>
      <w:lvlJc w:val="left"/>
      <w:pPr>
        <w:ind w:left="8384" w:hanging="276"/>
      </w:pPr>
      <w:rPr>
        <w:rFonts w:hint="default"/>
        <w:lang w:val="ru-RU" w:eastAsia="en-US" w:bidi="ar-SA"/>
      </w:rPr>
    </w:lvl>
  </w:abstractNum>
  <w:abstractNum w:abstractNumId="17">
    <w:nsid w:val="795A3922"/>
    <w:multiLevelType w:val="multilevel"/>
    <w:tmpl w:val="13F62E34"/>
    <w:lvl w:ilvl="0">
      <w:start w:val="2"/>
      <w:numFmt w:val="decimal"/>
      <w:lvlText w:val="%1"/>
      <w:lvlJc w:val="left"/>
      <w:pPr>
        <w:ind w:left="1674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4" w:hanging="5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18">
    <w:nsid w:val="7FFC3ECC"/>
    <w:multiLevelType w:val="hybridMultilevel"/>
    <w:tmpl w:val="A5E86924"/>
    <w:lvl w:ilvl="0" w:tplc="2C30AD4C">
      <w:numFmt w:val="bullet"/>
      <w:lvlText w:val="•"/>
      <w:lvlJc w:val="left"/>
      <w:pPr>
        <w:ind w:left="72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D80344">
      <w:numFmt w:val="bullet"/>
      <w:lvlText w:val="•"/>
      <w:lvlJc w:val="left"/>
      <w:pPr>
        <w:ind w:left="949" w:hanging="161"/>
      </w:pPr>
      <w:rPr>
        <w:rFonts w:hint="default"/>
        <w:lang w:val="ru-RU" w:eastAsia="en-US" w:bidi="ar-SA"/>
      </w:rPr>
    </w:lvl>
    <w:lvl w:ilvl="2" w:tplc="B516AF06">
      <w:numFmt w:val="bullet"/>
      <w:lvlText w:val="•"/>
      <w:lvlJc w:val="left"/>
      <w:pPr>
        <w:ind w:left="1178" w:hanging="161"/>
      </w:pPr>
      <w:rPr>
        <w:rFonts w:hint="default"/>
        <w:lang w:val="ru-RU" w:eastAsia="en-US" w:bidi="ar-SA"/>
      </w:rPr>
    </w:lvl>
    <w:lvl w:ilvl="3" w:tplc="2594FAEC">
      <w:numFmt w:val="bullet"/>
      <w:lvlText w:val="•"/>
      <w:lvlJc w:val="left"/>
      <w:pPr>
        <w:ind w:left="1407" w:hanging="161"/>
      </w:pPr>
      <w:rPr>
        <w:rFonts w:hint="default"/>
        <w:lang w:val="ru-RU" w:eastAsia="en-US" w:bidi="ar-SA"/>
      </w:rPr>
    </w:lvl>
    <w:lvl w:ilvl="4" w:tplc="F4922114">
      <w:numFmt w:val="bullet"/>
      <w:lvlText w:val="•"/>
      <w:lvlJc w:val="left"/>
      <w:pPr>
        <w:ind w:left="1636" w:hanging="161"/>
      </w:pPr>
      <w:rPr>
        <w:rFonts w:hint="default"/>
        <w:lang w:val="ru-RU" w:eastAsia="en-US" w:bidi="ar-SA"/>
      </w:rPr>
    </w:lvl>
    <w:lvl w:ilvl="5" w:tplc="4656A444">
      <w:numFmt w:val="bullet"/>
      <w:lvlText w:val="•"/>
      <w:lvlJc w:val="left"/>
      <w:pPr>
        <w:ind w:left="1866" w:hanging="161"/>
      </w:pPr>
      <w:rPr>
        <w:rFonts w:hint="default"/>
        <w:lang w:val="ru-RU" w:eastAsia="en-US" w:bidi="ar-SA"/>
      </w:rPr>
    </w:lvl>
    <w:lvl w:ilvl="6" w:tplc="3992012C">
      <w:numFmt w:val="bullet"/>
      <w:lvlText w:val="•"/>
      <w:lvlJc w:val="left"/>
      <w:pPr>
        <w:ind w:left="2095" w:hanging="161"/>
      </w:pPr>
      <w:rPr>
        <w:rFonts w:hint="default"/>
        <w:lang w:val="ru-RU" w:eastAsia="en-US" w:bidi="ar-SA"/>
      </w:rPr>
    </w:lvl>
    <w:lvl w:ilvl="7" w:tplc="2CE47AEC">
      <w:numFmt w:val="bullet"/>
      <w:lvlText w:val="•"/>
      <w:lvlJc w:val="left"/>
      <w:pPr>
        <w:ind w:left="2324" w:hanging="161"/>
      </w:pPr>
      <w:rPr>
        <w:rFonts w:hint="default"/>
        <w:lang w:val="ru-RU" w:eastAsia="en-US" w:bidi="ar-SA"/>
      </w:rPr>
    </w:lvl>
    <w:lvl w:ilvl="8" w:tplc="44700400">
      <w:numFmt w:val="bullet"/>
      <w:lvlText w:val="•"/>
      <w:lvlJc w:val="left"/>
      <w:pPr>
        <w:ind w:left="2553" w:hanging="1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5"/>
  </w:num>
  <w:num w:numId="5">
    <w:abstractNumId w:val="18"/>
  </w:num>
  <w:num w:numId="6">
    <w:abstractNumId w:val="16"/>
  </w:num>
  <w:num w:numId="7">
    <w:abstractNumId w:val="5"/>
  </w:num>
  <w:num w:numId="8">
    <w:abstractNumId w:val="13"/>
  </w:num>
  <w:num w:numId="9">
    <w:abstractNumId w:val="17"/>
  </w:num>
  <w:num w:numId="10">
    <w:abstractNumId w:val="10"/>
  </w:num>
  <w:num w:numId="11">
    <w:abstractNumId w:val="11"/>
  </w:num>
  <w:num w:numId="12">
    <w:abstractNumId w:val="12"/>
  </w:num>
  <w:num w:numId="13">
    <w:abstractNumId w:val="6"/>
  </w:num>
  <w:num w:numId="14">
    <w:abstractNumId w:val="1"/>
  </w:num>
  <w:num w:numId="15">
    <w:abstractNumId w:val="0"/>
  </w:num>
  <w:num w:numId="16">
    <w:abstractNumId w:val="2"/>
  </w:num>
  <w:num w:numId="17">
    <w:abstractNumId w:val="4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5EBD"/>
    <w:rsid w:val="000D27E9"/>
    <w:rsid w:val="00463380"/>
    <w:rsid w:val="00491284"/>
    <w:rsid w:val="00595E5F"/>
    <w:rsid w:val="005A4D47"/>
    <w:rsid w:val="005E09E5"/>
    <w:rsid w:val="0068032C"/>
    <w:rsid w:val="006B5DD5"/>
    <w:rsid w:val="006E5EBD"/>
    <w:rsid w:val="0088736F"/>
    <w:rsid w:val="0090614D"/>
    <w:rsid w:val="00973829"/>
    <w:rsid w:val="00996174"/>
    <w:rsid w:val="00B77025"/>
    <w:rsid w:val="00C819B3"/>
    <w:rsid w:val="00C861F9"/>
    <w:rsid w:val="00CD105B"/>
    <w:rsid w:val="00D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DB432-93E0-46FA-8B79-AB2722F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1"/>
      <w:ind w:left="1146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0" w:firstLine="70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84"/>
      <w:ind w:left="450" w:firstLine="700"/>
    </w:pPr>
  </w:style>
  <w:style w:type="paragraph" w:customStyle="1" w:styleId="TableParagraph">
    <w:name w:val="Table Paragraph"/>
    <w:basedOn w:val="a"/>
    <w:uiPriority w:val="1"/>
    <w:qFormat/>
    <w:pPr>
      <w:spacing w:before="21"/>
      <w:ind w:left="9"/>
    </w:pPr>
  </w:style>
  <w:style w:type="table" w:styleId="a5">
    <w:name w:val="Table Grid"/>
    <w:basedOn w:val="a1"/>
    <w:uiPriority w:val="39"/>
    <w:rsid w:val="00973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8CDE-65D1-4913-B5EB-7A2A63B6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28</Pages>
  <Words>9003</Words>
  <Characters>51322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Хлыстунова</cp:lastModifiedBy>
  <cp:revision>8</cp:revision>
  <dcterms:created xsi:type="dcterms:W3CDTF">2024-09-16T17:40:00Z</dcterms:created>
  <dcterms:modified xsi:type="dcterms:W3CDTF">2025-09-23T06:24:00Z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2013</vt:lpwstr>
  </property>
</Properties>
</file>