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717B3A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1824" behindDoc="0" locked="0" layoutInCell="1" allowOverlap="1" wp14:anchorId="5D0FB530" wp14:editId="3EA6DD96">
            <wp:simplePos x="0" y="0"/>
            <wp:positionH relativeFrom="column">
              <wp:posOffset>-610870</wp:posOffset>
            </wp:positionH>
            <wp:positionV relativeFrom="paragraph">
              <wp:posOffset>5715</wp:posOffset>
            </wp:positionV>
            <wp:extent cx="6944521" cy="9813290"/>
            <wp:effectExtent l="0" t="0" r="8890" b="0"/>
            <wp:wrapNone/>
            <wp:docPr id="1" name="Рисунок 1" descr="C:\Users\Хлыстунов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лыстунова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521" cy="981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7B3A" w:rsidRDefault="00717B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3236" w:rsidRPr="000E1D43" w:rsidRDefault="00717B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7B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</w:t>
      </w:r>
      <w:r w:rsidR="00722D77" w:rsidRPr="000E1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по ФГОС-2021 и ФОП</w:t>
      </w:r>
      <w:r w:rsidR="00722D77" w:rsidRPr="000E1D43">
        <w:rPr>
          <w:lang w:val="ru-RU"/>
        </w:rPr>
        <w:br/>
      </w:r>
      <w:r w:rsidR="00722D77" w:rsidRPr="000E1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 w:rsidR="00722D7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22D77" w:rsidRPr="000E1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B33236" w:rsidRPr="000E1D43" w:rsidRDefault="00722D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 образования </w:t>
      </w:r>
      <w:r w:rsidR="000E1D43" w:rsidRPr="000E1D4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E1D4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0E1D4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E1D43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редняя </w:t>
      </w:r>
      <w:r w:rsid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общеобразовательная 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школа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:rsidR="00B33236" w:rsidRPr="00525E2D" w:rsidRDefault="00722D77">
      <w:pPr>
        <w:rPr>
          <w:rFonts w:hAnsi="Times New Roman" w:cs="Times New Roman"/>
          <w:sz w:val="24"/>
          <w:szCs w:val="24"/>
          <w:lang w:val="ru-RU"/>
        </w:rPr>
      </w:pPr>
      <w:r w:rsidRPr="00525E2D">
        <w:rPr>
          <w:rFonts w:hAnsi="Times New Roman" w:cs="Times New Roman"/>
          <w:sz w:val="24"/>
          <w:szCs w:val="24"/>
          <w:lang w:val="ru-RU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</w:t>
      </w:r>
      <w:r w:rsidR="000E1D43" w:rsidRPr="00525E2D">
        <w:rPr>
          <w:rFonts w:hAnsi="Times New Roman" w:cs="Times New Roman"/>
          <w:sz w:val="24"/>
          <w:szCs w:val="24"/>
          <w:lang w:val="ru-RU"/>
        </w:rPr>
        <w:t>МА</w:t>
      </w:r>
      <w:r w:rsidRPr="00525E2D">
        <w:rPr>
          <w:rFonts w:hAnsi="Times New Roman" w:cs="Times New Roman"/>
          <w:sz w:val="24"/>
          <w:szCs w:val="24"/>
          <w:lang w:val="ru-RU"/>
        </w:rPr>
        <w:t xml:space="preserve">ОУ </w:t>
      </w:r>
      <w:r w:rsidR="000E1D43" w:rsidRPr="00525E2D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0E1D43" w:rsidRPr="00525E2D">
        <w:rPr>
          <w:rFonts w:hAnsi="Times New Roman" w:cs="Times New Roman"/>
          <w:sz w:val="24"/>
          <w:szCs w:val="24"/>
          <w:lang w:val="ru-RU"/>
        </w:rPr>
        <w:t>Голышмановская</w:t>
      </w:r>
      <w:proofErr w:type="spellEnd"/>
      <w:r w:rsidR="000E1D43" w:rsidRPr="00525E2D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E1D43" w:rsidRPr="00525E2D">
        <w:rPr>
          <w:rFonts w:hAnsi="Times New Roman" w:cs="Times New Roman"/>
          <w:sz w:val="24"/>
          <w:szCs w:val="24"/>
          <w:lang w:val="ru-RU"/>
        </w:rPr>
        <w:t>с</w:t>
      </w:r>
      <w:r w:rsidRPr="00525E2D">
        <w:rPr>
          <w:rFonts w:hAnsi="Times New Roman" w:cs="Times New Roman"/>
          <w:sz w:val="24"/>
          <w:szCs w:val="24"/>
          <w:lang w:val="ru-RU"/>
        </w:rPr>
        <w:t xml:space="preserve">редняя </w:t>
      </w:r>
      <w:r w:rsidR="000E1D43" w:rsidRPr="00525E2D">
        <w:rPr>
          <w:rFonts w:hAnsi="Times New Roman" w:cs="Times New Roman"/>
          <w:sz w:val="24"/>
          <w:szCs w:val="24"/>
          <w:lang w:val="ru-RU"/>
        </w:rPr>
        <w:t xml:space="preserve"> общеобразовательная</w:t>
      </w:r>
      <w:proofErr w:type="gramEnd"/>
      <w:r w:rsidR="000E1D43" w:rsidRPr="00525E2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525E2D">
        <w:rPr>
          <w:rFonts w:hAnsi="Times New Roman" w:cs="Times New Roman"/>
          <w:sz w:val="24"/>
          <w:szCs w:val="24"/>
          <w:lang w:val="ru-RU"/>
        </w:rPr>
        <w:t xml:space="preserve">школа № 1». Реализация индивидуальных учебных планов, программ сопровождается </w:t>
      </w:r>
      <w:r w:rsidR="00525E2D" w:rsidRPr="00525E2D">
        <w:rPr>
          <w:rFonts w:hAnsi="Times New Roman" w:cs="Times New Roman"/>
          <w:sz w:val="24"/>
          <w:szCs w:val="24"/>
          <w:lang w:val="ru-RU"/>
        </w:rPr>
        <w:t>дополнительн</w:t>
      </w:r>
      <w:r w:rsidRPr="00525E2D">
        <w:rPr>
          <w:rFonts w:hAnsi="Times New Roman" w:cs="Times New Roman"/>
          <w:sz w:val="24"/>
          <w:szCs w:val="24"/>
          <w:lang w:val="ru-RU"/>
        </w:rPr>
        <w:t>ой</w:t>
      </w:r>
      <w:r w:rsidR="00525E2D" w:rsidRPr="00525E2D">
        <w:rPr>
          <w:rFonts w:hAnsi="Times New Roman" w:cs="Times New Roman"/>
          <w:sz w:val="24"/>
          <w:szCs w:val="24"/>
          <w:lang w:val="ru-RU"/>
        </w:rPr>
        <w:t xml:space="preserve"> педагогической</w:t>
      </w:r>
      <w:r w:rsidRPr="00525E2D">
        <w:rPr>
          <w:rFonts w:hAnsi="Times New Roman" w:cs="Times New Roman"/>
          <w:sz w:val="24"/>
          <w:szCs w:val="24"/>
          <w:lang w:val="ru-RU"/>
        </w:rPr>
        <w:t xml:space="preserve"> поддержкой</w:t>
      </w:r>
      <w:r w:rsidR="00525E2D" w:rsidRPr="00525E2D">
        <w:rPr>
          <w:rFonts w:hAnsi="Times New Roman" w:cs="Times New Roman"/>
          <w:sz w:val="24"/>
          <w:szCs w:val="24"/>
          <w:lang w:val="ru-RU"/>
        </w:rPr>
        <w:t>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B33236" w:rsidRPr="000E1D43" w:rsidRDefault="00722D7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1-х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:rsidR="00B33236" w:rsidRPr="000E1D43" w:rsidRDefault="00722D7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 нагрузки, установленную СанПиН 1.2.3685-21. В учебном плане начального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МБОУ СОШ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:rsidR="00B33236" w:rsidRPr="000E1D43" w:rsidRDefault="00722D7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1-х классах –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:rsidR="00B33236" w:rsidRPr="000E1D43" w:rsidRDefault="00722D7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B33236" w:rsidRPr="000E1D43" w:rsidRDefault="00722D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B33236" w:rsidRPr="000E1D43" w:rsidRDefault="00722D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:rsidR="00B33236" w:rsidRDefault="00722D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B33236" w:rsidRDefault="00722D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 и информатика».</w:t>
      </w:r>
    </w:p>
    <w:p w:rsidR="00B33236" w:rsidRPr="000E1D43" w:rsidRDefault="00722D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:rsidR="00B33236" w:rsidRPr="000E1D43" w:rsidRDefault="00722D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:rsidR="00B33236" w:rsidRDefault="00722D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B33236" w:rsidRDefault="00722D7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«Технология».</w:t>
      </w:r>
    </w:p>
    <w:p w:rsidR="00B33236" w:rsidRDefault="00722D7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 культура».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B33236" w:rsidRPr="000E1D43" w:rsidRDefault="00722D7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B33236" w:rsidRPr="000E1D43" w:rsidRDefault="00722D7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«Окружающий мир»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B33236" w:rsidRPr="000E1D43" w:rsidRDefault="00722D7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:rsidR="00B33236" w:rsidRPr="000E1D43" w:rsidRDefault="00722D7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«Труд (технология)»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модуль «ИКТ» (обеспечивает достижение предметных и </w:t>
      </w:r>
      <w:proofErr w:type="spellStart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</w:t>
      </w:r>
      <w:r w:rsidR="000E0820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0820">
        <w:rPr>
          <w:rFonts w:hAnsi="Times New Roman" w:cs="Times New Roman"/>
          <w:color w:val="000000"/>
          <w:sz w:val="24"/>
          <w:szCs w:val="24"/>
          <w:lang w:val="ru-RU"/>
        </w:rPr>
        <w:t>модуль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«Основы светской этики».</w:t>
      </w:r>
    </w:p>
    <w:p w:rsidR="00B33236" w:rsidRPr="000E1D43" w:rsidRDefault="00722D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B33236" w:rsidRPr="000E1D43" w:rsidRDefault="00722D7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увеличение учебных часов, отводимых на изучение отдельных учебных предметов, курсов, модулей из перечня, предлагаемого </w:t>
      </w:r>
      <w:r w:rsidR="000E0820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0E082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E0820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="000E0820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редняя</w:t>
      </w:r>
      <w:r w:rsidR="000E082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 1», по выбору родителей (законных представителей) несовершеннолетних обучающихся:</w:t>
      </w:r>
    </w:p>
    <w:p w:rsidR="00B33236" w:rsidRDefault="00722D7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proofErr w:type="gramEnd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«В мире математики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, 1-3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-й класс (1 час в неделю),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целью 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является создание условий для формирования интеллектуальной активности, развития устной и письменной речи, создание условий для формирования </w:t>
      </w:r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математическ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ой компетенции младших школьников;</w:t>
      </w:r>
    </w:p>
    <w:p w:rsidR="00732263" w:rsidRPr="000E1D43" w:rsidRDefault="00732263" w:rsidP="0073226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3236" w:rsidRPr="000E1D43" w:rsidRDefault="00732263" w:rsidP="00732263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722D77"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урсы внеурочной деятельности из перечня, предлагаемого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722D77"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722D77" w:rsidRPr="000E1D43">
        <w:rPr>
          <w:rFonts w:hAnsi="Times New Roman" w:cs="Times New Roman"/>
          <w:color w:val="000000"/>
          <w:sz w:val="24"/>
          <w:szCs w:val="24"/>
          <w:lang w:val="ru-RU"/>
        </w:rPr>
        <w:t>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</w:t>
      </w:r>
      <w:r w:rsidR="00722D77"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 1</w:t>
      </w:r>
      <w:proofErr w:type="gramStart"/>
      <w:r w:rsidR="00722D77"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с учетом </w:t>
      </w:r>
      <w:r w:rsidR="00722D77"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="00722D77"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(законных представителей)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 образовательных потребностей и интересов </w:t>
      </w:r>
      <w:r w:rsidR="00722D77" w:rsidRPr="000E1D4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(См. План внеурочной деятельности)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21.12.2022 № ТВ-2859/03 </w:t>
      </w:r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="007322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редняя </w:t>
      </w:r>
      <w:r w:rsidR="0073226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</w:t>
      </w:r>
      <w:proofErr w:type="gramEnd"/>
      <w:r w:rsidR="007322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школа № 1»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="0073226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редняя </w:t>
      </w:r>
      <w:r w:rsidR="0073226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общеобразовательная 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школа № 1».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</w:t>
      </w:r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="0073226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редняя </w:t>
      </w:r>
      <w:r w:rsidR="0073226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общеобразовательная 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школа № 1».</w:t>
      </w:r>
      <w:r w:rsidR="00732263" w:rsidRPr="007322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(См. План внеурочной деятельности)</w:t>
      </w:r>
    </w:p>
    <w:p w:rsidR="00B33236" w:rsidRPr="000E1D43" w:rsidRDefault="00722D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732263">
        <w:rPr>
          <w:rFonts w:hAnsi="Times New Roman" w:cs="Times New Roman"/>
          <w:color w:val="000000"/>
          <w:sz w:val="24"/>
          <w:szCs w:val="24"/>
          <w:lang w:val="ru-RU"/>
        </w:rPr>
        <w:t>Голышмановская</w:t>
      </w:r>
      <w:proofErr w:type="spellEnd"/>
      <w:r w:rsidR="0073226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редняя</w:t>
      </w:r>
      <w:r w:rsidR="0073226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 1».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525E2D">
        <w:rPr>
          <w:rFonts w:hAnsi="Times New Roman" w:cs="Times New Roman"/>
          <w:color w:val="000000"/>
          <w:sz w:val="24"/>
          <w:szCs w:val="24"/>
          <w:lang w:val="ru-RU"/>
        </w:rPr>
        <w:t>, только контроль УУД.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Промежуточная аттестация обучающихся проводится начиная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работы.</w:t>
      </w:r>
    </w:p>
    <w:p w:rsidR="00525E2D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:rsidR="00525E2D" w:rsidRDefault="00525E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5E2D" w:rsidRPr="000E1D43" w:rsidRDefault="00525E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3236" w:rsidRPr="000E1D43" w:rsidRDefault="00722D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9177" w:type="dxa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4"/>
        <w:gridCol w:w="860"/>
        <w:gridCol w:w="6503"/>
      </w:tblGrid>
      <w:tr w:rsidR="00B33236" w:rsidTr="00525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236" w:rsidRDefault="00722D7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236" w:rsidRDefault="00722D7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3236" w:rsidRDefault="00722D7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B33236" w:rsidRPr="00717B3A" w:rsidTr="00525E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E1D43" w:rsidRDefault="00722D77">
            <w:pPr>
              <w:rPr>
                <w:lang w:val="ru-RU"/>
              </w:rPr>
            </w:pPr>
            <w:r w:rsidRPr="000E1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 учебных достижений на </w:t>
            </w:r>
            <w:proofErr w:type="gramStart"/>
            <w:r w:rsidRPr="000E1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1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накопленных</w:t>
            </w:r>
            <w:proofErr w:type="gramEnd"/>
            <w:r w:rsidRPr="000E1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B33236" w:rsidRPr="00717B3A" w:rsidTr="00525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E1D43" w:rsidRDefault="00722D77">
            <w:pPr>
              <w:rPr>
                <w:lang w:val="ru-RU"/>
              </w:rPr>
            </w:pPr>
            <w:r w:rsidRPr="000E1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B33236" w:rsidRPr="00717B3A" w:rsidTr="00525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E1D43" w:rsidRDefault="00722D77">
            <w:pPr>
              <w:rPr>
                <w:lang w:val="ru-RU"/>
              </w:rPr>
            </w:pPr>
            <w:r w:rsidRPr="000E1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</w:tbl>
    <w:p w:rsidR="00B33236" w:rsidRPr="000E1D43" w:rsidRDefault="00722D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1D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(пятидневная неделя)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0"/>
        <w:gridCol w:w="2676"/>
        <w:gridCol w:w="757"/>
        <w:gridCol w:w="757"/>
        <w:gridCol w:w="757"/>
        <w:gridCol w:w="757"/>
        <w:gridCol w:w="753"/>
      </w:tblGrid>
      <w:tr w:rsidR="00B33236" w:rsidTr="00525E2D"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B33236" w:rsidTr="00525E2D"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B3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B3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B3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23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B33236" w:rsidTr="00525E2D"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Pr="000E1D43" w:rsidRDefault="00722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33236" w:rsidTr="00525E2D"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B3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33236" w:rsidTr="00525E2D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33236" w:rsidTr="00525E2D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33236" w:rsidTr="00525E2D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Pr="000E1D43" w:rsidRDefault="00722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33236" w:rsidTr="00525E2D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Pr="000E1D43" w:rsidRDefault="00722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Pr="000E1D43" w:rsidRDefault="00722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3236" w:rsidTr="00525E2D">
        <w:tc>
          <w:tcPr>
            <w:tcW w:w="2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3236" w:rsidTr="00525E2D">
        <w:tc>
          <w:tcPr>
            <w:tcW w:w="2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B332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3236" w:rsidTr="00525E2D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(Труд) технология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3236" w:rsidTr="00525E2D"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33236" w:rsidTr="00525E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33236" w:rsidRPr="00717B3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Pr="000E1D43" w:rsidRDefault="00722D77">
            <w:pPr>
              <w:rPr>
                <w:lang w:val="ru-RU"/>
              </w:rPr>
            </w:pPr>
            <w:r w:rsidRPr="000E1D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B33236" w:rsidTr="00525E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Pr="000E1D43" w:rsidRDefault="00722D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1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3236" w:rsidTr="00525E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Pr="00525E2D" w:rsidRDefault="00026B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Математическая логика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525E2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525E2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525E2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3236" w:rsidTr="00525E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B33236" w:rsidTr="00525E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Pr="000E1D43" w:rsidRDefault="00722D77">
            <w:pPr>
              <w:rPr>
                <w:lang w:val="ru-RU"/>
              </w:rPr>
            </w:pPr>
            <w:r w:rsidRPr="000E1D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Максимально допустимая недельная нагрузка (при пятидневной неделе) в соответствии с действующими санитарными правилами и </w:t>
            </w:r>
            <w:r w:rsidRPr="000E1D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нормами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B33236" w:rsidTr="00525E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Учебные недели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B33236" w:rsidTr="00525E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Pr="000E1D43" w:rsidRDefault="00722D77">
            <w:pPr>
              <w:rPr>
                <w:lang w:val="ru-RU"/>
              </w:rPr>
            </w:pPr>
            <w:r w:rsidRPr="000E1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:rsidR="00B3323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Default="00722D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B33236" w:rsidTr="00525E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Разговоры о важном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33236" w:rsidTr="00525E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Pr="000E1D43" w:rsidRDefault="00026B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B33236" w:rsidTr="00525E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Орлята России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Pr="00026B9B" w:rsidRDefault="00026B9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26B9B" w:rsidTr="00525E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6B9B" w:rsidRDefault="00026B9B">
            <w:pPr>
              <w:rPr>
                <w:lang w:val="ru-RU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B9B" w:rsidRDefault="00026B9B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B9B" w:rsidRDefault="00026B9B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B9B" w:rsidRDefault="00026B9B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B9B" w:rsidRDefault="00026B9B"/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B9B" w:rsidRPr="00026B9B" w:rsidRDefault="00026B9B">
            <w:pPr>
              <w:rPr>
                <w:lang w:val="ru-RU"/>
              </w:rPr>
            </w:pPr>
          </w:p>
        </w:tc>
      </w:tr>
      <w:tr w:rsidR="00B33236" w:rsidTr="00525E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3236" w:rsidRPr="000E1D43" w:rsidRDefault="00722D77">
            <w:pPr>
              <w:rPr>
                <w:lang w:val="ru-RU"/>
              </w:rPr>
            </w:pPr>
            <w:r w:rsidRPr="000E1D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026B9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026B9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722D7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3236" w:rsidRDefault="00026B9B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722D77" w:rsidRDefault="00722D77"/>
    <w:sectPr w:rsidR="00722D7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A488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C1C4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91F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238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379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97E5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84F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41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6B9B"/>
    <w:rsid w:val="000E0820"/>
    <w:rsid w:val="000E1D43"/>
    <w:rsid w:val="002D33B1"/>
    <w:rsid w:val="002D3591"/>
    <w:rsid w:val="003514A0"/>
    <w:rsid w:val="004F7E17"/>
    <w:rsid w:val="00525E2D"/>
    <w:rsid w:val="005A05CE"/>
    <w:rsid w:val="00653AF6"/>
    <w:rsid w:val="00717B3A"/>
    <w:rsid w:val="00722D77"/>
    <w:rsid w:val="00732263"/>
    <w:rsid w:val="00B3323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025CA-BFCA-4BB1-B8BE-CA4AAACA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Хлыстунова</cp:lastModifiedBy>
  <cp:revision>5</cp:revision>
  <dcterms:created xsi:type="dcterms:W3CDTF">2011-11-02T04:15:00Z</dcterms:created>
  <dcterms:modified xsi:type="dcterms:W3CDTF">2024-09-20T09:07:00Z</dcterms:modified>
</cp:coreProperties>
</file>