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r w:rsidRPr="00ED4094">
        <w:rPr>
          <w:rFonts w:eastAsia="Arial Unicode MS"/>
          <w:b/>
          <w:noProof/>
          <w:color w:val="000000"/>
          <w:sz w:val="24"/>
          <w:szCs w:val="24"/>
          <w:lang w:eastAsia="ru-RU"/>
        </w:rPr>
        <w:object w:dxaOrig="8925" w:dyaOrig="12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0.75pt" o:ole="">
            <v:imagedata r:id="rId7" o:title=""/>
          </v:shape>
          <o:OLEObject Type="Embed" ProgID="Acrobat.Document.DC" ShapeID="_x0000_i1025" DrawAspect="Content" ObjectID="_1820136988" r:id="rId8"/>
        </w:object>
      </w: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ED4094" w:rsidRDefault="00ED4094" w:rsidP="00B127A8">
      <w:pPr>
        <w:keepNext/>
        <w:keepLines/>
        <w:tabs>
          <w:tab w:val="left" w:pos="3420"/>
          <w:tab w:val="left" w:pos="6570"/>
        </w:tabs>
        <w:autoSpaceDE/>
        <w:autoSpaceDN/>
        <w:jc w:val="both"/>
        <w:rPr>
          <w:rFonts w:eastAsia="Arial Unicode MS"/>
          <w:b/>
          <w:noProof/>
          <w:color w:val="000000"/>
          <w:sz w:val="24"/>
          <w:szCs w:val="24"/>
          <w:lang w:eastAsia="ru-RU"/>
        </w:rPr>
      </w:pPr>
    </w:p>
    <w:p w:rsidR="00B127A8" w:rsidRPr="00B127A8" w:rsidRDefault="00B127A8" w:rsidP="00B127A8">
      <w:pPr>
        <w:keepNext/>
        <w:keepLines/>
        <w:tabs>
          <w:tab w:val="left" w:pos="3420"/>
          <w:tab w:val="left" w:pos="6570"/>
        </w:tabs>
        <w:autoSpaceDE/>
        <w:autoSpaceDN/>
        <w:jc w:val="both"/>
        <w:rPr>
          <w:rFonts w:eastAsia="Arial Unicode MS"/>
          <w:b/>
          <w:noProof/>
          <w:color w:val="000000"/>
          <w:sz w:val="24"/>
          <w:szCs w:val="24"/>
          <w:lang w:eastAsia="ru-RU"/>
        </w:rPr>
      </w:pPr>
      <w:bookmarkStart w:id="0" w:name="_GoBack"/>
      <w:bookmarkEnd w:id="0"/>
      <w:r w:rsidRPr="00B127A8">
        <w:rPr>
          <w:rFonts w:eastAsia="Arial Unicode MS"/>
          <w:b/>
          <w:noProof/>
          <w:color w:val="000000"/>
          <w:sz w:val="24"/>
          <w:szCs w:val="24"/>
          <w:lang w:eastAsia="ru-RU"/>
        </w:rPr>
        <w:lastRenderedPageBreak/>
        <w:t>Принято</w:t>
      </w:r>
      <w:r w:rsidRPr="00B127A8">
        <w:rPr>
          <w:rFonts w:eastAsia="Arial Unicode MS"/>
          <w:noProof/>
          <w:color w:val="000000"/>
          <w:sz w:val="24"/>
          <w:szCs w:val="24"/>
          <w:lang w:eastAsia="ru-RU"/>
        </w:rPr>
        <w:t xml:space="preserve"> </w:t>
      </w:r>
      <w:r w:rsidRPr="00B127A8">
        <w:rPr>
          <w:rFonts w:eastAsia="Arial Unicode MS"/>
          <w:noProof/>
          <w:color w:val="000000"/>
          <w:sz w:val="24"/>
          <w:szCs w:val="24"/>
          <w:lang w:eastAsia="ru-RU"/>
        </w:rPr>
        <w:tab/>
      </w:r>
      <w:r w:rsidRPr="00B127A8">
        <w:rPr>
          <w:rFonts w:eastAsia="Arial Unicode MS"/>
          <w:b/>
          <w:noProof/>
          <w:color w:val="000000"/>
          <w:sz w:val="24"/>
          <w:szCs w:val="24"/>
          <w:lang w:eastAsia="ru-RU"/>
        </w:rPr>
        <w:t xml:space="preserve">Согласовано </w:t>
      </w:r>
      <w:r w:rsidRPr="00B127A8">
        <w:rPr>
          <w:rFonts w:eastAsia="Arial Unicode MS"/>
          <w:noProof/>
          <w:color w:val="000000"/>
          <w:sz w:val="24"/>
          <w:szCs w:val="24"/>
          <w:lang w:eastAsia="ru-RU"/>
        </w:rPr>
        <w:tab/>
      </w:r>
      <w:r w:rsidRPr="00B127A8">
        <w:rPr>
          <w:rFonts w:eastAsia="Arial Unicode MS"/>
          <w:b/>
          <w:noProof/>
          <w:color w:val="000000"/>
          <w:sz w:val="24"/>
          <w:szCs w:val="24"/>
          <w:lang w:eastAsia="ru-RU"/>
        </w:rPr>
        <w:t>Утверждаю</w:t>
      </w:r>
    </w:p>
    <w:p w:rsidR="00B127A8" w:rsidRPr="00B127A8" w:rsidRDefault="00B127A8" w:rsidP="00B127A8">
      <w:pPr>
        <w:keepNext/>
        <w:keepLines/>
        <w:tabs>
          <w:tab w:val="left" w:pos="3420"/>
          <w:tab w:val="left" w:pos="6570"/>
        </w:tabs>
        <w:autoSpaceDE/>
        <w:autoSpaceDN/>
        <w:jc w:val="both"/>
        <w:rPr>
          <w:rFonts w:eastAsia="Arial Unicode MS"/>
          <w:noProof/>
          <w:color w:val="000000"/>
          <w:sz w:val="24"/>
          <w:szCs w:val="24"/>
          <w:lang w:eastAsia="ru-RU"/>
        </w:rPr>
      </w:pPr>
      <w:r w:rsidRPr="00B127A8">
        <w:rPr>
          <w:rFonts w:eastAsia="Arial Unicode MS"/>
          <w:noProof/>
          <w:color w:val="000000"/>
          <w:sz w:val="24"/>
          <w:szCs w:val="24"/>
          <w:lang w:eastAsia="ru-RU"/>
        </w:rPr>
        <w:t>на педагогическом совете</w:t>
      </w:r>
      <w:r w:rsidRPr="00B127A8">
        <w:rPr>
          <w:rFonts w:eastAsia="Arial Unicode MS"/>
          <w:noProof/>
          <w:color w:val="000000"/>
          <w:sz w:val="24"/>
          <w:szCs w:val="24"/>
          <w:lang w:eastAsia="ru-RU"/>
        </w:rPr>
        <w:tab/>
        <w:t>на заседании</w:t>
      </w:r>
      <w:r w:rsidRPr="00B127A8">
        <w:rPr>
          <w:rFonts w:eastAsia="Arial Unicode MS"/>
          <w:noProof/>
          <w:color w:val="000000"/>
          <w:sz w:val="24"/>
          <w:szCs w:val="24"/>
          <w:lang w:eastAsia="ru-RU"/>
        </w:rPr>
        <w:tab/>
        <w:t>директор школы:</w:t>
      </w:r>
    </w:p>
    <w:p w:rsidR="00B127A8" w:rsidRPr="00B127A8" w:rsidRDefault="00B127A8" w:rsidP="00B127A8">
      <w:pPr>
        <w:keepNext/>
        <w:keepLines/>
        <w:tabs>
          <w:tab w:val="left" w:pos="3420"/>
          <w:tab w:val="left" w:pos="6570"/>
        </w:tabs>
        <w:autoSpaceDE/>
        <w:autoSpaceDN/>
        <w:jc w:val="both"/>
        <w:rPr>
          <w:rFonts w:eastAsia="Arial Unicode MS"/>
          <w:noProof/>
          <w:color w:val="000000"/>
          <w:sz w:val="24"/>
          <w:szCs w:val="24"/>
          <w:lang w:eastAsia="ru-RU"/>
        </w:rPr>
      </w:pPr>
      <w:r w:rsidRPr="00B127A8">
        <w:rPr>
          <w:rFonts w:eastAsia="Arial Unicode MS"/>
          <w:noProof/>
          <w:color w:val="000000"/>
          <w:sz w:val="24"/>
          <w:szCs w:val="24"/>
          <w:lang w:eastAsia="ru-RU"/>
        </w:rPr>
        <w:t>протокол от 29.08.2025г</w:t>
      </w:r>
      <w:r w:rsidRPr="00B127A8">
        <w:rPr>
          <w:rFonts w:eastAsia="Arial Unicode MS"/>
          <w:noProof/>
          <w:color w:val="000000"/>
          <w:sz w:val="24"/>
          <w:szCs w:val="24"/>
          <w:lang w:eastAsia="ru-RU"/>
        </w:rPr>
        <w:tab/>
        <w:t>Управляющего совета</w:t>
      </w:r>
      <w:r w:rsidRPr="00B127A8">
        <w:rPr>
          <w:rFonts w:eastAsia="Arial Unicode MS"/>
          <w:noProof/>
          <w:color w:val="000000"/>
          <w:sz w:val="24"/>
          <w:szCs w:val="24"/>
          <w:lang w:eastAsia="ru-RU"/>
        </w:rPr>
        <w:tab/>
        <w:t>_________/Л.П. Агеева/</w:t>
      </w:r>
    </w:p>
    <w:p w:rsidR="00B127A8" w:rsidRPr="00B127A8" w:rsidRDefault="00B127A8" w:rsidP="00B127A8">
      <w:pPr>
        <w:keepNext/>
        <w:keepLines/>
        <w:tabs>
          <w:tab w:val="left" w:pos="3420"/>
          <w:tab w:val="left" w:pos="6570"/>
        </w:tabs>
        <w:autoSpaceDE/>
        <w:autoSpaceDN/>
        <w:jc w:val="both"/>
        <w:rPr>
          <w:rFonts w:eastAsia="Arial Unicode MS"/>
          <w:noProof/>
          <w:color w:val="000000"/>
          <w:sz w:val="24"/>
          <w:szCs w:val="24"/>
          <w:lang w:eastAsia="ru-RU"/>
        </w:rPr>
      </w:pPr>
      <w:r w:rsidRPr="00B127A8">
        <w:rPr>
          <w:rFonts w:eastAsia="Arial Unicode MS"/>
          <w:noProof/>
          <w:color w:val="000000"/>
          <w:sz w:val="24"/>
          <w:szCs w:val="24"/>
          <w:lang w:eastAsia="ru-RU"/>
        </w:rPr>
        <w:t>№ 1</w:t>
      </w:r>
      <w:r w:rsidRPr="00B127A8">
        <w:rPr>
          <w:rFonts w:eastAsia="Arial Unicode MS"/>
          <w:noProof/>
          <w:color w:val="000000"/>
          <w:sz w:val="24"/>
          <w:szCs w:val="24"/>
          <w:lang w:eastAsia="ru-RU"/>
        </w:rPr>
        <w:tab/>
        <w:t>протокол от 29.08.2025г</w:t>
      </w:r>
      <w:r w:rsidRPr="00B127A8">
        <w:rPr>
          <w:rFonts w:eastAsia="Arial Unicode MS"/>
          <w:noProof/>
          <w:color w:val="000000"/>
          <w:sz w:val="24"/>
          <w:szCs w:val="24"/>
          <w:lang w:eastAsia="ru-RU"/>
        </w:rPr>
        <w:tab/>
        <w:t>приказ от 29.08.2025г</w:t>
      </w:r>
    </w:p>
    <w:p w:rsidR="00B127A8" w:rsidRPr="00B127A8" w:rsidRDefault="00B127A8" w:rsidP="00B127A8">
      <w:pPr>
        <w:keepNext/>
        <w:keepLines/>
        <w:tabs>
          <w:tab w:val="left" w:pos="3420"/>
          <w:tab w:val="left" w:pos="6570"/>
        </w:tabs>
        <w:autoSpaceDE/>
        <w:autoSpaceDN/>
        <w:jc w:val="both"/>
        <w:rPr>
          <w:rFonts w:eastAsia="Arial Unicode MS"/>
          <w:noProof/>
          <w:color w:val="000000"/>
          <w:sz w:val="24"/>
          <w:szCs w:val="24"/>
          <w:lang w:eastAsia="ru-RU"/>
        </w:rPr>
      </w:pPr>
      <w:r w:rsidRPr="00B127A8">
        <w:rPr>
          <w:rFonts w:eastAsia="Arial Unicode MS"/>
          <w:noProof/>
          <w:color w:val="000000"/>
          <w:sz w:val="24"/>
          <w:szCs w:val="24"/>
          <w:lang w:eastAsia="ru-RU"/>
        </w:rPr>
        <w:tab/>
        <w:t>№ 1</w:t>
      </w:r>
      <w:r w:rsidRPr="00B127A8">
        <w:rPr>
          <w:rFonts w:eastAsia="Arial Unicode MS"/>
          <w:noProof/>
          <w:color w:val="000000"/>
          <w:sz w:val="24"/>
          <w:szCs w:val="24"/>
          <w:lang w:eastAsia="ru-RU"/>
        </w:rPr>
        <w:tab/>
        <w:t>№ 83/ОД</w:t>
      </w:r>
    </w:p>
    <w:p w:rsidR="00072E52" w:rsidRDefault="00072E52">
      <w:pPr>
        <w:pStyle w:val="a3"/>
        <w:ind w:left="0" w:firstLine="0"/>
        <w:jc w:val="left"/>
        <w:rPr>
          <w:b/>
        </w:rPr>
      </w:pPr>
    </w:p>
    <w:p w:rsidR="00072E52" w:rsidRDefault="00072E52">
      <w:pPr>
        <w:pStyle w:val="a3"/>
        <w:ind w:left="0" w:firstLine="0"/>
        <w:jc w:val="left"/>
        <w:rPr>
          <w:b/>
        </w:rPr>
      </w:pPr>
    </w:p>
    <w:p w:rsidR="00072E52" w:rsidRDefault="00072E52">
      <w:pPr>
        <w:pStyle w:val="a3"/>
        <w:ind w:left="0" w:firstLine="0"/>
        <w:jc w:val="left"/>
        <w:rPr>
          <w:b/>
        </w:rPr>
      </w:pPr>
    </w:p>
    <w:p w:rsidR="00072E52" w:rsidRDefault="00072E52">
      <w:pPr>
        <w:pStyle w:val="a3"/>
        <w:ind w:left="0" w:firstLine="0"/>
        <w:jc w:val="left"/>
        <w:rPr>
          <w:b/>
        </w:rPr>
      </w:pPr>
    </w:p>
    <w:p w:rsidR="00072E52" w:rsidRDefault="00072E52">
      <w:pPr>
        <w:pStyle w:val="a3"/>
        <w:ind w:left="0" w:firstLine="0"/>
        <w:jc w:val="left"/>
        <w:rPr>
          <w:b/>
        </w:rPr>
      </w:pPr>
    </w:p>
    <w:p w:rsidR="00072E52" w:rsidRDefault="00072E52">
      <w:pPr>
        <w:pStyle w:val="a3"/>
        <w:ind w:left="0" w:firstLine="0"/>
        <w:jc w:val="left"/>
        <w:rPr>
          <w:b/>
        </w:rPr>
      </w:pPr>
    </w:p>
    <w:p w:rsidR="00072E52" w:rsidRDefault="00072E52">
      <w:pPr>
        <w:pStyle w:val="a3"/>
        <w:spacing w:before="83"/>
        <w:ind w:left="0" w:firstLine="0"/>
        <w:jc w:val="left"/>
        <w:rPr>
          <w:b/>
        </w:rPr>
      </w:pPr>
    </w:p>
    <w:p w:rsidR="00072E52" w:rsidRDefault="008351A9">
      <w:pPr>
        <w:pStyle w:val="a4"/>
        <w:rPr>
          <w:sz w:val="52"/>
        </w:rPr>
      </w:pPr>
      <w:r>
        <w:t>Учебный план начального</w:t>
      </w:r>
      <w:r>
        <w:rPr>
          <w:spacing w:val="-12"/>
        </w:rPr>
        <w:t xml:space="preserve"> </w:t>
      </w:r>
      <w:r>
        <w:t>общего</w:t>
      </w:r>
      <w:r>
        <w:rPr>
          <w:spacing w:val="-13"/>
        </w:rPr>
        <w:t xml:space="preserve"> </w:t>
      </w:r>
      <w:r>
        <w:t>образования</w:t>
      </w:r>
      <w:r>
        <w:rPr>
          <w:spacing w:val="-10"/>
        </w:rPr>
        <w:t xml:space="preserve"> </w:t>
      </w:r>
      <w:r>
        <w:rPr>
          <w:sz w:val="52"/>
        </w:rPr>
        <w:t>для</w:t>
      </w:r>
    </w:p>
    <w:p w:rsidR="00072E52" w:rsidRDefault="008351A9">
      <w:pPr>
        <w:spacing w:line="598" w:lineRule="exact"/>
        <w:jc w:val="center"/>
        <w:rPr>
          <w:b/>
          <w:sz w:val="52"/>
        </w:rPr>
      </w:pPr>
      <w:proofErr w:type="gramStart"/>
      <w:r>
        <w:rPr>
          <w:b/>
          <w:sz w:val="52"/>
        </w:rPr>
        <w:t>обучающихся</w:t>
      </w:r>
      <w:proofErr w:type="gramEnd"/>
      <w:r>
        <w:rPr>
          <w:b/>
          <w:spacing w:val="-6"/>
          <w:sz w:val="52"/>
        </w:rPr>
        <w:t xml:space="preserve"> </w:t>
      </w:r>
      <w:r>
        <w:rPr>
          <w:b/>
          <w:sz w:val="52"/>
        </w:rPr>
        <w:t>с</w:t>
      </w:r>
      <w:r>
        <w:rPr>
          <w:b/>
          <w:spacing w:val="-6"/>
          <w:sz w:val="52"/>
        </w:rPr>
        <w:t xml:space="preserve"> </w:t>
      </w:r>
      <w:r>
        <w:rPr>
          <w:b/>
          <w:spacing w:val="-2"/>
          <w:sz w:val="52"/>
        </w:rPr>
        <w:t>задержкой</w:t>
      </w:r>
    </w:p>
    <w:p w:rsidR="00072E52" w:rsidRDefault="008351A9">
      <w:pPr>
        <w:ind w:left="168" w:right="162"/>
        <w:jc w:val="center"/>
        <w:rPr>
          <w:b/>
          <w:sz w:val="52"/>
        </w:rPr>
      </w:pPr>
      <w:proofErr w:type="gramStart"/>
      <w:r>
        <w:rPr>
          <w:b/>
          <w:sz w:val="52"/>
        </w:rPr>
        <w:t>психического</w:t>
      </w:r>
      <w:proofErr w:type="gramEnd"/>
      <w:r>
        <w:rPr>
          <w:b/>
          <w:spacing w:val="-8"/>
          <w:sz w:val="52"/>
        </w:rPr>
        <w:t xml:space="preserve"> </w:t>
      </w:r>
      <w:r>
        <w:rPr>
          <w:b/>
          <w:sz w:val="52"/>
        </w:rPr>
        <w:t>развития</w:t>
      </w:r>
      <w:r>
        <w:rPr>
          <w:b/>
          <w:spacing w:val="-7"/>
          <w:sz w:val="52"/>
        </w:rPr>
        <w:t xml:space="preserve"> </w:t>
      </w:r>
      <w:r>
        <w:rPr>
          <w:b/>
          <w:sz w:val="52"/>
        </w:rPr>
        <w:t>(вариант</w:t>
      </w:r>
      <w:r>
        <w:rPr>
          <w:b/>
          <w:spacing w:val="-9"/>
          <w:sz w:val="52"/>
        </w:rPr>
        <w:t xml:space="preserve"> </w:t>
      </w:r>
      <w:r>
        <w:rPr>
          <w:b/>
          <w:spacing w:val="-4"/>
          <w:sz w:val="52"/>
        </w:rPr>
        <w:t>7.1)</w:t>
      </w:r>
    </w:p>
    <w:p w:rsidR="00072E52" w:rsidRDefault="00072E52">
      <w:pPr>
        <w:pStyle w:val="a3"/>
        <w:spacing w:before="312"/>
        <w:ind w:left="0" w:firstLine="0"/>
        <w:jc w:val="left"/>
        <w:rPr>
          <w:b/>
          <w:sz w:val="28"/>
        </w:rPr>
      </w:pPr>
    </w:p>
    <w:p w:rsidR="00072E52" w:rsidRDefault="008351A9" w:rsidP="00B127A8">
      <w:pPr>
        <w:ind w:left="167" w:right="162"/>
        <w:jc w:val="center"/>
        <w:rPr>
          <w:sz w:val="28"/>
        </w:rPr>
        <w:sectPr w:rsidR="00072E52">
          <w:footerReference w:type="default" r:id="rId9"/>
          <w:type w:val="continuous"/>
          <w:pgSz w:w="11910" w:h="16840"/>
          <w:pgMar w:top="1040" w:right="708" w:bottom="1420" w:left="1559" w:header="0" w:footer="1229" w:gutter="0"/>
          <w:pgNumType w:start="1"/>
          <w:cols w:space="720"/>
        </w:sectPr>
      </w:pPr>
      <w:r>
        <w:rPr>
          <w:sz w:val="28"/>
        </w:rPr>
        <w:t>(</w:t>
      </w:r>
      <w:proofErr w:type="gramStart"/>
      <w:r>
        <w:rPr>
          <w:sz w:val="28"/>
        </w:rPr>
        <w:t>приложение</w:t>
      </w:r>
      <w:proofErr w:type="gramEnd"/>
      <w:r>
        <w:rPr>
          <w:spacing w:val="-6"/>
          <w:sz w:val="28"/>
        </w:rPr>
        <w:t xml:space="preserve"> </w:t>
      </w:r>
      <w:r>
        <w:rPr>
          <w:sz w:val="28"/>
        </w:rPr>
        <w:t>к</w:t>
      </w:r>
      <w:r>
        <w:rPr>
          <w:spacing w:val="-6"/>
          <w:sz w:val="28"/>
        </w:rPr>
        <w:t xml:space="preserve"> </w:t>
      </w:r>
      <w:r>
        <w:rPr>
          <w:sz w:val="28"/>
        </w:rPr>
        <w:t>Адаптированной</w:t>
      </w:r>
      <w:r>
        <w:rPr>
          <w:spacing w:val="-7"/>
          <w:sz w:val="28"/>
        </w:rPr>
        <w:t xml:space="preserve"> </w:t>
      </w:r>
      <w:r>
        <w:rPr>
          <w:sz w:val="28"/>
        </w:rPr>
        <w:t>основной</w:t>
      </w:r>
      <w:r>
        <w:rPr>
          <w:spacing w:val="-6"/>
          <w:sz w:val="28"/>
        </w:rPr>
        <w:t xml:space="preserve"> </w:t>
      </w:r>
      <w:r>
        <w:rPr>
          <w:sz w:val="28"/>
        </w:rPr>
        <w:t>общеобразовательной</w:t>
      </w:r>
      <w:r>
        <w:rPr>
          <w:spacing w:val="-6"/>
          <w:sz w:val="28"/>
        </w:rPr>
        <w:t xml:space="preserve"> </w:t>
      </w:r>
      <w:r>
        <w:rPr>
          <w:sz w:val="28"/>
        </w:rPr>
        <w:t>программе начального общего образования для детей с задержкой психического развития (</w:t>
      </w:r>
      <w:r w:rsidR="00B127A8">
        <w:rPr>
          <w:sz w:val="28"/>
        </w:rPr>
        <w:t>вариант 7.1</w:t>
      </w:r>
    </w:p>
    <w:p w:rsidR="00072E52" w:rsidRDefault="008351A9">
      <w:pPr>
        <w:spacing w:before="71"/>
        <w:ind w:left="2235"/>
        <w:rPr>
          <w:b/>
          <w:sz w:val="24"/>
        </w:rPr>
      </w:pPr>
      <w:r>
        <w:rPr>
          <w:b/>
          <w:sz w:val="24"/>
        </w:rPr>
        <w:lastRenderedPageBreak/>
        <w:t>Нормативно-правовая</w:t>
      </w:r>
      <w:r>
        <w:rPr>
          <w:b/>
          <w:spacing w:val="-6"/>
          <w:sz w:val="24"/>
        </w:rPr>
        <w:t xml:space="preserve"> </w:t>
      </w:r>
      <w:r>
        <w:rPr>
          <w:b/>
          <w:sz w:val="24"/>
        </w:rPr>
        <w:t>база</w:t>
      </w:r>
      <w:r>
        <w:rPr>
          <w:b/>
          <w:spacing w:val="-5"/>
          <w:sz w:val="24"/>
        </w:rPr>
        <w:t xml:space="preserve"> </w:t>
      </w:r>
      <w:r>
        <w:rPr>
          <w:b/>
          <w:sz w:val="24"/>
        </w:rPr>
        <w:t>разработки</w:t>
      </w:r>
      <w:r>
        <w:rPr>
          <w:b/>
          <w:spacing w:val="-6"/>
          <w:sz w:val="24"/>
        </w:rPr>
        <w:t xml:space="preserve"> </w:t>
      </w:r>
      <w:r>
        <w:rPr>
          <w:b/>
          <w:sz w:val="24"/>
        </w:rPr>
        <w:t>учебного</w:t>
      </w:r>
      <w:r>
        <w:rPr>
          <w:b/>
          <w:spacing w:val="-5"/>
          <w:sz w:val="24"/>
        </w:rPr>
        <w:t xml:space="preserve"> </w:t>
      </w:r>
      <w:r>
        <w:rPr>
          <w:b/>
          <w:spacing w:val="-2"/>
          <w:sz w:val="24"/>
        </w:rPr>
        <w:t>плана</w:t>
      </w:r>
    </w:p>
    <w:p w:rsidR="00072E52" w:rsidRDefault="008351A9">
      <w:pPr>
        <w:pStyle w:val="a3"/>
        <w:spacing w:before="271"/>
        <w:ind w:right="137" w:firstLine="851"/>
      </w:pPr>
      <w:r>
        <w:t>Учебный план начального</w:t>
      </w:r>
      <w:r>
        <w:rPr>
          <w:spacing w:val="40"/>
        </w:rPr>
        <w:t xml:space="preserve"> </w:t>
      </w:r>
      <w:r>
        <w:t>общего обра</w:t>
      </w:r>
      <w:r w:rsidR="00E605E0">
        <w:t>зования для обучающихся с задерж</w:t>
      </w:r>
      <w:r>
        <w:t>кой психического развития (вариант 7.1) является нор</w:t>
      </w:r>
      <w:r w:rsidR="00B127A8">
        <w:t>мативным документом МАОУ «</w:t>
      </w:r>
      <w:proofErr w:type="spellStart"/>
      <w:r w:rsidR="00B127A8">
        <w:t>Голышманов</w:t>
      </w:r>
      <w:r>
        <w:t>ской</w:t>
      </w:r>
      <w:proofErr w:type="spellEnd"/>
      <w:r>
        <w:t xml:space="preserve"> СОШ</w:t>
      </w:r>
      <w:r w:rsidR="00B127A8">
        <w:t xml:space="preserve"> №1»</w:t>
      </w:r>
      <w:r>
        <w:t xml:space="preserve"> и составлен в соответствии:</w:t>
      </w:r>
    </w:p>
    <w:p w:rsidR="00072E52" w:rsidRDefault="008351A9">
      <w:pPr>
        <w:pStyle w:val="a5"/>
        <w:numPr>
          <w:ilvl w:val="0"/>
          <w:numId w:val="3"/>
        </w:numPr>
        <w:tabs>
          <w:tab w:val="left" w:pos="1354"/>
        </w:tabs>
        <w:spacing w:before="1"/>
        <w:ind w:left="1354" w:hanging="503"/>
        <w:jc w:val="both"/>
        <w:rPr>
          <w:sz w:val="24"/>
        </w:rPr>
      </w:pPr>
      <w:r>
        <w:rPr>
          <w:sz w:val="24"/>
        </w:rPr>
        <w:t>Федеральный</w:t>
      </w:r>
      <w:r>
        <w:rPr>
          <w:spacing w:val="24"/>
          <w:sz w:val="24"/>
        </w:rPr>
        <w:t xml:space="preserve"> </w:t>
      </w:r>
      <w:r>
        <w:rPr>
          <w:sz w:val="24"/>
        </w:rPr>
        <w:t>закон</w:t>
      </w:r>
      <w:r>
        <w:rPr>
          <w:spacing w:val="26"/>
          <w:sz w:val="24"/>
        </w:rPr>
        <w:t xml:space="preserve"> </w:t>
      </w:r>
      <w:r>
        <w:rPr>
          <w:sz w:val="24"/>
        </w:rPr>
        <w:t>Российской</w:t>
      </w:r>
      <w:r>
        <w:rPr>
          <w:spacing w:val="26"/>
          <w:sz w:val="24"/>
        </w:rPr>
        <w:t xml:space="preserve"> </w:t>
      </w:r>
      <w:r>
        <w:rPr>
          <w:sz w:val="24"/>
        </w:rPr>
        <w:t>Федерации</w:t>
      </w:r>
      <w:r>
        <w:rPr>
          <w:spacing w:val="26"/>
          <w:sz w:val="24"/>
        </w:rPr>
        <w:t xml:space="preserve"> </w:t>
      </w:r>
      <w:r>
        <w:rPr>
          <w:sz w:val="24"/>
        </w:rPr>
        <w:t>от</w:t>
      </w:r>
      <w:r>
        <w:rPr>
          <w:spacing w:val="25"/>
          <w:sz w:val="24"/>
        </w:rPr>
        <w:t xml:space="preserve"> </w:t>
      </w:r>
      <w:r>
        <w:rPr>
          <w:sz w:val="24"/>
        </w:rPr>
        <w:t>29</w:t>
      </w:r>
      <w:r>
        <w:rPr>
          <w:spacing w:val="25"/>
          <w:sz w:val="24"/>
        </w:rPr>
        <w:t xml:space="preserve"> </w:t>
      </w:r>
      <w:r>
        <w:rPr>
          <w:sz w:val="24"/>
        </w:rPr>
        <w:t>декабря</w:t>
      </w:r>
      <w:r>
        <w:rPr>
          <w:spacing w:val="25"/>
          <w:sz w:val="24"/>
        </w:rPr>
        <w:t xml:space="preserve"> </w:t>
      </w:r>
      <w:r>
        <w:rPr>
          <w:sz w:val="24"/>
        </w:rPr>
        <w:t>2012</w:t>
      </w:r>
      <w:r>
        <w:rPr>
          <w:spacing w:val="25"/>
          <w:sz w:val="24"/>
        </w:rPr>
        <w:t xml:space="preserve"> </w:t>
      </w:r>
      <w:r>
        <w:rPr>
          <w:sz w:val="24"/>
        </w:rPr>
        <w:t>г.</w:t>
      </w:r>
      <w:r>
        <w:rPr>
          <w:spacing w:val="27"/>
          <w:sz w:val="24"/>
        </w:rPr>
        <w:t xml:space="preserve"> </w:t>
      </w:r>
      <w:proofErr w:type="gramStart"/>
      <w:r>
        <w:rPr>
          <w:sz w:val="24"/>
        </w:rPr>
        <w:t>№</w:t>
      </w:r>
      <w:r>
        <w:rPr>
          <w:spacing w:val="25"/>
          <w:sz w:val="24"/>
        </w:rPr>
        <w:t xml:space="preserve">  </w:t>
      </w:r>
      <w:r>
        <w:rPr>
          <w:sz w:val="24"/>
        </w:rPr>
        <w:t>273</w:t>
      </w:r>
      <w:proofErr w:type="gramEnd"/>
      <w:r>
        <w:rPr>
          <w:sz w:val="24"/>
        </w:rPr>
        <w:t>-</w:t>
      </w:r>
      <w:r>
        <w:rPr>
          <w:spacing w:val="-5"/>
          <w:sz w:val="24"/>
        </w:rPr>
        <w:t>ФЗ</w:t>
      </w:r>
    </w:p>
    <w:p w:rsidR="00072E52" w:rsidRDefault="008351A9">
      <w:pPr>
        <w:pStyle w:val="a3"/>
        <w:ind w:firstLine="0"/>
      </w:pPr>
      <w:r>
        <w:t>«Об</w:t>
      </w:r>
      <w:r>
        <w:rPr>
          <w:spacing w:val="-3"/>
        </w:rPr>
        <w:t xml:space="preserve"> </w:t>
      </w:r>
      <w:r>
        <w:t>образовании</w:t>
      </w:r>
      <w:r>
        <w:rPr>
          <w:spacing w:val="-2"/>
        </w:rPr>
        <w:t xml:space="preserve"> </w:t>
      </w:r>
      <w:r>
        <w:t>в</w:t>
      </w:r>
      <w:r>
        <w:rPr>
          <w:spacing w:val="-3"/>
        </w:rPr>
        <w:t xml:space="preserve"> </w:t>
      </w:r>
      <w:r>
        <w:t>Российской</w:t>
      </w:r>
      <w:r>
        <w:rPr>
          <w:spacing w:val="-2"/>
        </w:rPr>
        <w:t xml:space="preserve"> </w:t>
      </w:r>
      <w:r>
        <w:t>Федерации»</w:t>
      </w:r>
      <w:r>
        <w:rPr>
          <w:spacing w:val="-9"/>
        </w:rPr>
        <w:t xml:space="preserve"> </w:t>
      </w:r>
      <w:r>
        <w:t>с</w:t>
      </w:r>
      <w:r>
        <w:rPr>
          <w:spacing w:val="-1"/>
        </w:rPr>
        <w:t xml:space="preserve"> </w:t>
      </w:r>
      <w:r>
        <w:t>изменениями</w:t>
      </w:r>
      <w:r>
        <w:rPr>
          <w:spacing w:val="-2"/>
        </w:rPr>
        <w:t xml:space="preserve"> </w:t>
      </w:r>
      <w:r>
        <w:t>от</w:t>
      </w:r>
      <w:r>
        <w:rPr>
          <w:spacing w:val="1"/>
        </w:rPr>
        <w:t xml:space="preserve"> </w:t>
      </w:r>
      <w:r>
        <w:t>28.02.2025</w:t>
      </w:r>
      <w:r>
        <w:rPr>
          <w:spacing w:val="-2"/>
        </w:rPr>
        <w:t xml:space="preserve"> </w:t>
      </w:r>
      <w:r>
        <w:rPr>
          <w:spacing w:val="-5"/>
        </w:rPr>
        <w:t>г;</w:t>
      </w:r>
    </w:p>
    <w:p w:rsidR="00072E52" w:rsidRDefault="008351A9">
      <w:pPr>
        <w:pStyle w:val="a5"/>
        <w:numPr>
          <w:ilvl w:val="0"/>
          <w:numId w:val="3"/>
        </w:numPr>
        <w:tabs>
          <w:tab w:val="left" w:pos="1353"/>
        </w:tabs>
        <w:ind w:left="143" w:right="146" w:firstLine="707"/>
        <w:jc w:val="both"/>
        <w:rPr>
          <w:sz w:val="24"/>
        </w:rPr>
      </w:pPr>
      <w:r>
        <w:rPr>
          <w:sz w:val="24"/>
        </w:rPr>
        <w:t>Приказ Министерства просвещения РФ от 18 мая 2023 г. № 372 “Об утверждении федеральной образовательной программы начального общего образования”</w:t>
      </w:r>
    </w:p>
    <w:p w:rsidR="00072E52" w:rsidRDefault="008351A9">
      <w:pPr>
        <w:pStyle w:val="a5"/>
        <w:numPr>
          <w:ilvl w:val="0"/>
          <w:numId w:val="3"/>
        </w:numPr>
        <w:tabs>
          <w:tab w:val="left" w:pos="1353"/>
        </w:tabs>
        <w:ind w:left="143" w:right="140" w:firstLine="707"/>
        <w:jc w:val="both"/>
        <w:rPr>
          <w:sz w:val="24"/>
        </w:rPr>
      </w:pPr>
      <w:r>
        <w:rPr>
          <w:sz w:val="24"/>
        </w:rPr>
        <w:t>Приказ Министерства просвещения РФ от 22 марта 2021 г. N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и дополнениями</w:t>
      </w:r>
      <w:r>
        <w:rPr>
          <w:spacing w:val="40"/>
          <w:sz w:val="24"/>
        </w:rPr>
        <w:t xml:space="preserve"> </w:t>
      </w:r>
      <w:r>
        <w:rPr>
          <w:sz w:val="24"/>
        </w:rPr>
        <w:t>от 04.03.2025 г.).</w:t>
      </w:r>
    </w:p>
    <w:p w:rsidR="00072E52" w:rsidRDefault="008351A9">
      <w:pPr>
        <w:pStyle w:val="a5"/>
        <w:numPr>
          <w:ilvl w:val="0"/>
          <w:numId w:val="3"/>
        </w:numPr>
        <w:tabs>
          <w:tab w:val="left" w:pos="1353"/>
          <w:tab w:val="left" w:pos="3224"/>
          <w:tab w:val="left" w:pos="5296"/>
          <w:tab w:val="left" w:pos="8198"/>
        </w:tabs>
        <w:ind w:left="143" w:right="134" w:firstLine="707"/>
        <w:jc w:val="both"/>
        <w:rPr>
          <w:sz w:val="24"/>
        </w:rPr>
      </w:pPr>
      <w:r>
        <w:rPr>
          <w:sz w:val="24"/>
        </w:rPr>
        <w:t>Постановление Главного санитарного врача РФ от 28.09.2020</w:t>
      </w:r>
      <w:r>
        <w:rPr>
          <w:spacing w:val="40"/>
          <w:sz w:val="24"/>
        </w:rPr>
        <w:t xml:space="preserve"> </w:t>
      </w:r>
      <w:r>
        <w:rPr>
          <w:sz w:val="24"/>
        </w:rPr>
        <w:t xml:space="preserve">№ 28 «Об </w:t>
      </w:r>
      <w:r>
        <w:rPr>
          <w:spacing w:val="-2"/>
          <w:sz w:val="24"/>
        </w:rPr>
        <w:t>утверждении</w:t>
      </w:r>
      <w:r>
        <w:rPr>
          <w:sz w:val="24"/>
        </w:rPr>
        <w:tab/>
      </w:r>
      <w:r>
        <w:rPr>
          <w:spacing w:val="-6"/>
          <w:sz w:val="24"/>
        </w:rPr>
        <w:t>СП</w:t>
      </w:r>
      <w:r>
        <w:rPr>
          <w:sz w:val="24"/>
        </w:rPr>
        <w:tab/>
      </w:r>
      <w:r>
        <w:rPr>
          <w:spacing w:val="-2"/>
          <w:sz w:val="24"/>
        </w:rPr>
        <w:t>2.4.3648-20</w:t>
      </w:r>
      <w:proofErr w:type="gramStart"/>
      <w:r>
        <w:rPr>
          <w:sz w:val="24"/>
        </w:rPr>
        <w:tab/>
      </w:r>
      <w:r>
        <w:rPr>
          <w:spacing w:val="-2"/>
          <w:sz w:val="24"/>
        </w:rPr>
        <w:t>«</w:t>
      </w:r>
      <w:proofErr w:type="gramEnd"/>
      <w:r>
        <w:rPr>
          <w:spacing w:val="-2"/>
          <w:sz w:val="24"/>
        </w:rPr>
        <w:t xml:space="preserve">Санитарно- </w:t>
      </w:r>
      <w:r>
        <w:rPr>
          <w:sz w:val="24"/>
        </w:rPr>
        <w:t>эпидемиологические</w:t>
      </w:r>
      <w:r>
        <w:rPr>
          <w:spacing w:val="-1"/>
          <w:sz w:val="24"/>
        </w:rPr>
        <w:t xml:space="preserve"> </w:t>
      </w:r>
      <w:r>
        <w:rPr>
          <w:sz w:val="24"/>
        </w:rPr>
        <w:t>требования</w:t>
      </w:r>
      <w:r>
        <w:rPr>
          <w:spacing w:val="-2"/>
          <w:sz w:val="24"/>
        </w:rPr>
        <w:t xml:space="preserve"> </w:t>
      </w:r>
      <w:r>
        <w:rPr>
          <w:sz w:val="24"/>
        </w:rPr>
        <w:t>к</w:t>
      </w:r>
      <w:r>
        <w:rPr>
          <w:spacing w:val="-1"/>
          <w:sz w:val="24"/>
        </w:rPr>
        <w:t xml:space="preserve"> </w:t>
      </w:r>
      <w:r>
        <w:rPr>
          <w:sz w:val="24"/>
        </w:rPr>
        <w:t>организациям</w:t>
      </w:r>
      <w:r>
        <w:rPr>
          <w:spacing w:val="-2"/>
          <w:sz w:val="24"/>
        </w:rPr>
        <w:t xml:space="preserve"> </w:t>
      </w:r>
      <w:r>
        <w:rPr>
          <w:sz w:val="24"/>
        </w:rPr>
        <w:t>воспитания</w:t>
      </w:r>
      <w:r>
        <w:rPr>
          <w:spacing w:val="40"/>
          <w:sz w:val="24"/>
        </w:rPr>
        <w:t xml:space="preserve"> </w:t>
      </w:r>
      <w:r>
        <w:rPr>
          <w:sz w:val="24"/>
        </w:rPr>
        <w:t>и обучения,</w:t>
      </w:r>
      <w:r>
        <w:rPr>
          <w:spacing w:val="40"/>
          <w:sz w:val="24"/>
        </w:rPr>
        <w:t xml:space="preserve"> </w:t>
      </w:r>
      <w:r>
        <w:rPr>
          <w:sz w:val="24"/>
        </w:rPr>
        <w:t>отдыха</w:t>
      </w:r>
      <w:r>
        <w:rPr>
          <w:spacing w:val="40"/>
          <w:sz w:val="24"/>
        </w:rPr>
        <w:t xml:space="preserve"> </w:t>
      </w:r>
      <w:r>
        <w:rPr>
          <w:sz w:val="24"/>
        </w:rPr>
        <w:t>и оздоровления детей и молодежи».</w:t>
      </w:r>
    </w:p>
    <w:p w:rsidR="00072E52" w:rsidRDefault="008351A9">
      <w:pPr>
        <w:pStyle w:val="a5"/>
        <w:numPr>
          <w:ilvl w:val="0"/>
          <w:numId w:val="3"/>
        </w:numPr>
        <w:tabs>
          <w:tab w:val="left" w:pos="1353"/>
        </w:tabs>
        <w:ind w:left="143" w:right="138" w:firstLine="707"/>
        <w:jc w:val="both"/>
        <w:rPr>
          <w:sz w:val="24"/>
        </w:rPr>
      </w:pPr>
      <w:r>
        <w:rPr>
          <w:sz w:val="24"/>
        </w:rPr>
        <w:t>Санитарные</w:t>
      </w:r>
      <w:r>
        <w:rPr>
          <w:spacing w:val="-4"/>
          <w:sz w:val="24"/>
        </w:rPr>
        <w:t xml:space="preserve"> </w:t>
      </w:r>
      <w:r>
        <w:rPr>
          <w:sz w:val="24"/>
        </w:rPr>
        <w:t>правила</w:t>
      </w:r>
      <w:r>
        <w:rPr>
          <w:spacing w:val="-5"/>
          <w:sz w:val="24"/>
        </w:rPr>
        <w:t xml:space="preserve"> </w:t>
      </w:r>
      <w:r>
        <w:rPr>
          <w:sz w:val="24"/>
        </w:rPr>
        <w:t>и</w:t>
      </w:r>
      <w:r>
        <w:rPr>
          <w:spacing w:val="-4"/>
          <w:sz w:val="24"/>
        </w:rPr>
        <w:t xml:space="preserve"> </w:t>
      </w:r>
      <w:r>
        <w:rPr>
          <w:sz w:val="24"/>
        </w:rPr>
        <w:t>нормы</w:t>
      </w:r>
      <w:r>
        <w:rPr>
          <w:spacing w:val="-3"/>
          <w:sz w:val="24"/>
        </w:rPr>
        <w:t xml:space="preserve"> </w:t>
      </w:r>
      <w:r>
        <w:rPr>
          <w:sz w:val="24"/>
        </w:rPr>
        <w:t>СанПиН</w:t>
      </w:r>
      <w:r>
        <w:rPr>
          <w:spacing w:val="-3"/>
          <w:sz w:val="24"/>
        </w:rPr>
        <w:t xml:space="preserve"> </w:t>
      </w:r>
      <w:r>
        <w:rPr>
          <w:sz w:val="24"/>
        </w:rPr>
        <w:t>1.2.3685-21 «Гигиенические</w:t>
      </w:r>
      <w:r>
        <w:rPr>
          <w:spacing w:val="-3"/>
          <w:sz w:val="24"/>
        </w:rPr>
        <w:t xml:space="preserve"> </w:t>
      </w:r>
      <w:r>
        <w:rPr>
          <w:sz w:val="24"/>
        </w:rPr>
        <w:t>нормативы и требования к обеспечению безопасности и (или) безвредности для человека факторов среды обитания».</w:t>
      </w:r>
    </w:p>
    <w:p w:rsidR="00072E52" w:rsidRDefault="008351A9">
      <w:pPr>
        <w:pStyle w:val="a5"/>
        <w:numPr>
          <w:ilvl w:val="0"/>
          <w:numId w:val="3"/>
        </w:numPr>
        <w:tabs>
          <w:tab w:val="left" w:pos="1353"/>
        </w:tabs>
        <w:spacing w:before="1"/>
        <w:ind w:left="143" w:right="143" w:firstLine="707"/>
        <w:jc w:val="both"/>
        <w:rPr>
          <w:sz w:val="24"/>
        </w:rPr>
      </w:pPr>
      <w:r>
        <w:rPr>
          <w:sz w:val="24"/>
        </w:rPr>
        <w:t xml:space="preserve">Приказ </w:t>
      </w:r>
      <w:proofErr w:type="spellStart"/>
      <w:r>
        <w:rPr>
          <w:sz w:val="24"/>
        </w:rPr>
        <w:t>Минпросвещения</w:t>
      </w:r>
      <w:proofErr w:type="spellEnd"/>
      <w:r>
        <w:rPr>
          <w:sz w:val="24"/>
        </w:rPr>
        <w:t xml:space="preserve"> России от 31.05.2021 N 286 "Об утверждении федерального государственного образовательного стандарта начального общего образования" с изменениями от 22.01.2024.</w:t>
      </w:r>
    </w:p>
    <w:p w:rsidR="00072E52" w:rsidRDefault="008351A9">
      <w:pPr>
        <w:pStyle w:val="a5"/>
        <w:numPr>
          <w:ilvl w:val="0"/>
          <w:numId w:val="3"/>
        </w:numPr>
        <w:tabs>
          <w:tab w:val="left" w:pos="1353"/>
        </w:tabs>
        <w:ind w:left="143" w:right="139" w:firstLine="707"/>
        <w:jc w:val="both"/>
        <w:rPr>
          <w:sz w:val="24"/>
        </w:rPr>
      </w:pPr>
      <w:r>
        <w:rPr>
          <w:sz w:val="24"/>
        </w:rPr>
        <w:t xml:space="preserve">Приказ </w:t>
      </w:r>
      <w:proofErr w:type="spellStart"/>
      <w:r>
        <w:rPr>
          <w:sz w:val="24"/>
        </w:rPr>
        <w:t>Минпросвещения</w:t>
      </w:r>
      <w:proofErr w:type="spellEnd"/>
      <w:r>
        <w:rPr>
          <w:sz w:val="24"/>
        </w:rPr>
        <w:t xml:space="preserve"> России от 22.01.2024 №31 «"О внесении изменений</w:t>
      </w:r>
      <w:r>
        <w:rPr>
          <w:spacing w:val="40"/>
          <w:sz w:val="24"/>
        </w:rPr>
        <w:t xml:space="preserve"> </w:t>
      </w:r>
      <w:r>
        <w:rPr>
          <w:sz w:val="24"/>
        </w:rPr>
        <w:t>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072E52" w:rsidRDefault="008351A9">
      <w:pPr>
        <w:pStyle w:val="a5"/>
        <w:numPr>
          <w:ilvl w:val="0"/>
          <w:numId w:val="3"/>
        </w:numPr>
        <w:tabs>
          <w:tab w:val="left" w:pos="1353"/>
        </w:tabs>
        <w:ind w:left="143" w:right="135" w:firstLine="707"/>
        <w:jc w:val="both"/>
        <w:rPr>
          <w:sz w:val="24"/>
        </w:rPr>
      </w:pPr>
      <w:r>
        <w:rPr>
          <w:sz w:val="24"/>
        </w:rPr>
        <w:t xml:space="preserve">Приказ </w:t>
      </w:r>
      <w:proofErr w:type="spellStart"/>
      <w:r>
        <w:rPr>
          <w:sz w:val="24"/>
        </w:rPr>
        <w:t>Минпросвещения</w:t>
      </w:r>
      <w:proofErr w:type="spellEnd"/>
      <w:r>
        <w:rPr>
          <w:sz w:val="24"/>
        </w:rPr>
        <w:t xml:space="preserve"> России от 19.03.2024 N 171 "О внесении изменений</w:t>
      </w:r>
      <w:r>
        <w:rPr>
          <w:spacing w:val="40"/>
          <w:sz w:val="24"/>
        </w:rPr>
        <w:t xml:space="preserve"> </w:t>
      </w:r>
      <w:r>
        <w:rPr>
          <w:sz w:val="24"/>
        </w:rPr>
        <w:t>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11.04.2024 N 77830).</w:t>
      </w:r>
    </w:p>
    <w:p w:rsidR="00072E52" w:rsidRDefault="008351A9">
      <w:pPr>
        <w:pStyle w:val="a5"/>
        <w:numPr>
          <w:ilvl w:val="0"/>
          <w:numId w:val="3"/>
        </w:numPr>
        <w:tabs>
          <w:tab w:val="left" w:pos="1353"/>
        </w:tabs>
        <w:ind w:left="143" w:right="138" w:firstLine="707"/>
        <w:jc w:val="both"/>
        <w:rPr>
          <w:sz w:val="24"/>
        </w:rPr>
      </w:pPr>
      <w:r>
        <w:rPr>
          <w:sz w:val="24"/>
        </w:rPr>
        <w:t xml:space="preserve">Приказа </w:t>
      </w:r>
      <w:proofErr w:type="spellStart"/>
      <w:r>
        <w:rPr>
          <w:sz w:val="24"/>
        </w:rPr>
        <w:t>Минпросвещения</w:t>
      </w:r>
      <w:proofErr w:type="spellEnd"/>
      <w:r>
        <w:rPr>
          <w:sz w:val="24"/>
        </w:rPr>
        <w:t xml:space="preserve"> России от 09.10.2024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(Зарегистрировано в Минюсте России 11.02.2025 N 81220), вступает в силу с 01.09.2025 г.</w:t>
      </w:r>
    </w:p>
    <w:p w:rsidR="00072E52" w:rsidRDefault="008351A9">
      <w:pPr>
        <w:pStyle w:val="a5"/>
        <w:numPr>
          <w:ilvl w:val="0"/>
          <w:numId w:val="3"/>
        </w:numPr>
        <w:tabs>
          <w:tab w:val="left" w:pos="1209"/>
        </w:tabs>
        <w:ind w:left="143" w:right="137" w:firstLine="707"/>
        <w:jc w:val="both"/>
        <w:rPr>
          <w:sz w:val="24"/>
        </w:rPr>
      </w:pPr>
      <w:r>
        <w:rPr>
          <w:sz w:val="24"/>
        </w:rPr>
        <w:t xml:space="preserve">Приказ </w:t>
      </w:r>
      <w:proofErr w:type="spellStart"/>
      <w:r>
        <w:rPr>
          <w:sz w:val="24"/>
        </w:rPr>
        <w:t>Минпросвещения</w:t>
      </w:r>
      <w:proofErr w:type="spellEnd"/>
      <w:r>
        <w:rPr>
          <w:sz w:val="24"/>
        </w:rPr>
        <w:t xml:space="preserve"> России от 24.11.2022 N 1023 «Об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 (Зарегистрировано в Минюсте России 21.03.2023 N 72654).</w:t>
      </w:r>
    </w:p>
    <w:p w:rsidR="00072E52" w:rsidRDefault="008351A9">
      <w:pPr>
        <w:pStyle w:val="a5"/>
        <w:numPr>
          <w:ilvl w:val="0"/>
          <w:numId w:val="3"/>
        </w:numPr>
        <w:tabs>
          <w:tab w:val="left" w:pos="1417"/>
        </w:tabs>
        <w:spacing w:before="11" w:line="237" w:lineRule="auto"/>
        <w:ind w:left="143" w:right="137" w:firstLine="707"/>
        <w:jc w:val="both"/>
        <w:rPr>
          <w:sz w:val="24"/>
        </w:rPr>
      </w:pPr>
      <w:r>
        <w:rPr>
          <w:sz w:val="24"/>
        </w:rPr>
        <w:t xml:space="preserve">Приказ </w:t>
      </w:r>
      <w:proofErr w:type="spellStart"/>
      <w:r>
        <w:rPr>
          <w:sz w:val="24"/>
        </w:rPr>
        <w:t>Минпросвещения</w:t>
      </w:r>
      <w:proofErr w:type="spellEnd"/>
      <w:r>
        <w:rPr>
          <w:sz w:val="24"/>
        </w:rPr>
        <w:t xml:space="preserve"> РФ от 17.07.2024 N 495 </w:t>
      </w:r>
      <w:r>
        <w:rPr>
          <w:rFonts w:ascii="Calibri" w:hAnsi="Calibri"/>
          <w:sz w:val="24"/>
        </w:rPr>
        <w:t xml:space="preserve">«О </w:t>
      </w:r>
      <w:r>
        <w:rPr>
          <w:sz w:val="24"/>
        </w:rPr>
        <w:t>внесении изменений в некоторые приказы министерства просвещения российской федерации, касающиеся федеральных адаптированных образовательных программ».</w:t>
      </w:r>
    </w:p>
    <w:p w:rsidR="00072E52" w:rsidRDefault="00B127A8">
      <w:pPr>
        <w:pStyle w:val="a5"/>
        <w:numPr>
          <w:ilvl w:val="0"/>
          <w:numId w:val="3"/>
        </w:numPr>
        <w:tabs>
          <w:tab w:val="left" w:pos="1273"/>
        </w:tabs>
        <w:ind w:left="143" w:right="142" w:firstLine="707"/>
        <w:jc w:val="both"/>
        <w:rPr>
          <w:sz w:val="24"/>
        </w:rPr>
      </w:pPr>
      <w:r>
        <w:rPr>
          <w:sz w:val="24"/>
        </w:rPr>
        <w:t>Устав МАОУ «</w:t>
      </w:r>
      <w:proofErr w:type="spellStart"/>
      <w:r>
        <w:rPr>
          <w:sz w:val="24"/>
        </w:rPr>
        <w:t>Голышмановская</w:t>
      </w:r>
      <w:proofErr w:type="spellEnd"/>
      <w:r w:rsidR="008351A9">
        <w:rPr>
          <w:sz w:val="24"/>
        </w:rPr>
        <w:t xml:space="preserve"> СОШ</w:t>
      </w:r>
      <w:r>
        <w:rPr>
          <w:sz w:val="24"/>
        </w:rPr>
        <w:t xml:space="preserve"> №1»</w:t>
      </w:r>
      <w:r w:rsidR="008351A9">
        <w:rPr>
          <w:sz w:val="24"/>
        </w:rPr>
        <w:t xml:space="preserve">, </w:t>
      </w:r>
    </w:p>
    <w:p w:rsidR="00072E52" w:rsidRDefault="008351A9">
      <w:pPr>
        <w:pStyle w:val="a5"/>
        <w:numPr>
          <w:ilvl w:val="0"/>
          <w:numId w:val="3"/>
        </w:numPr>
        <w:tabs>
          <w:tab w:val="left" w:pos="1477"/>
        </w:tabs>
        <w:ind w:left="143" w:right="140" w:firstLine="707"/>
        <w:jc w:val="both"/>
        <w:rPr>
          <w:sz w:val="24"/>
        </w:rPr>
      </w:pPr>
      <w:r>
        <w:rPr>
          <w:sz w:val="24"/>
        </w:rPr>
        <w:t>Адаптированная образовательная программа начального общего образования для обучающихся с ЗПР (вариант 7.1).</w:t>
      </w:r>
    </w:p>
    <w:p w:rsidR="00072E52" w:rsidRDefault="00072E52">
      <w:pPr>
        <w:pStyle w:val="a5"/>
        <w:rPr>
          <w:sz w:val="24"/>
        </w:rPr>
        <w:sectPr w:rsidR="00072E52" w:rsidSect="00E605E0">
          <w:footerReference w:type="default" r:id="rId10"/>
          <w:pgSz w:w="11910" w:h="16840"/>
          <w:pgMar w:top="1040" w:right="708" w:bottom="1200" w:left="709" w:header="0" w:footer="1010" w:gutter="0"/>
          <w:pgNumType w:start="2"/>
          <w:cols w:space="720"/>
        </w:sectPr>
      </w:pPr>
    </w:p>
    <w:p w:rsidR="00072E52" w:rsidRDefault="008351A9">
      <w:pPr>
        <w:spacing w:before="67" w:line="274" w:lineRule="exact"/>
        <w:ind w:left="3513"/>
        <w:jc w:val="both"/>
        <w:rPr>
          <w:b/>
          <w:sz w:val="24"/>
        </w:rPr>
      </w:pPr>
      <w:r>
        <w:rPr>
          <w:b/>
          <w:sz w:val="24"/>
        </w:rPr>
        <w:lastRenderedPageBreak/>
        <w:t>Пояснительная</w:t>
      </w:r>
      <w:r>
        <w:rPr>
          <w:b/>
          <w:spacing w:val="-3"/>
          <w:sz w:val="24"/>
        </w:rPr>
        <w:t xml:space="preserve"> </w:t>
      </w:r>
      <w:r>
        <w:rPr>
          <w:b/>
          <w:spacing w:val="-2"/>
          <w:sz w:val="24"/>
        </w:rPr>
        <w:t>записка</w:t>
      </w:r>
    </w:p>
    <w:p w:rsidR="00072E52" w:rsidRDefault="008351A9">
      <w:pPr>
        <w:pStyle w:val="a3"/>
        <w:ind w:right="139"/>
      </w:pPr>
      <w:r>
        <w:t>Учебный план образовательной организации, реализующей АООП НОО (далее - 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072E52" w:rsidRDefault="008351A9">
      <w:pPr>
        <w:pStyle w:val="a3"/>
        <w:ind w:right="135"/>
      </w:pPr>
      <w:r>
        <w:t>Учебный план определяет общие рамки принимаемых решений при отборе учебного материала, формировании перечня результатов образования и организации образовательной деятельности.</w:t>
      </w:r>
    </w:p>
    <w:p w:rsidR="00072E52" w:rsidRDefault="008351A9">
      <w:pPr>
        <w:pStyle w:val="a3"/>
        <w:ind w:right="134"/>
      </w:pPr>
      <w:r>
        <w:t>Содержание образования при получении начального общего образования реализуется преимущественно за счёт учебных курсов, обеспечивающих целостное восприятие мира, системно-</w:t>
      </w:r>
      <w:proofErr w:type="spellStart"/>
      <w:r>
        <w:t>деятельностный</w:t>
      </w:r>
      <w:proofErr w:type="spellEnd"/>
      <w:r>
        <w:t xml:space="preserve"> подход и индивидуализацию обучения.</w:t>
      </w:r>
    </w:p>
    <w:p w:rsidR="00072E52" w:rsidRDefault="008351A9">
      <w:pPr>
        <w:pStyle w:val="a3"/>
        <w:ind w:right="144"/>
      </w:pPr>
      <w:r>
        <w:t>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w:t>
      </w:r>
      <w:r>
        <w:rPr>
          <w:spacing w:val="-2"/>
        </w:rPr>
        <w:t xml:space="preserve"> </w:t>
      </w:r>
      <w:r>
        <w:t>а</w:t>
      </w:r>
      <w:r>
        <w:rPr>
          <w:spacing w:val="-3"/>
        </w:rPr>
        <w:t xml:space="preserve"> </w:t>
      </w:r>
      <w:r>
        <w:t>также</w:t>
      </w:r>
      <w:r>
        <w:rPr>
          <w:spacing w:val="-1"/>
        </w:rPr>
        <w:t xml:space="preserve"> </w:t>
      </w:r>
      <w:r>
        <w:t>устанавливает</w:t>
      </w:r>
      <w:r>
        <w:rPr>
          <w:spacing w:val="-2"/>
        </w:rPr>
        <w:t xml:space="preserve"> </w:t>
      </w:r>
      <w:r>
        <w:t>количество</w:t>
      </w:r>
      <w:r>
        <w:rPr>
          <w:spacing w:val="-3"/>
        </w:rPr>
        <w:t xml:space="preserve"> </w:t>
      </w:r>
      <w:r>
        <w:t>занятий,</w:t>
      </w:r>
      <w:r>
        <w:rPr>
          <w:spacing w:val="-2"/>
        </w:rPr>
        <w:t xml:space="preserve"> </w:t>
      </w:r>
      <w:r>
        <w:t>отводимых на</w:t>
      </w:r>
      <w:r>
        <w:rPr>
          <w:spacing w:val="-5"/>
        </w:rPr>
        <w:t xml:space="preserve"> </w:t>
      </w:r>
      <w:r>
        <w:t>изучение</w:t>
      </w:r>
      <w:r>
        <w:rPr>
          <w:spacing w:val="-3"/>
        </w:rPr>
        <w:t xml:space="preserve"> </w:t>
      </w:r>
      <w:r>
        <w:t>этих языков, по классам (годам) обучения.</w:t>
      </w:r>
    </w:p>
    <w:p w:rsidR="00072E52" w:rsidRDefault="008351A9">
      <w:pPr>
        <w:pStyle w:val="a3"/>
        <w:ind w:right="141"/>
      </w:pPr>
      <w:r>
        <w:t>Вариативность содержания образовательных программ начального общего образования реализуется через возможность формирования программ начального общего образования различного уровня сложности и направленности с учетом образовательных потребностей и способностей обучающихся.</w:t>
      </w:r>
    </w:p>
    <w:p w:rsidR="00072E52" w:rsidRDefault="008351A9">
      <w:pPr>
        <w:pStyle w:val="a3"/>
        <w:ind w:right="142"/>
      </w:pPr>
      <w:r>
        <w:t>Учебный план состоит из двух частей - обязательной части и части, формируемой участниками образовательных отношений.</w:t>
      </w:r>
    </w:p>
    <w:p w:rsidR="00072E52" w:rsidRDefault="008351A9">
      <w:pPr>
        <w:pStyle w:val="a3"/>
        <w:ind w:right="146"/>
      </w:pPr>
      <w: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072E52" w:rsidRDefault="008351A9">
      <w:pPr>
        <w:pStyle w:val="a3"/>
        <w:ind w:right="137"/>
      </w:pPr>
      <w:r>
        <w:t>Обязательная часть учебного плана определяет состав учебных предметов обязательных предметных областей,</w:t>
      </w:r>
      <w:r>
        <w:rPr>
          <w:spacing w:val="-2"/>
        </w:rPr>
        <w:t xml:space="preserve"> </w:t>
      </w:r>
      <w:r>
        <w:t>которые</w:t>
      </w:r>
      <w:r>
        <w:rPr>
          <w:spacing w:val="-1"/>
        </w:rPr>
        <w:t xml:space="preserve"> </w:t>
      </w:r>
      <w:r>
        <w:t>должны быть реализованы во всех имеющих государственную аккредитацию образовательных организациях,</w:t>
      </w:r>
      <w:r>
        <w:rPr>
          <w:spacing w:val="-1"/>
        </w:rPr>
        <w:t xml:space="preserve"> </w:t>
      </w:r>
      <w:r>
        <w:t>реализующих ООП</w:t>
      </w:r>
      <w:r>
        <w:rPr>
          <w:spacing w:val="-1"/>
        </w:rPr>
        <w:t xml:space="preserve"> </w:t>
      </w:r>
      <w:r>
        <w:t>НОО, и учебное время, отводимое на их изучение по классам (годам) обучения.</w:t>
      </w:r>
    </w:p>
    <w:p w:rsidR="00072E52" w:rsidRDefault="008351A9">
      <w:pPr>
        <w:pStyle w:val="a3"/>
        <w:ind w:right="142"/>
      </w:pPr>
      <w:r>
        <w:t>Расписание учебных занятий составляется</w:t>
      </w:r>
      <w:r>
        <w:rPr>
          <w:spacing w:val="-1"/>
        </w:rPr>
        <w:t xml:space="preserve"> </w:t>
      </w:r>
      <w:r>
        <w:t>с учётом</w:t>
      </w:r>
      <w:r>
        <w:rPr>
          <w:spacing w:val="-2"/>
        </w:rPr>
        <w:t xml:space="preserve"> </w:t>
      </w:r>
      <w:r>
        <w:t>дневной и недельной</w:t>
      </w:r>
      <w:r>
        <w:rPr>
          <w:spacing w:val="-2"/>
        </w:rPr>
        <w:t xml:space="preserve"> </w:t>
      </w:r>
      <w:r>
        <w:t>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072E52" w:rsidRDefault="008351A9">
      <w:pPr>
        <w:pStyle w:val="a3"/>
        <w:ind w:right="139"/>
      </w:pPr>
      <w:r>
        <w:t>Образовательная организация самостоятельна в организации образовательной деятельности (урочной и внеурочной), в выборе видов деятельности по каждому</w:t>
      </w:r>
      <w:r>
        <w:rPr>
          <w:spacing w:val="-4"/>
        </w:rPr>
        <w:t xml:space="preserve"> </w:t>
      </w:r>
      <w:r>
        <w:t>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w:t>
      </w:r>
    </w:p>
    <w:p w:rsidR="00072E52" w:rsidRDefault="008351A9">
      <w:pPr>
        <w:pStyle w:val="a3"/>
        <w:ind w:right="146"/>
      </w:pPr>
      <w:r>
        <w:t>Урочная деятельность направлена на достижение обучающимися планируемых результатов освоения программы начального общего образования с учётом обязательных для изучения учебных предметов.</w:t>
      </w:r>
    </w:p>
    <w:p w:rsidR="00072E52" w:rsidRDefault="008351A9">
      <w:pPr>
        <w:pStyle w:val="a3"/>
        <w:ind w:right="140"/>
      </w:pPr>
      <w:r>
        <w:t>Часть учебного плана, формируемая участниками образовательных отношений, обеспечивает реализацию индивидуальных потребностей обучающихся. Время,</w:t>
      </w:r>
      <w:r>
        <w:rPr>
          <w:spacing w:val="80"/>
        </w:rPr>
        <w:t xml:space="preserve"> </w:t>
      </w:r>
      <w:r>
        <w:t>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том числе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rsidR="00072E52" w:rsidRDefault="00072E52">
      <w:pPr>
        <w:pStyle w:val="a3"/>
        <w:sectPr w:rsidR="00072E52">
          <w:pgSz w:w="11910" w:h="16840"/>
          <w:pgMar w:top="1320" w:right="708" w:bottom="1240" w:left="1559" w:header="0" w:footer="1010" w:gutter="0"/>
          <w:cols w:space="720"/>
        </w:sectPr>
      </w:pPr>
    </w:p>
    <w:p w:rsidR="00072E52" w:rsidRDefault="008351A9">
      <w:pPr>
        <w:pStyle w:val="a3"/>
        <w:spacing w:before="66"/>
        <w:ind w:right="134"/>
      </w:pPr>
      <w:r>
        <w:lastRenderedPageBreak/>
        <w:t>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w:t>
      </w:r>
      <w:r>
        <w:rPr>
          <w:spacing w:val="40"/>
        </w:rPr>
        <w:t xml:space="preserve"> </w:t>
      </w:r>
      <w:r>
        <w:t xml:space="preserve">занятиями (логопедическими и </w:t>
      </w:r>
      <w:proofErr w:type="spellStart"/>
      <w:r>
        <w:t>психокоррекционными</w:t>
      </w:r>
      <w:proofErr w:type="spellEnd"/>
      <w:r>
        <w:t>)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из психофизических особенностей обучающихся с ЗПР на основании рекомендаций ПМПК и ИПРА. Коррекционно- развивающие курсы могут проводиться в индивидуальной и групповой форме.</w:t>
      </w:r>
    </w:p>
    <w:p w:rsidR="00072E52" w:rsidRDefault="008351A9">
      <w:pPr>
        <w:pStyle w:val="a3"/>
        <w:spacing w:before="1"/>
        <w:ind w:right="139"/>
      </w:pPr>
      <w: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072E52" w:rsidRDefault="008351A9">
      <w:pPr>
        <w:pStyle w:val="a3"/>
        <w:ind w:right="142"/>
      </w:pPr>
      <w: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обучающимся возможность выбора широкого спектра занятий, направленных на развитие обучающихся.</w:t>
      </w:r>
    </w:p>
    <w:p w:rsidR="00072E52" w:rsidRDefault="008351A9">
      <w:pPr>
        <w:pStyle w:val="a3"/>
        <w:spacing w:before="1"/>
        <w:ind w:right="143"/>
      </w:pPr>
      <w:r>
        <w:t>Формы организации образовательной деятельности, чередование урочной и внеурочной деятельности при реализации АООП НОО определяет организация, осуществляющая образовательную деятельность.</w:t>
      </w:r>
    </w:p>
    <w:p w:rsidR="00072E52" w:rsidRDefault="008351A9">
      <w:pPr>
        <w:pStyle w:val="a3"/>
        <w:ind w:right="136"/>
      </w:pPr>
      <w:r>
        <w:t xml:space="preserve">В целях удовлетворения образовательных потребностей и интересов обучающихся могут разрабатываются индивидуальные учебные планы, в том числе для ускоренного обучения, в пределах осваиваемой программы начального общего образования в порядке. Реализация индивидуальных учебных планов, программ сопровождается </w:t>
      </w:r>
      <w:proofErr w:type="spellStart"/>
      <w:r>
        <w:t>тьюторской</w:t>
      </w:r>
      <w:proofErr w:type="spellEnd"/>
      <w:r>
        <w:t xml:space="preserve"> </w:t>
      </w:r>
      <w:r>
        <w:rPr>
          <w:spacing w:val="-2"/>
        </w:rPr>
        <w:t>поддержкой.</w:t>
      </w:r>
    </w:p>
    <w:p w:rsidR="00072E52" w:rsidRDefault="008351A9">
      <w:pPr>
        <w:pStyle w:val="a3"/>
        <w:ind w:right="145"/>
      </w:pPr>
      <w: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АООП НОО.</w:t>
      </w:r>
    </w:p>
    <w:p w:rsidR="00072E52" w:rsidRDefault="008351A9">
      <w:pPr>
        <w:pStyle w:val="a3"/>
        <w:ind w:right="138"/>
      </w:pPr>
      <w:r>
        <w:t xml:space="preserve">Часы коррекционно-развивающей области представлены групповыми и индивидуальными коррекционно-развивающими занятиями (логопедическими и </w:t>
      </w:r>
      <w:proofErr w:type="spellStart"/>
      <w:r>
        <w:t>психокоррекционными</w:t>
      </w:r>
      <w:proofErr w:type="spellEnd"/>
      <w:r>
        <w:t>), направленными на коррекцию недостатков психофизического развития</w:t>
      </w:r>
      <w:r>
        <w:rPr>
          <w:spacing w:val="-4"/>
        </w:rPr>
        <w:t xml:space="preserve"> </w:t>
      </w:r>
      <w:r>
        <w:t>обучающихся</w:t>
      </w:r>
      <w:r>
        <w:rPr>
          <w:spacing w:val="-3"/>
        </w:rPr>
        <w:t xml:space="preserve"> </w:t>
      </w:r>
      <w:r>
        <w:t>и восполнение</w:t>
      </w:r>
      <w:r>
        <w:rPr>
          <w:spacing w:val="-4"/>
        </w:rPr>
        <w:t xml:space="preserve"> </w:t>
      </w:r>
      <w:r>
        <w:t>пробелов</w:t>
      </w:r>
      <w:r>
        <w:rPr>
          <w:spacing w:val="-2"/>
        </w:rPr>
        <w:t xml:space="preserve"> </w:t>
      </w:r>
      <w:r>
        <w:t>в</w:t>
      </w:r>
      <w:r>
        <w:rPr>
          <w:spacing w:val="-2"/>
        </w:rPr>
        <w:t xml:space="preserve"> </w:t>
      </w:r>
      <w:r>
        <w:t>знаниях,</w:t>
      </w:r>
      <w:r>
        <w:rPr>
          <w:spacing w:val="-1"/>
        </w:rPr>
        <w:t xml:space="preserve"> </w:t>
      </w:r>
      <w:r>
        <w:t>а</w:t>
      </w:r>
      <w:r>
        <w:rPr>
          <w:spacing w:val="-5"/>
        </w:rPr>
        <w:t xml:space="preserve"> </w:t>
      </w:r>
      <w:r>
        <w:t>также</w:t>
      </w:r>
      <w:r>
        <w:rPr>
          <w:spacing w:val="-2"/>
        </w:rPr>
        <w:t xml:space="preserve"> </w:t>
      </w:r>
      <w:r>
        <w:t>групповыми</w:t>
      </w:r>
      <w:r>
        <w:rPr>
          <w:spacing w:val="-3"/>
        </w:rPr>
        <w:t xml:space="preserve"> </w:t>
      </w:r>
      <w:r>
        <w:t>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072E52" w:rsidRDefault="008351A9">
      <w:pPr>
        <w:pStyle w:val="a3"/>
        <w:ind w:right="132"/>
      </w:pPr>
      <w: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 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072E52" w:rsidRDefault="00072E52">
      <w:pPr>
        <w:pStyle w:val="a3"/>
        <w:ind w:left="0" w:firstLine="0"/>
        <w:jc w:val="left"/>
      </w:pPr>
    </w:p>
    <w:p w:rsidR="00072E52" w:rsidRDefault="00072E52">
      <w:pPr>
        <w:pStyle w:val="a3"/>
        <w:spacing w:before="6"/>
        <w:ind w:left="0" w:firstLine="0"/>
        <w:jc w:val="left"/>
      </w:pPr>
    </w:p>
    <w:p w:rsidR="00072E52" w:rsidRDefault="008351A9">
      <w:pPr>
        <w:ind w:left="143" w:right="147" w:firstLine="707"/>
        <w:jc w:val="both"/>
        <w:rPr>
          <w:b/>
          <w:sz w:val="24"/>
        </w:rPr>
      </w:pPr>
      <w:r>
        <w:rPr>
          <w:b/>
          <w:sz w:val="24"/>
        </w:rPr>
        <w:t>Характеристика общих целей обучения по каждой предметной области и учебному предмету</w:t>
      </w:r>
    </w:p>
    <w:p w:rsidR="00072E52" w:rsidRDefault="008351A9">
      <w:pPr>
        <w:pStyle w:val="a3"/>
        <w:ind w:right="148"/>
      </w:pPr>
      <w:r>
        <w:t>Русский язык и литературное чтение. Предметная область включает два учебных предмета: Русский язык и Литературное чтение.</w:t>
      </w:r>
    </w:p>
    <w:p w:rsidR="00072E52" w:rsidRDefault="00072E52">
      <w:pPr>
        <w:pStyle w:val="a3"/>
        <w:sectPr w:rsidR="00072E52">
          <w:pgSz w:w="11910" w:h="16840"/>
          <w:pgMar w:top="1040" w:right="708" w:bottom="1240" w:left="1559" w:header="0" w:footer="1010" w:gutter="0"/>
          <w:cols w:space="720"/>
        </w:sectPr>
      </w:pPr>
    </w:p>
    <w:p w:rsidR="00072E52" w:rsidRDefault="008351A9">
      <w:pPr>
        <w:pStyle w:val="a3"/>
        <w:spacing w:before="66"/>
        <w:ind w:right="139"/>
      </w:pPr>
      <w:r>
        <w:lastRenderedPageBreak/>
        <w:t>Изучение русского языка в</w:t>
      </w:r>
      <w:r>
        <w:rPr>
          <w:spacing w:val="40"/>
        </w:rPr>
        <w:t xml:space="preserve"> </w:t>
      </w:r>
      <w:r>
        <w:t>первом классе начинается после периода обучения грамоте. На изучение русского языка в начальной школе выделяется 5 часов в неделю в 1- 4 классах. Изучение курса направлено на формирование первоначальных представлений о русском языке как государственном языке Российской Федерации, как средстве общения людей разных национальностей в России и за рубежом.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072E52" w:rsidRDefault="008351A9">
      <w:pPr>
        <w:pStyle w:val="a3"/>
        <w:spacing w:before="1"/>
        <w:ind w:right="143" w:firstLine="827"/>
      </w:pPr>
      <w:r>
        <w:t>Изучение предмета «Литературное чтение» в начальной школе (4 часа в неделю в 1- 4 классах) ориентировано на формирование и совершенствование всех видов речевой деятельности младшего школьника (слушание, чтение, говорение, письмо, различные виды пересказа), на знакомство с богатым миром отечественной и зарубежной детской литературы, на</w:t>
      </w:r>
      <w:r>
        <w:rPr>
          <w:spacing w:val="40"/>
        </w:rPr>
        <w:t xml:space="preserve"> </w:t>
      </w:r>
      <w:r>
        <w:t>развитие нравственных и эстетических чувств школьника, способного к творческой деятельности.</w:t>
      </w:r>
    </w:p>
    <w:p w:rsidR="00072E52" w:rsidRDefault="008351A9">
      <w:pPr>
        <w:pStyle w:val="a3"/>
        <w:ind w:right="139"/>
      </w:pPr>
      <w:r>
        <w:t>Предметная область иностранный язык включает один учебный предмет иностранный язык. Иностранный язык (английский) в начальной школе изучается со 2 класса (по 2 часа в неделю в каждом классе). Данный предмет способствует формированию дружелюбного отношения и толерантности к носителям другого языка на основе</w:t>
      </w:r>
      <w:r>
        <w:rPr>
          <w:spacing w:val="-3"/>
        </w:rPr>
        <w:t xml:space="preserve"> </w:t>
      </w:r>
      <w:r>
        <w:t>знакомства</w:t>
      </w:r>
      <w:r>
        <w:rPr>
          <w:spacing w:val="-3"/>
        </w:rPr>
        <w:t xml:space="preserve"> </w:t>
      </w:r>
      <w:r>
        <w:t>с</w:t>
      </w:r>
      <w:r>
        <w:rPr>
          <w:spacing w:val="-2"/>
        </w:rPr>
        <w:t xml:space="preserve"> </w:t>
      </w:r>
      <w:r>
        <w:t>жизнью</w:t>
      </w:r>
      <w:r>
        <w:rPr>
          <w:spacing w:val="-1"/>
        </w:rPr>
        <w:t xml:space="preserve"> </w:t>
      </w:r>
      <w:r>
        <w:t>своих сверстников</w:t>
      </w:r>
      <w:r>
        <w:rPr>
          <w:spacing w:val="-2"/>
        </w:rPr>
        <w:t xml:space="preserve"> </w:t>
      </w:r>
      <w:r>
        <w:t>в</w:t>
      </w:r>
      <w:r>
        <w:rPr>
          <w:spacing w:val="-2"/>
        </w:rPr>
        <w:t xml:space="preserve"> </w:t>
      </w:r>
      <w:r>
        <w:t>других странах,</w:t>
      </w:r>
      <w:r>
        <w:rPr>
          <w:spacing w:val="-1"/>
        </w:rPr>
        <w:t xml:space="preserve"> </w:t>
      </w:r>
      <w:r>
        <w:t>с</w:t>
      </w:r>
      <w:r>
        <w:rPr>
          <w:spacing w:val="-2"/>
        </w:rPr>
        <w:t xml:space="preserve"> </w:t>
      </w:r>
      <w:r>
        <w:t>детским</w:t>
      </w:r>
      <w:r>
        <w:rPr>
          <w:spacing w:val="-2"/>
        </w:rPr>
        <w:t xml:space="preserve"> </w:t>
      </w:r>
      <w:r>
        <w:t>фольклором</w:t>
      </w:r>
      <w:r>
        <w:rPr>
          <w:spacing w:val="-2"/>
        </w:rPr>
        <w:t xml:space="preserve"> </w:t>
      </w:r>
      <w:r>
        <w:t>и доступными образцами детской художественной литературы, формирование начальных навыков общения в устной и письменной форме с носителями иностранного языка, коммуникативных умений, нравственных и эстетических чувств, способностей к творческой деятельности на иностранном языке.</w:t>
      </w:r>
    </w:p>
    <w:p w:rsidR="00072E52" w:rsidRDefault="008351A9">
      <w:pPr>
        <w:pStyle w:val="a3"/>
        <w:spacing w:before="1"/>
        <w:ind w:left="851" w:firstLine="0"/>
      </w:pPr>
      <w:proofErr w:type="gramStart"/>
      <w:r>
        <w:t>Математика</w:t>
      </w:r>
      <w:r>
        <w:rPr>
          <w:spacing w:val="61"/>
        </w:rPr>
        <w:t xml:space="preserve">  </w:t>
      </w:r>
      <w:r>
        <w:t>и</w:t>
      </w:r>
      <w:proofErr w:type="gramEnd"/>
      <w:r>
        <w:rPr>
          <w:spacing w:val="62"/>
        </w:rPr>
        <w:t xml:space="preserve">  </w:t>
      </w:r>
      <w:r>
        <w:t>информатика.</w:t>
      </w:r>
      <w:r>
        <w:rPr>
          <w:spacing w:val="62"/>
        </w:rPr>
        <w:t xml:space="preserve">  </w:t>
      </w:r>
      <w:proofErr w:type="gramStart"/>
      <w:r>
        <w:t>Предметная</w:t>
      </w:r>
      <w:r>
        <w:rPr>
          <w:spacing w:val="63"/>
        </w:rPr>
        <w:t xml:space="preserve">  </w:t>
      </w:r>
      <w:r>
        <w:t>область</w:t>
      </w:r>
      <w:proofErr w:type="gramEnd"/>
      <w:r>
        <w:rPr>
          <w:spacing w:val="62"/>
        </w:rPr>
        <w:t xml:space="preserve">  </w:t>
      </w:r>
      <w:r>
        <w:t>реализуется</w:t>
      </w:r>
      <w:r>
        <w:rPr>
          <w:spacing w:val="62"/>
        </w:rPr>
        <w:t xml:space="preserve">  </w:t>
      </w:r>
      <w:r>
        <w:rPr>
          <w:spacing w:val="-2"/>
        </w:rPr>
        <w:t>предметом</w:t>
      </w:r>
    </w:p>
    <w:p w:rsidR="00072E52" w:rsidRDefault="008351A9">
      <w:pPr>
        <w:pStyle w:val="a3"/>
        <w:ind w:right="142" w:firstLine="0"/>
      </w:pPr>
      <w:r>
        <w:t>«Математика». На изучение этого курса выделено 4 часа в неделю в каждом классе. Курс направлен на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072E52" w:rsidRDefault="008351A9">
      <w:pPr>
        <w:pStyle w:val="a3"/>
        <w:ind w:right="135"/>
      </w:pPr>
      <w:r>
        <w:t>Обществознание и естествознание («окружающий мир»). Предметная область реализуется с помощью учебного предмета «Окружающий мир» (по 2 часа в неделю в каждом классе). Его изучение</w:t>
      </w:r>
      <w:r>
        <w:rPr>
          <w:spacing w:val="40"/>
        </w:rPr>
        <w:t xml:space="preserve"> </w:t>
      </w:r>
      <w:r>
        <w:t>направлено на формирование уважительного отношения к семье, населенному пункту, региону, России, истории, культуре, природе нашей страны,</w:t>
      </w:r>
      <w:r>
        <w:rPr>
          <w:spacing w:val="40"/>
        </w:rPr>
        <w:t xml:space="preserve"> </w:t>
      </w:r>
      <w:r>
        <w:t>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072E52" w:rsidRDefault="008351A9">
      <w:pPr>
        <w:pStyle w:val="a3"/>
        <w:ind w:right="136"/>
      </w:pPr>
      <w:r>
        <w:t>«Основы религиозных культур и светской этики»</w:t>
      </w:r>
      <w:r>
        <w:rPr>
          <w:spacing w:val="40"/>
        </w:rPr>
        <w:t xml:space="preserve"> </w:t>
      </w:r>
      <w:r>
        <w:t>(1 час в неделю в 4 классе). Предметная область направлена на формирование у младшего школьника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072E52" w:rsidRDefault="008351A9">
      <w:pPr>
        <w:pStyle w:val="a3"/>
        <w:ind w:right="138"/>
      </w:pPr>
      <w:r>
        <w:t>Искусство. Предметная область включает два предмета: Изобразительное</w:t>
      </w:r>
      <w:r>
        <w:rPr>
          <w:spacing w:val="40"/>
        </w:rPr>
        <w:t xml:space="preserve"> </w:t>
      </w:r>
      <w:r>
        <w:t>искусство и Музыка. На каждый предмет выделено по 1 часу в неделю для каждого</w:t>
      </w:r>
      <w:r>
        <w:rPr>
          <w:spacing w:val="40"/>
        </w:rPr>
        <w:t xml:space="preserve"> </w:t>
      </w:r>
      <w:r>
        <w:t>класса. Курс</w:t>
      </w:r>
      <w:r>
        <w:rPr>
          <w:spacing w:val="40"/>
        </w:rPr>
        <w:t xml:space="preserve"> </w:t>
      </w:r>
      <w:r>
        <w:t>направлен на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072E52" w:rsidRDefault="008351A9">
      <w:pPr>
        <w:pStyle w:val="a3"/>
        <w:spacing w:before="1"/>
        <w:ind w:right="138"/>
      </w:pPr>
      <w:r>
        <w:t>Технология. Предметная область представлена учебным предметом «Труд (технология)». Учебный предмет направлен на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 На изучение данного предмета в 1 -4</w:t>
      </w:r>
      <w:r>
        <w:rPr>
          <w:spacing w:val="80"/>
        </w:rPr>
        <w:t xml:space="preserve"> </w:t>
      </w:r>
      <w:r>
        <w:t>классах отводится по 1 часу в неделю в каждом классе.</w:t>
      </w:r>
    </w:p>
    <w:p w:rsidR="00072E52" w:rsidRDefault="00072E52">
      <w:pPr>
        <w:pStyle w:val="a3"/>
        <w:sectPr w:rsidR="00072E52">
          <w:pgSz w:w="11910" w:h="16840"/>
          <w:pgMar w:top="1040" w:right="708" w:bottom="1240" w:left="1559" w:header="0" w:footer="1010" w:gutter="0"/>
          <w:cols w:space="720"/>
        </w:sectPr>
      </w:pPr>
    </w:p>
    <w:p w:rsidR="00072E52" w:rsidRDefault="008351A9">
      <w:pPr>
        <w:pStyle w:val="a3"/>
        <w:spacing w:before="66"/>
        <w:ind w:right="143"/>
      </w:pPr>
      <w:r>
        <w:lastRenderedPageBreak/>
        <w:t>Физическая культура. Предметная область реализуется предметом «Физическая культура». Занятия по физической культуре (3 часа в неделю в 1 классе, 2 часа в неделю</w:t>
      </w:r>
      <w:r>
        <w:rPr>
          <w:spacing w:val="40"/>
        </w:rPr>
        <w:t xml:space="preserve"> </w:t>
      </w:r>
      <w:r>
        <w:t xml:space="preserve">во 2-4 классах) направлены на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t>саморегуляции</w:t>
      </w:r>
      <w:proofErr w:type="spellEnd"/>
      <w:r>
        <w:t xml:space="preserve"> средствами физической культуры. Формирование установки на сохранение и укрепление здоровья, навыков здорового и безопасного образа жизни. Третий час реализуется образовательной организацией за сче</w:t>
      </w:r>
      <w:r w:rsidR="00F904C9">
        <w:t>т часов школьных спортивных секций и спортивных клубов в рамках дополнительного образования, что согласовано с Управляющим советом</w:t>
      </w:r>
      <w:r>
        <w:t>.</w:t>
      </w:r>
    </w:p>
    <w:p w:rsidR="00072E52" w:rsidRDefault="008351A9">
      <w:pPr>
        <w:spacing w:before="5" w:line="274" w:lineRule="exact"/>
        <w:ind w:left="851"/>
        <w:jc w:val="both"/>
        <w:rPr>
          <w:b/>
          <w:sz w:val="24"/>
        </w:rPr>
      </w:pPr>
      <w:r>
        <w:rPr>
          <w:b/>
          <w:sz w:val="24"/>
        </w:rPr>
        <w:t>Часть,</w:t>
      </w:r>
      <w:r>
        <w:rPr>
          <w:b/>
          <w:spacing w:val="-7"/>
          <w:sz w:val="24"/>
        </w:rPr>
        <w:t xml:space="preserve"> </w:t>
      </w:r>
      <w:r>
        <w:rPr>
          <w:b/>
          <w:sz w:val="24"/>
        </w:rPr>
        <w:t>формируемая</w:t>
      </w:r>
      <w:r>
        <w:rPr>
          <w:b/>
          <w:spacing w:val="-5"/>
          <w:sz w:val="24"/>
        </w:rPr>
        <w:t xml:space="preserve"> </w:t>
      </w:r>
      <w:r>
        <w:rPr>
          <w:b/>
          <w:sz w:val="24"/>
        </w:rPr>
        <w:t>участниками</w:t>
      </w:r>
      <w:r>
        <w:rPr>
          <w:b/>
          <w:spacing w:val="-5"/>
          <w:sz w:val="24"/>
        </w:rPr>
        <w:t xml:space="preserve"> </w:t>
      </w:r>
      <w:r>
        <w:rPr>
          <w:b/>
          <w:sz w:val="24"/>
        </w:rPr>
        <w:t>образовательных</w:t>
      </w:r>
      <w:r>
        <w:rPr>
          <w:b/>
          <w:spacing w:val="-4"/>
          <w:sz w:val="24"/>
        </w:rPr>
        <w:t xml:space="preserve"> </w:t>
      </w:r>
      <w:r>
        <w:rPr>
          <w:b/>
          <w:spacing w:val="-2"/>
          <w:sz w:val="24"/>
        </w:rPr>
        <w:t>отношений.</w:t>
      </w:r>
    </w:p>
    <w:p w:rsidR="00072E52" w:rsidRDefault="008351A9" w:rsidP="00F904C9">
      <w:pPr>
        <w:pStyle w:val="a3"/>
        <w:ind w:right="140"/>
      </w:pPr>
      <w:r>
        <w:t>В часть, формируемую участниками образовательных отношений, входит</w:t>
      </w:r>
      <w:r>
        <w:rPr>
          <w:spacing w:val="40"/>
        </w:rPr>
        <w:t xml:space="preserve"> </w:t>
      </w:r>
      <w:r w:rsidR="00F904C9">
        <w:t>1час модуля «Математическая логика</w:t>
      </w:r>
      <w:r>
        <w:t xml:space="preserve">» в 2-3 классах. </w:t>
      </w:r>
    </w:p>
    <w:p w:rsidR="00072E52" w:rsidRDefault="008351A9">
      <w:pPr>
        <w:spacing w:before="4" w:line="274" w:lineRule="exact"/>
        <w:ind w:left="851"/>
        <w:jc w:val="both"/>
        <w:rPr>
          <w:b/>
          <w:sz w:val="24"/>
        </w:rPr>
      </w:pPr>
      <w:r>
        <w:rPr>
          <w:b/>
          <w:sz w:val="24"/>
        </w:rPr>
        <w:t>Промежуточная</w:t>
      </w:r>
      <w:r>
        <w:rPr>
          <w:b/>
          <w:spacing w:val="-7"/>
          <w:sz w:val="24"/>
        </w:rPr>
        <w:t xml:space="preserve"> </w:t>
      </w:r>
      <w:r>
        <w:rPr>
          <w:b/>
          <w:spacing w:val="-2"/>
          <w:sz w:val="24"/>
        </w:rPr>
        <w:t>аттестация</w:t>
      </w:r>
    </w:p>
    <w:p w:rsidR="00072E52" w:rsidRDefault="008351A9">
      <w:pPr>
        <w:pStyle w:val="a3"/>
        <w:ind w:right="141"/>
      </w:pPr>
      <w:r>
        <w:t>Промежуточная аттестация обучающихся проводится в соответствии с календарным учебным графиком образовательного учреждения по предметам Учебного плана</w:t>
      </w:r>
      <w:r>
        <w:rPr>
          <w:spacing w:val="-4"/>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t>с учетом</w:t>
      </w:r>
      <w:r>
        <w:rPr>
          <w:spacing w:val="-2"/>
        </w:rPr>
        <w:t xml:space="preserve"> </w:t>
      </w:r>
      <w:r>
        <w:t>требований</w:t>
      </w:r>
      <w:r>
        <w:rPr>
          <w:spacing w:val="-3"/>
        </w:rPr>
        <w:t xml:space="preserve"> </w:t>
      </w:r>
      <w:r>
        <w:t>ФГОС НОО,</w:t>
      </w:r>
      <w:r>
        <w:rPr>
          <w:spacing w:val="-3"/>
        </w:rPr>
        <w:t xml:space="preserve"> </w:t>
      </w:r>
      <w:r>
        <w:t>и</w:t>
      </w:r>
      <w:r>
        <w:rPr>
          <w:spacing w:val="-3"/>
        </w:rPr>
        <w:t xml:space="preserve"> </w:t>
      </w:r>
      <w:r>
        <w:t>в</w:t>
      </w:r>
      <w:r>
        <w:rPr>
          <w:spacing w:val="-4"/>
        </w:rPr>
        <w:t xml:space="preserve"> </w:t>
      </w:r>
      <w:r>
        <w:t>соответствии</w:t>
      </w:r>
      <w:r>
        <w:rPr>
          <w:spacing w:val="-3"/>
        </w:rPr>
        <w:t xml:space="preserve"> </w:t>
      </w:r>
      <w:r>
        <w:t>с Положением</w:t>
      </w:r>
      <w:r>
        <w:rPr>
          <w:spacing w:val="40"/>
        </w:rPr>
        <w:t xml:space="preserve"> </w:t>
      </w:r>
      <w:r>
        <w:t>о проведении промежуточной аттестации</w:t>
      </w:r>
      <w:r>
        <w:rPr>
          <w:spacing w:val="40"/>
        </w:rPr>
        <w:t xml:space="preserve"> </w:t>
      </w:r>
      <w:r>
        <w:t>учащихся и осуществления текущего контроля их успеваемости.</w:t>
      </w:r>
    </w:p>
    <w:p w:rsidR="00072E52" w:rsidRDefault="008351A9">
      <w:pPr>
        <w:pStyle w:val="a3"/>
        <w:ind w:left="851" w:firstLine="0"/>
      </w:pPr>
      <w:r>
        <w:t>Целями</w:t>
      </w:r>
      <w:r>
        <w:rPr>
          <w:spacing w:val="-8"/>
        </w:rPr>
        <w:t xml:space="preserve"> </w:t>
      </w:r>
      <w:r>
        <w:t>проведения</w:t>
      </w:r>
      <w:r>
        <w:rPr>
          <w:spacing w:val="-5"/>
        </w:rPr>
        <w:t xml:space="preserve"> </w:t>
      </w:r>
      <w:r>
        <w:t>промежуточной</w:t>
      </w:r>
      <w:r>
        <w:rPr>
          <w:spacing w:val="-5"/>
        </w:rPr>
        <w:t xml:space="preserve"> </w:t>
      </w:r>
      <w:r>
        <w:t>аттестации</w:t>
      </w:r>
      <w:r>
        <w:rPr>
          <w:spacing w:val="-5"/>
        </w:rPr>
        <w:t xml:space="preserve"> </w:t>
      </w:r>
      <w:r>
        <w:rPr>
          <w:spacing w:val="-2"/>
        </w:rPr>
        <w:t>являются:</w:t>
      </w:r>
    </w:p>
    <w:p w:rsidR="00072E52" w:rsidRDefault="008351A9">
      <w:pPr>
        <w:pStyle w:val="a5"/>
        <w:numPr>
          <w:ilvl w:val="0"/>
          <w:numId w:val="2"/>
        </w:numPr>
        <w:tabs>
          <w:tab w:val="left" w:pos="1115"/>
        </w:tabs>
        <w:ind w:right="143" w:firstLine="707"/>
        <w:rPr>
          <w:sz w:val="24"/>
        </w:rPr>
      </w:pPr>
      <w:proofErr w:type="gramStart"/>
      <w:r>
        <w:rPr>
          <w:sz w:val="24"/>
        </w:rPr>
        <w:t>объективное</w:t>
      </w:r>
      <w:proofErr w:type="gramEnd"/>
      <w:r>
        <w:rPr>
          <w:sz w:val="24"/>
        </w:rPr>
        <w:t xml:space="preserve"> установление фактического уровня освоения образовательной программы и достижения результатов освоения образовательной программы;</w:t>
      </w:r>
    </w:p>
    <w:p w:rsidR="00072E52" w:rsidRDefault="008351A9">
      <w:pPr>
        <w:pStyle w:val="a5"/>
        <w:numPr>
          <w:ilvl w:val="0"/>
          <w:numId w:val="2"/>
        </w:numPr>
        <w:tabs>
          <w:tab w:val="left" w:pos="989"/>
        </w:tabs>
        <w:ind w:left="989" w:hanging="138"/>
        <w:rPr>
          <w:sz w:val="24"/>
        </w:rPr>
      </w:pPr>
      <w:proofErr w:type="gramStart"/>
      <w:r>
        <w:rPr>
          <w:sz w:val="24"/>
        </w:rPr>
        <w:t>соотнесение</w:t>
      </w:r>
      <w:proofErr w:type="gramEnd"/>
      <w:r>
        <w:rPr>
          <w:spacing w:val="-6"/>
          <w:sz w:val="24"/>
        </w:rPr>
        <w:t xml:space="preserve"> </w:t>
      </w:r>
      <w:r>
        <w:rPr>
          <w:sz w:val="24"/>
        </w:rPr>
        <w:t>этого уровня</w:t>
      </w:r>
      <w:r>
        <w:rPr>
          <w:spacing w:val="-3"/>
          <w:sz w:val="24"/>
        </w:rPr>
        <w:t xml:space="preserve"> </w:t>
      </w:r>
      <w:r>
        <w:rPr>
          <w:sz w:val="24"/>
        </w:rPr>
        <w:t>с</w:t>
      </w:r>
      <w:r>
        <w:rPr>
          <w:spacing w:val="-3"/>
          <w:sz w:val="24"/>
        </w:rPr>
        <w:t xml:space="preserve"> </w:t>
      </w:r>
      <w:r>
        <w:rPr>
          <w:sz w:val="24"/>
        </w:rPr>
        <w:t>требованиями</w:t>
      </w:r>
      <w:r>
        <w:rPr>
          <w:spacing w:val="-2"/>
          <w:sz w:val="24"/>
        </w:rPr>
        <w:t xml:space="preserve"> </w:t>
      </w:r>
      <w:r>
        <w:rPr>
          <w:spacing w:val="-4"/>
          <w:sz w:val="24"/>
        </w:rPr>
        <w:t>ФГОС;</w:t>
      </w:r>
    </w:p>
    <w:p w:rsidR="00072E52" w:rsidRDefault="008351A9">
      <w:pPr>
        <w:pStyle w:val="a5"/>
        <w:numPr>
          <w:ilvl w:val="0"/>
          <w:numId w:val="2"/>
        </w:numPr>
        <w:tabs>
          <w:tab w:val="left" w:pos="1050"/>
        </w:tabs>
        <w:ind w:right="139" w:firstLine="707"/>
        <w:rPr>
          <w:sz w:val="24"/>
        </w:rPr>
      </w:pPr>
      <w:proofErr w:type="gramStart"/>
      <w:r>
        <w:rPr>
          <w:sz w:val="24"/>
        </w:rPr>
        <w:t>оценка</w:t>
      </w:r>
      <w:proofErr w:type="gramEnd"/>
      <w:r>
        <w:rPr>
          <w:sz w:val="24"/>
        </w:rPr>
        <w:t xml:space="preserve"> достижений конкретного учащегося, позволяющая выявить пробелы в освоении им образовательной программы и учитывать индивидуальные потребности учащегося в осуществлении образовательной деятельности,</w:t>
      </w:r>
    </w:p>
    <w:p w:rsidR="00072E52" w:rsidRDefault="008351A9">
      <w:pPr>
        <w:pStyle w:val="a5"/>
        <w:numPr>
          <w:ilvl w:val="0"/>
          <w:numId w:val="2"/>
        </w:numPr>
        <w:tabs>
          <w:tab w:val="left" w:pos="1009"/>
        </w:tabs>
        <w:ind w:right="146" w:firstLine="707"/>
        <w:rPr>
          <w:sz w:val="24"/>
        </w:rPr>
      </w:pPr>
      <w:proofErr w:type="gramStart"/>
      <w:r>
        <w:rPr>
          <w:sz w:val="24"/>
        </w:rPr>
        <w:t>оценка</w:t>
      </w:r>
      <w:proofErr w:type="gramEnd"/>
      <w:r>
        <w:rPr>
          <w:sz w:val="24"/>
        </w:rPr>
        <w:t xml:space="preserve"> динамики индивидуальных образовательных достижений, продвижения в достижении планируемых результатов освоения образовательной программы</w:t>
      </w:r>
    </w:p>
    <w:p w:rsidR="00072E52" w:rsidRDefault="008351A9">
      <w:pPr>
        <w:pStyle w:val="a3"/>
        <w:ind w:right="137"/>
      </w:pPr>
      <w:r>
        <w:t xml:space="preserve">Промежуточная аттестация в ОО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w:t>
      </w:r>
      <w:r>
        <w:rPr>
          <w:spacing w:val="-2"/>
        </w:rPr>
        <w:t>обстоятельств.</w:t>
      </w:r>
    </w:p>
    <w:p w:rsidR="00072E52" w:rsidRDefault="008351A9">
      <w:pPr>
        <w:pStyle w:val="a3"/>
        <w:ind w:left="851" w:firstLine="0"/>
      </w:pPr>
      <w:r>
        <w:t>Промежуточная</w:t>
      </w:r>
      <w:r>
        <w:rPr>
          <w:spacing w:val="-5"/>
        </w:rPr>
        <w:t xml:space="preserve"> </w:t>
      </w:r>
      <w:r>
        <w:t>аттестация</w:t>
      </w:r>
      <w:r>
        <w:rPr>
          <w:spacing w:val="-2"/>
        </w:rPr>
        <w:t xml:space="preserve"> </w:t>
      </w:r>
      <w:r>
        <w:t>проводится</w:t>
      </w:r>
      <w:r>
        <w:rPr>
          <w:spacing w:val="-2"/>
        </w:rPr>
        <w:t xml:space="preserve"> </w:t>
      </w:r>
      <w:r>
        <w:t>со</w:t>
      </w:r>
      <w:r>
        <w:rPr>
          <w:spacing w:val="-2"/>
        </w:rPr>
        <w:t xml:space="preserve"> </w:t>
      </w:r>
      <w:r>
        <w:t>второго</w:t>
      </w:r>
      <w:r>
        <w:rPr>
          <w:spacing w:val="-2"/>
        </w:rPr>
        <w:t xml:space="preserve"> класса.</w:t>
      </w:r>
    </w:p>
    <w:p w:rsidR="00072E52" w:rsidRDefault="008351A9">
      <w:pPr>
        <w:pStyle w:val="a3"/>
        <w:ind w:right="139"/>
      </w:pPr>
      <w:r>
        <w:t>Промежуточная аттестация подразделяется на четвертную (полугодовую) промежуточную аттестацию, которая проводится по каждому учебному предмету, курсу, дисциплине, модулю по итогам четверти (полугодию), а также готовую промежуточную аттестацию, которая проводится по каждому учебному предмету, курсу, дисциплине, модулю по итогам учебного года.</w:t>
      </w:r>
    </w:p>
    <w:p w:rsidR="00072E52" w:rsidRDefault="008351A9">
      <w:pPr>
        <w:pStyle w:val="a3"/>
        <w:ind w:right="144"/>
      </w:pPr>
      <w:r>
        <w:t>Годовая промежуточная аттестация проводится на основе результатов четвертных (полугодовых) промежуточных аттестаций, и представляет собой результат четвертной (полугодовой)</w:t>
      </w:r>
      <w:r>
        <w:rPr>
          <w:spacing w:val="57"/>
        </w:rPr>
        <w:t xml:space="preserve"> </w:t>
      </w:r>
      <w:r>
        <w:t>аттестации</w:t>
      </w:r>
      <w:r>
        <w:rPr>
          <w:spacing w:val="59"/>
        </w:rPr>
        <w:t xml:space="preserve"> </w:t>
      </w:r>
      <w:r>
        <w:t>в</w:t>
      </w:r>
      <w:r>
        <w:rPr>
          <w:spacing w:val="57"/>
        </w:rPr>
        <w:t xml:space="preserve"> </w:t>
      </w:r>
      <w:r>
        <w:t>случае,</w:t>
      </w:r>
      <w:r>
        <w:rPr>
          <w:spacing w:val="60"/>
        </w:rPr>
        <w:t xml:space="preserve"> </w:t>
      </w:r>
      <w:r>
        <w:t>если</w:t>
      </w:r>
      <w:r>
        <w:rPr>
          <w:spacing w:val="64"/>
        </w:rPr>
        <w:t xml:space="preserve"> </w:t>
      </w:r>
      <w:r>
        <w:t>учебный</w:t>
      </w:r>
      <w:r>
        <w:rPr>
          <w:spacing w:val="58"/>
        </w:rPr>
        <w:t xml:space="preserve"> </w:t>
      </w:r>
      <w:r>
        <w:t>предмет,</w:t>
      </w:r>
      <w:r>
        <w:rPr>
          <w:spacing w:val="58"/>
        </w:rPr>
        <w:t xml:space="preserve"> </w:t>
      </w:r>
      <w:r>
        <w:t>курс,</w:t>
      </w:r>
      <w:r>
        <w:rPr>
          <w:spacing w:val="60"/>
        </w:rPr>
        <w:t xml:space="preserve"> </w:t>
      </w:r>
      <w:r>
        <w:t>дисциплина,</w:t>
      </w:r>
      <w:r>
        <w:rPr>
          <w:spacing w:val="59"/>
        </w:rPr>
        <w:t xml:space="preserve"> </w:t>
      </w:r>
      <w:r>
        <w:rPr>
          <w:spacing w:val="-2"/>
        </w:rPr>
        <w:t>модуль</w:t>
      </w:r>
    </w:p>
    <w:p w:rsidR="00072E52" w:rsidRDefault="00072E52">
      <w:pPr>
        <w:pStyle w:val="a3"/>
        <w:sectPr w:rsidR="00072E52">
          <w:pgSz w:w="11910" w:h="16840"/>
          <w:pgMar w:top="1040" w:right="708" w:bottom="1240" w:left="1559" w:header="0" w:footer="1010" w:gutter="0"/>
          <w:cols w:space="720"/>
        </w:sectPr>
      </w:pPr>
    </w:p>
    <w:p w:rsidR="00072E52" w:rsidRDefault="008351A9">
      <w:pPr>
        <w:pStyle w:val="a3"/>
        <w:spacing w:before="66"/>
        <w:ind w:right="144" w:firstLine="0"/>
      </w:pPr>
      <w:proofErr w:type="gramStart"/>
      <w:r>
        <w:lastRenderedPageBreak/>
        <w:t>осваивался</w:t>
      </w:r>
      <w:proofErr w:type="gramEnd"/>
      <w:r>
        <w:rPr>
          <w:spacing w:val="-4"/>
        </w:rPr>
        <w:t xml:space="preserve"> </w:t>
      </w:r>
      <w:r>
        <w:t>обучающимся</w:t>
      </w:r>
      <w:r>
        <w:rPr>
          <w:spacing w:val="-4"/>
        </w:rPr>
        <w:t xml:space="preserve"> </w:t>
      </w:r>
      <w:r>
        <w:t>в</w:t>
      </w:r>
      <w:r>
        <w:rPr>
          <w:spacing w:val="-5"/>
        </w:rPr>
        <w:t xml:space="preserve"> </w:t>
      </w:r>
      <w:r>
        <w:t>срок</w:t>
      </w:r>
      <w:r>
        <w:rPr>
          <w:spacing w:val="-4"/>
        </w:rPr>
        <w:t xml:space="preserve"> </w:t>
      </w:r>
      <w:r>
        <w:t>одной</w:t>
      </w:r>
      <w:r>
        <w:rPr>
          <w:spacing w:val="-3"/>
        </w:rPr>
        <w:t xml:space="preserve"> </w:t>
      </w:r>
      <w:r>
        <w:t>четверти</w:t>
      </w:r>
      <w:r>
        <w:rPr>
          <w:spacing w:val="-3"/>
        </w:rPr>
        <w:t xml:space="preserve"> </w:t>
      </w:r>
      <w:r>
        <w:t>(полугода),</w:t>
      </w:r>
      <w:r>
        <w:rPr>
          <w:spacing w:val="-4"/>
        </w:rPr>
        <w:t xml:space="preserve"> </w:t>
      </w:r>
      <w:r>
        <w:t>либо</w:t>
      </w:r>
      <w:r>
        <w:rPr>
          <w:spacing w:val="-4"/>
        </w:rPr>
        <w:t xml:space="preserve"> </w:t>
      </w:r>
      <w:r>
        <w:t>среднее</w:t>
      </w:r>
      <w:r>
        <w:rPr>
          <w:spacing w:val="-5"/>
        </w:rPr>
        <w:t xml:space="preserve"> </w:t>
      </w:r>
      <w:r>
        <w:t xml:space="preserve">арифметическое результатов четвертных (полугодовых) аттестаций в случае, если учебный предмет, курс, дисциплина, модуль осваивался обучающимся в срок более одной четверти (полугода). Округление результата проводится в соответствии с правилами математического </w:t>
      </w:r>
      <w:r>
        <w:rPr>
          <w:spacing w:val="-2"/>
        </w:rPr>
        <w:t>округления.</w:t>
      </w:r>
    </w:p>
    <w:p w:rsidR="00072E52" w:rsidRDefault="008351A9">
      <w:pPr>
        <w:pStyle w:val="a3"/>
        <w:spacing w:before="1"/>
        <w:ind w:left="851" w:firstLine="0"/>
        <w:jc w:val="left"/>
      </w:pPr>
      <w:r>
        <w:t>Периодичность</w:t>
      </w:r>
      <w:r>
        <w:rPr>
          <w:spacing w:val="-4"/>
        </w:rPr>
        <w:t xml:space="preserve"> </w:t>
      </w:r>
      <w:r>
        <w:t>и</w:t>
      </w:r>
      <w:r>
        <w:rPr>
          <w:spacing w:val="-4"/>
        </w:rPr>
        <w:t xml:space="preserve"> </w:t>
      </w:r>
      <w:r>
        <w:t>формы</w:t>
      </w:r>
      <w:r>
        <w:rPr>
          <w:spacing w:val="-3"/>
        </w:rPr>
        <w:t xml:space="preserve"> </w:t>
      </w:r>
      <w:r>
        <w:t>промежуточной</w:t>
      </w:r>
      <w:r>
        <w:rPr>
          <w:spacing w:val="-3"/>
        </w:rPr>
        <w:t xml:space="preserve"> </w:t>
      </w:r>
      <w:r>
        <w:rPr>
          <w:spacing w:val="-2"/>
        </w:rPr>
        <w:t>аттестации:</w:t>
      </w:r>
    </w:p>
    <w:p w:rsidR="00072E52" w:rsidRDefault="008351A9">
      <w:pPr>
        <w:pStyle w:val="a3"/>
        <w:ind w:right="144"/>
        <w:jc w:val="left"/>
      </w:pPr>
      <w:proofErr w:type="gramStart"/>
      <w:r>
        <w:t>письменная</w:t>
      </w:r>
      <w:proofErr w:type="gramEnd"/>
      <w:r>
        <w:rPr>
          <w:spacing w:val="-3"/>
        </w:rPr>
        <w:t xml:space="preserve"> </w:t>
      </w:r>
      <w:r>
        <w:t>проверка</w:t>
      </w:r>
      <w:r>
        <w:rPr>
          <w:spacing w:val="-2"/>
        </w:rPr>
        <w:t xml:space="preserve"> </w:t>
      </w:r>
      <w:r>
        <w:t>–</w:t>
      </w:r>
      <w:r>
        <w:rPr>
          <w:spacing w:val="-1"/>
        </w:rPr>
        <w:t xml:space="preserve"> </w:t>
      </w:r>
      <w:r>
        <w:t>письменный</w:t>
      </w:r>
      <w:r>
        <w:rPr>
          <w:spacing w:val="-3"/>
        </w:rPr>
        <w:t xml:space="preserve"> </w:t>
      </w:r>
      <w:r>
        <w:t>ответ</w:t>
      </w:r>
      <w:r>
        <w:rPr>
          <w:spacing w:val="-1"/>
        </w:rPr>
        <w:t xml:space="preserve"> </w:t>
      </w:r>
      <w:r>
        <w:t>учащегося</w:t>
      </w:r>
      <w:r>
        <w:rPr>
          <w:spacing w:val="-3"/>
        </w:rPr>
        <w:t xml:space="preserve"> </w:t>
      </w:r>
      <w:r>
        <w:t>на</w:t>
      </w:r>
      <w:r>
        <w:rPr>
          <w:spacing w:val="-2"/>
        </w:rPr>
        <w:t xml:space="preserve"> </w:t>
      </w:r>
      <w:r>
        <w:t>один</w:t>
      </w:r>
      <w:r>
        <w:rPr>
          <w:spacing w:val="-3"/>
        </w:rPr>
        <w:t xml:space="preserve"> </w:t>
      </w:r>
      <w:r>
        <w:t>или</w:t>
      </w:r>
      <w:r>
        <w:rPr>
          <w:spacing w:val="-2"/>
        </w:rPr>
        <w:t xml:space="preserve"> </w:t>
      </w:r>
      <w:r>
        <w:t>систему</w:t>
      </w:r>
      <w:r>
        <w:rPr>
          <w:spacing w:val="-6"/>
        </w:rPr>
        <w:t xml:space="preserve"> </w:t>
      </w:r>
      <w:r>
        <w:t>вопросов (заданий). К письменным ответам относятся:</w:t>
      </w:r>
    </w:p>
    <w:p w:rsidR="00072E52" w:rsidRDefault="008351A9">
      <w:pPr>
        <w:pStyle w:val="a5"/>
        <w:numPr>
          <w:ilvl w:val="0"/>
          <w:numId w:val="2"/>
        </w:numPr>
        <w:tabs>
          <w:tab w:val="left" w:pos="989"/>
        </w:tabs>
        <w:ind w:left="989" w:hanging="138"/>
        <w:jc w:val="left"/>
        <w:rPr>
          <w:sz w:val="24"/>
        </w:rPr>
      </w:pPr>
      <w:proofErr w:type="gramStart"/>
      <w:r>
        <w:rPr>
          <w:sz w:val="24"/>
        </w:rPr>
        <w:t>контрольные</w:t>
      </w:r>
      <w:proofErr w:type="gramEnd"/>
      <w:r>
        <w:rPr>
          <w:spacing w:val="-8"/>
          <w:sz w:val="24"/>
        </w:rPr>
        <w:t xml:space="preserve"> </w:t>
      </w:r>
      <w:r>
        <w:rPr>
          <w:spacing w:val="-2"/>
          <w:sz w:val="24"/>
        </w:rPr>
        <w:t>работы;</w:t>
      </w:r>
    </w:p>
    <w:p w:rsidR="00072E52" w:rsidRDefault="008351A9">
      <w:pPr>
        <w:pStyle w:val="a5"/>
        <w:numPr>
          <w:ilvl w:val="0"/>
          <w:numId w:val="2"/>
        </w:numPr>
        <w:tabs>
          <w:tab w:val="left" w:pos="989"/>
        </w:tabs>
        <w:ind w:left="989" w:hanging="138"/>
        <w:jc w:val="left"/>
        <w:rPr>
          <w:sz w:val="24"/>
        </w:rPr>
      </w:pPr>
      <w:proofErr w:type="gramStart"/>
      <w:r>
        <w:rPr>
          <w:sz w:val="24"/>
        </w:rPr>
        <w:t>всероссийские</w:t>
      </w:r>
      <w:proofErr w:type="gramEnd"/>
      <w:r>
        <w:rPr>
          <w:spacing w:val="-5"/>
          <w:sz w:val="24"/>
        </w:rPr>
        <w:t xml:space="preserve"> </w:t>
      </w:r>
      <w:r>
        <w:rPr>
          <w:sz w:val="24"/>
        </w:rPr>
        <w:t>проверочные</w:t>
      </w:r>
      <w:r>
        <w:rPr>
          <w:spacing w:val="-5"/>
          <w:sz w:val="24"/>
        </w:rPr>
        <w:t xml:space="preserve"> </w:t>
      </w:r>
      <w:r>
        <w:rPr>
          <w:spacing w:val="-2"/>
          <w:sz w:val="24"/>
        </w:rPr>
        <w:t>работы;</w:t>
      </w:r>
    </w:p>
    <w:p w:rsidR="00072E52" w:rsidRDefault="008351A9">
      <w:pPr>
        <w:pStyle w:val="a3"/>
        <w:jc w:val="left"/>
      </w:pPr>
      <w:r>
        <w:t>Устная проверка – устный ответ учащегося на один или систему вопросов в форме беседы, собеседования и другое;</w:t>
      </w:r>
    </w:p>
    <w:p w:rsidR="00072E52" w:rsidRDefault="008351A9">
      <w:pPr>
        <w:pStyle w:val="a3"/>
        <w:tabs>
          <w:tab w:val="left" w:pos="2663"/>
          <w:tab w:val="left" w:pos="4071"/>
          <w:tab w:val="left" w:pos="5934"/>
          <w:tab w:val="left" w:pos="7284"/>
          <w:tab w:val="left" w:pos="8670"/>
        </w:tabs>
        <w:ind w:right="144"/>
        <w:jc w:val="left"/>
      </w:pPr>
      <w:r>
        <w:rPr>
          <w:spacing w:val="-2"/>
        </w:rPr>
        <w:t>Периодичность</w:t>
      </w:r>
      <w:r>
        <w:tab/>
      </w:r>
      <w:r>
        <w:rPr>
          <w:spacing w:val="-2"/>
        </w:rPr>
        <w:t>проведения</w:t>
      </w:r>
      <w:r>
        <w:tab/>
      </w:r>
      <w:r>
        <w:rPr>
          <w:spacing w:val="-2"/>
        </w:rPr>
        <w:t>промежуточной</w:t>
      </w:r>
      <w:r>
        <w:tab/>
      </w:r>
      <w:r>
        <w:rPr>
          <w:spacing w:val="-2"/>
        </w:rPr>
        <w:t>аттестации</w:t>
      </w:r>
      <w:r>
        <w:tab/>
      </w:r>
      <w:r>
        <w:rPr>
          <w:spacing w:val="-2"/>
        </w:rPr>
        <w:t>определена</w:t>
      </w:r>
      <w:r>
        <w:tab/>
      </w:r>
      <w:r>
        <w:rPr>
          <w:spacing w:val="-2"/>
        </w:rPr>
        <w:t>рабочей программой.</w:t>
      </w:r>
    </w:p>
    <w:p w:rsidR="00072E52" w:rsidRDefault="008351A9">
      <w:pPr>
        <w:pStyle w:val="a3"/>
        <w:ind w:left="851" w:firstLine="0"/>
        <w:jc w:val="left"/>
      </w:pPr>
      <w:r>
        <w:t>Иные</w:t>
      </w:r>
      <w:r>
        <w:rPr>
          <w:spacing w:val="-4"/>
        </w:rPr>
        <w:t xml:space="preserve"> </w:t>
      </w:r>
      <w:r>
        <w:t>формы</w:t>
      </w:r>
      <w:r>
        <w:rPr>
          <w:spacing w:val="-1"/>
        </w:rPr>
        <w:t xml:space="preserve"> </w:t>
      </w:r>
      <w:r>
        <w:t>промежуточной</w:t>
      </w:r>
      <w:r>
        <w:rPr>
          <w:spacing w:val="-1"/>
        </w:rPr>
        <w:t xml:space="preserve"> </w:t>
      </w:r>
      <w:r>
        <w:rPr>
          <w:spacing w:val="-2"/>
        </w:rPr>
        <w:t>аттестации:</w:t>
      </w:r>
    </w:p>
    <w:p w:rsidR="00072E52" w:rsidRDefault="008351A9">
      <w:pPr>
        <w:pStyle w:val="a5"/>
        <w:numPr>
          <w:ilvl w:val="0"/>
          <w:numId w:val="2"/>
        </w:numPr>
        <w:tabs>
          <w:tab w:val="left" w:pos="1174"/>
        </w:tabs>
        <w:ind w:right="146" w:firstLine="707"/>
        <w:jc w:val="left"/>
        <w:rPr>
          <w:sz w:val="24"/>
        </w:rPr>
      </w:pPr>
      <w:proofErr w:type="gramStart"/>
      <w:r>
        <w:rPr>
          <w:sz w:val="24"/>
        </w:rPr>
        <w:t>административные</w:t>
      </w:r>
      <w:proofErr w:type="gramEnd"/>
      <w:r>
        <w:rPr>
          <w:spacing w:val="40"/>
          <w:sz w:val="24"/>
        </w:rPr>
        <w:t xml:space="preserve"> </w:t>
      </w:r>
      <w:r>
        <w:rPr>
          <w:sz w:val="24"/>
        </w:rPr>
        <w:t>контрольные</w:t>
      </w:r>
      <w:r>
        <w:rPr>
          <w:spacing w:val="40"/>
          <w:sz w:val="24"/>
        </w:rPr>
        <w:t xml:space="preserve"> </w:t>
      </w:r>
      <w:r>
        <w:rPr>
          <w:sz w:val="24"/>
        </w:rPr>
        <w:t>работы</w:t>
      </w:r>
      <w:r>
        <w:rPr>
          <w:spacing w:val="40"/>
          <w:sz w:val="24"/>
        </w:rPr>
        <w:t xml:space="preserve"> </w:t>
      </w:r>
      <w:r>
        <w:rPr>
          <w:sz w:val="24"/>
        </w:rPr>
        <w:t>(стандартизированные</w:t>
      </w:r>
      <w:r>
        <w:rPr>
          <w:spacing w:val="40"/>
          <w:sz w:val="24"/>
        </w:rPr>
        <w:t xml:space="preserve"> </w:t>
      </w:r>
      <w:r>
        <w:rPr>
          <w:sz w:val="24"/>
        </w:rPr>
        <w:t>письменные</w:t>
      </w:r>
      <w:r>
        <w:rPr>
          <w:spacing w:val="40"/>
          <w:sz w:val="24"/>
        </w:rPr>
        <w:t xml:space="preserve"> </w:t>
      </w:r>
      <w:r>
        <w:rPr>
          <w:sz w:val="24"/>
        </w:rPr>
        <w:t>и устные работы);</w:t>
      </w:r>
    </w:p>
    <w:p w:rsidR="00072E52" w:rsidRDefault="008351A9">
      <w:pPr>
        <w:pStyle w:val="a3"/>
        <w:ind w:right="144"/>
      </w:pPr>
      <w:r>
        <w:t>Административные контрольные работы (стандартизированные письменные и устные работы) проводятся, как правило, по окончании второй четверти или учебного</w:t>
      </w:r>
      <w:r>
        <w:rPr>
          <w:spacing w:val="40"/>
        </w:rPr>
        <w:t xml:space="preserve"> </w:t>
      </w:r>
      <w:r>
        <w:t xml:space="preserve">года и включают проверку </w:t>
      </w:r>
      <w:proofErr w:type="spellStart"/>
      <w:r>
        <w:t>сформированности</w:t>
      </w:r>
      <w:proofErr w:type="spellEnd"/>
      <w:r>
        <w:t xml:space="preserve"> предметных результатов. Оценка предметных результатов представляет собой оценку достижения обучающимися результатов по отдельным предметам.</w:t>
      </w:r>
    </w:p>
    <w:p w:rsidR="00072E52" w:rsidRDefault="008351A9">
      <w:pPr>
        <w:pStyle w:val="a3"/>
        <w:spacing w:before="1"/>
        <w:ind w:left="851" w:firstLine="0"/>
      </w:pPr>
      <w:r>
        <w:t>График</w:t>
      </w:r>
      <w:r>
        <w:rPr>
          <w:spacing w:val="-6"/>
        </w:rPr>
        <w:t xml:space="preserve"> </w:t>
      </w:r>
      <w:r>
        <w:t>оценочных</w:t>
      </w:r>
      <w:r>
        <w:rPr>
          <w:spacing w:val="-5"/>
        </w:rPr>
        <w:t xml:space="preserve"> </w:t>
      </w:r>
      <w:r>
        <w:t>процедур</w:t>
      </w:r>
      <w:r>
        <w:rPr>
          <w:spacing w:val="-1"/>
        </w:rPr>
        <w:t xml:space="preserve"> </w:t>
      </w:r>
      <w:r>
        <w:t>утверждается</w:t>
      </w:r>
      <w:r>
        <w:rPr>
          <w:spacing w:val="-5"/>
        </w:rPr>
        <w:t xml:space="preserve"> </w:t>
      </w:r>
      <w:r>
        <w:t>ежегодно</w:t>
      </w:r>
      <w:r>
        <w:rPr>
          <w:spacing w:val="-4"/>
        </w:rPr>
        <w:t xml:space="preserve"> </w:t>
      </w:r>
      <w:r>
        <w:t>в</w:t>
      </w:r>
      <w:r>
        <w:rPr>
          <w:spacing w:val="-5"/>
        </w:rPr>
        <w:t xml:space="preserve"> </w:t>
      </w:r>
      <w:r>
        <w:t>начале</w:t>
      </w:r>
      <w:r>
        <w:rPr>
          <w:spacing w:val="-2"/>
        </w:rPr>
        <w:t xml:space="preserve"> </w:t>
      </w:r>
      <w:r>
        <w:t>учебного</w:t>
      </w:r>
      <w:r>
        <w:rPr>
          <w:spacing w:val="-4"/>
        </w:rPr>
        <w:t xml:space="preserve"> </w:t>
      </w:r>
      <w:r>
        <w:rPr>
          <w:spacing w:val="-2"/>
        </w:rPr>
        <w:t>года.</w:t>
      </w:r>
    </w:p>
    <w:p w:rsidR="00072E52" w:rsidRDefault="008351A9">
      <w:pPr>
        <w:pStyle w:val="a3"/>
        <w:ind w:right="145"/>
      </w:pPr>
      <w:r>
        <w:t>Фиксация результатов промежуточной аттестации осуществляется, как правило, по пятибалльной системе.</w:t>
      </w:r>
    </w:p>
    <w:p w:rsidR="00072E52" w:rsidRDefault="008351A9">
      <w:pPr>
        <w:pStyle w:val="a3"/>
        <w:ind w:right="141"/>
      </w:pPr>
      <w:r>
        <w:t>В первом классе обучение проводится без балльного оценивания знаний обучающихся и домашних заданий. В течение первого полугодия первого года обучения контрольные работы не проводятся. Итоговые контрольные работы проводятся в конце учебного года; в день можно провести не более одной контрольной работы.</w:t>
      </w:r>
    </w:p>
    <w:p w:rsidR="00072E52" w:rsidRDefault="008351A9">
      <w:pPr>
        <w:pStyle w:val="a3"/>
        <w:ind w:right="135"/>
      </w:pPr>
      <w:r>
        <w:t xml:space="preserve">При пропуске учащимся по уважительной причине (болезнь или иные обстоятельства), подтвержденные документально более половины учебного времени, отводимого на изучение учебного предмета, курса, дисциплины, модуля учащийся имеет право на перенос срока проведения промежуточной аттестации. Новый срок проведения промежуточной аттестации определяется ОО с учетом учебного плана, индивидуального учебного плана на основании заявления учащегося (его родителей, законных </w:t>
      </w:r>
      <w:r>
        <w:rPr>
          <w:spacing w:val="-2"/>
        </w:rPr>
        <w:t>представителей).</w:t>
      </w:r>
    </w:p>
    <w:p w:rsidR="00072E52" w:rsidRDefault="008351A9">
      <w:pPr>
        <w:pStyle w:val="a3"/>
        <w:ind w:right="140"/>
      </w:pPr>
      <w:r>
        <w:t>Педагогические работники доводят до сведения родителей (законных представителей)</w:t>
      </w:r>
      <w:r>
        <w:rPr>
          <w:spacing w:val="40"/>
        </w:rPr>
        <w:t xml:space="preserve"> </w:t>
      </w:r>
      <w:r>
        <w:t>сведения о результатах промежуточной аттестации учащихся как посредством заполнения предусмотренных документов, в том числе в электронной форме (дневник учащегося, электронный дневник), так и по запросу родителей (законных представителей) учащихся. Педагогические работники в рамках работы в родителями (законными представителями) учащихся обязаны прокомментировать результаты промежуточной аттестации учащихся в устной форме. Родители (законные</w:t>
      </w:r>
      <w:r>
        <w:rPr>
          <w:spacing w:val="80"/>
        </w:rPr>
        <w:t xml:space="preserve"> </w:t>
      </w:r>
      <w:r>
        <w:t>представители) имеют право на получение информации об итогах промежуточной аттестации учащегося в письменной форме в виде выписки из соответствующих документов, для чего должны обратиться к классному руководителю.</w:t>
      </w:r>
    </w:p>
    <w:p w:rsidR="00072E52" w:rsidRDefault="008351A9">
      <w:pPr>
        <w:pStyle w:val="a3"/>
        <w:spacing w:before="1"/>
        <w:ind w:right="144" w:firstLine="767"/>
      </w:pPr>
      <w:r>
        <w:t>Особенности сроков и порядка проведения промежуточной аттестации могут быть установлены ОО для следующих категорий учащихся по заявлению учащихся (их законных представителей):</w:t>
      </w:r>
    </w:p>
    <w:p w:rsidR="00072E52" w:rsidRDefault="008351A9">
      <w:pPr>
        <w:pStyle w:val="a5"/>
        <w:numPr>
          <w:ilvl w:val="0"/>
          <w:numId w:val="2"/>
        </w:numPr>
        <w:tabs>
          <w:tab w:val="left" w:pos="1139"/>
        </w:tabs>
        <w:ind w:right="143" w:firstLine="707"/>
        <w:rPr>
          <w:sz w:val="24"/>
        </w:rPr>
      </w:pPr>
      <w:proofErr w:type="gramStart"/>
      <w:r>
        <w:rPr>
          <w:sz w:val="24"/>
        </w:rPr>
        <w:t>выезжающих</w:t>
      </w:r>
      <w:proofErr w:type="gramEnd"/>
      <w:r>
        <w:rPr>
          <w:sz w:val="24"/>
        </w:rPr>
        <w:t xml:space="preserve"> на учебно-тренировочные сборы, на олимпиады школьников, на российские</w:t>
      </w:r>
      <w:r>
        <w:rPr>
          <w:spacing w:val="-5"/>
          <w:sz w:val="24"/>
        </w:rPr>
        <w:t xml:space="preserve"> </w:t>
      </w:r>
      <w:r>
        <w:rPr>
          <w:sz w:val="24"/>
        </w:rPr>
        <w:t>или</w:t>
      </w:r>
      <w:r>
        <w:rPr>
          <w:spacing w:val="-3"/>
          <w:sz w:val="24"/>
        </w:rPr>
        <w:t xml:space="preserve"> </w:t>
      </w:r>
      <w:r>
        <w:rPr>
          <w:sz w:val="24"/>
        </w:rPr>
        <w:t>международные</w:t>
      </w:r>
      <w:r>
        <w:rPr>
          <w:spacing w:val="-6"/>
          <w:sz w:val="24"/>
        </w:rPr>
        <w:t xml:space="preserve"> </w:t>
      </w:r>
      <w:r>
        <w:rPr>
          <w:sz w:val="24"/>
        </w:rPr>
        <w:t>спортивные</w:t>
      </w:r>
      <w:r>
        <w:rPr>
          <w:spacing w:val="-6"/>
          <w:sz w:val="24"/>
        </w:rPr>
        <w:t xml:space="preserve"> </w:t>
      </w:r>
      <w:r>
        <w:rPr>
          <w:sz w:val="24"/>
        </w:rPr>
        <w:t>соревнования,</w:t>
      </w:r>
      <w:r>
        <w:rPr>
          <w:spacing w:val="-4"/>
          <w:sz w:val="24"/>
        </w:rPr>
        <w:t xml:space="preserve"> </w:t>
      </w:r>
      <w:r>
        <w:rPr>
          <w:sz w:val="24"/>
        </w:rPr>
        <w:t>конкурсы,</w:t>
      </w:r>
      <w:r>
        <w:rPr>
          <w:spacing w:val="-4"/>
          <w:sz w:val="24"/>
        </w:rPr>
        <w:t xml:space="preserve"> </w:t>
      </w:r>
      <w:r>
        <w:rPr>
          <w:sz w:val="24"/>
        </w:rPr>
        <w:t>смотры,</w:t>
      </w:r>
      <w:r>
        <w:rPr>
          <w:spacing w:val="-5"/>
          <w:sz w:val="24"/>
        </w:rPr>
        <w:t xml:space="preserve"> </w:t>
      </w:r>
      <w:r>
        <w:rPr>
          <w:sz w:val="24"/>
        </w:rPr>
        <w:t>олимпиады и тренировочные сборы и иные подобные мероприятия;</w:t>
      </w:r>
    </w:p>
    <w:p w:rsidR="00072E52" w:rsidRDefault="00072E52">
      <w:pPr>
        <w:pStyle w:val="a5"/>
        <w:rPr>
          <w:sz w:val="24"/>
        </w:rPr>
        <w:sectPr w:rsidR="00072E52">
          <w:pgSz w:w="11910" w:h="16840"/>
          <w:pgMar w:top="1040" w:right="708" w:bottom="1240" w:left="1559" w:header="0" w:footer="1010" w:gutter="0"/>
          <w:cols w:space="720"/>
        </w:sectPr>
      </w:pPr>
    </w:p>
    <w:p w:rsidR="00072E52" w:rsidRDefault="008351A9">
      <w:pPr>
        <w:pStyle w:val="a5"/>
        <w:numPr>
          <w:ilvl w:val="0"/>
          <w:numId w:val="2"/>
        </w:numPr>
        <w:tabs>
          <w:tab w:val="left" w:pos="989"/>
        </w:tabs>
        <w:spacing w:before="66"/>
        <w:ind w:left="851" w:right="2746" w:firstLine="0"/>
        <w:rPr>
          <w:sz w:val="24"/>
        </w:rPr>
      </w:pPr>
      <w:proofErr w:type="gramStart"/>
      <w:r>
        <w:rPr>
          <w:sz w:val="24"/>
        </w:rPr>
        <w:lastRenderedPageBreak/>
        <w:t>отъезжающих</w:t>
      </w:r>
      <w:proofErr w:type="gramEnd"/>
      <w:r>
        <w:rPr>
          <w:sz w:val="24"/>
        </w:rPr>
        <w:t xml:space="preserve"> на постоянное место жительства</w:t>
      </w:r>
      <w:r>
        <w:rPr>
          <w:spacing w:val="-1"/>
          <w:sz w:val="24"/>
        </w:rPr>
        <w:t xml:space="preserve"> </w:t>
      </w:r>
      <w:r>
        <w:rPr>
          <w:sz w:val="24"/>
        </w:rPr>
        <w:t>за рубеж; –</w:t>
      </w:r>
      <w:r>
        <w:rPr>
          <w:spacing w:val="-7"/>
          <w:sz w:val="24"/>
        </w:rPr>
        <w:t xml:space="preserve"> </w:t>
      </w:r>
      <w:r>
        <w:rPr>
          <w:sz w:val="24"/>
        </w:rPr>
        <w:t>для</w:t>
      </w:r>
      <w:r>
        <w:rPr>
          <w:spacing w:val="-7"/>
          <w:sz w:val="24"/>
        </w:rPr>
        <w:t xml:space="preserve"> </w:t>
      </w:r>
      <w:r>
        <w:rPr>
          <w:sz w:val="24"/>
        </w:rPr>
        <w:t>иных</w:t>
      </w:r>
      <w:r>
        <w:rPr>
          <w:spacing w:val="-3"/>
          <w:sz w:val="24"/>
        </w:rPr>
        <w:t xml:space="preserve"> </w:t>
      </w:r>
      <w:r>
        <w:rPr>
          <w:sz w:val="24"/>
        </w:rPr>
        <w:t>учащихся</w:t>
      </w:r>
      <w:r>
        <w:rPr>
          <w:spacing w:val="-7"/>
          <w:sz w:val="24"/>
        </w:rPr>
        <w:t xml:space="preserve"> </w:t>
      </w:r>
      <w:r>
        <w:rPr>
          <w:sz w:val="24"/>
        </w:rPr>
        <w:t>по</w:t>
      </w:r>
      <w:r>
        <w:rPr>
          <w:spacing w:val="-7"/>
          <w:sz w:val="24"/>
        </w:rPr>
        <w:t xml:space="preserve"> </w:t>
      </w:r>
      <w:r>
        <w:rPr>
          <w:sz w:val="24"/>
        </w:rPr>
        <w:t>решению</w:t>
      </w:r>
      <w:r>
        <w:rPr>
          <w:spacing w:val="-7"/>
          <w:sz w:val="24"/>
        </w:rPr>
        <w:t xml:space="preserve"> </w:t>
      </w:r>
      <w:r>
        <w:rPr>
          <w:sz w:val="24"/>
        </w:rPr>
        <w:t>педагогического</w:t>
      </w:r>
      <w:r>
        <w:rPr>
          <w:spacing w:val="-7"/>
          <w:sz w:val="24"/>
        </w:rPr>
        <w:t xml:space="preserve"> </w:t>
      </w:r>
      <w:r>
        <w:rPr>
          <w:sz w:val="24"/>
        </w:rPr>
        <w:t>совета.</w:t>
      </w:r>
    </w:p>
    <w:p w:rsidR="00072E52" w:rsidRDefault="008351A9">
      <w:pPr>
        <w:pStyle w:val="a3"/>
        <w:ind w:right="139"/>
      </w:pPr>
      <w:r>
        <w:t xml:space="preserve">Для учащихся, обучающихся по индивидуальному учебному плану, сроки и порядок проведения промежуточной аттестации определяются индивидуальным учебным </w:t>
      </w:r>
      <w:r>
        <w:rPr>
          <w:spacing w:val="-2"/>
        </w:rPr>
        <w:t>планом.</w:t>
      </w:r>
    </w:p>
    <w:p w:rsidR="00072E52" w:rsidRDefault="008351A9">
      <w:pPr>
        <w:pStyle w:val="a3"/>
        <w:spacing w:before="1"/>
        <w:ind w:left="851" w:firstLine="0"/>
      </w:pPr>
      <w:r>
        <w:t>Итоги</w:t>
      </w:r>
      <w:r>
        <w:rPr>
          <w:spacing w:val="-4"/>
        </w:rPr>
        <w:t xml:space="preserve"> </w:t>
      </w:r>
      <w:r>
        <w:t>промежуточной</w:t>
      </w:r>
      <w:r>
        <w:rPr>
          <w:spacing w:val="-4"/>
        </w:rPr>
        <w:t xml:space="preserve"> </w:t>
      </w:r>
      <w:r>
        <w:t>аттестации</w:t>
      </w:r>
      <w:r>
        <w:rPr>
          <w:spacing w:val="-4"/>
        </w:rPr>
        <w:t xml:space="preserve"> </w:t>
      </w:r>
      <w:r>
        <w:t>обсуждаются</w:t>
      </w:r>
      <w:r>
        <w:rPr>
          <w:spacing w:val="-5"/>
        </w:rPr>
        <w:t xml:space="preserve"> </w:t>
      </w:r>
      <w:r>
        <w:t>на</w:t>
      </w:r>
      <w:r>
        <w:rPr>
          <w:spacing w:val="-5"/>
        </w:rPr>
        <w:t xml:space="preserve"> </w:t>
      </w:r>
      <w:r>
        <w:t>педагогическом</w:t>
      </w:r>
      <w:r>
        <w:rPr>
          <w:spacing w:val="-5"/>
        </w:rPr>
        <w:t xml:space="preserve"> </w:t>
      </w:r>
      <w:r>
        <w:t>совете</w:t>
      </w:r>
      <w:r>
        <w:rPr>
          <w:spacing w:val="-5"/>
        </w:rPr>
        <w:t xml:space="preserve"> ОО.</w:t>
      </w:r>
    </w:p>
    <w:p w:rsidR="00072E52" w:rsidRDefault="00072E52">
      <w:pPr>
        <w:pStyle w:val="a3"/>
        <w:spacing w:before="4"/>
        <w:ind w:left="0" w:firstLine="0"/>
        <w:jc w:val="left"/>
      </w:pPr>
    </w:p>
    <w:p w:rsidR="00072E52" w:rsidRDefault="008351A9">
      <w:pPr>
        <w:ind w:left="1"/>
        <w:jc w:val="center"/>
        <w:rPr>
          <w:b/>
          <w:sz w:val="24"/>
        </w:rPr>
      </w:pPr>
      <w:r>
        <w:rPr>
          <w:b/>
          <w:sz w:val="24"/>
        </w:rPr>
        <w:t>Учебный</w:t>
      </w:r>
      <w:r>
        <w:rPr>
          <w:b/>
          <w:spacing w:val="-7"/>
          <w:sz w:val="24"/>
        </w:rPr>
        <w:t xml:space="preserve"> </w:t>
      </w:r>
      <w:r>
        <w:rPr>
          <w:b/>
          <w:spacing w:val="-4"/>
          <w:sz w:val="24"/>
        </w:rPr>
        <w:t>план</w:t>
      </w:r>
    </w:p>
    <w:p w:rsidR="00072E52" w:rsidRDefault="008351A9">
      <w:pPr>
        <w:ind w:left="167" w:right="171"/>
        <w:jc w:val="center"/>
        <w:rPr>
          <w:b/>
          <w:sz w:val="24"/>
        </w:rPr>
      </w:pPr>
      <w:proofErr w:type="gramStart"/>
      <w:r>
        <w:rPr>
          <w:b/>
          <w:sz w:val="24"/>
        </w:rPr>
        <w:t>начального</w:t>
      </w:r>
      <w:proofErr w:type="gramEnd"/>
      <w:r>
        <w:rPr>
          <w:b/>
          <w:spacing w:val="-6"/>
          <w:sz w:val="24"/>
        </w:rPr>
        <w:t xml:space="preserve"> </w:t>
      </w:r>
      <w:r>
        <w:rPr>
          <w:b/>
          <w:sz w:val="24"/>
        </w:rPr>
        <w:t>общего</w:t>
      </w:r>
      <w:r>
        <w:rPr>
          <w:b/>
          <w:spacing w:val="-6"/>
          <w:sz w:val="24"/>
        </w:rPr>
        <w:t xml:space="preserve"> </w:t>
      </w:r>
      <w:r>
        <w:rPr>
          <w:b/>
          <w:sz w:val="24"/>
        </w:rPr>
        <w:t>образования</w:t>
      </w:r>
      <w:r>
        <w:rPr>
          <w:b/>
          <w:spacing w:val="-6"/>
          <w:sz w:val="24"/>
        </w:rPr>
        <w:t xml:space="preserve"> </w:t>
      </w:r>
      <w:r>
        <w:rPr>
          <w:b/>
          <w:sz w:val="24"/>
        </w:rPr>
        <w:t>для</w:t>
      </w:r>
      <w:r>
        <w:rPr>
          <w:b/>
          <w:spacing w:val="-6"/>
          <w:sz w:val="24"/>
        </w:rPr>
        <w:t xml:space="preserve"> </w:t>
      </w:r>
      <w:r>
        <w:rPr>
          <w:b/>
          <w:sz w:val="24"/>
        </w:rPr>
        <w:t>обучающихся</w:t>
      </w:r>
      <w:r>
        <w:rPr>
          <w:b/>
          <w:spacing w:val="-6"/>
          <w:sz w:val="24"/>
        </w:rPr>
        <w:t xml:space="preserve"> </w:t>
      </w:r>
      <w:r>
        <w:rPr>
          <w:b/>
          <w:sz w:val="24"/>
        </w:rPr>
        <w:t>с</w:t>
      </w:r>
      <w:r>
        <w:rPr>
          <w:b/>
          <w:spacing w:val="-7"/>
          <w:sz w:val="24"/>
        </w:rPr>
        <w:t xml:space="preserve"> </w:t>
      </w:r>
      <w:r>
        <w:rPr>
          <w:b/>
          <w:sz w:val="24"/>
        </w:rPr>
        <w:t>задержкой</w:t>
      </w:r>
      <w:r>
        <w:rPr>
          <w:b/>
          <w:spacing w:val="-6"/>
          <w:sz w:val="24"/>
        </w:rPr>
        <w:t xml:space="preserve"> </w:t>
      </w:r>
      <w:r>
        <w:rPr>
          <w:b/>
          <w:sz w:val="24"/>
        </w:rPr>
        <w:t>психического развития (вариант 7.1)</w:t>
      </w:r>
    </w:p>
    <w:p w:rsidR="00072E52" w:rsidRDefault="00072E52">
      <w:pPr>
        <w:pStyle w:val="a3"/>
        <w:spacing w:before="50"/>
        <w:ind w:left="0" w:firstLine="0"/>
        <w:jc w:val="left"/>
        <w:rPr>
          <w:b/>
          <w:sz w:val="20"/>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4"/>
        <w:gridCol w:w="2787"/>
        <w:gridCol w:w="1825"/>
        <w:gridCol w:w="389"/>
        <w:gridCol w:w="391"/>
        <w:gridCol w:w="389"/>
        <w:gridCol w:w="622"/>
      </w:tblGrid>
      <w:tr w:rsidR="00072E52">
        <w:trPr>
          <w:trHeight w:val="306"/>
        </w:trPr>
        <w:tc>
          <w:tcPr>
            <w:tcW w:w="9387" w:type="dxa"/>
            <w:gridSpan w:val="7"/>
          </w:tcPr>
          <w:p w:rsidR="00072E52" w:rsidRDefault="008351A9">
            <w:pPr>
              <w:pStyle w:val="TableParagraph"/>
              <w:spacing w:before="13" w:line="273" w:lineRule="exact"/>
              <w:ind w:left="14"/>
              <w:rPr>
                <w:b/>
                <w:sz w:val="24"/>
              </w:rPr>
            </w:pPr>
            <w:r>
              <w:rPr>
                <w:b/>
                <w:sz w:val="24"/>
              </w:rPr>
              <w:t>Учебный</w:t>
            </w:r>
            <w:r>
              <w:rPr>
                <w:b/>
                <w:spacing w:val="-6"/>
                <w:sz w:val="24"/>
              </w:rPr>
              <w:t xml:space="preserve"> </w:t>
            </w:r>
            <w:r>
              <w:rPr>
                <w:b/>
                <w:sz w:val="24"/>
              </w:rPr>
              <w:t>план</w:t>
            </w:r>
            <w:r>
              <w:rPr>
                <w:b/>
                <w:spacing w:val="-3"/>
                <w:sz w:val="24"/>
              </w:rPr>
              <w:t xml:space="preserve"> </w:t>
            </w:r>
            <w:r>
              <w:rPr>
                <w:b/>
                <w:sz w:val="24"/>
              </w:rPr>
              <w:t>начального</w:t>
            </w:r>
            <w:r>
              <w:rPr>
                <w:b/>
                <w:spacing w:val="-3"/>
                <w:sz w:val="24"/>
              </w:rPr>
              <w:t xml:space="preserve"> </w:t>
            </w:r>
            <w:r>
              <w:rPr>
                <w:b/>
                <w:sz w:val="24"/>
              </w:rPr>
              <w:t>общего</w:t>
            </w:r>
            <w:r>
              <w:rPr>
                <w:b/>
                <w:spacing w:val="-4"/>
                <w:sz w:val="24"/>
              </w:rPr>
              <w:t xml:space="preserve"> </w:t>
            </w:r>
            <w:r>
              <w:rPr>
                <w:b/>
                <w:sz w:val="24"/>
              </w:rPr>
              <w:t>образования</w:t>
            </w:r>
            <w:r>
              <w:rPr>
                <w:b/>
                <w:spacing w:val="-3"/>
                <w:sz w:val="24"/>
              </w:rPr>
              <w:t xml:space="preserve"> </w:t>
            </w:r>
            <w:r>
              <w:rPr>
                <w:b/>
                <w:sz w:val="24"/>
              </w:rPr>
              <w:t>(5-дневная</w:t>
            </w:r>
            <w:r>
              <w:rPr>
                <w:b/>
                <w:spacing w:val="-3"/>
                <w:sz w:val="24"/>
              </w:rPr>
              <w:t xml:space="preserve"> </w:t>
            </w:r>
            <w:r>
              <w:rPr>
                <w:b/>
                <w:sz w:val="24"/>
              </w:rPr>
              <w:t>учебная</w:t>
            </w:r>
            <w:r>
              <w:rPr>
                <w:b/>
                <w:spacing w:val="-3"/>
                <w:sz w:val="24"/>
              </w:rPr>
              <w:t xml:space="preserve"> </w:t>
            </w:r>
            <w:r>
              <w:rPr>
                <w:b/>
                <w:spacing w:val="-2"/>
                <w:sz w:val="24"/>
              </w:rPr>
              <w:t>неделя)</w:t>
            </w:r>
          </w:p>
        </w:tc>
      </w:tr>
      <w:tr w:rsidR="00072E52">
        <w:trPr>
          <w:trHeight w:val="306"/>
        </w:trPr>
        <w:tc>
          <w:tcPr>
            <w:tcW w:w="2984" w:type="dxa"/>
            <w:vMerge w:val="restart"/>
          </w:tcPr>
          <w:p w:rsidR="00072E52" w:rsidRDefault="008351A9">
            <w:pPr>
              <w:pStyle w:val="TableParagraph"/>
              <w:spacing w:before="164"/>
              <w:ind w:left="14"/>
              <w:rPr>
                <w:sz w:val="24"/>
              </w:rPr>
            </w:pPr>
            <w:r>
              <w:rPr>
                <w:sz w:val="24"/>
              </w:rPr>
              <w:t>Предметные</w:t>
            </w:r>
            <w:r>
              <w:rPr>
                <w:spacing w:val="-6"/>
                <w:sz w:val="24"/>
              </w:rPr>
              <w:t xml:space="preserve"> </w:t>
            </w:r>
            <w:r>
              <w:rPr>
                <w:spacing w:val="-2"/>
                <w:sz w:val="24"/>
              </w:rPr>
              <w:t>области</w:t>
            </w:r>
          </w:p>
        </w:tc>
        <w:tc>
          <w:tcPr>
            <w:tcW w:w="2787" w:type="dxa"/>
            <w:vMerge w:val="restart"/>
          </w:tcPr>
          <w:p w:rsidR="00072E52" w:rsidRDefault="008351A9">
            <w:pPr>
              <w:pStyle w:val="TableParagraph"/>
              <w:tabs>
                <w:tab w:val="left" w:pos="1700"/>
              </w:tabs>
              <w:spacing w:before="27"/>
              <w:ind w:left="13" w:right="4"/>
              <w:rPr>
                <w:sz w:val="24"/>
              </w:rPr>
            </w:pPr>
            <w:r>
              <w:rPr>
                <w:spacing w:val="-2"/>
                <w:sz w:val="24"/>
              </w:rPr>
              <w:t>Учебные</w:t>
            </w:r>
            <w:r>
              <w:rPr>
                <w:sz w:val="24"/>
              </w:rPr>
              <w:tab/>
            </w:r>
            <w:r>
              <w:rPr>
                <w:spacing w:val="-2"/>
                <w:sz w:val="24"/>
              </w:rPr>
              <w:t>предметы/ классы</w:t>
            </w:r>
          </w:p>
        </w:tc>
        <w:tc>
          <w:tcPr>
            <w:tcW w:w="2994" w:type="dxa"/>
            <w:gridSpan w:val="4"/>
          </w:tcPr>
          <w:p w:rsidR="00072E52" w:rsidRDefault="008351A9">
            <w:pPr>
              <w:pStyle w:val="TableParagraph"/>
              <w:spacing w:before="6"/>
              <w:ind w:left="13"/>
              <w:rPr>
                <w:sz w:val="24"/>
              </w:rPr>
            </w:pPr>
            <w:r>
              <w:rPr>
                <w:sz w:val="24"/>
              </w:rPr>
              <w:t>Количество</w:t>
            </w:r>
            <w:r>
              <w:rPr>
                <w:spacing w:val="-3"/>
                <w:sz w:val="24"/>
              </w:rPr>
              <w:t xml:space="preserve"> </w:t>
            </w:r>
            <w:r>
              <w:rPr>
                <w:sz w:val="24"/>
              </w:rPr>
              <w:t>часов</w:t>
            </w:r>
            <w:r>
              <w:rPr>
                <w:spacing w:val="-3"/>
                <w:sz w:val="24"/>
              </w:rPr>
              <w:t xml:space="preserve"> </w:t>
            </w:r>
            <w:r>
              <w:rPr>
                <w:sz w:val="24"/>
              </w:rPr>
              <w:t>в</w:t>
            </w:r>
            <w:r>
              <w:rPr>
                <w:spacing w:val="-3"/>
                <w:sz w:val="24"/>
              </w:rPr>
              <w:t xml:space="preserve"> </w:t>
            </w:r>
            <w:r>
              <w:rPr>
                <w:spacing w:val="-2"/>
                <w:sz w:val="24"/>
              </w:rPr>
              <w:t>неделю</w:t>
            </w:r>
          </w:p>
        </w:tc>
        <w:tc>
          <w:tcPr>
            <w:tcW w:w="622" w:type="dxa"/>
            <w:vMerge w:val="restart"/>
          </w:tcPr>
          <w:p w:rsidR="00072E52" w:rsidRDefault="008351A9">
            <w:pPr>
              <w:pStyle w:val="TableParagraph"/>
              <w:spacing w:before="164"/>
              <w:ind w:left="13"/>
              <w:rPr>
                <w:sz w:val="24"/>
              </w:rPr>
            </w:pPr>
            <w:r>
              <w:rPr>
                <w:spacing w:val="-2"/>
                <w:sz w:val="24"/>
              </w:rPr>
              <w:t>Всего</w:t>
            </w:r>
          </w:p>
        </w:tc>
      </w:tr>
      <w:tr w:rsidR="00072E52">
        <w:trPr>
          <w:trHeight w:val="304"/>
        </w:trPr>
        <w:tc>
          <w:tcPr>
            <w:tcW w:w="2984" w:type="dxa"/>
            <w:vMerge/>
            <w:tcBorders>
              <w:top w:val="nil"/>
            </w:tcBorders>
          </w:tcPr>
          <w:p w:rsidR="00072E52" w:rsidRDefault="00072E52">
            <w:pPr>
              <w:rPr>
                <w:sz w:val="2"/>
                <w:szCs w:val="2"/>
              </w:rPr>
            </w:pPr>
          </w:p>
        </w:tc>
        <w:tc>
          <w:tcPr>
            <w:tcW w:w="2787" w:type="dxa"/>
            <w:vMerge/>
            <w:tcBorders>
              <w:top w:val="nil"/>
            </w:tcBorders>
          </w:tcPr>
          <w:p w:rsidR="00072E52" w:rsidRDefault="00072E52">
            <w:pPr>
              <w:rPr>
                <w:sz w:val="2"/>
                <w:szCs w:val="2"/>
              </w:rPr>
            </w:pPr>
          </w:p>
        </w:tc>
        <w:tc>
          <w:tcPr>
            <w:tcW w:w="1825" w:type="dxa"/>
          </w:tcPr>
          <w:p w:rsidR="00072E52" w:rsidRDefault="008351A9">
            <w:pPr>
              <w:pStyle w:val="TableParagraph"/>
              <w:spacing w:before="6"/>
              <w:ind w:left="6" w:right="1"/>
              <w:jc w:val="center"/>
              <w:rPr>
                <w:sz w:val="24"/>
              </w:rPr>
            </w:pPr>
            <w:r>
              <w:rPr>
                <w:spacing w:val="-10"/>
                <w:sz w:val="24"/>
              </w:rPr>
              <w:t>I</w:t>
            </w:r>
          </w:p>
        </w:tc>
        <w:tc>
          <w:tcPr>
            <w:tcW w:w="389" w:type="dxa"/>
          </w:tcPr>
          <w:p w:rsidR="00072E52" w:rsidRDefault="008351A9">
            <w:pPr>
              <w:pStyle w:val="TableParagraph"/>
              <w:spacing w:before="6"/>
              <w:ind w:left="2" w:right="3"/>
              <w:jc w:val="center"/>
              <w:rPr>
                <w:sz w:val="24"/>
              </w:rPr>
            </w:pPr>
            <w:r>
              <w:rPr>
                <w:spacing w:val="-5"/>
                <w:sz w:val="24"/>
              </w:rPr>
              <w:t>II</w:t>
            </w:r>
          </w:p>
        </w:tc>
        <w:tc>
          <w:tcPr>
            <w:tcW w:w="391" w:type="dxa"/>
          </w:tcPr>
          <w:p w:rsidR="00072E52" w:rsidRDefault="008351A9">
            <w:pPr>
              <w:pStyle w:val="TableParagraph"/>
              <w:spacing w:before="6"/>
              <w:ind w:left="2"/>
              <w:jc w:val="center"/>
              <w:rPr>
                <w:sz w:val="24"/>
              </w:rPr>
            </w:pPr>
            <w:r>
              <w:rPr>
                <w:spacing w:val="-5"/>
                <w:sz w:val="24"/>
              </w:rPr>
              <w:t>III</w:t>
            </w:r>
          </w:p>
        </w:tc>
        <w:tc>
          <w:tcPr>
            <w:tcW w:w="389" w:type="dxa"/>
          </w:tcPr>
          <w:p w:rsidR="00072E52" w:rsidRDefault="008351A9">
            <w:pPr>
              <w:pStyle w:val="TableParagraph"/>
              <w:spacing w:before="6"/>
              <w:ind w:left="10"/>
              <w:rPr>
                <w:sz w:val="24"/>
              </w:rPr>
            </w:pPr>
            <w:r>
              <w:rPr>
                <w:spacing w:val="-5"/>
                <w:sz w:val="24"/>
              </w:rPr>
              <w:t>IV</w:t>
            </w:r>
          </w:p>
        </w:tc>
        <w:tc>
          <w:tcPr>
            <w:tcW w:w="622" w:type="dxa"/>
            <w:vMerge/>
            <w:tcBorders>
              <w:top w:val="nil"/>
            </w:tcBorders>
          </w:tcPr>
          <w:p w:rsidR="00072E52" w:rsidRDefault="00072E52">
            <w:pPr>
              <w:rPr>
                <w:sz w:val="2"/>
                <w:szCs w:val="2"/>
              </w:rPr>
            </w:pPr>
          </w:p>
        </w:tc>
      </w:tr>
      <w:tr w:rsidR="00072E52">
        <w:trPr>
          <w:trHeight w:val="306"/>
        </w:trPr>
        <w:tc>
          <w:tcPr>
            <w:tcW w:w="5771" w:type="dxa"/>
            <w:gridSpan w:val="2"/>
          </w:tcPr>
          <w:p w:rsidR="00072E52" w:rsidRDefault="008351A9">
            <w:pPr>
              <w:pStyle w:val="TableParagraph"/>
              <w:spacing w:before="8"/>
              <w:ind w:left="14"/>
              <w:rPr>
                <w:sz w:val="24"/>
              </w:rPr>
            </w:pPr>
            <w:r>
              <w:rPr>
                <w:sz w:val="24"/>
              </w:rPr>
              <w:t>Обязательная</w:t>
            </w:r>
            <w:r>
              <w:rPr>
                <w:spacing w:val="-4"/>
                <w:sz w:val="24"/>
              </w:rPr>
              <w:t xml:space="preserve"> </w:t>
            </w:r>
            <w:r>
              <w:rPr>
                <w:spacing w:val="-2"/>
                <w:sz w:val="24"/>
              </w:rPr>
              <w:t>часть</w:t>
            </w:r>
          </w:p>
        </w:tc>
        <w:tc>
          <w:tcPr>
            <w:tcW w:w="3616" w:type="dxa"/>
            <w:gridSpan w:val="5"/>
          </w:tcPr>
          <w:p w:rsidR="00072E52" w:rsidRDefault="00072E52">
            <w:pPr>
              <w:pStyle w:val="TableParagraph"/>
              <w:ind w:left="0"/>
            </w:pPr>
          </w:p>
        </w:tc>
      </w:tr>
      <w:tr w:rsidR="00072E52">
        <w:trPr>
          <w:trHeight w:val="307"/>
        </w:trPr>
        <w:tc>
          <w:tcPr>
            <w:tcW w:w="2984" w:type="dxa"/>
            <w:vMerge w:val="restart"/>
          </w:tcPr>
          <w:p w:rsidR="00072E52" w:rsidRDefault="008351A9">
            <w:pPr>
              <w:pStyle w:val="TableParagraph"/>
              <w:tabs>
                <w:tab w:val="left" w:pos="1604"/>
                <w:tab w:val="left" w:pos="2837"/>
              </w:tabs>
              <w:spacing w:before="28"/>
              <w:ind w:left="14" w:right="6"/>
              <w:rPr>
                <w:sz w:val="24"/>
              </w:rPr>
            </w:pPr>
            <w:r>
              <w:rPr>
                <w:spacing w:val="-2"/>
                <w:sz w:val="24"/>
              </w:rPr>
              <w:t>Русский</w:t>
            </w:r>
            <w:r>
              <w:rPr>
                <w:sz w:val="24"/>
              </w:rPr>
              <w:tab/>
            </w:r>
            <w:r>
              <w:rPr>
                <w:spacing w:val="-4"/>
                <w:sz w:val="24"/>
              </w:rPr>
              <w:t>язык</w:t>
            </w:r>
            <w:r>
              <w:rPr>
                <w:sz w:val="24"/>
              </w:rPr>
              <w:tab/>
            </w:r>
            <w:r>
              <w:rPr>
                <w:spacing w:val="-10"/>
                <w:sz w:val="24"/>
              </w:rPr>
              <w:t xml:space="preserve">и </w:t>
            </w:r>
            <w:r>
              <w:rPr>
                <w:sz w:val="24"/>
              </w:rPr>
              <w:t>литературное чтение</w:t>
            </w:r>
          </w:p>
        </w:tc>
        <w:tc>
          <w:tcPr>
            <w:tcW w:w="2787" w:type="dxa"/>
          </w:tcPr>
          <w:p w:rsidR="00072E52" w:rsidRDefault="008351A9">
            <w:pPr>
              <w:pStyle w:val="TableParagraph"/>
              <w:spacing w:before="6"/>
              <w:ind w:left="13"/>
              <w:rPr>
                <w:sz w:val="24"/>
              </w:rPr>
            </w:pPr>
            <w:r>
              <w:rPr>
                <w:sz w:val="24"/>
              </w:rPr>
              <w:t>Русский</w:t>
            </w:r>
            <w:r>
              <w:rPr>
                <w:spacing w:val="-4"/>
                <w:sz w:val="24"/>
              </w:rPr>
              <w:t xml:space="preserve"> язык</w:t>
            </w:r>
          </w:p>
        </w:tc>
        <w:tc>
          <w:tcPr>
            <w:tcW w:w="1825" w:type="dxa"/>
          </w:tcPr>
          <w:p w:rsidR="00072E52" w:rsidRDefault="008351A9">
            <w:pPr>
              <w:pStyle w:val="TableParagraph"/>
              <w:spacing w:before="6"/>
              <w:ind w:left="6" w:right="4"/>
              <w:jc w:val="center"/>
              <w:rPr>
                <w:sz w:val="24"/>
              </w:rPr>
            </w:pPr>
            <w:r>
              <w:rPr>
                <w:spacing w:val="-10"/>
                <w:sz w:val="24"/>
              </w:rPr>
              <w:t>5</w:t>
            </w:r>
          </w:p>
        </w:tc>
        <w:tc>
          <w:tcPr>
            <w:tcW w:w="389" w:type="dxa"/>
          </w:tcPr>
          <w:p w:rsidR="00072E52" w:rsidRDefault="008351A9">
            <w:pPr>
              <w:pStyle w:val="TableParagraph"/>
              <w:spacing w:before="6"/>
              <w:ind w:left="2"/>
              <w:jc w:val="center"/>
              <w:rPr>
                <w:sz w:val="24"/>
              </w:rPr>
            </w:pPr>
            <w:r>
              <w:rPr>
                <w:spacing w:val="-10"/>
                <w:sz w:val="24"/>
              </w:rPr>
              <w:t>5</w:t>
            </w:r>
          </w:p>
        </w:tc>
        <w:tc>
          <w:tcPr>
            <w:tcW w:w="391" w:type="dxa"/>
          </w:tcPr>
          <w:p w:rsidR="00072E52" w:rsidRDefault="008351A9">
            <w:pPr>
              <w:pStyle w:val="TableParagraph"/>
              <w:spacing w:before="6"/>
              <w:ind w:left="5"/>
              <w:jc w:val="center"/>
              <w:rPr>
                <w:sz w:val="24"/>
              </w:rPr>
            </w:pPr>
            <w:r>
              <w:rPr>
                <w:spacing w:val="-10"/>
                <w:sz w:val="24"/>
              </w:rPr>
              <w:t>5</w:t>
            </w:r>
          </w:p>
        </w:tc>
        <w:tc>
          <w:tcPr>
            <w:tcW w:w="389" w:type="dxa"/>
          </w:tcPr>
          <w:p w:rsidR="00072E52" w:rsidRDefault="008351A9">
            <w:pPr>
              <w:pStyle w:val="TableParagraph"/>
              <w:spacing w:before="6"/>
              <w:ind w:left="10"/>
              <w:rPr>
                <w:sz w:val="24"/>
              </w:rPr>
            </w:pPr>
            <w:r>
              <w:rPr>
                <w:spacing w:val="-10"/>
                <w:sz w:val="24"/>
              </w:rPr>
              <w:t>5</w:t>
            </w:r>
          </w:p>
        </w:tc>
        <w:tc>
          <w:tcPr>
            <w:tcW w:w="622" w:type="dxa"/>
          </w:tcPr>
          <w:p w:rsidR="00072E52" w:rsidRDefault="008351A9">
            <w:pPr>
              <w:pStyle w:val="TableParagraph"/>
              <w:spacing w:before="6"/>
              <w:ind w:left="13"/>
              <w:rPr>
                <w:sz w:val="24"/>
              </w:rPr>
            </w:pPr>
            <w:r>
              <w:rPr>
                <w:spacing w:val="-5"/>
                <w:sz w:val="24"/>
              </w:rPr>
              <w:t>20</w:t>
            </w:r>
          </w:p>
        </w:tc>
      </w:tr>
      <w:tr w:rsidR="00072E52">
        <w:trPr>
          <w:trHeight w:val="304"/>
        </w:trPr>
        <w:tc>
          <w:tcPr>
            <w:tcW w:w="2984" w:type="dxa"/>
            <w:vMerge/>
            <w:tcBorders>
              <w:top w:val="nil"/>
            </w:tcBorders>
          </w:tcPr>
          <w:p w:rsidR="00072E52" w:rsidRDefault="00072E52">
            <w:pPr>
              <w:rPr>
                <w:sz w:val="2"/>
                <w:szCs w:val="2"/>
              </w:rPr>
            </w:pPr>
          </w:p>
        </w:tc>
        <w:tc>
          <w:tcPr>
            <w:tcW w:w="2787" w:type="dxa"/>
          </w:tcPr>
          <w:p w:rsidR="00072E52" w:rsidRDefault="008351A9">
            <w:pPr>
              <w:pStyle w:val="TableParagraph"/>
              <w:spacing w:before="6"/>
              <w:ind w:left="13"/>
              <w:rPr>
                <w:sz w:val="24"/>
              </w:rPr>
            </w:pPr>
            <w:r>
              <w:rPr>
                <w:sz w:val="24"/>
              </w:rPr>
              <w:t>Литературное</w:t>
            </w:r>
            <w:r>
              <w:rPr>
                <w:spacing w:val="-7"/>
                <w:sz w:val="24"/>
              </w:rPr>
              <w:t xml:space="preserve"> </w:t>
            </w:r>
            <w:r>
              <w:rPr>
                <w:spacing w:val="-2"/>
                <w:sz w:val="24"/>
              </w:rPr>
              <w:t>чтение</w:t>
            </w:r>
          </w:p>
        </w:tc>
        <w:tc>
          <w:tcPr>
            <w:tcW w:w="1825" w:type="dxa"/>
          </w:tcPr>
          <w:p w:rsidR="00072E52" w:rsidRDefault="008351A9">
            <w:pPr>
              <w:pStyle w:val="TableParagraph"/>
              <w:spacing w:before="6"/>
              <w:ind w:left="6" w:right="4"/>
              <w:jc w:val="center"/>
              <w:rPr>
                <w:sz w:val="24"/>
              </w:rPr>
            </w:pPr>
            <w:r>
              <w:rPr>
                <w:spacing w:val="-10"/>
                <w:sz w:val="24"/>
              </w:rPr>
              <w:t>4</w:t>
            </w:r>
          </w:p>
        </w:tc>
        <w:tc>
          <w:tcPr>
            <w:tcW w:w="389" w:type="dxa"/>
          </w:tcPr>
          <w:p w:rsidR="00072E52" w:rsidRDefault="008351A9">
            <w:pPr>
              <w:pStyle w:val="TableParagraph"/>
              <w:spacing w:before="6"/>
              <w:ind w:left="2"/>
              <w:jc w:val="center"/>
              <w:rPr>
                <w:sz w:val="24"/>
              </w:rPr>
            </w:pPr>
            <w:r>
              <w:rPr>
                <w:spacing w:val="-10"/>
                <w:sz w:val="24"/>
              </w:rPr>
              <w:t>4</w:t>
            </w:r>
          </w:p>
        </w:tc>
        <w:tc>
          <w:tcPr>
            <w:tcW w:w="391" w:type="dxa"/>
          </w:tcPr>
          <w:p w:rsidR="00072E52" w:rsidRDefault="008351A9">
            <w:pPr>
              <w:pStyle w:val="TableParagraph"/>
              <w:spacing w:before="6"/>
              <w:ind w:left="5"/>
              <w:jc w:val="center"/>
              <w:rPr>
                <w:sz w:val="24"/>
              </w:rPr>
            </w:pPr>
            <w:r>
              <w:rPr>
                <w:spacing w:val="-10"/>
                <w:sz w:val="24"/>
              </w:rPr>
              <w:t>4</w:t>
            </w:r>
          </w:p>
        </w:tc>
        <w:tc>
          <w:tcPr>
            <w:tcW w:w="389" w:type="dxa"/>
          </w:tcPr>
          <w:p w:rsidR="00072E52" w:rsidRDefault="008351A9">
            <w:pPr>
              <w:pStyle w:val="TableParagraph"/>
              <w:spacing w:before="6"/>
              <w:ind w:left="10"/>
              <w:rPr>
                <w:sz w:val="24"/>
              </w:rPr>
            </w:pPr>
            <w:r>
              <w:rPr>
                <w:spacing w:val="-10"/>
                <w:sz w:val="24"/>
              </w:rPr>
              <w:t>4</w:t>
            </w:r>
          </w:p>
        </w:tc>
        <w:tc>
          <w:tcPr>
            <w:tcW w:w="622" w:type="dxa"/>
          </w:tcPr>
          <w:p w:rsidR="00072E52" w:rsidRDefault="008351A9">
            <w:pPr>
              <w:pStyle w:val="TableParagraph"/>
              <w:spacing w:before="6"/>
              <w:ind w:left="13"/>
              <w:rPr>
                <w:sz w:val="24"/>
              </w:rPr>
            </w:pPr>
            <w:r>
              <w:rPr>
                <w:spacing w:val="-5"/>
                <w:sz w:val="24"/>
              </w:rPr>
              <w:t>16</w:t>
            </w:r>
          </w:p>
        </w:tc>
      </w:tr>
      <w:tr w:rsidR="00072E52">
        <w:trPr>
          <w:trHeight w:val="306"/>
        </w:trPr>
        <w:tc>
          <w:tcPr>
            <w:tcW w:w="2984" w:type="dxa"/>
          </w:tcPr>
          <w:p w:rsidR="00072E52" w:rsidRDefault="008351A9">
            <w:pPr>
              <w:pStyle w:val="TableParagraph"/>
              <w:spacing w:before="8"/>
              <w:ind w:left="14"/>
              <w:rPr>
                <w:sz w:val="24"/>
              </w:rPr>
            </w:pPr>
            <w:r>
              <w:rPr>
                <w:sz w:val="24"/>
              </w:rPr>
              <w:t>Иностранный</w:t>
            </w:r>
            <w:r>
              <w:rPr>
                <w:spacing w:val="-6"/>
                <w:sz w:val="24"/>
              </w:rPr>
              <w:t xml:space="preserve"> </w:t>
            </w:r>
            <w:r>
              <w:rPr>
                <w:spacing w:val="-4"/>
                <w:sz w:val="24"/>
              </w:rPr>
              <w:t>язык</w:t>
            </w:r>
          </w:p>
        </w:tc>
        <w:tc>
          <w:tcPr>
            <w:tcW w:w="2787" w:type="dxa"/>
          </w:tcPr>
          <w:p w:rsidR="00072E52" w:rsidRDefault="008351A9">
            <w:pPr>
              <w:pStyle w:val="TableParagraph"/>
              <w:spacing w:before="8"/>
              <w:ind w:left="13"/>
              <w:rPr>
                <w:sz w:val="24"/>
              </w:rPr>
            </w:pPr>
            <w:r>
              <w:rPr>
                <w:sz w:val="24"/>
              </w:rPr>
              <w:t>Иностранный</w:t>
            </w:r>
            <w:r>
              <w:rPr>
                <w:spacing w:val="-6"/>
                <w:sz w:val="24"/>
              </w:rPr>
              <w:t xml:space="preserve"> </w:t>
            </w:r>
            <w:r>
              <w:rPr>
                <w:spacing w:val="-4"/>
                <w:sz w:val="24"/>
              </w:rPr>
              <w:t>язык</w:t>
            </w:r>
          </w:p>
        </w:tc>
        <w:tc>
          <w:tcPr>
            <w:tcW w:w="1825" w:type="dxa"/>
          </w:tcPr>
          <w:p w:rsidR="00072E52" w:rsidRDefault="008351A9">
            <w:pPr>
              <w:pStyle w:val="TableParagraph"/>
              <w:spacing w:before="8"/>
              <w:ind w:left="6" w:right="1"/>
              <w:jc w:val="center"/>
              <w:rPr>
                <w:sz w:val="24"/>
              </w:rPr>
            </w:pPr>
            <w:r>
              <w:rPr>
                <w:spacing w:val="-10"/>
                <w:sz w:val="24"/>
              </w:rPr>
              <w:t>-</w:t>
            </w:r>
          </w:p>
        </w:tc>
        <w:tc>
          <w:tcPr>
            <w:tcW w:w="389" w:type="dxa"/>
          </w:tcPr>
          <w:p w:rsidR="00072E52" w:rsidRDefault="008351A9">
            <w:pPr>
              <w:pStyle w:val="TableParagraph"/>
              <w:spacing w:before="8"/>
              <w:ind w:left="2"/>
              <w:jc w:val="center"/>
              <w:rPr>
                <w:sz w:val="24"/>
              </w:rPr>
            </w:pPr>
            <w:r>
              <w:rPr>
                <w:spacing w:val="-10"/>
                <w:sz w:val="24"/>
              </w:rPr>
              <w:t>2</w:t>
            </w:r>
          </w:p>
        </w:tc>
        <w:tc>
          <w:tcPr>
            <w:tcW w:w="391" w:type="dxa"/>
          </w:tcPr>
          <w:p w:rsidR="00072E52" w:rsidRDefault="008351A9">
            <w:pPr>
              <w:pStyle w:val="TableParagraph"/>
              <w:spacing w:before="8"/>
              <w:ind w:left="5"/>
              <w:jc w:val="center"/>
              <w:rPr>
                <w:sz w:val="24"/>
              </w:rPr>
            </w:pPr>
            <w:r>
              <w:rPr>
                <w:spacing w:val="-10"/>
                <w:sz w:val="24"/>
              </w:rPr>
              <w:t>2</w:t>
            </w:r>
          </w:p>
        </w:tc>
        <w:tc>
          <w:tcPr>
            <w:tcW w:w="389" w:type="dxa"/>
          </w:tcPr>
          <w:p w:rsidR="00072E52" w:rsidRDefault="008351A9">
            <w:pPr>
              <w:pStyle w:val="TableParagraph"/>
              <w:spacing w:before="8"/>
              <w:ind w:left="10"/>
              <w:rPr>
                <w:sz w:val="24"/>
              </w:rPr>
            </w:pPr>
            <w:r>
              <w:rPr>
                <w:spacing w:val="-10"/>
                <w:sz w:val="24"/>
              </w:rPr>
              <w:t>2</w:t>
            </w:r>
          </w:p>
        </w:tc>
        <w:tc>
          <w:tcPr>
            <w:tcW w:w="622" w:type="dxa"/>
          </w:tcPr>
          <w:p w:rsidR="00072E52" w:rsidRDefault="008351A9">
            <w:pPr>
              <w:pStyle w:val="TableParagraph"/>
              <w:spacing w:before="8"/>
              <w:ind w:left="13"/>
              <w:rPr>
                <w:sz w:val="24"/>
              </w:rPr>
            </w:pPr>
            <w:r>
              <w:rPr>
                <w:spacing w:val="-10"/>
                <w:sz w:val="24"/>
              </w:rPr>
              <w:t>6</w:t>
            </w:r>
          </w:p>
        </w:tc>
      </w:tr>
      <w:tr w:rsidR="00072E52">
        <w:trPr>
          <w:trHeight w:val="306"/>
        </w:trPr>
        <w:tc>
          <w:tcPr>
            <w:tcW w:w="2984" w:type="dxa"/>
          </w:tcPr>
          <w:p w:rsidR="00072E52" w:rsidRDefault="008351A9">
            <w:pPr>
              <w:pStyle w:val="TableParagraph"/>
              <w:spacing w:before="6"/>
              <w:ind w:left="14"/>
              <w:rPr>
                <w:sz w:val="24"/>
              </w:rPr>
            </w:pPr>
            <w:r>
              <w:rPr>
                <w:sz w:val="24"/>
              </w:rPr>
              <w:t>Математика</w:t>
            </w:r>
            <w:r>
              <w:rPr>
                <w:spacing w:val="-3"/>
                <w:sz w:val="24"/>
              </w:rPr>
              <w:t xml:space="preserve"> </w:t>
            </w:r>
            <w:r>
              <w:rPr>
                <w:sz w:val="24"/>
              </w:rPr>
              <w:t>и</w:t>
            </w:r>
            <w:r>
              <w:rPr>
                <w:spacing w:val="-1"/>
                <w:sz w:val="24"/>
              </w:rPr>
              <w:t xml:space="preserve"> </w:t>
            </w:r>
            <w:r>
              <w:rPr>
                <w:spacing w:val="-2"/>
                <w:sz w:val="24"/>
              </w:rPr>
              <w:t>информатика</w:t>
            </w:r>
          </w:p>
        </w:tc>
        <w:tc>
          <w:tcPr>
            <w:tcW w:w="2787" w:type="dxa"/>
          </w:tcPr>
          <w:p w:rsidR="00072E52" w:rsidRDefault="008351A9">
            <w:pPr>
              <w:pStyle w:val="TableParagraph"/>
              <w:spacing w:before="6"/>
              <w:ind w:left="13"/>
              <w:rPr>
                <w:sz w:val="24"/>
              </w:rPr>
            </w:pPr>
            <w:r>
              <w:rPr>
                <w:spacing w:val="-2"/>
                <w:sz w:val="24"/>
              </w:rPr>
              <w:t>Математика</w:t>
            </w:r>
          </w:p>
        </w:tc>
        <w:tc>
          <w:tcPr>
            <w:tcW w:w="1825" w:type="dxa"/>
          </w:tcPr>
          <w:p w:rsidR="00072E52" w:rsidRDefault="008351A9">
            <w:pPr>
              <w:pStyle w:val="TableParagraph"/>
              <w:spacing w:before="6"/>
              <w:ind w:left="6" w:right="4"/>
              <w:jc w:val="center"/>
              <w:rPr>
                <w:sz w:val="24"/>
              </w:rPr>
            </w:pPr>
            <w:r>
              <w:rPr>
                <w:spacing w:val="-10"/>
                <w:sz w:val="24"/>
              </w:rPr>
              <w:t>4</w:t>
            </w:r>
          </w:p>
        </w:tc>
        <w:tc>
          <w:tcPr>
            <w:tcW w:w="389" w:type="dxa"/>
          </w:tcPr>
          <w:p w:rsidR="00072E52" w:rsidRDefault="008351A9">
            <w:pPr>
              <w:pStyle w:val="TableParagraph"/>
              <w:spacing w:before="6"/>
              <w:ind w:left="2"/>
              <w:jc w:val="center"/>
              <w:rPr>
                <w:sz w:val="24"/>
              </w:rPr>
            </w:pPr>
            <w:r>
              <w:rPr>
                <w:spacing w:val="-10"/>
                <w:sz w:val="24"/>
              </w:rPr>
              <w:t>4</w:t>
            </w:r>
          </w:p>
        </w:tc>
        <w:tc>
          <w:tcPr>
            <w:tcW w:w="391" w:type="dxa"/>
          </w:tcPr>
          <w:p w:rsidR="00072E52" w:rsidRDefault="008351A9">
            <w:pPr>
              <w:pStyle w:val="TableParagraph"/>
              <w:spacing w:before="6"/>
              <w:ind w:left="5"/>
              <w:jc w:val="center"/>
              <w:rPr>
                <w:sz w:val="24"/>
              </w:rPr>
            </w:pPr>
            <w:r>
              <w:rPr>
                <w:spacing w:val="-10"/>
                <w:sz w:val="24"/>
              </w:rPr>
              <w:t>4</w:t>
            </w:r>
          </w:p>
        </w:tc>
        <w:tc>
          <w:tcPr>
            <w:tcW w:w="389" w:type="dxa"/>
          </w:tcPr>
          <w:p w:rsidR="00072E52" w:rsidRDefault="008351A9">
            <w:pPr>
              <w:pStyle w:val="TableParagraph"/>
              <w:spacing w:before="6"/>
              <w:ind w:left="10"/>
              <w:rPr>
                <w:sz w:val="24"/>
              </w:rPr>
            </w:pPr>
            <w:r>
              <w:rPr>
                <w:spacing w:val="-10"/>
                <w:sz w:val="24"/>
              </w:rPr>
              <w:t>4</w:t>
            </w:r>
          </w:p>
        </w:tc>
        <w:tc>
          <w:tcPr>
            <w:tcW w:w="622" w:type="dxa"/>
          </w:tcPr>
          <w:p w:rsidR="00072E52" w:rsidRDefault="008351A9">
            <w:pPr>
              <w:pStyle w:val="TableParagraph"/>
              <w:spacing w:before="6"/>
              <w:ind w:left="13"/>
              <w:rPr>
                <w:sz w:val="24"/>
              </w:rPr>
            </w:pPr>
            <w:r>
              <w:rPr>
                <w:spacing w:val="-5"/>
                <w:sz w:val="24"/>
              </w:rPr>
              <w:t>16</w:t>
            </w:r>
          </w:p>
        </w:tc>
      </w:tr>
      <w:tr w:rsidR="00072E52">
        <w:trPr>
          <w:trHeight w:val="856"/>
        </w:trPr>
        <w:tc>
          <w:tcPr>
            <w:tcW w:w="2984" w:type="dxa"/>
          </w:tcPr>
          <w:p w:rsidR="00072E52" w:rsidRDefault="008351A9">
            <w:pPr>
              <w:pStyle w:val="TableParagraph"/>
              <w:tabs>
                <w:tab w:val="left" w:pos="2837"/>
              </w:tabs>
              <w:spacing w:before="6"/>
              <w:ind w:left="14" w:right="5"/>
              <w:rPr>
                <w:sz w:val="24"/>
              </w:rPr>
            </w:pPr>
            <w:r>
              <w:rPr>
                <w:spacing w:val="-2"/>
                <w:sz w:val="24"/>
              </w:rPr>
              <w:t>Обществознание</w:t>
            </w:r>
            <w:r>
              <w:rPr>
                <w:sz w:val="24"/>
              </w:rPr>
              <w:tab/>
            </w:r>
            <w:r>
              <w:rPr>
                <w:spacing w:val="-10"/>
                <w:sz w:val="24"/>
              </w:rPr>
              <w:t xml:space="preserve">и </w:t>
            </w:r>
            <w:r>
              <w:rPr>
                <w:spacing w:val="-2"/>
                <w:sz w:val="24"/>
              </w:rPr>
              <w:t xml:space="preserve">естествознание </w:t>
            </w:r>
            <w:r>
              <w:rPr>
                <w:sz w:val="24"/>
              </w:rPr>
              <w:t>(Окружающий мир)</w:t>
            </w:r>
          </w:p>
        </w:tc>
        <w:tc>
          <w:tcPr>
            <w:tcW w:w="2787" w:type="dxa"/>
          </w:tcPr>
          <w:p w:rsidR="00072E52" w:rsidRDefault="008351A9">
            <w:pPr>
              <w:pStyle w:val="TableParagraph"/>
              <w:spacing w:before="6"/>
              <w:ind w:left="13"/>
              <w:rPr>
                <w:sz w:val="24"/>
              </w:rPr>
            </w:pPr>
            <w:r>
              <w:rPr>
                <w:sz w:val="24"/>
              </w:rPr>
              <w:t>Окружающий</w:t>
            </w:r>
            <w:r>
              <w:rPr>
                <w:spacing w:val="-6"/>
                <w:sz w:val="24"/>
              </w:rPr>
              <w:t xml:space="preserve"> </w:t>
            </w:r>
            <w:r>
              <w:rPr>
                <w:spacing w:val="-5"/>
                <w:sz w:val="24"/>
              </w:rPr>
              <w:t>мир</w:t>
            </w:r>
          </w:p>
        </w:tc>
        <w:tc>
          <w:tcPr>
            <w:tcW w:w="1825" w:type="dxa"/>
          </w:tcPr>
          <w:p w:rsidR="00072E52" w:rsidRDefault="008351A9">
            <w:pPr>
              <w:pStyle w:val="TableParagraph"/>
              <w:spacing w:before="6"/>
              <w:ind w:left="6" w:right="4"/>
              <w:jc w:val="center"/>
              <w:rPr>
                <w:sz w:val="24"/>
              </w:rPr>
            </w:pPr>
            <w:r>
              <w:rPr>
                <w:spacing w:val="-10"/>
                <w:sz w:val="24"/>
              </w:rPr>
              <w:t>2</w:t>
            </w:r>
          </w:p>
        </w:tc>
        <w:tc>
          <w:tcPr>
            <w:tcW w:w="389" w:type="dxa"/>
          </w:tcPr>
          <w:p w:rsidR="00072E52" w:rsidRDefault="008351A9">
            <w:pPr>
              <w:pStyle w:val="TableParagraph"/>
              <w:spacing w:before="6"/>
              <w:ind w:left="2"/>
              <w:jc w:val="center"/>
              <w:rPr>
                <w:sz w:val="24"/>
              </w:rPr>
            </w:pPr>
            <w:r>
              <w:rPr>
                <w:spacing w:val="-10"/>
                <w:sz w:val="24"/>
              </w:rPr>
              <w:t>2</w:t>
            </w:r>
          </w:p>
        </w:tc>
        <w:tc>
          <w:tcPr>
            <w:tcW w:w="391" w:type="dxa"/>
          </w:tcPr>
          <w:p w:rsidR="00072E52" w:rsidRDefault="008351A9">
            <w:pPr>
              <w:pStyle w:val="TableParagraph"/>
              <w:spacing w:before="6"/>
              <w:ind w:left="5"/>
              <w:jc w:val="center"/>
              <w:rPr>
                <w:sz w:val="24"/>
              </w:rPr>
            </w:pPr>
            <w:r>
              <w:rPr>
                <w:spacing w:val="-10"/>
                <w:sz w:val="24"/>
              </w:rPr>
              <w:t>2</w:t>
            </w:r>
          </w:p>
        </w:tc>
        <w:tc>
          <w:tcPr>
            <w:tcW w:w="389" w:type="dxa"/>
          </w:tcPr>
          <w:p w:rsidR="00072E52" w:rsidRDefault="008351A9">
            <w:pPr>
              <w:pStyle w:val="TableParagraph"/>
              <w:spacing w:before="6"/>
              <w:ind w:left="10"/>
              <w:rPr>
                <w:sz w:val="24"/>
              </w:rPr>
            </w:pPr>
            <w:r>
              <w:rPr>
                <w:spacing w:val="-10"/>
                <w:sz w:val="24"/>
              </w:rPr>
              <w:t>2</w:t>
            </w:r>
          </w:p>
        </w:tc>
        <w:tc>
          <w:tcPr>
            <w:tcW w:w="622" w:type="dxa"/>
          </w:tcPr>
          <w:p w:rsidR="00072E52" w:rsidRDefault="008351A9">
            <w:pPr>
              <w:pStyle w:val="TableParagraph"/>
              <w:spacing w:before="6"/>
              <w:ind w:left="13"/>
              <w:rPr>
                <w:sz w:val="24"/>
              </w:rPr>
            </w:pPr>
            <w:r>
              <w:rPr>
                <w:spacing w:val="-10"/>
                <w:sz w:val="24"/>
              </w:rPr>
              <w:t>8</w:t>
            </w:r>
          </w:p>
        </w:tc>
      </w:tr>
      <w:tr w:rsidR="00072E52">
        <w:trPr>
          <w:trHeight w:val="582"/>
        </w:trPr>
        <w:tc>
          <w:tcPr>
            <w:tcW w:w="2984" w:type="dxa"/>
          </w:tcPr>
          <w:p w:rsidR="00072E52" w:rsidRDefault="008351A9">
            <w:pPr>
              <w:pStyle w:val="TableParagraph"/>
              <w:tabs>
                <w:tab w:val="left" w:pos="1638"/>
              </w:tabs>
              <w:spacing w:before="8"/>
              <w:ind w:left="14" w:right="7"/>
              <w:rPr>
                <w:sz w:val="24"/>
              </w:rPr>
            </w:pPr>
            <w:r>
              <w:rPr>
                <w:spacing w:val="-2"/>
                <w:sz w:val="24"/>
              </w:rPr>
              <w:t>Основы</w:t>
            </w:r>
            <w:r>
              <w:rPr>
                <w:sz w:val="24"/>
              </w:rPr>
              <w:tab/>
            </w:r>
            <w:r>
              <w:rPr>
                <w:spacing w:val="-2"/>
                <w:sz w:val="24"/>
              </w:rPr>
              <w:t xml:space="preserve">религиозных </w:t>
            </w:r>
            <w:r>
              <w:rPr>
                <w:sz w:val="24"/>
              </w:rPr>
              <w:t>культур и светской этики</w:t>
            </w:r>
          </w:p>
        </w:tc>
        <w:tc>
          <w:tcPr>
            <w:tcW w:w="2787" w:type="dxa"/>
          </w:tcPr>
          <w:p w:rsidR="00072E52" w:rsidRDefault="008351A9">
            <w:pPr>
              <w:pStyle w:val="TableParagraph"/>
              <w:tabs>
                <w:tab w:val="left" w:pos="1441"/>
              </w:tabs>
              <w:spacing w:before="8"/>
              <w:ind w:left="13" w:right="7"/>
              <w:rPr>
                <w:sz w:val="24"/>
              </w:rPr>
            </w:pPr>
            <w:r>
              <w:rPr>
                <w:spacing w:val="-2"/>
                <w:sz w:val="24"/>
              </w:rPr>
              <w:t>Основы</w:t>
            </w:r>
            <w:r>
              <w:rPr>
                <w:sz w:val="24"/>
              </w:rPr>
              <w:tab/>
            </w:r>
            <w:r>
              <w:rPr>
                <w:spacing w:val="-2"/>
                <w:sz w:val="24"/>
              </w:rPr>
              <w:t xml:space="preserve">религиозных </w:t>
            </w:r>
            <w:r>
              <w:rPr>
                <w:sz w:val="24"/>
              </w:rPr>
              <w:t>культур и светской этики</w:t>
            </w:r>
          </w:p>
        </w:tc>
        <w:tc>
          <w:tcPr>
            <w:tcW w:w="1825" w:type="dxa"/>
          </w:tcPr>
          <w:p w:rsidR="00072E52" w:rsidRDefault="008351A9">
            <w:pPr>
              <w:pStyle w:val="TableParagraph"/>
              <w:spacing w:before="8"/>
              <w:ind w:left="6" w:right="1"/>
              <w:jc w:val="center"/>
              <w:rPr>
                <w:sz w:val="24"/>
              </w:rPr>
            </w:pPr>
            <w:r>
              <w:rPr>
                <w:spacing w:val="-10"/>
                <w:sz w:val="24"/>
              </w:rPr>
              <w:t>-</w:t>
            </w:r>
          </w:p>
        </w:tc>
        <w:tc>
          <w:tcPr>
            <w:tcW w:w="389" w:type="dxa"/>
          </w:tcPr>
          <w:p w:rsidR="00072E52" w:rsidRDefault="008351A9">
            <w:pPr>
              <w:pStyle w:val="TableParagraph"/>
              <w:spacing w:before="8"/>
              <w:ind w:left="1"/>
              <w:jc w:val="center"/>
              <w:rPr>
                <w:sz w:val="24"/>
              </w:rPr>
            </w:pPr>
            <w:r>
              <w:rPr>
                <w:spacing w:val="-10"/>
                <w:sz w:val="24"/>
              </w:rPr>
              <w:t>-</w:t>
            </w:r>
          </w:p>
        </w:tc>
        <w:tc>
          <w:tcPr>
            <w:tcW w:w="391" w:type="dxa"/>
          </w:tcPr>
          <w:p w:rsidR="00072E52" w:rsidRDefault="008351A9">
            <w:pPr>
              <w:pStyle w:val="TableParagraph"/>
              <w:spacing w:before="8"/>
              <w:ind w:left="3"/>
              <w:jc w:val="center"/>
              <w:rPr>
                <w:sz w:val="24"/>
              </w:rPr>
            </w:pPr>
            <w:r>
              <w:rPr>
                <w:spacing w:val="-10"/>
                <w:sz w:val="24"/>
              </w:rPr>
              <w:t>-</w:t>
            </w:r>
          </w:p>
        </w:tc>
        <w:tc>
          <w:tcPr>
            <w:tcW w:w="389" w:type="dxa"/>
          </w:tcPr>
          <w:p w:rsidR="00072E52" w:rsidRDefault="008351A9">
            <w:pPr>
              <w:pStyle w:val="TableParagraph"/>
              <w:spacing w:before="8"/>
              <w:ind w:left="10"/>
              <w:rPr>
                <w:sz w:val="24"/>
              </w:rPr>
            </w:pPr>
            <w:r>
              <w:rPr>
                <w:spacing w:val="-10"/>
                <w:sz w:val="24"/>
              </w:rPr>
              <w:t>1</w:t>
            </w:r>
          </w:p>
        </w:tc>
        <w:tc>
          <w:tcPr>
            <w:tcW w:w="622" w:type="dxa"/>
          </w:tcPr>
          <w:p w:rsidR="00072E52" w:rsidRDefault="008351A9">
            <w:pPr>
              <w:pStyle w:val="TableParagraph"/>
              <w:spacing w:before="8"/>
              <w:ind w:left="13"/>
              <w:rPr>
                <w:sz w:val="24"/>
              </w:rPr>
            </w:pPr>
            <w:r>
              <w:rPr>
                <w:spacing w:val="-10"/>
                <w:sz w:val="24"/>
              </w:rPr>
              <w:t>1</w:t>
            </w:r>
          </w:p>
        </w:tc>
      </w:tr>
      <w:tr w:rsidR="00072E52">
        <w:trPr>
          <w:trHeight w:val="582"/>
        </w:trPr>
        <w:tc>
          <w:tcPr>
            <w:tcW w:w="2984" w:type="dxa"/>
            <w:vMerge w:val="restart"/>
          </w:tcPr>
          <w:p w:rsidR="00072E52" w:rsidRDefault="00072E52">
            <w:pPr>
              <w:pStyle w:val="TableParagraph"/>
              <w:spacing w:before="27"/>
              <w:ind w:left="0"/>
              <w:rPr>
                <w:b/>
                <w:sz w:val="24"/>
              </w:rPr>
            </w:pPr>
          </w:p>
          <w:p w:rsidR="00072E52" w:rsidRDefault="008351A9">
            <w:pPr>
              <w:pStyle w:val="TableParagraph"/>
              <w:ind w:left="14"/>
              <w:rPr>
                <w:sz w:val="24"/>
              </w:rPr>
            </w:pPr>
            <w:r>
              <w:rPr>
                <w:spacing w:val="-2"/>
                <w:sz w:val="24"/>
              </w:rPr>
              <w:t>Искусство</w:t>
            </w:r>
          </w:p>
        </w:tc>
        <w:tc>
          <w:tcPr>
            <w:tcW w:w="2787" w:type="dxa"/>
          </w:tcPr>
          <w:p w:rsidR="00072E52" w:rsidRDefault="008351A9">
            <w:pPr>
              <w:pStyle w:val="TableParagraph"/>
              <w:spacing w:before="6"/>
              <w:ind w:left="13" w:right="53"/>
              <w:rPr>
                <w:sz w:val="24"/>
              </w:rPr>
            </w:pPr>
            <w:r>
              <w:rPr>
                <w:spacing w:val="-2"/>
                <w:sz w:val="24"/>
              </w:rPr>
              <w:t>Изобразительное искусство</w:t>
            </w:r>
          </w:p>
        </w:tc>
        <w:tc>
          <w:tcPr>
            <w:tcW w:w="1825" w:type="dxa"/>
          </w:tcPr>
          <w:p w:rsidR="00072E52" w:rsidRDefault="008351A9">
            <w:pPr>
              <w:pStyle w:val="TableParagraph"/>
              <w:spacing w:before="6"/>
              <w:ind w:left="6" w:right="4"/>
              <w:jc w:val="center"/>
              <w:rPr>
                <w:sz w:val="24"/>
              </w:rPr>
            </w:pPr>
            <w:r>
              <w:rPr>
                <w:spacing w:val="-10"/>
                <w:sz w:val="24"/>
              </w:rPr>
              <w:t>1</w:t>
            </w:r>
          </w:p>
        </w:tc>
        <w:tc>
          <w:tcPr>
            <w:tcW w:w="389" w:type="dxa"/>
          </w:tcPr>
          <w:p w:rsidR="00072E52" w:rsidRDefault="008351A9">
            <w:pPr>
              <w:pStyle w:val="TableParagraph"/>
              <w:spacing w:before="6"/>
              <w:ind w:left="2"/>
              <w:jc w:val="center"/>
              <w:rPr>
                <w:sz w:val="24"/>
              </w:rPr>
            </w:pPr>
            <w:r>
              <w:rPr>
                <w:spacing w:val="-10"/>
                <w:sz w:val="24"/>
              </w:rPr>
              <w:t>1</w:t>
            </w:r>
          </w:p>
        </w:tc>
        <w:tc>
          <w:tcPr>
            <w:tcW w:w="391" w:type="dxa"/>
          </w:tcPr>
          <w:p w:rsidR="00072E52" w:rsidRDefault="008351A9">
            <w:pPr>
              <w:pStyle w:val="TableParagraph"/>
              <w:spacing w:before="6"/>
              <w:ind w:left="5"/>
              <w:jc w:val="center"/>
              <w:rPr>
                <w:sz w:val="24"/>
              </w:rPr>
            </w:pPr>
            <w:r>
              <w:rPr>
                <w:spacing w:val="-10"/>
                <w:sz w:val="24"/>
              </w:rPr>
              <w:t>1</w:t>
            </w:r>
          </w:p>
        </w:tc>
        <w:tc>
          <w:tcPr>
            <w:tcW w:w="389" w:type="dxa"/>
          </w:tcPr>
          <w:p w:rsidR="00072E52" w:rsidRDefault="008351A9">
            <w:pPr>
              <w:pStyle w:val="TableParagraph"/>
              <w:spacing w:before="6"/>
              <w:ind w:left="10"/>
              <w:rPr>
                <w:sz w:val="24"/>
              </w:rPr>
            </w:pPr>
            <w:r>
              <w:rPr>
                <w:spacing w:val="-10"/>
                <w:sz w:val="24"/>
              </w:rPr>
              <w:t>1</w:t>
            </w:r>
          </w:p>
        </w:tc>
        <w:tc>
          <w:tcPr>
            <w:tcW w:w="622" w:type="dxa"/>
          </w:tcPr>
          <w:p w:rsidR="00072E52" w:rsidRDefault="008351A9">
            <w:pPr>
              <w:pStyle w:val="TableParagraph"/>
              <w:spacing w:before="6"/>
              <w:ind w:left="13"/>
              <w:rPr>
                <w:sz w:val="24"/>
              </w:rPr>
            </w:pPr>
            <w:r>
              <w:rPr>
                <w:spacing w:val="-10"/>
                <w:sz w:val="24"/>
              </w:rPr>
              <w:t>4</w:t>
            </w:r>
          </w:p>
        </w:tc>
      </w:tr>
      <w:tr w:rsidR="00072E52">
        <w:trPr>
          <w:trHeight w:val="304"/>
        </w:trPr>
        <w:tc>
          <w:tcPr>
            <w:tcW w:w="2984" w:type="dxa"/>
            <w:vMerge/>
            <w:tcBorders>
              <w:top w:val="nil"/>
            </w:tcBorders>
          </w:tcPr>
          <w:p w:rsidR="00072E52" w:rsidRDefault="00072E52">
            <w:pPr>
              <w:rPr>
                <w:sz w:val="2"/>
                <w:szCs w:val="2"/>
              </w:rPr>
            </w:pPr>
          </w:p>
        </w:tc>
        <w:tc>
          <w:tcPr>
            <w:tcW w:w="2787" w:type="dxa"/>
          </w:tcPr>
          <w:p w:rsidR="00072E52" w:rsidRDefault="008351A9">
            <w:pPr>
              <w:pStyle w:val="TableParagraph"/>
              <w:spacing w:before="6"/>
              <w:ind w:left="13"/>
              <w:rPr>
                <w:sz w:val="24"/>
              </w:rPr>
            </w:pPr>
            <w:r>
              <w:rPr>
                <w:spacing w:val="-2"/>
                <w:sz w:val="24"/>
              </w:rPr>
              <w:t>Музыка</w:t>
            </w:r>
          </w:p>
        </w:tc>
        <w:tc>
          <w:tcPr>
            <w:tcW w:w="1825" w:type="dxa"/>
          </w:tcPr>
          <w:p w:rsidR="00072E52" w:rsidRDefault="008351A9">
            <w:pPr>
              <w:pStyle w:val="TableParagraph"/>
              <w:spacing w:before="6"/>
              <w:ind w:left="6" w:right="4"/>
              <w:jc w:val="center"/>
              <w:rPr>
                <w:sz w:val="24"/>
              </w:rPr>
            </w:pPr>
            <w:r>
              <w:rPr>
                <w:spacing w:val="-10"/>
                <w:sz w:val="24"/>
              </w:rPr>
              <w:t>1</w:t>
            </w:r>
          </w:p>
        </w:tc>
        <w:tc>
          <w:tcPr>
            <w:tcW w:w="389" w:type="dxa"/>
          </w:tcPr>
          <w:p w:rsidR="00072E52" w:rsidRDefault="008351A9">
            <w:pPr>
              <w:pStyle w:val="TableParagraph"/>
              <w:spacing w:before="6"/>
              <w:ind w:left="2"/>
              <w:jc w:val="center"/>
              <w:rPr>
                <w:sz w:val="24"/>
              </w:rPr>
            </w:pPr>
            <w:r>
              <w:rPr>
                <w:spacing w:val="-10"/>
                <w:sz w:val="24"/>
              </w:rPr>
              <w:t>1</w:t>
            </w:r>
          </w:p>
        </w:tc>
        <w:tc>
          <w:tcPr>
            <w:tcW w:w="391" w:type="dxa"/>
          </w:tcPr>
          <w:p w:rsidR="00072E52" w:rsidRDefault="008351A9">
            <w:pPr>
              <w:pStyle w:val="TableParagraph"/>
              <w:spacing w:before="6"/>
              <w:ind w:left="5"/>
              <w:jc w:val="center"/>
              <w:rPr>
                <w:sz w:val="24"/>
              </w:rPr>
            </w:pPr>
            <w:r>
              <w:rPr>
                <w:spacing w:val="-10"/>
                <w:sz w:val="24"/>
              </w:rPr>
              <w:t>1</w:t>
            </w:r>
          </w:p>
        </w:tc>
        <w:tc>
          <w:tcPr>
            <w:tcW w:w="389" w:type="dxa"/>
          </w:tcPr>
          <w:p w:rsidR="00072E52" w:rsidRDefault="008351A9">
            <w:pPr>
              <w:pStyle w:val="TableParagraph"/>
              <w:spacing w:before="6"/>
              <w:ind w:left="10"/>
              <w:rPr>
                <w:sz w:val="24"/>
              </w:rPr>
            </w:pPr>
            <w:r>
              <w:rPr>
                <w:spacing w:val="-10"/>
                <w:sz w:val="24"/>
              </w:rPr>
              <w:t>1</w:t>
            </w:r>
          </w:p>
        </w:tc>
        <w:tc>
          <w:tcPr>
            <w:tcW w:w="622" w:type="dxa"/>
          </w:tcPr>
          <w:p w:rsidR="00072E52" w:rsidRDefault="008351A9">
            <w:pPr>
              <w:pStyle w:val="TableParagraph"/>
              <w:spacing w:before="6"/>
              <w:ind w:left="13"/>
              <w:rPr>
                <w:sz w:val="24"/>
              </w:rPr>
            </w:pPr>
            <w:r>
              <w:rPr>
                <w:spacing w:val="-10"/>
                <w:sz w:val="24"/>
              </w:rPr>
              <w:t>4</w:t>
            </w:r>
          </w:p>
        </w:tc>
      </w:tr>
      <w:tr w:rsidR="00072E52">
        <w:trPr>
          <w:trHeight w:val="306"/>
        </w:trPr>
        <w:tc>
          <w:tcPr>
            <w:tcW w:w="2984" w:type="dxa"/>
          </w:tcPr>
          <w:p w:rsidR="00072E52" w:rsidRDefault="008351A9">
            <w:pPr>
              <w:pStyle w:val="TableParagraph"/>
              <w:spacing w:before="8"/>
              <w:ind w:left="14"/>
              <w:rPr>
                <w:sz w:val="24"/>
              </w:rPr>
            </w:pPr>
            <w:r>
              <w:rPr>
                <w:spacing w:val="-2"/>
                <w:sz w:val="24"/>
              </w:rPr>
              <w:t>Технология</w:t>
            </w:r>
          </w:p>
        </w:tc>
        <w:tc>
          <w:tcPr>
            <w:tcW w:w="2787" w:type="dxa"/>
          </w:tcPr>
          <w:p w:rsidR="00072E52" w:rsidRDefault="008351A9">
            <w:pPr>
              <w:pStyle w:val="TableParagraph"/>
              <w:spacing w:before="8"/>
              <w:ind w:left="13"/>
              <w:rPr>
                <w:sz w:val="24"/>
              </w:rPr>
            </w:pPr>
            <w:r>
              <w:rPr>
                <w:sz w:val="24"/>
              </w:rPr>
              <w:t>Труд</w:t>
            </w:r>
            <w:r>
              <w:rPr>
                <w:spacing w:val="-6"/>
                <w:sz w:val="24"/>
              </w:rPr>
              <w:t xml:space="preserve"> </w:t>
            </w:r>
            <w:r>
              <w:rPr>
                <w:spacing w:val="-2"/>
                <w:sz w:val="24"/>
              </w:rPr>
              <w:t>(технология)</w:t>
            </w:r>
          </w:p>
        </w:tc>
        <w:tc>
          <w:tcPr>
            <w:tcW w:w="1825" w:type="dxa"/>
          </w:tcPr>
          <w:p w:rsidR="00072E52" w:rsidRDefault="008351A9">
            <w:pPr>
              <w:pStyle w:val="TableParagraph"/>
              <w:spacing w:before="8"/>
              <w:ind w:left="6" w:right="4"/>
              <w:jc w:val="center"/>
              <w:rPr>
                <w:sz w:val="24"/>
              </w:rPr>
            </w:pPr>
            <w:r>
              <w:rPr>
                <w:spacing w:val="-10"/>
                <w:sz w:val="24"/>
              </w:rPr>
              <w:t>1</w:t>
            </w:r>
          </w:p>
        </w:tc>
        <w:tc>
          <w:tcPr>
            <w:tcW w:w="389" w:type="dxa"/>
          </w:tcPr>
          <w:p w:rsidR="00072E52" w:rsidRDefault="008351A9">
            <w:pPr>
              <w:pStyle w:val="TableParagraph"/>
              <w:spacing w:before="8"/>
              <w:ind w:left="2"/>
              <w:jc w:val="center"/>
              <w:rPr>
                <w:sz w:val="24"/>
              </w:rPr>
            </w:pPr>
            <w:r>
              <w:rPr>
                <w:spacing w:val="-10"/>
                <w:sz w:val="24"/>
              </w:rPr>
              <w:t>1</w:t>
            </w:r>
          </w:p>
        </w:tc>
        <w:tc>
          <w:tcPr>
            <w:tcW w:w="391" w:type="dxa"/>
          </w:tcPr>
          <w:p w:rsidR="00072E52" w:rsidRDefault="008351A9">
            <w:pPr>
              <w:pStyle w:val="TableParagraph"/>
              <w:spacing w:before="8"/>
              <w:ind w:left="5"/>
              <w:jc w:val="center"/>
              <w:rPr>
                <w:sz w:val="24"/>
              </w:rPr>
            </w:pPr>
            <w:r>
              <w:rPr>
                <w:spacing w:val="-10"/>
                <w:sz w:val="24"/>
              </w:rPr>
              <w:t>1</w:t>
            </w:r>
          </w:p>
        </w:tc>
        <w:tc>
          <w:tcPr>
            <w:tcW w:w="389" w:type="dxa"/>
          </w:tcPr>
          <w:p w:rsidR="00072E52" w:rsidRDefault="008351A9">
            <w:pPr>
              <w:pStyle w:val="TableParagraph"/>
              <w:spacing w:before="8"/>
              <w:ind w:left="10"/>
              <w:rPr>
                <w:sz w:val="24"/>
              </w:rPr>
            </w:pPr>
            <w:r>
              <w:rPr>
                <w:spacing w:val="-10"/>
                <w:sz w:val="24"/>
              </w:rPr>
              <w:t>1</w:t>
            </w:r>
          </w:p>
        </w:tc>
        <w:tc>
          <w:tcPr>
            <w:tcW w:w="622" w:type="dxa"/>
          </w:tcPr>
          <w:p w:rsidR="00072E52" w:rsidRDefault="008351A9">
            <w:pPr>
              <w:pStyle w:val="TableParagraph"/>
              <w:spacing w:before="8"/>
              <w:ind w:left="13"/>
              <w:rPr>
                <w:sz w:val="24"/>
              </w:rPr>
            </w:pPr>
            <w:r>
              <w:rPr>
                <w:spacing w:val="-10"/>
                <w:sz w:val="24"/>
              </w:rPr>
              <w:t>4</w:t>
            </w:r>
          </w:p>
        </w:tc>
      </w:tr>
      <w:tr w:rsidR="00072E52">
        <w:trPr>
          <w:trHeight w:val="307"/>
        </w:trPr>
        <w:tc>
          <w:tcPr>
            <w:tcW w:w="2984" w:type="dxa"/>
          </w:tcPr>
          <w:p w:rsidR="00072E52" w:rsidRDefault="008351A9">
            <w:pPr>
              <w:pStyle w:val="TableParagraph"/>
              <w:spacing w:before="6"/>
              <w:ind w:left="14"/>
              <w:rPr>
                <w:sz w:val="24"/>
              </w:rPr>
            </w:pPr>
            <w:r>
              <w:rPr>
                <w:sz w:val="24"/>
              </w:rPr>
              <w:t>Физическая</w:t>
            </w:r>
            <w:r>
              <w:rPr>
                <w:spacing w:val="-5"/>
                <w:sz w:val="24"/>
              </w:rPr>
              <w:t xml:space="preserve"> </w:t>
            </w:r>
            <w:r>
              <w:rPr>
                <w:spacing w:val="-2"/>
                <w:sz w:val="24"/>
              </w:rPr>
              <w:t>культура</w:t>
            </w:r>
          </w:p>
        </w:tc>
        <w:tc>
          <w:tcPr>
            <w:tcW w:w="2787" w:type="dxa"/>
          </w:tcPr>
          <w:p w:rsidR="00072E52" w:rsidRDefault="008351A9">
            <w:pPr>
              <w:pStyle w:val="TableParagraph"/>
              <w:spacing w:before="6"/>
              <w:ind w:left="13"/>
              <w:rPr>
                <w:sz w:val="24"/>
              </w:rPr>
            </w:pPr>
            <w:r>
              <w:rPr>
                <w:sz w:val="24"/>
              </w:rPr>
              <w:t>Физическая</w:t>
            </w:r>
            <w:r>
              <w:rPr>
                <w:spacing w:val="-5"/>
                <w:sz w:val="24"/>
              </w:rPr>
              <w:t xml:space="preserve"> </w:t>
            </w:r>
            <w:r>
              <w:rPr>
                <w:spacing w:val="-2"/>
                <w:sz w:val="24"/>
              </w:rPr>
              <w:t>культура</w:t>
            </w:r>
          </w:p>
        </w:tc>
        <w:tc>
          <w:tcPr>
            <w:tcW w:w="1825" w:type="dxa"/>
          </w:tcPr>
          <w:p w:rsidR="00072E52" w:rsidRDefault="008351A9">
            <w:pPr>
              <w:pStyle w:val="TableParagraph"/>
              <w:spacing w:before="6"/>
              <w:ind w:left="6" w:right="4"/>
              <w:jc w:val="center"/>
              <w:rPr>
                <w:sz w:val="24"/>
              </w:rPr>
            </w:pPr>
            <w:r>
              <w:rPr>
                <w:spacing w:val="-10"/>
                <w:sz w:val="24"/>
              </w:rPr>
              <w:t>3</w:t>
            </w:r>
          </w:p>
        </w:tc>
        <w:tc>
          <w:tcPr>
            <w:tcW w:w="389" w:type="dxa"/>
          </w:tcPr>
          <w:p w:rsidR="00072E52" w:rsidRDefault="008351A9">
            <w:pPr>
              <w:pStyle w:val="TableParagraph"/>
              <w:spacing w:before="6"/>
              <w:ind w:left="2"/>
              <w:jc w:val="center"/>
              <w:rPr>
                <w:sz w:val="24"/>
              </w:rPr>
            </w:pPr>
            <w:r>
              <w:rPr>
                <w:spacing w:val="-10"/>
                <w:sz w:val="24"/>
              </w:rPr>
              <w:t>2</w:t>
            </w:r>
          </w:p>
        </w:tc>
        <w:tc>
          <w:tcPr>
            <w:tcW w:w="391" w:type="dxa"/>
          </w:tcPr>
          <w:p w:rsidR="00072E52" w:rsidRDefault="008351A9">
            <w:pPr>
              <w:pStyle w:val="TableParagraph"/>
              <w:spacing w:before="6"/>
              <w:ind w:left="5"/>
              <w:jc w:val="center"/>
              <w:rPr>
                <w:sz w:val="24"/>
              </w:rPr>
            </w:pPr>
            <w:r>
              <w:rPr>
                <w:spacing w:val="-10"/>
                <w:sz w:val="24"/>
              </w:rPr>
              <w:t>2</w:t>
            </w:r>
          </w:p>
        </w:tc>
        <w:tc>
          <w:tcPr>
            <w:tcW w:w="389" w:type="dxa"/>
          </w:tcPr>
          <w:p w:rsidR="00072E52" w:rsidRDefault="008351A9">
            <w:pPr>
              <w:pStyle w:val="TableParagraph"/>
              <w:spacing w:before="6"/>
              <w:ind w:left="10"/>
              <w:rPr>
                <w:sz w:val="24"/>
              </w:rPr>
            </w:pPr>
            <w:r>
              <w:rPr>
                <w:spacing w:val="-10"/>
                <w:sz w:val="24"/>
              </w:rPr>
              <w:t>2</w:t>
            </w:r>
          </w:p>
        </w:tc>
        <w:tc>
          <w:tcPr>
            <w:tcW w:w="622" w:type="dxa"/>
          </w:tcPr>
          <w:p w:rsidR="00072E52" w:rsidRDefault="008351A9">
            <w:pPr>
              <w:pStyle w:val="TableParagraph"/>
              <w:spacing w:before="6"/>
              <w:ind w:left="13"/>
              <w:rPr>
                <w:sz w:val="24"/>
              </w:rPr>
            </w:pPr>
            <w:r>
              <w:rPr>
                <w:spacing w:val="-10"/>
                <w:sz w:val="24"/>
              </w:rPr>
              <w:t>9</w:t>
            </w:r>
          </w:p>
        </w:tc>
      </w:tr>
      <w:tr w:rsidR="00072E52">
        <w:trPr>
          <w:trHeight w:val="304"/>
        </w:trPr>
        <w:tc>
          <w:tcPr>
            <w:tcW w:w="5771" w:type="dxa"/>
            <w:gridSpan w:val="2"/>
          </w:tcPr>
          <w:p w:rsidR="00072E52" w:rsidRDefault="008351A9">
            <w:pPr>
              <w:pStyle w:val="TableParagraph"/>
              <w:spacing w:before="6"/>
              <w:ind w:left="14"/>
              <w:rPr>
                <w:sz w:val="24"/>
              </w:rPr>
            </w:pPr>
            <w:r>
              <w:rPr>
                <w:spacing w:val="-2"/>
                <w:sz w:val="24"/>
              </w:rPr>
              <w:t>Итого:</w:t>
            </w:r>
          </w:p>
        </w:tc>
        <w:tc>
          <w:tcPr>
            <w:tcW w:w="1825" w:type="dxa"/>
          </w:tcPr>
          <w:p w:rsidR="00072E52" w:rsidRDefault="008351A9">
            <w:pPr>
              <w:pStyle w:val="TableParagraph"/>
              <w:spacing w:before="6"/>
              <w:ind w:left="0" w:right="784"/>
              <w:jc w:val="right"/>
              <w:rPr>
                <w:sz w:val="24"/>
              </w:rPr>
            </w:pPr>
            <w:r>
              <w:rPr>
                <w:spacing w:val="-5"/>
                <w:sz w:val="24"/>
              </w:rPr>
              <w:t>21</w:t>
            </w:r>
          </w:p>
        </w:tc>
        <w:tc>
          <w:tcPr>
            <w:tcW w:w="389" w:type="dxa"/>
          </w:tcPr>
          <w:p w:rsidR="00072E52" w:rsidRDefault="008351A9">
            <w:pPr>
              <w:pStyle w:val="TableParagraph"/>
              <w:spacing w:before="6"/>
              <w:ind w:left="2"/>
              <w:jc w:val="center"/>
              <w:rPr>
                <w:sz w:val="24"/>
              </w:rPr>
            </w:pPr>
            <w:r>
              <w:rPr>
                <w:spacing w:val="-5"/>
                <w:sz w:val="24"/>
              </w:rPr>
              <w:t>22</w:t>
            </w:r>
          </w:p>
        </w:tc>
        <w:tc>
          <w:tcPr>
            <w:tcW w:w="391" w:type="dxa"/>
          </w:tcPr>
          <w:p w:rsidR="00072E52" w:rsidRDefault="008351A9">
            <w:pPr>
              <w:pStyle w:val="TableParagraph"/>
              <w:spacing w:before="6"/>
              <w:ind w:left="5"/>
              <w:jc w:val="center"/>
              <w:rPr>
                <w:sz w:val="24"/>
              </w:rPr>
            </w:pPr>
            <w:r>
              <w:rPr>
                <w:spacing w:val="-5"/>
                <w:sz w:val="24"/>
              </w:rPr>
              <w:t>22</w:t>
            </w:r>
          </w:p>
        </w:tc>
        <w:tc>
          <w:tcPr>
            <w:tcW w:w="389" w:type="dxa"/>
          </w:tcPr>
          <w:p w:rsidR="00072E52" w:rsidRDefault="008351A9">
            <w:pPr>
              <w:pStyle w:val="TableParagraph"/>
              <w:spacing w:before="6"/>
              <w:ind w:left="10"/>
              <w:rPr>
                <w:sz w:val="24"/>
              </w:rPr>
            </w:pPr>
            <w:r>
              <w:rPr>
                <w:spacing w:val="-5"/>
                <w:sz w:val="24"/>
              </w:rPr>
              <w:t>23</w:t>
            </w:r>
          </w:p>
        </w:tc>
        <w:tc>
          <w:tcPr>
            <w:tcW w:w="622" w:type="dxa"/>
          </w:tcPr>
          <w:p w:rsidR="00072E52" w:rsidRDefault="008351A9">
            <w:pPr>
              <w:pStyle w:val="TableParagraph"/>
              <w:spacing w:before="6"/>
              <w:ind w:left="13"/>
              <w:rPr>
                <w:sz w:val="24"/>
              </w:rPr>
            </w:pPr>
            <w:r>
              <w:rPr>
                <w:spacing w:val="-5"/>
                <w:sz w:val="24"/>
              </w:rPr>
              <w:t>88</w:t>
            </w:r>
          </w:p>
        </w:tc>
      </w:tr>
      <w:tr w:rsidR="00072E52">
        <w:trPr>
          <w:trHeight w:val="582"/>
        </w:trPr>
        <w:tc>
          <w:tcPr>
            <w:tcW w:w="5771" w:type="dxa"/>
            <w:gridSpan w:val="2"/>
          </w:tcPr>
          <w:p w:rsidR="00072E52" w:rsidRDefault="008351A9">
            <w:pPr>
              <w:pStyle w:val="TableParagraph"/>
              <w:tabs>
                <w:tab w:val="left" w:pos="867"/>
                <w:tab w:val="left" w:pos="2467"/>
                <w:tab w:val="left" w:pos="3996"/>
              </w:tabs>
              <w:spacing w:before="8"/>
              <w:ind w:left="14" w:right="10"/>
              <w:rPr>
                <w:sz w:val="24"/>
              </w:rPr>
            </w:pPr>
            <w:proofErr w:type="gramStart"/>
            <w:r>
              <w:rPr>
                <w:spacing w:val="-2"/>
                <w:sz w:val="24"/>
              </w:rPr>
              <w:t>Часть,</w:t>
            </w:r>
            <w:r>
              <w:rPr>
                <w:sz w:val="24"/>
              </w:rPr>
              <w:tab/>
            </w:r>
            <w:proofErr w:type="gramEnd"/>
            <w:r>
              <w:rPr>
                <w:spacing w:val="-2"/>
                <w:sz w:val="24"/>
              </w:rPr>
              <w:t>формируемая</w:t>
            </w:r>
            <w:r>
              <w:rPr>
                <w:sz w:val="24"/>
              </w:rPr>
              <w:tab/>
            </w:r>
            <w:r>
              <w:rPr>
                <w:spacing w:val="-2"/>
                <w:sz w:val="24"/>
              </w:rPr>
              <w:t>участниками</w:t>
            </w:r>
            <w:r>
              <w:rPr>
                <w:sz w:val="24"/>
              </w:rPr>
              <w:tab/>
            </w:r>
            <w:r>
              <w:rPr>
                <w:spacing w:val="-2"/>
                <w:sz w:val="24"/>
              </w:rPr>
              <w:t>образовательных отношений</w:t>
            </w:r>
          </w:p>
        </w:tc>
        <w:tc>
          <w:tcPr>
            <w:tcW w:w="1825" w:type="dxa"/>
          </w:tcPr>
          <w:p w:rsidR="00072E52" w:rsidRDefault="008351A9">
            <w:pPr>
              <w:pStyle w:val="TableParagraph"/>
              <w:spacing w:before="8"/>
              <w:ind w:left="6" w:right="4"/>
              <w:jc w:val="center"/>
              <w:rPr>
                <w:sz w:val="24"/>
              </w:rPr>
            </w:pPr>
            <w:r>
              <w:rPr>
                <w:spacing w:val="-10"/>
                <w:sz w:val="24"/>
              </w:rPr>
              <w:t>0</w:t>
            </w:r>
          </w:p>
        </w:tc>
        <w:tc>
          <w:tcPr>
            <w:tcW w:w="389" w:type="dxa"/>
          </w:tcPr>
          <w:p w:rsidR="00072E52" w:rsidRDefault="008351A9">
            <w:pPr>
              <w:pStyle w:val="TableParagraph"/>
              <w:spacing w:before="8"/>
              <w:ind w:left="2"/>
              <w:jc w:val="center"/>
              <w:rPr>
                <w:sz w:val="24"/>
              </w:rPr>
            </w:pPr>
            <w:r>
              <w:rPr>
                <w:spacing w:val="-10"/>
                <w:sz w:val="24"/>
              </w:rPr>
              <w:t>1</w:t>
            </w:r>
          </w:p>
        </w:tc>
        <w:tc>
          <w:tcPr>
            <w:tcW w:w="391" w:type="dxa"/>
          </w:tcPr>
          <w:p w:rsidR="00072E52" w:rsidRDefault="008351A9">
            <w:pPr>
              <w:pStyle w:val="TableParagraph"/>
              <w:spacing w:before="8"/>
              <w:ind w:left="5"/>
              <w:jc w:val="center"/>
              <w:rPr>
                <w:sz w:val="24"/>
              </w:rPr>
            </w:pPr>
            <w:r>
              <w:rPr>
                <w:spacing w:val="-10"/>
                <w:sz w:val="24"/>
              </w:rPr>
              <w:t>1</w:t>
            </w:r>
          </w:p>
        </w:tc>
        <w:tc>
          <w:tcPr>
            <w:tcW w:w="389" w:type="dxa"/>
          </w:tcPr>
          <w:p w:rsidR="00072E52" w:rsidRDefault="008351A9">
            <w:pPr>
              <w:pStyle w:val="TableParagraph"/>
              <w:spacing w:before="8"/>
              <w:ind w:left="10"/>
              <w:rPr>
                <w:sz w:val="24"/>
              </w:rPr>
            </w:pPr>
            <w:r>
              <w:rPr>
                <w:spacing w:val="-10"/>
                <w:sz w:val="24"/>
              </w:rPr>
              <w:t>0</w:t>
            </w:r>
          </w:p>
        </w:tc>
        <w:tc>
          <w:tcPr>
            <w:tcW w:w="622" w:type="dxa"/>
          </w:tcPr>
          <w:p w:rsidR="00072E52" w:rsidRDefault="008351A9">
            <w:pPr>
              <w:pStyle w:val="TableParagraph"/>
              <w:spacing w:before="8"/>
              <w:ind w:left="13"/>
              <w:rPr>
                <w:sz w:val="24"/>
              </w:rPr>
            </w:pPr>
            <w:r>
              <w:rPr>
                <w:spacing w:val="-10"/>
                <w:sz w:val="24"/>
              </w:rPr>
              <w:t>2</w:t>
            </w:r>
          </w:p>
        </w:tc>
      </w:tr>
      <w:tr w:rsidR="00072E52">
        <w:trPr>
          <w:trHeight w:val="306"/>
        </w:trPr>
        <w:tc>
          <w:tcPr>
            <w:tcW w:w="5771" w:type="dxa"/>
            <w:gridSpan w:val="2"/>
          </w:tcPr>
          <w:p w:rsidR="00072E52" w:rsidRDefault="00F904C9">
            <w:pPr>
              <w:pStyle w:val="TableParagraph"/>
              <w:spacing w:before="6"/>
              <w:ind w:left="14"/>
              <w:rPr>
                <w:sz w:val="24"/>
              </w:rPr>
            </w:pPr>
            <w:r>
              <w:rPr>
                <w:spacing w:val="-2"/>
                <w:sz w:val="24"/>
              </w:rPr>
              <w:t>Математическая логика</w:t>
            </w:r>
          </w:p>
        </w:tc>
        <w:tc>
          <w:tcPr>
            <w:tcW w:w="1825" w:type="dxa"/>
          </w:tcPr>
          <w:p w:rsidR="00072E52" w:rsidRDefault="008351A9">
            <w:pPr>
              <w:pStyle w:val="TableParagraph"/>
              <w:spacing w:before="6"/>
              <w:ind w:left="6" w:right="4"/>
              <w:jc w:val="center"/>
              <w:rPr>
                <w:sz w:val="24"/>
              </w:rPr>
            </w:pPr>
            <w:r>
              <w:rPr>
                <w:spacing w:val="-10"/>
                <w:sz w:val="24"/>
              </w:rPr>
              <w:t>0</w:t>
            </w:r>
          </w:p>
        </w:tc>
        <w:tc>
          <w:tcPr>
            <w:tcW w:w="389" w:type="dxa"/>
          </w:tcPr>
          <w:p w:rsidR="00072E52" w:rsidRDefault="008351A9">
            <w:pPr>
              <w:pStyle w:val="TableParagraph"/>
              <w:spacing w:before="6"/>
              <w:ind w:left="2"/>
              <w:jc w:val="center"/>
              <w:rPr>
                <w:sz w:val="24"/>
              </w:rPr>
            </w:pPr>
            <w:r>
              <w:rPr>
                <w:spacing w:val="-10"/>
                <w:sz w:val="24"/>
              </w:rPr>
              <w:t>1</w:t>
            </w:r>
          </w:p>
        </w:tc>
        <w:tc>
          <w:tcPr>
            <w:tcW w:w="391" w:type="dxa"/>
          </w:tcPr>
          <w:p w:rsidR="00072E52" w:rsidRDefault="008351A9">
            <w:pPr>
              <w:pStyle w:val="TableParagraph"/>
              <w:spacing w:before="6"/>
              <w:ind w:left="5"/>
              <w:jc w:val="center"/>
              <w:rPr>
                <w:sz w:val="24"/>
              </w:rPr>
            </w:pPr>
            <w:r>
              <w:rPr>
                <w:spacing w:val="-10"/>
                <w:sz w:val="24"/>
              </w:rPr>
              <w:t>1</w:t>
            </w:r>
          </w:p>
        </w:tc>
        <w:tc>
          <w:tcPr>
            <w:tcW w:w="389" w:type="dxa"/>
          </w:tcPr>
          <w:p w:rsidR="00072E52" w:rsidRDefault="008351A9">
            <w:pPr>
              <w:pStyle w:val="TableParagraph"/>
              <w:spacing w:before="6"/>
              <w:ind w:left="10"/>
              <w:rPr>
                <w:sz w:val="24"/>
              </w:rPr>
            </w:pPr>
            <w:r>
              <w:rPr>
                <w:spacing w:val="-10"/>
                <w:sz w:val="24"/>
              </w:rPr>
              <w:t>0</w:t>
            </w:r>
          </w:p>
        </w:tc>
        <w:tc>
          <w:tcPr>
            <w:tcW w:w="622" w:type="dxa"/>
          </w:tcPr>
          <w:p w:rsidR="00072E52" w:rsidRDefault="008351A9">
            <w:pPr>
              <w:pStyle w:val="TableParagraph"/>
              <w:spacing w:before="6"/>
              <w:ind w:left="13"/>
              <w:rPr>
                <w:sz w:val="24"/>
              </w:rPr>
            </w:pPr>
            <w:r>
              <w:rPr>
                <w:spacing w:val="-10"/>
                <w:sz w:val="24"/>
              </w:rPr>
              <w:t>2</w:t>
            </w:r>
          </w:p>
        </w:tc>
      </w:tr>
      <w:tr w:rsidR="00072E52">
        <w:trPr>
          <w:trHeight w:val="304"/>
        </w:trPr>
        <w:tc>
          <w:tcPr>
            <w:tcW w:w="5771" w:type="dxa"/>
            <w:gridSpan w:val="2"/>
          </w:tcPr>
          <w:p w:rsidR="00072E52" w:rsidRDefault="008351A9">
            <w:pPr>
              <w:pStyle w:val="TableParagraph"/>
              <w:spacing w:before="6"/>
              <w:ind w:left="14"/>
              <w:rPr>
                <w:sz w:val="24"/>
              </w:rPr>
            </w:pPr>
            <w:r>
              <w:rPr>
                <w:sz w:val="24"/>
              </w:rPr>
              <w:t>Учебные</w:t>
            </w:r>
            <w:r>
              <w:rPr>
                <w:spacing w:val="-4"/>
                <w:sz w:val="24"/>
              </w:rPr>
              <w:t xml:space="preserve"> </w:t>
            </w:r>
            <w:r>
              <w:rPr>
                <w:spacing w:val="-2"/>
                <w:sz w:val="24"/>
              </w:rPr>
              <w:t>недели</w:t>
            </w:r>
          </w:p>
        </w:tc>
        <w:tc>
          <w:tcPr>
            <w:tcW w:w="1825" w:type="dxa"/>
          </w:tcPr>
          <w:p w:rsidR="00072E52" w:rsidRDefault="008351A9">
            <w:pPr>
              <w:pStyle w:val="TableParagraph"/>
              <w:spacing w:before="6"/>
              <w:ind w:left="0" w:right="784"/>
              <w:jc w:val="right"/>
              <w:rPr>
                <w:sz w:val="24"/>
              </w:rPr>
            </w:pPr>
            <w:r>
              <w:rPr>
                <w:spacing w:val="-5"/>
                <w:sz w:val="24"/>
              </w:rPr>
              <w:t>33</w:t>
            </w:r>
          </w:p>
        </w:tc>
        <w:tc>
          <w:tcPr>
            <w:tcW w:w="389" w:type="dxa"/>
          </w:tcPr>
          <w:p w:rsidR="00072E52" w:rsidRDefault="008351A9">
            <w:pPr>
              <w:pStyle w:val="TableParagraph"/>
              <w:spacing w:before="6"/>
              <w:ind w:left="2"/>
              <w:jc w:val="center"/>
              <w:rPr>
                <w:sz w:val="24"/>
              </w:rPr>
            </w:pPr>
            <w:r>
              <w:rPr>
                <w:spacing w:val="-5"/>
                <w:sz w:val="24"/>
              </w:rPr>
              <w:t>34</w:t>
            </w:r>
          </w:p>
        </w:tc>
        <w:tc>
          <w:tcPr>
            <w:tcW w:w="391" w:type="dxa"/>
          </w:tcPr>
          <w:p w:rsidR="00072E52" w:rsidRDefault="008351A9">
            <w:pPr>
              <w:pStyle w:val="TableParagraph"/>
              <w:spacing w:before="6"/>
              <w:ind w:left="5"/>
              <w:jc w:val="center"/>
              <w:rPr>
                <w:sz w:val="24"/>
              </w:rPr>
            </w:pPr>
            <w:r>
              <w:rPr>
                <w:spacing w:val="-5"/>
                <w:sz w:val="24"/>
              </w:rPr>
              <w:t>34</w:t>
            </w:r>
          </w:p>
        </w:tc>
        <w:tc>
          <w:tcPr>
            <w:tcW w:w="389" w:type="dxa"/>
          </w:tcPr>
          <w:p w:rsidR="00072E52" w:rsidRDefault="008351A9">
            <w:pPr>
              <w:pStyle w:val="TableParagraph"/>
              <w:spacing w:before="6"/>
              <w:ind w:left="10"/>
              <w:rPr>
                <w:sz w:val="24"/>
              </w:rPr>
            </w:pPr>
            <w:r>
              <w:rPr>
                <w:spacing w:val="-5"/>
                <w:sz w:val="24"/>
              </w:rPr>
              <w:t>34</w:t>
            </w:r>
          </w:p>
        </w:tc>
        <w:tc>
          <w:tcPr>
            <w:tcW w:w="622" w:type="dxa"/>
          </w:tcPr>
          <w:p w:rsidR="00072E52" w:rsidRDefault="008351A9">
            <w:pPr>
              <w:pStyle w:val="TableParagraph"/>
              <w:spacing w:before="6"/>
              <w:ind w:left="13"/>
              <w:rPr>
                <w:sz w:val="24"/>
              </w:rPr>
            </w:pPr>
            <w:r>
              <w:rPr>
                <w:spacing w:val="-5"/>
                <w:sz w:val="24"/>
              </w:rPr>
              <w:t>135</w:t>
            </w:r>
          </w:p>
        </w:tc>
      </w:tr>
      <w:tr w:rsidR="00072E52">
        <w:trPr>
          <w:trHeight w:val="1410"/>
        </w:trPr>
        <w:tc>
          <w:tcPr>
            <w:tcW w:w="5771" w:type="dxa"/>
            <w:gridSpan w:val="2"/>
          </w:tcPr>
          <w:p w:rsidR="00072E52" w:rsidRDefault="008351A9">
            <w:pPr>
              <w:pStyle w:val="TableParagraph"/>
              <w:spacing w:before="8"/>
              <w:ind w:left="14"/>
              <w:rPr>
                <w:sz w:val="24"/>
              </w:rPr>
            </w:pPr>
            <w:r>
              <w:rPr>
                <w:sz w:val="24"/>
              </w:rPr>
              <w:t>Всего</w:t>
            </w:r>
            <w:r>
              <w:rPr>
                <w:spacing w:val="-4"/>
                <w:sz w:val="24"/>
              </w:rPr>
              <w:t xml:space="preserve"> </w:t>
            </w:r>
            <w:r>
              <w:rPr>
                <w:spacing w:val="-2"/>
                <w:sz w:val="24"/>
              </w:rPr>
              <w:t>часов</w:t>
            </w:r>
          </w:p>
        </w:tc>
        <w:tc>
          <w:tcPr>
            <w:tcW w:w="1825" w:type="dxa"/>
          </w:tcPr>
          <w:p w:rsidR="00072E52" w:rsidRDefault="008351A9">
            <w:pPr>
              <w:pStyle w:val="TableParagraph"/>
              <w:spacing w:before="8"/>
              <w:ind w:left="6" w:right="4"/>
              <w:jc w:val="center"/>
              <w:rPr>
                <w:sz w:val="24"/>
              </w:rPr>
            </w:pPr>
            <w:r>
              <w:rPr>
                <w:spacing w:val="-5"/>
                <w:sz w:val="24"/>
              </w:rPr>
              <w:t>653</w:t>
            </w:r>
          </w:p>
          <w:p w:rsidR="00072E52" w:rsidRDefault="008351A9">
            <w:pPr>
              <w:pStyle w:val="TableParagraph"/>
              <w:ind w:left="42" w:right="35" w:hanging="3"/>
              <w:jc w:val="center"/>
              <w:rPr>
                <w:sz w:val="24"/>
              </w:rPr>
            </w:pPr>
            <w:r>
              <w:rPr>
                <w:sz w:val="24"/>
              </w:rPr>
              <w:t>(</w:t>
            </w:r>
            <w:proofErr w:type="gramStart"/>
            <w:r>
              <w:rPr>
                <w:sz w:val="24"/>
              </w:rPr>
              <w:t>с</w:t>
            </w:r>
            <w:proofErr w:type="gramEnd"/>
            <w:r>
              <w:rPr>
                <w:sz w:val="24"/>
              </w:rPr>
              <w:t xml:space="preserve"> учетом 16 часов</w:t>
            </w:r>
            <w:r>
              <w:rPr>
                <w:spacing w:val="-13"/>
                <w:sz w:val="24"/>
              </w:rPr>
              <w:t xml:space="preserve"> </w:t>
            </w:r>
            <w:r>
              <w:rPr>
                <w:sz w:val="24"/>
              </w:rPr>
              <w:t>в</w:t>
            </w:r>
            <w:r>
              <w:rPr>
                <w:spacing w:val="-14"/>
                <w:sz w:val="24"/>
              </w:rPr>
              <w:t xml:space="preserve"> </w:t>
            </w:r>
            <w:r>
              <w:rPr>
                <w:sz w:val="24"/>
              </w:rPr>
              <w:t>неделю</w:t>
            </w:r>
            <w:r>
              <w:rPr>
                <w:spacing w:val="-13"/>
                <w:sz w:val="24"/>
              </w:rPr>
              <w:t xml:space="preserve"> </w:t>
            </w:r>
            <w:r>
              <w:rPr>
                <w:sz w:val="24"/>
              </w:rPr>
              <w:t>в сентябре и</w:t>
            </w:r>
          </w:p>
          <w:p w:rsidR="00072E52" w:rsidRDefault="008351A9">
            <w:pPr>
              <w:pStyle w:val="TableParagraph"/>
              <w:ind w:left="6"/>
              <w:jc w:val="center"/>
              <w:rPr>
                <w:sz w:val="24"/>
              </w:rPr>
            </w:pPr>
            <w:proofErr w:type="gramStart"/>
            <w:r>
              <w:rPr>
                <w:spacing w:val="-2"/>
                <w:sz w:val="24"/>
              </w:rPr>
              <w:t>октябре</w:t>
            </w:r>
            <w:proofErr w:type="gramEnd"/>
            <w:r>
              <w:rPr>
                <w:spacing w:val="-2"/>
                <w:sz w:val="24"/>
              </w:rPr>
              <w:t>)</w:t>
            </w:r>
          </w:p>
        </w:tc>
        <w:tc>
          <w:tcPr>
            <w:tcW w:w="389" w:type="dxa"/>
          </w:tcPr>
          <w:p w:rsidR="00072E52" w:rsidRDefault="008351A9">
            <w:pPr>
              <w:pStyle w:val="TableParagraph"/>
              <w:spacing w:before="8"/>
              <w:ind w:left="2"/>
              <w:jc w:val="center"/>
              <w:rPr>
                <w:sz w:val="24"/>
              </w:rPr>
            </w:pPr>
            <w:r>
              <w:rPr>
                <w:spacing w:val="-5"/>
                <w:sz w:val="24"/>
              </w:rPr>
              <w:t>782</w:t>
            </w:r>
          </w:p>
        </w:tc>
        <w:tc>
          <w:tcPr>
            <w:tcW w:w="391" w:type="dxa"/>
          </w:tcPr>
          <w:p w:rsidR="00072E52" w:rsidRDefault="008351A9">
            <w:pPr>
              <w:pStyle w:val="TableParagraph"/>
              <w:spacing w:before="8"/>
              <w:ind w:left="5"/>
              <w:jc w:val="center"/>
              <w:rPr>
                <w:sz w:val="24"/>
              </w:rPr>
            </w:pPr>
            <w:r>
              <w:rPr>
                <w:spacing w:val="-5"/>
                <w:sz w:val="24"/>
              </w:rPr>
              <w:t>782</w:t>
            </w:r>
          </w:p>
        </w:tc>
        <w:tc>
          <w:tcPr>
            <w:tcW w:w="389" w:type="dxa"/>
          </w:tcPr>
          <w:p w:rsidR="00072E52" w:rsidRDefault="008351A9">
            <w:pPr>
              <w:pStyle w:val="TableParagraph"/>
              <w:spacing w:before="8"/>
              <w:ind w:left="10"/>
              <w:rPr>
                <w:sz w:val="24"/>
              </w:rPr>
            </w:pPr>
            <w:r>
              <w:rPr>
                <w:spacing w:val="-5"/>
                <w:sz w:val="24"/>
              </w:rPr>
              <w:t>782</w:t>
            </w:r>
          </w:p>
        </w:tc>
        <w:tc>
          <w:tcPr>
            <w:tcW w:w="622" w:type="dxa"/>
          </w:tcPr>
          <w:p w:rsidR="00072E52" w:rsidRDefault="008351A9">
            <w:pPr>
              <w:pStyle w:val="TableParagraph"/>
              <w:spacing w:before="8"/>
              <w:ind w:left="13"/>
              <w:rPr>
                <w:sz w:val="24"/>
              </w:rPr>
            </w:pPr>
            <w:r>
              <w:rPr>
                <w:spacing w:val="-4"/>
                <w:sz w:val="24"/>
              </w:rPr>
              <w:t>2999</w:t>
            </w:r>
          </w:p>
        </w:tc>
      </w:tr>
      <w:tr w:rsidR="00072E52">
        <w:trPr>
          <w:trHeight w:val="857"/>
        </w:trPr>
        <w:tc>
          <w:tcPr>
            <w:tcW w:w="5771" w:type="dxa"/>
            <w:gridSpan w:val="2"/>
          </w:tcPr>
          <w:p w:rsidR="00072E52" w:rsidRDefault="008351A9">
            <w:pPr>
              <w:pStyle w:val="TableParagraph"/>
              <w:spacing w:before="6"/>
              <w:ind w:left="14" w:right="9"/>
              <w:jc w:val="both"/>
              <w:rPr>
                <w:sz w:val="24"/>
              </w:rPr>
            </w:pPr>
            <w:r>
              <w:rPr>
                <w:sz w:val="24"/>
              </w:rPr>
              <w:t>Максимально допустимая недельная нагрузка, предусмотренная действующими санитарными правилами и гигиеническими нормативами</w:t>
            </w:r>
          </w:p>
        </w:tc>
        <w:tc>
          <w:tcPr>
            <w:tcW w:w="1825" w:type="dxa"/>
          </w:tcPr>
          <w:p w:rsidR="00072E52" w:rsidRDefault="008351A9">
            <w:pPr>
              <w:pStyle w:val="TableParagraph"/>
              <w:spacing w:before="6"/>
              <w:ind w:left="13"/>
              <w:rPr>
                <w:sz w:val="24"/>
              </w:rPr>
            </w:pPr>
            <w:r>
              <w:rPr>
                <w:spacing w:val="-5"/>
                <w:sz w:val="24"/>
              </w:rPr>
              <w:t>21</w:t>
            </w:r>
          </w:p>
        </w:tc>
        <w:tc>
          <w:tcPr>
            <w:tcW w:w="389" w:type="dxa"/>
          </w:tcPr>
          <w:p w:rsidR="00072E52" w:rsidRDefault="008351A9">
            <w:pPr>
              <w:pStyle w:val="TableParagraph"/>
              <w:spacing w:before="6"/>
              <w:ind w:left="0" w:right="115"/>
              <w:jc w:val="center"/>
              <w:rPr>
                <w:sz w:val="24"/>
              </w:rPr>
            </w:pPr>
            <w:r>
              <w:rPr>
                <w:spacing w:val="-5"/>
                <w:sz w:val="24"/>
              </w:rPr>
              <w:t>23</w:t>
            </w:r>
          </w:p>
        </w:tc>
        <w:tc>
          <w:tcPr>
            <w:tcW w:w="391" w:type="dxa"/>
          </w:tcPr>
          <w:p w:rsidR="00072E52" w:rsidRDefault="008351A9">
            <w:pPr>
              <w:pStyle w:val="TableParagraph"/>
              <w:spacing w:before="6"/>
              <w:ind w:left="0" w:right="112"/>
              <w:jc w:val="center"/>
              <w:rPr>
                <w:sz w:val="24"/>
              </w:rPr>
            </w:pPr>
            <w:r>
              <w:rPr>
                <w:spacing w:val="-5"/>
                <w:sz w:val="24"/>
              </w:rPr>
              <w:t>23</w:t>
            </w:r>
          </w:p>
        </w:tc>
        <w:tc>
          <w:tcPr>
            <w:tcW w:w="389" w:type="dxa"/>
          </w:tcPr>
          <w:p w:rsidR="00072E52" w:rsidRDefault="008351A9">
            <w:pPr>
              <w:pStyle w:val="TableParagraph"/>
              <w:spacing w:before="6"/>
              <w:ind w:left="10"/>
              <w:rPr>
                <w:sz w:val="24"/>
              </w:rPr>
            </w:pPr>
            <w:r>
              <w:rPr>
                <w:spacing w:val="-5"/>
                <w:sz w:val="24"/>
              </w:rPr>
              <w:t>23</w:t>
            </w:r>
          </w:p>
        </w:tc>
        <w:tc>
          <w:tcPr>
            <w:tcW w:w="622" w:type="dxa"/>
          </w:tcPr>
          <w:p w:rsidR="00072E52" w:rsidRDefault="008351A9">
            <w:pPr>
              <w:pStyle w:val="TableParagraph"/>
              <w:spacing w:before="6"/>
              <w:ind w:left="13"/>
              <w:rPr>
                <w:sz w:val="24"/>
              </w:rPr>
            </w:pPr>
            <w:r>
              <w:rPr>
                <w:spacing w:val="-5"/>
                <w:sz w:val="24"/>
              </w:rPr>
              <w:t>90</w:t>
            </w:r>
          </w:p>
        </w:tc>
      </w:tr>
      <w:tr w:rsidR="00072E52">
        <w:trPr>
          <w:trHeight w:val="306"/>
        </w:trPr>
        <w:tc>
          <w:tcPr>
            <w:tcW w:w="5771" w:type="dxa"/>
            <w:gridSpan w:val="2"/>
          </w:tcPr>
          <w:p w:rsidR="00072E52" w:rsidRDefault="008351A9">
            <w:pPr>
              <w:pStyle w:val="TableParagraph"/>
              <w:spacing w:before="8"/>
              <w:ind w:left="14"/>
              <w:rPr>
                <w:i/>
                <w:sz w:val="24"/>
              </w:rPr>
            </w:pPr>
            <w:proofErr w:type="gramStart"/>
            <w:r>
              <w:rPr>
                <w:i/>
                <w:spacing w:val="-2"/>
                <w:sz w:val="24"/>
              </w:rPr>
              <w:t>коррекционно</w:t>
            </w:r>
            <w:proofErr w:type="gramEnd"/>
            <w:r>
              <w:rPr>
                <w:i/>
                <w:spacing w:val="-2"/>
                <w:sz w:val="24"/>
              </w:rPr>
              <w:t>-развивающая</w:t>
            </w:r>
            <w:r>
              <w:rPr>
                <w:i/>
                <w:spacing w:val="27"/>
                <w:sz w:val="24"/>
              </w:rPr>
              <w:t xml:space="preserve"> </w:t>
            </w:r>
            <w:r>
              <w:rPr>
                <w:i/>
                <w:spacing w:val="-2"/>
                <w:sz w:val="24"/>
              </w:rPr>
              <w:t>область</w:t>
            </w:r>
          </w:p>
        </w:tc>
        <w:tc>
          <w:tcPr>
            <w:tcW w:w="1825" w:type="dxa"/>
          </w:tcPr>
          <w:p w:rsidR="00072E52" w:rsidRDefault="008351A9">
            <w:pPr>
              <w:pStyle w:val="TableParagraph"/>
              <w:spacing w:before="8"/>
              <w:ind w:left="6" w:right="4"/>
              <w:jc w:val="center"/>
              <w:rPr>
                <w:sz w:val="24"/>
              </w:rPr>
            </w:pPr>
            <w:r>
              <w:rPr>
                <w:spacing w:val="-10"/>
                <w:sz w:val="24"/>
              </w:rPr>
              <w:t>5</w:t>
            </w:r>
          </w:p>
        </w:tc>
        <w:tc>
          <w:tcPr>
            <w:tcW w:w="389" w:type="dxa"/>
          </w:tcPr>
          <w:p w:rsidR="00072E52" w:rsidRDefault="008351A9">
            <w:pPr>
              <w:pStyle w:val="TableParagraph"/>
              <w:spacing w:before="8"/>
              <w:ind w:left="2"/>
              <w:jc w:val="center"/>
              <w:rPr>
                <w:sz w:val="24"/>
              </w:rPr>
            </w:pPr>
            <w:r>
              <w:rPr>
                <w:spacing w:val="-10"/>
                <w:sz w:val="24"/>
              </w:rPr>
              <w:t>5</w:t>
            </w:r>
          </w:p>
        </w:tc>
        <w:tc>
          <w:tcPr>
            <w:tcW w:w="391" w:type="dxa"/>
          </w:tcPr>
          <w:p w:rsidR="00072E52" w:rsidRDefault="008351A9">
            <w:pPr>
              <w:pStyle w:val="TableParagraph"/>
              <w:spacing w:before="8"/>
              <w:ind w:left="5"/>
              <w:jc w:val="center"/>
              <w:rPr>
                <w:sz w:val="24"/>
              </w:rPr>
            </w:pPr>
            <w:r>
              <w:rPr>
                <w:spacing w:val="-10"/>
                <w:sz w:val="24"/>
              </w:rPr>
              <w:t>5</w:t>
            </w:r>
          </w:p>
        </w:tc>
        <w:tc>
          <w:tcPr>
            <w:tcW w:w="389" w:type="dxa"/>
          </w:tcPr>
          <w:p w:rsidR="00072E52" w:rsidRDefault="008351A9">
            <w:pPr>
              <w:pStyle w:val="TableParagraph"/>
              <w:spacing w:before="8"/>
              <w:ind w:left="2"/>
              <w:jc w:val="center"/>
              <w:rPr>
                <w:sz w:val="24"/>
              </w:rPr>
            </w:pPr>
            <w:r>
              <w:rPr>
                <w:spacing w:val="-10"/>
                <w:sz w:val="24"/>
              </w:rPr>
              <w:t>5</w:t>
            </w:r>
          </w:p>
        </w:tc>
        <w:tc>
          <w:tcPr>
            <w:tcW w:w="622" w:type="dxa"/>
          </w:tcPr>
          <w:p w:rsidR="00072E52" w:rsidRDefault="008351A9">
            <w:pPr>
              <w:pStyle w:val="TableParagraph"/>
              <w:spacing w:before="8"/>
              <w:ind w:left="0" w:right="181"/>
              <w:jc w:val="right"/>
              <w:rPr>
                <w:sz w:val="24"/>
              </w:rPr>
            </w:pPr>
            <w:r>
              <w:rPr>
                <w:spacing w:val="-5"/>
                <w:sz w:val="24"/>
              </w:rPr>
              <w:t>20</w:t>
            </w:r>
          </w:p>
        </w:tc>
      </w:tr>
      <w:tr w:rsidR="00072E52">
        <w:trPr>
          <w:trHeight w:val="306"/>
        </w:trPr>
        <w:tc>
          <w:tcPr>
            <w:tcW w:w="5771" w:type="dxa"/>
            <w:gridSpan w:val="2"/>
          </w:tcPr>
          <w:p w:rsidR="00072E52" w:rsidRDefault="008351A9">
            <w:pPr>
              <w:pStyle w:val="TableParagraph"/>
              <w:spacing w:before="6"/>
              <w:ind w:left="14"/>
              <w:rPr>
                <w:sz w:val="24"/>
              </w:rPr>
            </w:pPr>
            <w:proofErr w:type="gramStart"/>
            <w:r>
              <w:rPr>
                <w:sz w:val="24"/>
              </w:rPr>
              <w:t>коррекционно</w:t>
            </w:r>
            <w:proofErr w:type="gramEnd"/>
            <w:r>
              <w:rPr>
                <w:sz w:val="24"/>
              </w:rPr>
              <w:t>-развивающие</w:t>
            </w:r>
            <w:r>
              <w:rPr>
                <w:spacing w:val="-12"/>
                <w:sz w:val="24"/>
              </w:rPr>
              <w:t xml:space="preserve"> </w:t>
            </w:r>
            <w:r>
              <w:rPr>
                <w:spacing w:val="-2"/>
                <w:sz w:val="24"/>
              </w:rPr>
              <w:t>занятия</w:t>
            </w:r>
          </w:p>
        </w:tc>
        <w:tc>
          <w:tcPr>
            <w:tcW w:w="1825" w:type="dxa"/>
          </w:tcPr>
          <w:p w:rsidR="00072E52" w:rsidRDefault="008351A9">
            <w:pPr>
              <w:pStyle w:val="TableParagraph"/>
              <w:spacing w:before="6"/>
              <w:ind w:left="6" w:right="4"/>
              <w:jc w:val="center"/>
              <w:rPr>
                <w:sz w:val="24"/>
              </w:rPr>
            </w:pPr>
            <w:r>
              <w:rPr>
                <w:spacing w:val="-10"/>
                <w:sz w:val="24"/>
              </w:rPr>
              <w:t>4</w:t>
            </w:r>
          </w:p>
        </w:tc>
        <w:tc>
          <w:tcPr>
            <w:tcW w:w="389" w:type="dxa"/>
          </w:tcPr>
          <w:p w:rsidR="00072E52" w:rsidRDefault="008351A9">
            <w:pPr>
              <w:pStyle w:val="TableParagraph"/>
              <w:spacing w:before="6"/>
              <w:ind w:left="2"/>
              <w:jc w:val="center"/>
              <w:rPr>
                <w:sz w:val="24"/>
              </w:rPr>
            </w:pPr>
            <w:r>
              <w:rPr>
                <w:spacing w:val="-10"/>
                <w:sz w:val="24"/>
              </w:rPr>
              <w:t>4</w:t>
            </w:r>
          </w:p>
        </w:tc>
        <w:tc>
          <w:tcPr>
            <w:tcW w:w="391" w:type="dxa"/>
          </w:tcPr>
          <w:p w:rsidR="00072E52" w:rsidRDefault="008351A9">
            <w:pPr>
              <w:pStyle w:val="TableParagraph"/>
              <w:spacing w:before="6"/>
              <w:ind w:left="5"/>
              <w:jc w:val="center"/>
              <w:rPr>
                <w:sz w:val="24"/>
              </w:rPr>
            </w:pPr>
            <w:r>
              <w:rPr>
                <w:spacing w:val="-10"/>
                <w:sz w:val="24"/>
              </w:rPr>
              <w:t>4</w:t>
            </w:r>
          </w:p>
        </w:tc>
        <w:tc>
          <w:tcPr>
            <w:tcW w:w="389" w:type="dxa"/>
          </w:tcPr>
          <w:p w:rsidR="00072E52" w:rsidRDefault="008351A9">
            <w:pPr>
              <w:pStyle w:val="TableParagraph"/>
              <w:spacing w:before="6"/>
              <w:ind w:left="2"/>
              <w:jc w:val="center"/>
              <w:rPr>
                <w:sz w:val="24"/>
              </w:rPr>
            </w:pPr>
            <w:r>
              <w:rPr>
                <w:spacing w:val="-10"/>
                <w:sz w:val="24"/>
              </w:rPr>
              <w:t>4</w:t>
            </w:r>
          </w:p>
        </w:tc>
        <w:tc>
          <w:tcPr>
            <w:tcW w:w="622" w:type="dxa"/>
          </w:tcPr>
          <w:p w:rsidR="00072E52" w:rsidRDefault="008351A9">
            <w:pPr>
              <w:pStyle w:val="TableParagraph"/>
              <w:spacing w:before="6"/>
              <w:ind w:left="0" w:right="181"/>
              <w:jc w:val="right"/>
              <w:rPr>
                <w:sz w:val="24"/>
              </w:rPr>
            </w:pPr>
            <w:r>
              <w:rPr>
                <w:spacing w:val="-5"/>
                <w:sz w:val="24"/>
              </w:rPr>
              <w:t>16</w:t>
            </w:r>
          </w:p>
        </w:tc>
      </w:tr>
      <w:tr w:rsidR="00072E52">
        <w:trPr>
          <w:trHeight w:val="306"/>
        </w:trPr>
        <w:tc>
          <w:tcPr>
            <w:tcW w:w="5771" w:type="dxa"/>
            <w:gridSpan w:val="2"/>
          </w:tcPr>
          <w:p w:rsidR="00072E52" w:rsidRDefault="008351A9">
            <w:pPr>
              <w:pStyle w:val="TableParagraph"/>
              <w:spacing w:before="6"/>
              <w:ind w:left="14"/>
              <w:rPr>
                <w:sz w:val="24"/>
              </w:rPr>
            </w:pPr>
            <w:proofErr w:type="gramStart"/>
            <w:r>
              <w:rPr>
                <w:spacing w:val="-2"/>
                <w:sz w:val="24"/>
              </w:rPr>
              <w:t>ритмика</w:t>
            </w:r>
            <w:proofErr w:type="gramEnd"/>
          </w:p>
        </w:tc>
        <w:tc>
          <w:tcPr>
            <w:tcW w:w="1825" w:type="dxa"/>
          </w:tcPr>
          <w:p w:rsidR="00072E52" w:rsidRDefault="008351A9">
            <w:pPr>
              <w:pStyle w:val="TableParagraph"/>
              <w:spacing w:before="6"/>
              <w:ind w:left="6" w:right="4"/>
              <w:jc w:val="center"/>
              <w:rPr>
                <w:sz w:val="24"/>
              </w:rPr>
            </w:pPr>
            <w:r>
              <w:rPr>
                <w:spacing w:val="-10"/>
                <w:sz w:val="24"/>
              </w:rPr>
              <w:t>1</w:t>
            </w:r>
          </w:p>
        </w:tc>
        <w:tc>
          <w:tcPr>
            <w:tcW w:w="389" w:type="dxa"/>
          </w:tcPr>
          <w:p w:rsidR="00072E52" w:rsidRDefault="008351A9">
            <w:pPr>
              <w:pStyle w:val="TableParagraph"/>
              <w:spacing w:before="6"/>
              <w:ind w:left="2"/>
              <w:jc w:val="center"/>
              <w:rPr>
                <w:sz w:val="24"/>
              </w:rPr>
            </w:pPr>
            <w:r>
              <w:rPr>
                <w:spacing w:val="-10"/>
                <w:sz w:val="24"/>
              </w:rPr>
              <w:t>1</w:t>
            </w:r>
          </w:p>
        </w:tc>
        <w:tc>
          <w:tcPr>
            <w:tcW w:w="391" w:type="dxa"/>
          </w:tcPr>
          <w:p w:rsidR="00072E52" w:rsidRDefault="008351A9">
            <w:pPr>
              <w:pStyle w:val="TableParagraph"/>
              <w:spacing w:before="6"/>
              <w:ind w:left="5"/>
              <w:jc w:val="center"/>
              <w:rPr>
                <w:sz w:val="24"/>
              </w:rPr>
            </w:pPr>
            <w:r>
              <w:rPr>
                <w:spacing w:val="-10"/>
                <w:sz w:val="24"/>
              </w:rPr>
              <w:t>1</w:t>
            </w:r>
          </w:p>
        </w:tc>
        <w:tc>
          <w:tcPr>
            <w:tcW w:w="389" w:type="dxa"/>
          </w:tcPr>
          <w:p w:rsidR="00072E52" w:rsidRDefault="008351A9">
            <w:pPr>
              <w:pStyle w:val="TableParagraph"/>
              <w:spacing w:before="6"/>
              <w:ind w:left="2"/>
              <w:jc w:val="center"/>
              <w:rPr>
                <w:sz w:val="24"/>
              </w:rPr>
            </w:pPr>
            <w:r>
              <w:rPr>
                <w:spacing w:val="-10"/>
                <w:sz w:val="24"/>
              </w:rPr>
              <w:t>1</w:t>
            </w:r>
          </w:p>
        </w:tc>
        <w:tc>
          <w:tcPr>
            <w:tcW w:w="622" w:type="dxa"/>
          </w:tcPr>
          <w:p w:rsidR="00072E52" w:rsidRDefault="008351A9">
            <w:pPr>
              <w:pStyle w:val="TableParagraph"/>
              <w:spacing w:before="6"/>
              <w:ind w:left="4"/>
              <w:jc w:val="center"/>
              <w:rPr>
                <w:sz w:val="24"/>
              </w:rPr>
            </w:pPr>
            <w:r>
              <w:rPr>
                <w:spacing w:val="-10"/>
                <w:sz w:val="24"/>
              </w:rPr>
              <w:t>4</w:t>
            </w:r>
          </w:p>
        </w:tc>
      </w:tr>
    </w:tbl>
    <w:p w:rsidR="00072E52" w:rsidRDefault="00072E52">
      <w:pPr>
        <w:pStyle w:val="a3"/>
        <w:spacing w:before="10"/>
        <w:ind w:left="0" w:firstLine="0"/>
        <w:jc w:val="left"/>
        <w:rPr>
          <w:b/>
        </w:rPr>
      </w:pPr>
    </w:p>
    <w:p w:rsidR="00072E52" w:rsidRDefault="008351A9">
      <w:pPr>
        <w:ind w:left="1"/>
        <w:jc w:val="center"/>
        <w:rPr>
          <w:b/>
          <w:sz w:val="24"/>
        </w:rPr>
      </w:pPr>
      <w:r>
        <w:rPr>
          <w:b/>
          <w:sz w:val="24"/>
        </w:rPr>
        <w:t>Учебный</w:t>
      </w:r>
      <w:r>
        <w:rPr>
          <w:b/>
          <w:spacing w:val="-7"/>
          <w:sz w:val="24"/>
        </w:rPr>
        <w:t xml:space="preserve"> </w:t>
      </w:r>
      <w:r>
        <w:rPr>
          <w:b/>
          <w:spacing w:val="-4"/>
          <w:sz w:val="24"/>
        </w:rPr>
        <w:t>план</w:t>
      </w:r>
    </w:p>
    <w:p w:rsidR="00072E52" w:rsidRDefault="00072E52">
      <w:pPr>
        <w:jc w:val="center"/>
        <w:rPr>
          <w:b/>
          <w:sz w:val="24"/>
        </w:rPr>
        <w:sectPr w:rsidR="00072E52">
          <w:pgSz w:w="11910" w:h="16840"/>
          <w:pgMar w:top="1040" w:right="708" w:bottom="1240" w:left="1559" w:header="0" w:footer="1010" w:gutter="0"/>
          <w:cols w:space="720"/>
        </w:sectPr>
      </w:pPr>
    </w:p>
    <w:p w:rsidR="00072E52" w:rsidRDefault="008351A9">
      <w:pPr>
        <w:spacing w:before="71"/>
        <w:ind w:left="3580" w:hanging="2982"/>
        <w:rPr>
          <w:b/>
          <w:sz w:val="24"/>
        </w:rPr>
      </w:pPr>
      <w:proofErr w:type="gramStart"/>
      <w:r>
        <w:rPr>
          <w:b/>
          <w:sz w:val="24"/>
        </w:rPr>
        <w:lastRenderedPageBreak/>
        <w:t>начального</w:t>
      </w:r>
      <w:proofErr w:type="gramEnd"/>
      <w:r>
        <w:rPr>
          <w:b/>
          <w:spacing w:val="-6"/>
          <w:sz w:val="24"/>
        </w:rPr>
        <w:t xml:space="preserve"> </w:t>
      </w:r>
      <w:r>
        <w:rPr>
          <w:b/>
          <w:sz w:val="24"/>
        </w:rPr>
        <w:t>общего</w:t>
      </w:r>
      <w:r>
        <w:rPr>
          <w:b/>
          <w:spacing w:val="-6"/>
          <w:sz w:val="24"/>
        </w:rPr>
        <w:t xml:space="preserve"> </w:t>
      </w:r>
      <w:r>
        <w:rPr>
          <w:b/>
          <w:sz w:val="24"/>
        </w:rPr>
        <w:t>образования</w:t>
      </w:r>
      <w:r>
        <w:rPr>
          <w:b/>
          <w:spacing w:val="-6"/>
          <w:sz w:val="24"/>
        </w:rPr>
        <w:t xml:space="preserve"> </w:t>
      </w:r>
      <w:r>
        <w:rPr>
          <w:b/>
          <w:sz w:val="24"/>
        </w:rPr>
        <w:t>для</w:t>
      </w:r>
      <w:r>
        <w:rPr>
          <w:b/>
          <w:spacing w:val="-6"/>
          <w:sz w:val="24"/>
        </w:rPr>
        <w:t xml:space="preserve"> </w:t>
      </w:r>
      <w:r>
        <w:rPr>
          <w:b/>
          <w:sz w:val="24"/>
        </w:rPr>
        <w:t>обучающихся</w:t>
      </w:r>
      <w:r>
        <w:rPr>
          <w:b/>
          <w:spacing w:val="-6"/>
          <w:sz w:val="24"/>
        </w:rPr>
        <w:t xml:space="preserve"> </w:t>
      </w:r>
      <w:r>
        <w:rPr>
          <w:b/>
          <w:sz w:val="24"/>
        </w:rPr>
        <w:t>с</w:t>
      </w:r>
      <w:r>
        <w:rPr>
          <w:b/>
          <w:spacing w:val="-7"/>
          <w:sz w:val="24"/>
        </w:rPr>
        <w:t xml:space="preserve"> </w:t>
      </w:r>
      <w:r>
        <w:rPr>
          <w:b/>
          <w:sz w:val="24"/>
        </w:rPr>
        <w:t>задержкой</w:t>
      </w:r>
      <w:r>
        <w:rPr>
          <w:b/>
          <w:spacing w:val="-6"/>
          <w:sz w:val="24"/>
        </w:rPr>
        <w:t xml:space="preserve"> </w:t>
      </w:r>
      <w:r>
        <w:rPr>
          <w:b/>
          <w:sz w:val="24"/>
        </w:rPr>
        <w:t>психического развития (вариант 7.1)</w:t>
      </w:r>
    </w:p>
    <w:p w:rsidR="00072E52" w:rsidRDefault="00072E52">
      <w:pPr>
        <w:pStyle w:val="a3"/>
        <w:spacing w:before="49" w:after="1"/>
        <w:ind w:left="0" w:firstLine="0"/>
        <w:jc w:val="left"/>
        <w:rPr>
          <w:b/>
          <w:sz w:val="20"/>
        </w:rPr>
      </w:pP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25"/>
        <w:gridCol w:w="2612"/>
        <w:gridCol w:w="1700"/>
        <w:gridCol w:w="577"/>
        <w:gridCol w:w="576"/>
        <w:gridCol w:w="576"/>
        <w:gridCol w:w="809"/>
      </w:tblGrid>
      <w:tr w:rsidR="00072E52">
        <w:trPr>
          <w:trHeight w:val="277"/>
        </w:trPr>
        <w:tc>
          <w:tcPr>
            <w:tcW w:w="2725" w:type="dxa"/>
            <w:vMerge w:val="restart"/>
          </w:tcPr>
          <w:p w:rsidR="00072E52" w:rsidRDefault="008351A9">
            <w:pPr>
              <w:pStyle w:val="TableParagraph"/>
              <w:spacing w:line="270" w:lineRule="exact"/>
              <w:ind w:left="107"/>
              <w:rPr>
                <w:sz w:val="24"/>
              </w:rPr>
            </w:pPr>
            <w:r>
              <w:rPr>
                <w:sz w:val="24"/>
              </w:rPr>
              <w:t>Предметные</w:t>
            </w:r>
            <w:r>
              <w:rPr>
                <w:spacing w:val="-6"/>
                <w:sz w:val="24"/>
              </w:rPr>
              <w:t xml:space="preserve"> </w:t>
            </w:r>
            <w:r>
              <w:rPr>
                <w:spacing w:val="-2"/>
                <w:sz w:val="24"/>
              </w:rPr>
              <w:t>области</w:t>
            </w:r>
          </w:p>
        </w:tc>
        <w:tc>
          <w:tcPr>
            <w:tcW w:w="2612" w:type="dxa"/>
            <w:vMerge w:val="restart"/>
          </w:tcPr>
          <w:p w:rsidR="00072E52" w:rsidRDefault="008351A9">
            <w:pPr>
              <w:pStyle w:val="TableParagraph"/>
              <w:ind w:left="107" w:right="441"/>
              <w:rPr>
                <w:sz w:val="24"/>
              </w:rPr>
            </w:pPr>
            <w:r>
              <w:rPr>
                <w:sz w:val="24"/>
              </w:rPr>
              <w:t>Учебные</w:t>
            </w:r>
            <w:r>
              <w:rPr>
                <w:spacing w:val="-15"/>
                <w:sz w:val="24"/>
              </w:rPr>
              <w:t xml:space="preserve"> </w:t>
            </w:r>
            <w:r>
              <w:rPr>
                <w:sz w:val="24"/>
              </w:rPr>
              <w:t xml:space="preserve">предметы/ </w:t>
            </w:r>
            <w:r>
              <w:rPr>
                <w:spacing w:val="-2"/>
                <w:sz w:val="24"/>
              </w:rPr>
              <w:t>классы</w:t>
            </w:r>
          </w:p>
        </w:tc>
        <w:tc>
          <w:tcPr>
            <w:tcW w:w="3429" w:type="dxa"/>
            <w:gridSpan w:val="4"/>
          </w:tcPr>
          <w:p w:rsidR="00072E52" w:rsidRDefault="008351A9">
            <w:pPr>
              <w:pStyle w:val="TableParagraph"/>
              <w:spacing w:line="258" w:lineRule="exact"/>
              <w:ind w:left="106"/>
              <w:rPr>
                <w:sz w:val="24"/>
              </w:rPr>
            </w:pPr>
            <w:r>
              <w:rPr>
                <w:sz w:val="24"/>
              </w:rPr>
              <w:t>Количество</w:t>
            </w:r>
            <w:r>
              <w:rPr>
                <w:spacing w:val="-3"/>
                <w:sz w:val="24"/>
              </w:rPr>
              <w:t xml:space="preserve"> </w:t>
            </w:r>
            <w:r>
              <w:rPr>
                <w:sz w:val="24"/>
              </w:rPr>
              <w:t>часов</w:t>
            </w:r>
            <w:r>
              <w:rPr>
                <w:spacing w:val="-2"/>
                <w:sz w:val="24"/>
              </w:rPr>
              <w:t xml:space="preserve"> </w:t>
            </w:r>
            <w:r>
              <w:rPr>
                <w:sz w:val="24"/>
              </w:rPr>
              <w:t>в</w:t>
            </w:r>
            <w:r>
              <w:rPr>
                <w:spacing w:val="-2"/>
                <w:sz w:val="24"/>
              </w:rPr>
              <w:t xml:space="preserve"> </w:t>
            </w:r>
            <w:r>
              <w:rPr>
                <w:spacing w:val="-5"/>
                <w:sz w:val="24"/>
              </w:rPr>
              <w:t>год</w:t>
            </w:r>
          </w:p>
        </w:tc>
        <w:tc>
          <w:tcPr>
            <w:tcW w:w="809" w:type="dxa"/>
            <w:vMerge w:val="restart"/>
          </w:tcPr>
          <w:p w:rsidR="00072E52" w:rsidRDefault="008351A9">
            <w:pPr>
              <w:pStyle w:val="TableParagraph"/>
              <w:spacing w:line="270" w:lineRule="exact"/>
              <w:rPr>
                <w:sz w:val="24"/>
              </w:rPr>
            </w:pPr>
            <w:r>
              <w:rPr>
                <w:spacing w:val="-2"/>
                <w:sz w:val="24"/>
              </w:rPr>
              <w:t>Всего</w:t>
            </w:r>
          </w:p>
        </w:tc>
      </w:tr>
      <w:tr w:rsidR="00072E52">
        <w:trPr>
          <w:trHeight w:val="275"/>
        </w:trPr>
        <w:tc>
          <w:tcPr>
            <w:tcW w:w="2725" w:type="dxa"/>
            <w:vMerge/>
            <w:tcBorders>
              <w:top w:val="nil"/>
            </w:tcBorders>
          </w:tcPr>
          <w:p w:rsidR="00072E52" w:rsidRDefault="00072E52">
            <w:pPr>
              <w:rPr>
                <w:sz w:val="2"/>
                <w:szCs w:val="2"/>
              </w:rPr>
            </w:pPr>
          </w:p>
        </w:tc>
        <w:tc>
          <w:tcPr>
            <w:tcW w:w="2612" w:type="dxa"/>
            <w:vMerge/>
            <w:tcBorders>
              <w:top w:val="nil"/>
            </w:tcBorders>
          </w:tcPr>
          <w:p w:rsidR="00072E52" w:rsidRDefault="00072E52">
            <w:pPr>
              <w:rPr>
                <w:sz w:val="2"/>
                <w:szCs w:val="2"/>
              </w:rPr>
            </w:pPr>
          </w:p>
        </w:tc>
        <w:tc>
          <w:tcPr>
            <w:tcW w:w="1700" w:type="dxa"/>
          </w:tcPr>
          <w:p w:rsidR="00072E52" w:rsidRDefault="008351A9">
            <w:pPr>
              <w:pStyle w:val="TableParagraph"/>
              <w:spacing w:line="255" w:lineRule="exact"/>
              <w:ind w:left="11" w:right="1"/>
              <w:jc w:val="center"/>
              <w:rPr>
                <w:sz w:val="24"/>
              </w:rPr>
            </w:pPr>
            <w:r>
              <w:rPr>
                <w:spacing w:val="-10"/>
                <w:sz w:val="24"/>
              </w:rPr>
              <w:t>I</w:t>
            </w:r>
          </w:p>
        </w:tc>
        <w:tc>
          <w:tcPr>
            <w:tcW w:w="577" w:type="dxa"/>
          </w:tcPr>
          <w:p w:rsidR="00072E52" w:rsidRDefault="008351A9">
            <w:pPr>
              <w:pStyle w:val="TableParagraph"/>
              <w:spacing w:line="255" w:lineRule="exact"/>
              <w:ind w:left="106"/>
              <w:rPr>
                <w:sz w:val="24"/>
              </w:rPr>
            </w:pPr>
            <w:r>
              <w:rPr>
                <w:spacing w:val="-5"/>
                <w:sz w:val="24"/>
              </w:rPr>
              <w:t>II</w:t>
            </w:r>
          </w:p>
        </w:tc>
        <w:tc>
          <w:tcPr>
            <w:tcW w:w="576" w:type="dxa"/>
          </w:tcPr>
          <w:p w:rsidR="00072E52" w:rsidRDefault="008351A9">
            <w:pPr>
              <w:pStyle w:val="TableParagraph"/>
              <w:spacing w:line="255" w:lineRule="exact"/>
              <w:rPr>
                <w:sz w:val="24"/>
              </w:rPr>
            </w:pPr>
            <w:r>
              <w:rPr>
                <w:spacing w:val="-5"/>
                <w:sz w:val="24"/>
              </w:rPr>
              <w:t>III</w:t>
            </w:r>
          </w:p>
        </w:tc>
        <w:tc>
          <w:tcPr>
            <w:tcW w:w="576" w:type="dxa"/>
          </w:tcPr>
          <w:p w:rsidR="00072E52" w:rsidRDefault="008351A9">
            <w:pPr>
              <w:pStyle w:val="TableParagraph"/>
              <w:spacing w:line="255" w:lineRule="exact"/>
              <w:rPr>
                <w:sz w:val="24"/>
              </w:rPr>
            </w:pPr>
            <w:r>
              <w:rPr>
                <w:spacing w:val="-5"/>
                <w:sz w:val="24"/>
              </w:rPr>
              <w:t>IV</w:t>
            </w:r>
          </w:p>
        </w:tc>
        <w:tc>
          <w:tcPr>
            <w:tcW w:w="809" w:type="dxa"/>
            <w:vMerge/>
            <w:tcBorders>
              <w:top w:val="nil"/>
            </w:tcBorders>
          </w:tcPr>
          <w:p w:rsidR="00072E52" w:rsidRDefault="00072E52">
            <w:pPr>
              <w:rPr>
                <w:sz w:val="2"/>
                <w:szCs w:val="2"/>
              </w:rPr>
            </w:pPr>
          </w:p>
        </w:tc>
      </w:tr>
      <w:tr w:rsidR="00072E52">
        <w:trPr>
          <w:trHeight w:val="275"/>
        </w:trPr>
        <w:tc>
          <w:tcPr>
            <w:tcW w:w="5337" w:type="dxa"/>
            <w:gridSpan w:val="2"/>
          </w:tcPr>
          <w:p w:rsidR="00072E52" w:rsidRDefault="008351A9">
            <w:pPr>
              <w:pStyle w:val="TableParagraph"/>
              <w:spacing w:line="255" w:lineRule="exact"/>
              <w:ind w:left="107"/>
              <w:rPr>
                <w:sz w:val="24"/>
              </w:rPr>
            </w:pPr>
            <w:r>
              <w:rPr>
                <w:sz w:val="24"/>
              </w:rPr>
              <w:t>Обязательная</w:t>
            </w:r>
            <w:r>
              <w:rPr>
                <w:spacing w:val="-4"/>
                <w:sz w:val="24"/>
              </w:rPr>
              <w:t xml:space="preserve"> </w:t>
            </w:r>
            <w:r>
              <w:rPr>
                <w:spacing w:val="-2"/>
                <w:sz w:val="24"/>
              </w:rPr>
              <w:t>часть</w:t>
            </w:r>
          </w:p>
        </w:tc>
        <w:tc>
          <w:tcPr>
            <w:tcW w:w="4238" w:type="dxa"/>
            <w:gridSpan w:val="5"/>
          </w:tcPr>
          <w:p w:rsidR="00072E52" w:rsidRDefault="00072E52">
            <w:pPr>
              <w:pStyle w:val="TableParagraph"/>
              <w:ind w:left="0"/>
              <w:rPr>
                <w:sz w:val="20"/>
              </w:rPr>
            </w:pPr>
          </w:p>
        </w:tc>
      </w:tr>
      <w:tr w:rsidR="00072E52">
        <w:trPr>
          <w:trHeight w:val="275"/>
        </w:trPr>
        <w:tc>
          <w:tcPr>
            <w:tcW w:w="2725" w:type="dxa"/>
            <w:vMerge w:val="restart"/>
          </w:tcPr>
          <w:p w:rsidR="00072E52" w:rsidRDefault="008351A9">
            <w:pPr>
              <w:pStyle w:val="TableParagraph"/>
              <w:ind w:left="107" w:right="456"/>
              <w:rPr>
                <w:sz w:val="24"/>
              </w:rPr>
            </w:pPr>
            <w:r>
              <w:rPr>
                <w:sz w:val="24"/>
              </w:rPr>
              <w:t>Русский язык и литературное</w:t>
            </w:r>
            <w:r>
              <w:rPr>
                <w:spacing w:val="-15"/>
                <w:sz w:val="24"/>
              </w:rPr>
              <w:t xml:space="preserve"> </w:t>
            </w:r>
            <w:r>
              <w:rPr>
                <w:sz w:val="24"/>
              </w:rPr>
              <w:t>чтение</w:t>
            </w:r>
          </w:p>
        </w:tc>
        <w:tc>
          <w:tcPr>
            <w:tcW w:w="2612" w:type="dxa"/>
          </w:tcPr>
          <w:p w:rsidR="00072E52" w:rsidRDefault="008351A9">
            <w:pPr>
              <w:pStyle w:val="TableParagraph"/>
              <w:spacing w:line="255" w:lineRule="exact"/>
              <w:ind w:left="107"/>
              <w:rPr>
                <w:sz w:val="24"/>
              </w:rPr>
            </w:pPr>
            <w:r>
              <w:rPr>
                <w:sz w:val="24"/>
              </w:rPr>
              <w:t>Русский</w:t>
            </w:r>
            <w:r>
              <w:rPr>
                <w:spacing w:val="-4"/>
                <w:sz w:val="24"/>
              </w:rPr>
              <w:t xml:space="preserve"> язык</w:t>
            </w:r>
          </w:p>
        </w:tc>
        <w:tc>
          <w:tcPr>
            <w:tcW w:w="1700" w:type="dxa"/>
          </w:tcPr>
          <w:p w:rsidR="00072E52" w:rsidRDefault="008351A9">
            <w:pPr>
              <w:pStyle w:val="TableParagraph"/>
              <w:spacing w:line="255" w:lineRule="exact"/>
              <w:ind w:left="11"/>
              <w:jc w:val="center"/>
              <w:rPr>
                <w:sz w:val="24"/>
              </w:rPr>
            </w:pPr>
            <w:r>
              <w:rPr>
                <w:spacing w:val="-5"/>
                <w:sz w:val="24"/>
              </w:rPr>
              <w:t>165</w:t>
            </w:r>
          </w:p>
        </w:tc>
        <w:tc>
          <w:tcPr>
            <w:tcW w:w="577" w:type="dxa"/>
          </w:tcPr>
          <w:p w:rsidR="00072E52" w:rsidRDefault="008351A9">
            <w:pPr>
              <w:pStyle w:val="TableParagraph"/>
              <w:spacing w:line="255" w:lineRule="exact"/>
              <w:ind w:left="106"/>
              <w:rPr>
                <w:sz w:val="24"/>
              </w:rPr>
            </w:pPr>
            <w:r>
              <w:rPr>
                <w:spacing w:val="-5"/>
                <w:sz w:val="24"/>
              </w:rPr>
              <w:t>170</w:t>
            </w:r>
          </w:p>
        </w:tc>
        <w:tc>
          <w:tcPr>
            <w:tcW w:w="576" w:type="dxa"/>
          </w:tcPr>
          <w:p w:rsidR="00072E52" w:rsidRDefault="008351A9">
            <w:pPr>
              <w:pStyle w:val="TableParagraph"/>
              <w:spacing w:line="255" w:lineRule="exact"/>
              <w:rPr>
                <w:sz w:val="24"/>
              </w:rPr>
            </w:pPr>
            <w:r>
              <w:rPr>
                <w:spacing w:val="-5"/>
                <w:sz w:val="24"/>
              </w:rPr>
              <w:t>170</w:t>
            </w:r>
          </w:p>
        </w:tc>
        <w:tc>
          <w:tcPr>
            <w:tcW w:w="576" w:type="dxa"/>
          </w:tcPr>
          <w:p w:rsidR="00072E52" w:rsidRDefault="008351A9">
            <w:pPr>
              <w:pStyle w:val="TableParagraph"/>
              <w:spacing w:line="255" w:lineRule="exact"/>
              <w:rPr>
                <w:sz w:val="24"/>
              </w:rPr>
            </w:pPr>
            <w:r>
              <w:rPr>
                <w:spacing w:val="-5"/>
                <w:sz w:val="24"/>
              </w:rPr>
              <w:t>170</w:t>
            </w:r>
          </w:p>
        </w:tc>
        <w:tc>
          <w:tcPr>
            <w:tcW w:w="809" w:type="dxa"/>
          </w:tcPr>
          <w:p w:rsidR="00072E52" w:rsidRDefault="008351A9">
            <w:pPr>
              <w:pStyle w:val="TableParagraph"/>
              <w:spacing w:line="255" w:lineRule="exact"/>
              <w:rPr>
                <w:sz w:val="24"/>
              </w:rPr>
            </w:pPr>
            <w:r>
              <w:rPr>
                <w:spacing w:val="-5"/>
                <w:sz w:val="24"/>
              </w:rPr>
              <w:t>675</w:t>
            </w:r>
          </w:p>
        </w:tc>
      </w:tr>
      <w:tr w:rsidR="00072E52">
        <w:trPr>
          <w:trHeight w:val="277"/>
        </w:trPr>
        <w:tc>
          <w:tcPr>
            <w:tcW w:w="2725" w:type="dxa"/>
            <w:vMerge/>
            <w:tcBorders>
              <w:top w:val="nil"/>
            </w:tcBorders>
          </w:tcPr>
          <w:p w:rsidR="00072E52" w:rsidRDefault="00072E52">
            <w:pPr>
              <w:rPr>
                <w:sz w:val="2"/>
                <w:szCs w:val="2"/>
              </w:rPr>
            </w:pPr>
          </w:p>
        </w:tc>
        <w:tc>
          <w:tcPr>
            <w:tcW w:w="2612" w:type="dxa"/>
          </w:tcPr>
          <w:p w:rsidR="00072E52" w:rsidRDefault="008351A9">
            <w:pPr>
              <w:pStyle w:val="TableParagraph"/>
              <w:spacing w:line="258" w:lineRule="exact"/>
              <w:ind w:left="107"/>
              <w:rPr>
                <w:sz w:val="24"/>
              </w:rPr>
            </w:pPr>
            <w:r>
              <w:rPr>
                <w:sz w:val="24"/>
              </w:rPr>
              <w:t>Литературное</w:t>
            </w:r>
            <w:r>
              <w:rPr>
                <w:spacing w:val="-7"/>
                <w:sz w:val="24"/>
              </w:rPr>
              <w:t xml:space="preserve"> </w:t>
            </w:r>
            <w:r>
              <w:rPr>
                <w:spacing w:val="-2"/>
                <w:sz w:val="24"/>
              </w:rPr>
              <w:t>чтение</w:t>
            </w:r>
          </w:p>
        </w:tc>
        <w:tc>
          <w:tcPr>
            <w:tcW w:w="1700" w:type="dxa"/>
          </w:tcPr>
          <w:p w:rsidR="00072E52" w:rsidRDefault="008351A9">
            <w:pPr>
              <w:pStyle w:val="TableParagraph"/>
              <w:spacing w:line="258" w:lineRule="exact"/>
              <w:ind w:left="11"/>
              <w:jc w:val="center"/>
              <w:rPr>
                <w:sz w:val="24"/>
              </w:rPr>
            </w:pPr>
            <w:r>
              <w:rPr>
                <w:spacing w:val="-5"/>
                <w:sz w:val="24"/>
              </w:rPr>
              <w:t>132</w:t>
            </w:r>
          </w:p>
        </w:tc>
        <w:tc>
          <w:tcPr>
            <w:tcW w:w="577" w:type="dxa"/>
          </w:tcPr>
          <w:p w:rsidR="00072E52" w:rsidRDefault="008351A9">
            <w:pPr>
              <w:pStyle w:val="TableParagraph"/>
              <w:spacing w:line="258" w:lineRule="exact"/>
              <w:ind w:left="106"/>
              <w:rPr>
                <w:sz w:val="24"/>
              </w:rPr>
            </w:pPr>
            <w:r>
              <w:rPr>
                <w:spacing w:val="-5"/>
                <w:sz w:val="24"/>
              </w:rPr>
              <w:t>136</w:t>
            </w:r>
          </w:p>
        </w:tc>
        <w:tc>
          <w:tcPr>
            <w:tcW w:w="576" w:type="dxa"/>
          </w:tcPr>
          <w:p w:rsidR="00072E52" w:rsidRDefault="008351A9">
            <w:pPr>
              <w:pStyle w:val="TableParagraph"/>
              <w:spacing w:line="258" w:lineRule="exact"/>
              <w:rPr>
                <w:sz w:val="24"/>
              </w:rPr>
            </w:pPr>
            <w:r>
              <w:rPr>
                <w:spacing w:val="-5"/>
                <w:sz w:val="24"/>
              </w:rPr>
              <w:t>136</w:t>
            </w:r>
          </w:p>
        </w:tc>
        <w:tc>
          <w:tcPr>
            <w:tcW w:w="576" w:type="dxa"/>
          </w:tcPr>
          <w:p w:rsidR="00072E52" w:rsidRDefault="008351A9">
            <w:pPr>
              <w:pStyle w:val="TableParagraph"/>
              <w:spacing w:line="258" w:lineRule="exact"/>
              <w:rPr>
                <w:sz w:val="24"/>
              </w:rPr>
            </w:pPr>
            <w:r>
              <w:rPr>
                <w:spacing w:val="-5"/>
                <w:sz w:val="24"/>
              </w:rPr>
              <w:t>136</w:t>
            </w:r>
          </w:p>
        </w:tc>
        <w:tc>
          <w:tcPr>
            <w:tcW w:w="809" w:type="dxa"/>
          </w:tcPr>
          <w:p w:rsidR="00072E52" w:rsidRDefault="008351A9">
            <w:pPr>
              <w:pStyle w:val="TableParagraph"/>
              <w:spacing w:line="258" w:lineRule="exact"/>
              <w:rPr>
                <w:sz w:val="24"/>
              </w:rPr>
            </w:pPr>
            <w:r>
              <w:rPr>
                <w:spacing w:val="-5"/>
                <w:sz w:val="24"/>
              </w:rPr>
              <w:t>540</w:t>
            </w:r>
          </w:p>
        </w:tc>
      </w:tr>
      <w:tr w:rsidR="00072E52">
        <w:trPr>
          <w:trHeight w:val="551"/>
        </w:trPr>
        <w:tc>
          <w:tcPr>
            <w:tcW w:w="2725" w:type="dxa"/>
          </w:tcPr>
          <w:p w:rsidR="00072E52" w:rsidRDefault="008351A9">
            <w:pPr>
              <w:pStyle w:val="TableParagraph"/>
              <w:spacing w:line="268" w:lineRule="exact"/>
              <w:ind w:left="107"/>
              <w:rPr>
                <w:sz w:val="24"/>
              </w:rPr>
            </w:pPr>
            <w:r>
              <w:rPr>
                <w:sz w:val="24"/>
              </w:rPr>
              <w:t>Иностранный</w:t>
            </w:r>
            <w:r>
              <w:rPr>
                <w:spacing w:val="-6"/>
                <w:sz w:val="24"/>
              </w:rPr>
              <w:t xml:space="preserve"> </w:t>
            </w:r>
            <w:r>
              <w:rPr>
                <w:spacing w:val="-4"/>
                <w:sz w:val="24"/>
              </w:rPr>
              <w:t>язык</w:t>
            </w:r>
          </w:p>
        </w:tc>
        <w:tc>
          <w:tcPr>
            <w:tcW w:w="2612" w:type="dxa"/>
          </w:tcPr>
          <w:p w:rsidR="00072E52" w:rsidRDefault="008351A9">
            <w:pPr>
              <w:pStyle w:val="TableParagraph"/>
              <w:spacing w:line="268" w:lineRule="exact"/>
              <w:ind w:left="107"/>
              <w:rPr>
                <w:sz w:val="24"/>
              </w:rPr>
            </w:pPr>
            <w:r>
              <w:rPr>
                <w:sz w:val="24"/>
              </w:rPr>
              <w:t>Иностранный</w:t>
            </w:r>
            <w:r>
              <w:rPr>
                <w:spacing w:val="-6"/>
                <w:sz w:val="24"/>
              </w:rPr>
              <w:t xml:space="preserve"> </w:t>
            </w:r>
            <w:r>
              <w:rPr>
                <w:spacing w:val="-4"/>
                <w:sz w:val="24"/>
              </w:rPr>
              <w:t>язык</w:t>
            </w:r>
          </w:p>
          <w:p w:rsidR="00072E52" w:rsidRDefault="008351A9">
            <w:pPr>
              <w:pStyle w:val="TableParagraph"/>
              <w:spacing w:line="264" w:lineRule="exact"/>
              <w:ind w:left="107"/>
              <w:rPr>
                <w:sz w:val="24"/>
              </w:rPr>
            </w:pPr>
            <w:r>
              <w:rPr>
                <w:spacing w:val="-2"/>
                <w:sz w:val="24"/>
              </w:rPr>
              <w:t>(</w:t>
            </w:r>
            <w:proofErr w:type="gramStart"/>
            <w:r>
              <w:rPr>
                <w:spacing w:val="-2"/>
                <w:sz w:val="24"/>
              </w:rPr>
              <w:t>английский</w:t>
            </w:r>
            <w:proofErr w:type="gramEnd"/>
            <w:r>
              <w:rPr>
                <w:spacing w:val="-2"/>
                <w:sz w:val="24"/>
              </w:rPr>
              <w:t>)</w:t>
            </w:r>
          </w:p>
        </w:tc>
        <w:tc>
          <w:tcPr>
            <w:tcW w:w="1700" w:type="dxa"/>
          </w:tcPr>
          <w:p w:rsidR="00072E52" w:rsidRDefault="008351A9">
            <w:pPr>
              <w:pStyle w:val="TableParagraph"/>
              <w:spacing w:line="268" w:lineRule="exact"/>
              <w:ind w:left="11" w:right="1"/>
              <w:jc w:val="center"/>
              <w:rPr>
                <w:sz w:val="24"/>
              </w:rPr>
            </w:pPr>
            <w:r>
              <w:rPr>
                <w:spacing w:val="-10"/>
                <w:sz w:val="24"/>
              </w:rPr>
              <w:t>-</w:t>
            </w:r>
          </w:p>
        </w:tc>
        <w:tc>
          <w:tcPr>
            <w:tcW w:w="577" w:type="dxa"/>
          </w:tcPr>
          <w:p w:rsidR="00072E52" w:rsidRDefault="008351A9">
            <w:pPr>
              <w:pStyle w:val="TableParagraph"/>
              <w:spacing w:line="268" w:lineRule="exact"/>
              <w:ind w:left="106"/>
              <w:rPr>
                <w:sz w:val="24"/>
              </w:rPr>
            </w:pPr>
            <w:r>
              <w:rPr>
                <w:spacing w:val="-5"/>
                <w:sz w:val="24"/>
              </w:rPr>
              <w:t>68</w:t>
            </w:r>
          </w:p>
        </w:tc>
        <w:tc>
          <w:tcPr>
            <w:tcW w:w="576" w:type="dxa"/>
          </w:tcPr>
          <w:p w:rsidR="00072E52" w:rsidRDefault="008351A9">
            <w:pPr>
              <w:pStyle w:val="TableParagraph"/>
              <w:spacing w:line="268" w:lineRule="exact"/>
              <w:rPr>
                <w:sz w:val="24"/>
              </w:rPr>
            </w:pPr>
            <w:r>
              <w:rPr>
                <w:spacing w:val="-5"/>
                <w:sz w:val="24"/>
              </w:rPr>
              <w:t>68</w:t>
            </w:r>
          </w:p>
        </w:tc>
        <w:tc>
          <w:tcPr>
            <w:tcW w:w="576" w:type="dxa"/>
          </w:tcPr>
          <w:p w:rsidR="00072E52" w:rsidRDefault="008351A9">
            <w:pPr>
              <w:pStyle w:val="TableParagraph"/>
              <w:spacing w:line="268" w:lineRule="exact"/>
              <w:rPr>
                <w:sz w:val="24"/>
              </w:rPr>
            </w:pPr>
            <w:r>
              <w:rPr>
                <w:spacing w:val="-5"/>
                <w:sz w:val="24"/>
              </w:rPr>
              <w:t>68</w:t>
            </w:r>
          </w:p>
        </w:tc>
        <w:tc>
          <w:tcPr>
            <w:tcW w:w="809" w:type="dxa"/>
          </w:tcPr>
          <w:p w:rsidR="00072E52" w:rsidRDefault="008351A9">
            <w:pPr>
              <w:pStyle w:val="TableParagraph"/>
              <w:spacing w:line="268" w:lineRule="exact"/>
              <w:rPr>
                <w:sz w:val="24"/>
              </w:rPr>
            </w:pPr>
            <w:r>
              <w:rPr>
                <w:spacing w:val="-5"/>
                <w:sz w:val="24"/>
              </w:rPr>
              <w:t>204</w:t>
            </w:r>
          </w:p>
        </w:tc>
      </w:tr>
      <w:tr w:rsidR="00072E52">
        <w:trPr>
          <w:trHeight w:val="551"/>
        </w:trPr>
        <w:tc>
          <w:tcPr>
            <w:tcW w:w="2725" w:type="dxa"/>
          </w:tcPr>
          <w:p w:rsidR="00072E52" w:rsidRDefault="008351A9">
            <w:pPr>
              <w:pStyle w:val="TableParagraph"/>
              <w:spacing w:line="268" w:lineRule="exact"/>
              <w:ind w:left="107"/>
              <w:rPr>
                <w:sz w:val="24"/>
              </w:rPr>
            </w:pPr>
            <w:r>
              <w:rPr>
                <w:sz w:val="24"/>
              </w:rPr>
              <w:t>Математика</w:t>
            </w:r>
            <w:r>
              <w:rPr>
                <w:spacing w:val="-4"/>
                <w:sz w:val="24"/>
              </w:rPr>
              <w:t xml:space="preserve"> </w:t>
            </w:r>
            <w:r>
              <w:rPr>
                <w:spacing w:val="-10"/>
                <w:sz w:val="24"/>
              </w:rPr>
              <w:t>и</w:t>
            </w:r>
          </w:p>
          <w:p w:rsidR="00072E52" w:rsidRDefault="008351A9">
            <w:pPr>
              <w:pStyle w:val="TableParagraph"/>
              <w:spacing w:line="264" w:lineRule="exact"/>
              <w:ind w:left="107"/>
              <w:rPr>
                <w:sz w:val="24"/>
              </w:rPr>
            </w:pPr>
            <w:proofErr w:type="gramStart"/>
            <w:r>
              <w:rPr>
                <w:spacing w:val="-2"/>
                <w:sz w:val="24"/>
              </w:rPr>
              <w:t>информатика</w:t>
            </w:r>
            <w:proofErr w:type="gramEnd"/>
          </w:p>
        </w:tc>
        <w:tc>
          <w:tcPr>
            <w:tcW w:w="2612" w:type="dxa"/>
          </w:tcPr>
          <w:p w:rsidR="00072E52" w:rsidRDefault="008351A9">
            <w:pPr>
              <w:pStyle w:val="TableParagraph"/>
              <w:spacing w:line="268" w:lineRule="exact"/>
              <w:ind w:left="107"/>
              <w:rPr>
                <w:sz w:val="24"/>
              </w:rPr>
            </w:pPr>
            <w:r>
              <w:rPr>
                <w:spacing w:val="-2"/>
                <w:sz w:val="24"/>
              </w:rPr>
              <w:t>Математика</w:t>
            </w:r>
          </w:p>
        </w:tc>
        <w:tc>
          <w:tcPr>
            <w:tcW w:w="1700" w:type="dxa"/>
          </w:tcPr>
          <w:p w:rsidR="00072E52" w:rsidRDefault="008351A9">
            <w:pPr>
              <w:pStyle w:val="TableParagraph"/>
              <w:spacing w:line="268" w:lineRule="exact"/>
              <w:ind w:left="11"/>
              <w:jc w:val="center"/>
              <w:rPr>
                <w:sz w:val="24"/>
              </w:rPr>
            </w:pPr>
            <w:r>
              <w:rPr>
                <w:spacing w:val="-5"/>
                <w:sz w:val="24"/>
              </w:rPr>
              <w:t>132</w:t>
            </w:r>
          </w:p>
        </w:tc>
        <w:tc>
          <w:tcPr>
            <w:tcW w:w="577" w:type="dxa"/>
          </w:tcPr>
          <w:p w:rsidR="00072E52" w:rsidRDefault="008351A9">
            <w:pPr>
              <w:pStyle w:val="TableParagraph"/>
              <w:spacing w:line="268" w:lineRule="exact"/>
              <w:ind w:left="106"/>
              <w:rPr>
                <w:sz w:val="24"/>
              </w:rPr>
            </w:pPr>
            <w:r>
              <w:rPr>
                <w:spacing w:val="-5"/>
                <w:sz w:val="24"/>
              </w:rPr>
              <w:t>136</w:t>
            </w:r>
          </w:p>
        </w:tc>
        <w:tc>
          <w:tcPr>
            <w:tcW w:w="576" w:type="dxa"/>
          </w:tcPr>
          <w:p w:rsidR="00072E52" w:rsidRDefault="008351A9">
            <w:pPr>
              <w:pStyle w:val="TableParagraph"/>
              <w:spacing w:line="268" w:lineRule="exact"/>
              <w:rPr>
                <w:sz w:val="24"/>
              </w:rPr>
            </w:pPr>
            <w:r>
              <w:rPr>
                <w:spacing w:val="-5"/>
                <w:sz w:val="24"/>
              </w:rPr>
              <w:t>136</w:t>
            </w:r>
          </w:p>
        </w:tc>
        <w:tc>
          <w:tcPr>
            <w:tcW w:w="576" w:type="dxa"/>
          </w:tcPr>
          <w:p w:rsidR="00072E52" w:rsidRDefault="008351A9">
            <w:pPr>
              <w:pStyle w:val="TableParagraph"/>
              <w:spacing w:line="268" w:lineRule="exact"/>
              <w:rPr>
                <w:sz w:val="24"/>
              </w:rPr>
            </w:pPr>
            <w:r>
              <w:rPr>
                <w:spacing w:val="-5"/>
                <w:sz w:val="24"/>
              </w:rPr>
              <w:t>136</w:t>
            </w:r>
          </w:p>
        </w:tc>
        <w:tc>
          <w:tcPr>
            <w:tcW w:w="809" w:type="dxa"/>
          </w:tcPr>
          <w:p w:rsidR="00072E52" w:rsidRDefault="008351A9">
            <w:pPr>
              <w:pStyle w:val="TableParagraph"/>
              <w:spacing w:line="268" w:lineRule="exact"/>
              <w:rPr>
                <w:sz w:val="24"/>
              </w:rPr>
            </w:pPr>
            <w:r>
              <w:rPr>
                <w:spacing w:val="-5"/>
                <w:sz w:val="24"/>
              </w:rPr>
              <w:t>540</w:t>
            </w:r>
          </w:p>
        </w:tc>
      </w:tr>
      <w:tr w:rsidR="00072E52">
        <w:trPr>
          <w:trHeight w:val="827"/>
        </w:trPr>
        <w:tc>
          <w:tcPr>
            <w:tcW w:w="2725" w:type="dxa"/>
          </w:tcPr>
          <w:p w:rsidR="00072E52" w:rsidRDefault="008351A9">
            <w:pPr>
              <w:pStyle w:val="TableParagraph"/>
              <w:ind w:left="107" w:right="684"/>
              <w:rPr>
                <w:sz w:val="24"/>
              </w:rPr>
            </w:pPr>
            <w:r>
              <w:rPr>
                <w:sz w:val="24"/>
              </w:rPr>
              <w:t>Обществознание</w:t>
            </w:r>
            <w:r>
              <w:rPr>
                <w:spacing w:val="-15"/>
                <w:sz w:val="24"/>
              </w:rPr>
              <w:t xml:space="preserve"> </w:t>
            </w:r>
            <w:r>
              <w:rPr>
                <w:sz w:val="24"/>
              </w:rPr>
              <w:t xml:space="preserve">и </w:t>
            </w:r>
            <w:r>
              <w:rPr>
                <w:spacing w:val="-2"/>
                <w:sz w:val="24"/>
              </w:rPr>
              <w:t>естествознание</w:t>
            </w:r>
          </w:p>
          <w:p w:rsidR="00072E52" w:rsidRDefault="008351A9">
            <w:pPr>
              <w:pStyle w:val="TableParagraph"/>
              <w:spacing w:line="264" w:lineRule="exact"/>
              <w:ind w:left="107"/>
              <w:rPr>
                <w:sz w:val="24"/>
              </w:rPr>
            </w:pPr>
            <w:r>
              <w:rPr>
                <w:sz w:val="24"/>
              </w:rPr>
              <w:t>(Окружающий</w:t>
            </w:r>
            <w:r>
              <w:rPr>
                <w:spacing w:val="-9"/>
                <w:sz w:val="24"/>
              </w:rPr>
              <w:t xml:space="preserve"> </w:t>
            </w:r>
            <w:r>
              <w:rPr>
                <w:spacing w:val="-4"/>
                <w:sz w:val="24"/>
              </w:rPr>
              <w:t>мир)</w:t>
            </w:r>
          </w:p>
        </w:tc>
        <w:tc>
          <w:tcPr>
            <w:tcW w:w="2612" w:type="dxa"/>
          </w:tcPr>
          <w:p w:rsidR="00072E52" w:rsidRDefault="008351A9">
            <w:pPr>
              <w:pStyle w:val="TableParagraph"/>
              <w:spacing w:line="268" w:lineRule="exact"/>
              <w:ind w:left="107"/>
              <w:rPr>
                <w:sz w:val="24"/>
              </w:rPr>
            </w:pPr>
            <w:r>
              <w:rPr>
                <w:sz w:val="24"/>
              </w:rPr>
              <w:t>Окружающий</w:t>
            </w:r>
            <w:r>
              <w:rPr>
                <w:spacing w:val="-6"/>
                <w:sz w:val="24"/>
              </w:rPr>
              <w:t xml:space="preserve"> </w:t>
            </w:r>
            <w:r>
              <w:rPr>
                <w:spacing w:val="-5"/>
                <w:sz w:val="24"/>
              </w:rPr>
              <w:t>мир</w:t>
            </w:r>
          </w:p>
        </w:tc>
        <w:tc>
          <w:tcPr>
            <w:tcW w:w="1700" w:type="dxa"/>
          </w:tcPr>
          <w:p w:rsidR="00072E52" w:rsidRDefault="008351A9">
            <w:pPr>
              <w:pStyle w:val="TableParagraph"/>
              <w:spacing w:line="268" w:lineRule="exact"/>
              <w:ind w:left="11"/>
              <w:jc w:val="center"/>
              <w:rPr>
                <w:sz w:val="24"/>
              </w:rPr>
            </w:pPr>
            <w:r>
              <w:rPr>
                <w:spacing w:val="-5"/>
                <w:sz w:val="24"/>
              </w:rPr>
              <w:t>66</w:t>
            </w:r>
          </w:p>
        </w:tc>
        <w:tc>
          <w:tcPr>
            <w:tcW w:w="577" w:type="dxa"/>
          </w:tcPr>
          <w:p w:rsidR="00072E52" w:rsidRDefault="008351A9">
            <w:pPr>
              <w:pStyle w:val="TableParagraph"/>
              <w:spacing w:line="268" w:lineRule="exact"/>
              <w:ind w:left="106"/>
              <w:rPr>
                <w:sz w:val="24"/>
              </w:rPr>
            </w:pPr>
            <w:r>
              <w:rPr>
                <w:spacing w:val="-5"/>
                <w:sz w:val="24"/>
              </w:rPr>
              <w:t>68</w:t>
            </w:r>
          </w:p>
        </w:tc>
        <w:tc>
          <w:tcPr>
            <w:tcW w:w="576" w:type="dxa"/>
          </w:tcPr>
          <w:p w:rsidR="00072E52" w:rsidRDefault="008351A9">
            <w:pPr>
              <w:pStyle w:val="TableParagraph"/>
              <w:spacing w:line="268" w:lineRule="exact"/>
              <w:rPr>
                <w:sz w:val="24"/>
              </w:rPr>
            </w:pPr>
            <w:r>
              <w:rPr>
                <w:spacing w:val="-5"/>
                <w:sz w:val="24"/>
              </w:rPr>
              <w:t>68</w:t>
            </w:r>
          </w:p>
        </w:tc>
        <w:tc>
          <w:tcPr>
            <w:tcW w:w="576" w:type="dxa"/>
          </w:tcPr>
          <w:p w:rsidR="00072E52" w:rsidRDefault="008351A9">
            <w:pPr>
              <w:pStyle w:val="TableParagraph"/>
              <w:spacing w:line="268" w:lineRule="exact"/>
              <w:rPr>
                <w:sz w:val="24"/>
              </w:rPr>
            </w:pPr>
            <w:r>
              <w:rPr>
                <w:spacing w:val="-5"/>
                <w:sz w:val="24"/>
              </w:rPr>
              <w:t>68</w:t>
            </w:r>
          </w:p>
        </w:tc>
        <w:tc>
          <w:tcPr>
            <w:tcW w:w="809" w:type="dxa"/>
          </w:tcPr>
          <w:p w:rsidR="00072E52" w:rsidRDefault="008351A9">
            <w:pPr>
              <w:pStyle w:val="TableParagraph"/>
              <w:spacing w:line="268" w:lineRule="exact"/>
              <w:rPr>
                <w:sz w:val="24"/>
              </w:rPr>
            </w:pPr>
            <w:r>
              <w:rPr>
                <w:spacing w:val="-5"/>
                <w:sz w:val="24"/>
              </w:rPr>
              <w:t>270</w:t>
            </w:r>
          </w:p>
        </w:tc>
      </w:tr>
      <w:tr w:rsidR="00072E52">
        <w:trPr>
          <w:trHeight w:val="830"/>
        </w:trPr>
        <w:tc>
          <w:tcPr>
            <w:tcW w:w="2725" w:type="dxa"/>
          </w:tcPr>
          <w:p w:rsidR="00072E52" w:rsidRDefault="008351A9">
            <w:pPr>
              <w:pStyle w:val="TableParagraph"/>
              <w:spacing w:line="270" w:lineRule="exact"/>
              <w:ind w:left="107"/>
              <w:rPr>
                <w:sz w:val="24"/>
              </w:rPr>
            </w:pPr>
            <w:r>
              <w:rPr>
                <w:sz w:val="24"/>
              </w:rPr>
              <w:t>Основы</w:t>
            </w:r>
            <w:r>
              <w:rPr>
                <w:spacing w:val="-3"/>
                <w:sz w:val="24"/>
              </w:rPr>
              <w:t xml:space="preserve"> </w:t>
            </w:r>
            <w:r>
              <w:rPr>
                <w:spacing w:val="-2"/>
                <w:sz w:val="24"/>
              </w:rPr>
              <w:t>религиозных</w:t>
            </w:r>
          </w:p>
          <w:p w:rsidR="00072E52" w:rsidRDefault="008351A9">
            <w:pPr>
              <w:pStyle w:val="TableParagraph"/>
              <w:spacing w:line="270" w:lineRule="atLeast"/>
              <w:ind w:left="107" w:right="456"/>
              <w:rPr>
                <w:sz w:val="24"/>
              </w:rPr>
            </w:pPr>
            <w:proofErr w:type="gramStart"/>
            <w:r>
              <w:rPr>
                <w:sz w:val="24"/>
              </w:rPr>
              <w:t>культур</w:t>
            </w:r>
            <w:proofErr w:type="gramEnd"/>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2612" w:type="dxa"/>
          </w:tcPr>
          <w:p w:rsidR="00072E52" w:rsidRDefault="008351A9">
            <w:pPr>
              <w:pStyle w:val="TableParagraph"/>
              <w:spacing w:line="270" w:lineRule="exact"/>
              <w:ind w:left="107"/>
              <w:rPr>
                <w:sz w:val="24"/>
              </w:rPr>
            </w:pPr>
            <w:r>
              <w:rPr>
                <w:sz w:val="24"/>
              </w:rPr>
              <w:t>Основы</w:t>
            </w:r>
            <w:r>
              <w:rPr>
                <w:spacing w:val="-3"/>
                <w:sz w:val="24"/>
              </w:rPr>
              <w:t xml:space="preserve"> </w:t>
            </w:r>
            <w:r>
              <w:rPr>
                <w:spacing w:val="-2"/>
                <w:sz w:val="24"/>
              </w:rPr>
              <w:t>религиозных</w:t>
            </w:r>
          </w:p>
          <w:p w:rsidR="00072E52" w:rsidRDefault="008351A9">
            <w:pPr>
              <w:pStyle w:val="TableParagraph"/>
              <w:spacing w:line="270" w:lineRule="atLeast"/>
              <w:ind w:left="107" w:right="441"/>
              <w:rPr>
                <w:sz w:val="24"/>
              </w:rPr>
            </w:pPr>
            <w:proofErr w:type="gramStart"/>
            <w:r>
              <w:rPr>
                <w:sz w:val="24"/>
              </w:rPr>
              <w:t>культур</w:t>
            </w:r>
            <w:proofErr w:type="gramEnd"/>
            <w:r>
              <w:rPr>
                <w:spacing w:val="-15"/>
                <w:sz w:val="24"/>
              </w:rPr>
              <w:t xml:space="preserve"> </w:t>
            </w:r>
            <w:r>
              <w:rPr>
                <w:sz w:val="24"/>
              </w:rPr>
              <w:t>и</w:t>
            </w:r>
            <w:r>
              <w:rPr>
                <w:spacing w:val="-15"/>
                <w:sz w:val="24"/>
              </w:rPr>
              <w:t xml:space="preserve"> </w:t>
            </w:r>
            <w:r>
              <w:rPr>
                <w:sz w:val="24"/>
              </w:rPr>
              <w:t xml:space="preserve">светской </w:t>
            </w:r>
            <w:r>
              <w:rPr>
                <w:spacing w:val="-2"/>
                <w:sz w:val="24"/>
              </w:rPr>
              <w:t>этики</w:t>
            </w:r>
          </w:p>
        </w:tc>
        <w:tc>
          <w:tcPr>
            <w:tcW w:w="1700" w:type="dxa"/>
          </w:tcPr>
          <w:p w:rsidR="00072E52" w:rsidRDefault="008351A9">
            <w:pPr>
              <w:pStyle w:val="TableParagraph"/>
              <w:spacing w:line="270" w:lineRule="exact"/>
              <w:ind w:left="11" w:right="1"/>
              <w:jc w:val="center"/>
              <w:rPr>
                <w:sz w:val="24"/>
              </w:rPr>
            </w:pPr>
            <w:r>
              <w:rPr>
                <w:spacing w:val="-10"/>
                <w:sz w:val="24"/>
              </w:rPr>
              <w:t>-</w:t>
            </w:r>
          </w:p>
        </w:tc>
        <w:tc>
          <w:tcPr>
            <w:tcW w:w="577" w:type="dxa"/>
          </w:tcPr>
          <w:p w:rsidR="00072E52" w:rsidRDefault="008351A9">
            <w:pPr>
              <w:pStyle w:val="TableParagraph"/>
              <w:spacing w:line="270" w:lineRule="exact"/>
              <w:ind w:left="106"/>
              <w:rPr>
                <w:sz w:val="24"/>
              </w:rPr>
            </w:pPr>
            <w:r>
              <w:rPr>
                <w:spacing w:val="-10"/>
                <w:sz w:val="24"/>
              </w:rPr>
              <w:t>-</w:t>
            </w:r>
          </w:p>
        </w:tc>
        <w:tc>
          <w:tcPr>
            <w:tcW w:w="576" w:type="dxa"/>
          </w:tcPr>
          <w:p w:rsidR="00072E52" w:rsidRDefault="00072E52">
            <w:pPr>
              <w:pStyle w:val="TableParagraph"/>
              <w:ind w:left="0"/>
              <w:rPr>
                <w:sz w:val="24"/>
              </w:rPr>
            </w:pPr>
          </w:p>
        </w:tc>
        <w:tc>
          <w:tcPr>
            <w:tcW w:w="576" w:type="dxa"/>
          </w:tcPr>
          <w:p w:rsidR="00072E52" w:rsidRDefault="008351A9">
            <w:pPr>
              <w:pStyle w:val="TableParagraph"/>
              <w:spacing w:line="270" w:lineRule="exact"/>
              <w:rPr>
                <w:sz w:val="24"/>
              </w:rPr>
            </w:pPr>
            <w:r>
              <w:rPr>
                <w:spacing w:val="-5"/>
                <w:sz w:val="24"/>
              </w:rPr>
              <w:t>34</w:t>
            </w:r>
          </w:p>
        </w:tc>
        <w:tc>
          <w:tcPr>
            <w:tcW w:w="809" w:type="dxa"/>
          </w:tcPr>
          <w:p w:rsidR="00072E52" w:rsidRDefault="008351A9">
            <w:pPr>
              <w:pStyle w:val="TableParagraph"/>
              <w:spacing w:line="270" w:lineRule="exact"/>
              <w:rPr>
                <w:sz w:val="24"/>
              </w:rPr>
            </w:pPr>
            <w:r>
              <w:rPr>
                <w:spacing w:val="-5"/>
                <w:sz w:val="24"/>
              </w:rPr>
              <w:t>34</w:t>
            </w:r>
          </w:p>
        </w:tc>
      </w:tr>
      <w:tr w:rsidR="00072E52">
        <w:trPr>
          <w:trHeight w:val="551"/>
        </w:trPr>
        <w:tc>
          <w:tcPr>
            <w:tcW w:w="2725" w:type="dxa"/>
            <w:vMerge w:val="restart"/>
          </w:tcPr>
          <w:p w:rsidR="00072E52" w:rsidRDefault="008351A9">
            <w:pPr>
              <w:pStyle w:val="TableParagraph"/>
              <w:spacing w:line="268" w:lineRule="exact"/>
              <w:ind w:left="107"/>
              <w:rPr>
                <w:sz w:val="24"/>
              </w:rPr>
            </w:pPr>
            <w:r>
              <w:rPr>
                <w:spacing w:val="-2"/>
                <w:sz w:val="24"/>
              </w:rPr>
              <w:t>Искусство</w:t>
            </w:r>
          </w:p>
        </w:tc>
        <w:tc>
          <w:tcPr>
            <w:tcW w:w="2612" w:type="dxa"/>
          </w:tcPr>
          <w:p w:rsidR="00072E52" w:rsidRDefault="008351A9">
            <w:pPr>
              <w:pStyle w:val="TableParagraph"/>
              <w:spacing w:line="268" w:lineRule="exact"/>
              <w:ind w:left="107"/>
              <w:rPr>
                <w:sz w:val="24"/>
              </w:rPr>
            </w:pPr>
            <w:r>
              <w:rPr>
                <w:spacing w:val="-2"/>
                <w:sz w:val="24"/>
              </w:rPr>
              <w:t>Изобразительное</w:t>
            </w:r>
          </w:p>
          <w:p w:rsidR="00072E52" w:rsidRDefault="008351A9">
            <w:pPr>
              <w:pStyle w:val="TableParagraph"/>
              <w:spacing w:line="264" w:lineRule="exact"/>
              <w:ind w:left="107"/>
              <w:rPr>
                <w:sz w:val="24"/>
              </w:rPr>
            </w:pPr>
            <w:proofErr w:type="gramStart"/>
            <w:r>
              <w:rPr>
                <w:spacing w:val="-2"/>
                <w:sz w:val="24"/>
              </w:rPr>
              <w:t>искусство</w:t>
            </w:r>
            <w:proofErr w:type="gramEnd"/>
          </w:p>
        </w:tc>
        <w:tc>
          <w:tcPr>
            <w:tcW w:w="1700" w:type="dxa"/>
          </w:tcPr>
          <w:p w:rsidR="00072E52" w:rsidRDefault="008351A9">
            <w:pPr>
              <w:pStyle w:val="TableParagraph"/>
              <w:spacing w:line="268" w:lineRule="exact"/>
              <w:ind w:left="11"/>
              <w:jc w:val="center"/>
              <w:rPr>
                <w:sz w:val="24"/>
              </w:rPr>
            </w:pPr>
            <w:r>
              <w:rPr>
                <w:spacing w:val="-5"/>
                <w:sz w:val="24"/>
              </w:rPr>
              <w:t>33</w:t>
            </w:r>
          </w:p>
        </w:tc>
        <w:tc>
          <w:tcPr>
            <w:tcW w:w="577" w:type="dxa"/>
          </w:tcPr>
          <w:p w:rsidR="00072E52" w:rsidRDefault="008351A9">
            <w:pPr>
              <w:pStyle w:val="TableParagraph"/>
              <w:spacing w:line="268" w:lineRule="exact"/>
              <w:ind w:left="106"/>
              <w:rPr>
                <w:sz w:val="24"/>
              </w:rPr>
            </w:pPr>
            <w:r>
              <w:rPr>
                <w:spacing w:val="-5"/>
                <w:sz w:val="24"/>
              </w:rPr>
              <w:t>34</w:t>
            </w:r>
          </w:p>
        </w:tc>
        <w:tc>
          <w:tcPr>
            <w:tcW w:w="576" w:type="dxa"/>
          </w:tcPr>
          <w:p w:rsidR="00072E52" w:rsidRDefault="008351A9">
            <w:pPr>
              <w:pStyle w:val="TableParagraph"/>
              <w:spacing w:line="268" w:lineRule="exact"/>
              <w:rPr>
                <w:sz w:val="24"/>
              </w:rPr>
            </w:pPr>
            <w:r>
              <w:rPr>
                <w:spacing w:val="-5"/>
                <w:sz w:val="24"/>
              </w:rPr>
              <w:t>34</w:t>
            </w:r>
          </w:p>
        </w:tc>
        <w:tc>
          <w:tcPr>
            <w:tcW w:w="576" w:type="dxa"/>
          </w:tcPr>
          <w:p w:rsidR="00072E52" w:rsidRDefault="008351A9">
            <w:pPr>
              <w:pStyle w:val="TableParagraph"/>
              <w:spacing w:line="268" w:lineRule="exact"/>
              <w:rPr>
                <w:sz w:val="24"/>
              </w:rPr>
            </w:pPr>
            <w:r>
              <w:rPr>
                <w:spacing w:val="-5"/>
                <w:sz w:val="24"/>
              </w:rPr>
              <w:t>34</w:t>
            </w:r>
          </w:p>
        </w:tc>
        <w:tc>
          <w:tcPr>
            <w:tcW w:w="809" w:type="dxa"/>
          </w:tcPr>
          <w:p w:rsidR="00072E52" w:rsidRDefault="008351A9">
            <w:pPr>
              <w:pStyle w:val="TableParagraph"/>
              <w:spacing w:line="268" w:lineRule="exact"/>
              <w:rPr>
                <w:sz w:val="24"/>
              </w:rPr>
            </w:pPr>
            <w:r>
              <w:rPr>
                <w:spacing w:val="-5"/>
                <w:sz w:val="24"/>
              </w:rPr>
              <w:t>135</w:t>
            </w:r>
          </w:p>
        </w:tc>
      </w:tr>
      <w:tr w:rsidR="00072E52">
        <w:trPr>
          <w:trHeight w:val="275"/>
        </w:trPr>
        <w:tc>
          <w:tcPr>
            <w:tcW w:w="2725" w:type="dxa"/>
            <w:vMerge/>
            <w:tcBorders>
              <w:top w:val="nil"/>
            </w:tcBorders>
          </w:tcPr>
          <w:p w:rsidR="00072E52" w:rsidRDefault="00072E52">
            <w:pPr>
              <w:rPr>
                <w:sz w:val="2"/>
                <w:szCs w:val="2"/>
              </w:rPr>
            </w:pPr>
          </w:p>
        </w:tc>
        <w:tc>
          <w:tcPr>
            <w:tcW w:w="2612" w:type="dxa"/>
          </w:tcPr>
          <w:p w:rsidR="00072E52" w:rsidRDefault="008351A9">
            <w:pPr>
              <w:pStyle w:val="TableParagraph"/>
              <w:spacing w:line="255" w:lineRule="exact"/>
              <w:ind w:left="107"/>
              <w:rPr>
                <w:sz w:val="24"/>
              </w:rPr>
            </w:pPr>
            <w:r>
              <w:rPr>
                <w:spacing w:val="-2"/>
                <w:sz w:val="24"/>
              </w:rPr>
              <w:t>Музыка</w:t>
            </w:r>
          </w:p>
        </w:tc>
        <w:tc>
          <w:tcPr>
            <w:tcW w:w="1700" w:type="dxa"/>
          </w:tcPr>
          <w:p w:rsidR="00072E52" w:rsidRDefault="008351A9">
            <w:pPr>
              <w:pStyle w:val="TableParagraph"/>
              <w:spacing w:line="255" w:lineRule="exact"/>
              <w:ind w:left="11"/>
              <w:jc w:val="center"/>
              <w:rPr>
                <w:sz w:val="24"/>
              </w:rPr>
            </w:pPr>
            <w:r>
              <w:rPr>
                <w:spacing w:val="-5"/>
                <w:sz w:val="24"/>
              </w:rPr>
              <w:t>33</w:t>
            </w:r>
          </w:p>
        </w:tc>
        <w:tc>
          <w:tcPr>
            <w:tcW w:w="577" w:type="dxa"/>
          </w:tcPr>
          <w:p w:rsidR="00072E52" w:rsidRDefault="008351A9">
            <w:pPr>
              <w:pStyle w:val="TableParagraph"/>
              <w:spacing w:line="255" w:lineRule="exact"/>
              <w:ind w:left="106"/>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809" w:type="dxa"/>
          </w:tcPr>
          <w:p w:rsidR="00072E52" w:rsidRDefault="008351A9">
            <w:pPr>
              <w:pStyle w:val="TableParagraph"/>
              <w:spacing w:line="255" w:lineRule="exact"/>
              <w:rPr>
                <w:sz w:val="24"/>
              </w:rPr>
            </w:pPr>
            <w:r>
              <w:rPr>
                <w:spacing w:val="-5"/>
                <w:sz w:val="24"/>
              </w:rPr>
              <w:t>135</w:t>
            </w:r>
          </w:p>
        </w:tc>
      </w:tr>
      <w:tr w:rsidR="00072E52">
        <w:trPr>
          <w:trHeight w:val="275"/>
        </w:trPr>
        <w:tc>
          <w:tcPr>
            <w:tcW w:w="2725" w:type="dxa"/>
          </w:tcPr>
          <w:p w:rsidR="00072E52" w:rsidRDefault="008351A9">
            <w:pPr>
              <w:pStyle w:val="TableParagraph"/>
              <w:spacing w:line="255" w:lineRule="exact"/>
              <w:ind w:left="107"/>
              <w:rPr>
                <w:sz w:val="24"/>
              </w:rPr>
            </w:pPr>
            <w:r>
              <w:rPr>
                <w:spacing w:val="-2"/>
                <w:sz w:val="24"/>
              </w:rPr>
              <w:t>Технология</w:t>
            </w:r>
          </w:p>
        </w:tc>
        <w:tc>
          <w:tcPr>
            <w:tcW w:w="2612" w:type="dxa"/>
          </w:tcPr>
          <w:p w:rsidR="00072E52" w:rsidRDefault="008351A9">
            <w:pPr>
              <w:pStyle w:val="TableParagraph"/>
              <w:spacing w:line="255" w:lineRule="exact"/>
              <w:ind w:left="107"/>
              <w:rPr>
                <w:sz w:val="24"/>
              </w:rPr>
            </w:pPr>
            <w:r>
              <w:rPr>
                <w:sz w:val="24"/>
              </w:rPr>
              <w:t>Труд</w:t>
            </w:r>
            <w:r>
              <w:rPr>
                <w:spacing w:val="-4"/>
                <w:sz w:val="24"/>
              </w:rPr>
              <w:t xml:space="preserve"> </w:t>
            </w:r>
            <w:r>
              <w:rPr>
                <w:spacing w:val="-2"/>
                <w:sz w:val="24"/>
              </w:rPr>
              <w:t>(технология)</w:t>
            </w:r>
          </w:p>
        </w:tc>
        <w:tc>
          <w:tcPr>
            <w:tcW w:w="1700" w:type="dxa"/>
          </w:tcPr>
          <w:p w:rsidR="00072E52" w:rsidRDefault="008351A9">
            <w:pPr>
              <w:pStyle w:val="TableParagraph"/>
              <w:spacing w:line="255" w:lineRule="exact"/>
              <w:ind w:left="11"/>
              <w:jc w:val="center"/>
              <w:rPr>
                <w:sz w:val="24"/>
              </w:rPr>
            </w:pPr>
            <w:r>
              <w:rPr>
                <w:spacing w:val="-5"/>
                <w:sz w:val="24"/>
              </w:rPr>
              <w:t>33</w:t>
            </w:r>
          </w:p>
        </w:tc>
        <w:tc>
          <w:tcPr>
            <w:tcW w:w="577" w:type="dxa"/>
          </w:tcPr>
          <w:p w:rsidR="00072E52" w:rsidRDefault="008351A9">
            <w:pPr>
              <w:pStyle w:val="TableParagraph"/>
              <w:spacing w:line="255" w:lineRule="exact"/>
              <w:ind w:left="106"/>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809" w:type="dxa"/>
          </w:tcPr>
          <w:p w:rsidR="00072E52" w:rsidRDefault="008351A9">
            <w:pPr>
              <w:pStyle w:val="TableParagraph"/>
              <w:spacing w:line="255" w:lineRule="exact"/>
              <w:rPr>
                <w:sz w:val="24"/>
              </w:rPr>
            </w:pPr>
            <w:r>
              <w:rPr>
                <w:spacing w:val="-5"/>
                <w:sz w:val="24"/>
              </w:rPr>
              <w:t>135</w:t>
            </w:r>
          </w:p>
        </w:tc>
      </w:tr>
      <w:tr w:rsidR="00072E52">
        <w:trPr>
          <w:trHeight w:val="277"/>
        </w:trPr>
        <w:tc>
          <w:tcPr>
            <w:tcW w:w="2725" w:type="dxa"/>
          </w:tcPr>
          <w:p w:rsidR="00072E52" w:rsidRDefault="008351A9">
            <w:pPr>
              <w:pStyle w:val="TableParagraph"/>
              <w:spacing w:line="258" w:lineRule="exact"/>
              <w:ind w:left="107"/>
              <w:rPr>
                <w:sz w:val="24"/>
              </w:rPr>
            </w:pPr>
            <w:r>
              <w:rPr>
                <w:sz w:val="24"/>
              </w:rPr>
              <w:t>Физическая</w:t>
            </w:r>
            <w:r>
              <w:rPr>
                <w:spacing w:val="-5"/>
                <w:sz w:val="24"/>
              </w:rPr>
              <w:t xml:space="preserve"> </w:t>
            </w:r>
            <w:r>
              <w:rPr>
                <w:spacing w:val="-2"/>
                <w:sz w:val="24"/>
              </w:rPr>
              <w:t>культура</w:t>
            </w:r>
          </w:p>
        </w:tc>
        <w:tc>
          <w:tcPr>
            <w:tcW w:w="2612" w:type="dxa"/>
          </w:tcPr>
          <w:p w:rsidR="00072E52" w:rsidRDefault="008351A9">
            <w:pPr>
              <w:pStyle w:val="TableParagraph"/>
              <w:spacing w:line="258" w:lineRule="exact"/>
              <w:ind w:left="107"/>
              <w:rPr>
                <w:sz w:val="24"/>
              </w:rPr>
            </w:pPr>
            <w:r>
              <w:rPr>
                <w:sz w:val="24"/>
              </w:rPr>
              <w:t>Физическая</w:t>
            </w:r>
            <w:r>
              <w:rPr>
                <w:spacing w:val="-5"/>
                <w:sz w:val="24"/>
              </w:rPr>
              <w:t xml:space="preserve"> </w:t>
            </w:r>
            <w:r>
              <w:rPr>
                <w:spacing w:val="-2"/>
                <w:sz w:val="24"/>
              </w:rPr>
              <w:t>культура</w:t>
            </w:r>
          </w:p>
        </w:tc>
        <w:tc>
          <w:tcPr>
            <w:tcW w:w="1700" w:type="dxa"/>
          </w:tcPr>
          <w:p w:rsidR="00072E52" w:rsidRDefault="008351A9">
            <w:pPr>
              <w:pStyle w:val="TableParagraph"/>
              <w:spacing w:line="258" w:lineRule="exact"/>
              <w:ind w:left="11"/>
              <w:jc w:val="center"/>
              <w:rPr>
                <w:sz w:val="24"/>
              </w:rPr>
            </w:pPr>
            <w:r>
              <w:rPr>
                <w:spacing w:val="-5"/>
                <w:sz w:val="24"/>
              </w:rPr>
              <w:t>99</w:t>
            </w:r>
          </w:p>
        </w:tc>
        <w:tc>
          <w:tcPr>
            <w:tcW w:w="577" w:type="dxa"/>
          </w:tcPr>
          <w:p w:rsidR="00072E52" w:rsidRDefault="008351A9">
            <w:pPr>
              <w:pStyle w:val="TableParagraph"/>
              <w:spacing w:line="258" w:lineRule="exact"/>
              <w:ind w:left="106"/>
              <w:rPr>
                <w:sz w:val="24"/>
              </w:rPr>
            </w:pPr>
            <w:r>
              <w:rPr>
                <w:spacing w:val="-5"/>
                <w:sz w:val="24"/>
              </w:rPr>
              <w:t>68</w:t>
            </w:r>
          </w:p>
        </w:tc>
        <w:tc>
          <w:tcPr>
            <w:tcW w:w="576" w:type="dxa"/>
          </w:tcPr>
          <w:p w:rsidR="00072E52" w:rsidRDefault="008351A9">
            <w:pPr>
              <w:pStyle w:val="TableParagraph"/>
              <w:spacing w:line="258" w:lineRule="exact"/>
              <w:rPr>
                <w:sz w:val="24"/>
              </w:rPr>
            </w:pPr>
            <w:r>
              <w:rPr>
                <w:spacing w:val="-5"/>
                <w:sz w:val="24"/>
              </w:rPr>
              <w:t>68</w:t>
            </w:r>
          </w:p>
        </w:tc>
        <w:tc>
          <w:tcPr>
            <w:tcW w:w="576" w:type="dxa"/>
          </w:tcPr>
          <w:p w:rsidR="00072E52" w:rsidRDefault="008351A9">
            <w:pPr>
              <w:pStyle w:val="TableParagraph"/>
              <w:spacing w:line="258" w:lineRule="exact"/>
              <w:rPr>
                <w:sz w:val="24"/>
              </w:rPr>
            </w:pPr>
            <w:r>
              <w:rPr>
                <w:spacing w:val="-5"/>
                <w:sz w:val="24"/>
              </w:rPr>
              <w:t>68</w:t>
            </w:r>
          </w:p>
        </w:tc>
        <w:tc>
          <w:tcPr>
            <w:tcW w:w="809" w:type="dxa"/>
          </w:tcPr>
          <w:p w:rsidR="00072E52" w:rsidRDefault="008351A9">
            <w:pPr>
              <w:pStyle w:val="TableParagraph"/>
              <w:spacing w:line="258" w:lineRule="exact"/>
              <w:rPr>
                <w:sz w:val="24"/>
              </w:rPr>
            </w:pPr>
            <w:r>
              <w:rPr>
                <w:spacing w:val="-5"/>
                <w:sz w:val="24"/>
              </w:rPr>
              <w:t>303</w:t>
            </w:r>
          </w:p>
        </w:tc>
      </w:tr>
      <w:tr w:rsidR="00072E52">
        <w:trPr>
          <w:trHeight w:val="1655"/>
        </w:trPr>
        <w:tc>
          <w:tcPr>
            <w:tcW w:w="5337" w:type="dxa"/>
            <w:gridSpan w:val="2"/>
          </w:tcPr>
          <w:p w:rsidR="00072E52" w:rsidRDefault="008351A9">
            <w:pPr>
              <w:pStyle w:val="TableParagraph"/>
              <w:spacing w:line="268" w:lineRule="exact"/>
              <w:ind w:left="107"/>
              <w:rPr>
                <w:sz w:val="24"/>
              </w:rPr>
            </w:pPr>
            <w:r>
              <w:rPr>
                <w:spacing w:val="-2"/>
                <w:sz w:val="24"/>
              </w:rPr>
              <w:t>Итого:</w:t>
            </w:r>
          </w:p>
        </w:tc>
        <w:tc>
          <w:tcPr>
            <w:tcW w:w="1700" w:type="dxa"/>
          </w:tcPr>
          <w:p w:rsidR="00072E52" w:rsidRDefault="008351A9">
            <w:pPr>
              <w:pStyle w:val="TableParagraph"/>
              <w:spacing w:line="268" w:lineRule="exact"/>
              <w:ind w:left="668"/>
              <w:rPr>
                <w:sz w:val="24"/>
              </w:rPr>
            </w:pPr>
            <w:r>
              <w:rPr>
                <w:spacing w:val="-5"/>
                <w:sz w:val="24"/>
              </w:rPr>
              <w:t>653</w:t>
            </w:r>
          </w:p>
          <w:p w:rsidR="00072E52" w:rsidRDefault="008351A9">
            <w:pPr>
              <w:pStyle w:val="TableParagraph"/>
              <w:ind w:left="380" w:hanging="166"/>
              <w:rPr>
                <w:sz w:val="24"/>
              </w:rPr>
            </w:pPr>
            <w:r>
              <w:rPr>
                <w:sz w:val="24"/>
              </w:rPr>
              <w:t>(</w:t>
            </w:r>
            <w:proofErr w:type="gramStart"/>
            <w:r>
              <w:rPr>
                <w:sz w:val="24"/>
              </w:rPr>
              <w:t>с</w:t>
            </w:r>
            <w:proofErr w:type="gramEnd"/>
            <w:r>
              <w:rPr>
                <w:spacing w:val="-15"/>
                <w:sz w:val="24"/>
              </w:rPr>
              <w:t xml:space="preserve"> </w:t>
            </w:r>
            <w:r>
              <w:rPr>
                <w:sz w:val="24"/>
              </w:rPr>
              <w:t>учетом</w:t>
            </w:r>
            <w:r>
              <w:rPr>
                <w:spacing w:val="-15"/>
                <w:sz w:val="24"/>
              </w:rPr>
              <w:t xml:space="preserve"> </w:t>
            </w:r>
            <w:r>
              <w:rPr>
                <w:sz w:val="24"/>
              </w:rPr>
              <w:t>16 часов в неделю в</w:t>
            </w:r>
          </w:p>
          <w:p w:rsidR="00072E52" w:rsidRDefault="008351A9">
            <w:pPr>
              <w:pStyle w:val="TableParagraph"/>
              <w:spacing w:line="270" w:lineRule="atLeast"/>
              <w:ind w:left="406" w:right="286" w:hanging="106"/>
              <w:rPr>
                <w:sz w:val="24"/>
              </w:rPr>
            </w:pPr>
            <w:proofErr w:type="gramStart"/>
            <w:r>
              <w:rPr>
                <w:sz w:val="24"/>
              </w:rPr>
              <w:t>сентябре</w:t>
            </w:r>
            <w:proofErr w:type="gramEnd"/>
            <w:r>
              <w:rPr>
                <w:spacing w:val="-15"/>
                <w:sz w:val="24"/>
              </w:rPr>
              <w:t xml:space="preserve"> </w:t>
            </w:r>
            <w:r>
              <w:rPr>
                <w:sz w:val="24"/>
              </w:rPr>
              <w:t xml:space="preserve">и </w:t>
            </w:r>
            <w:r>
              <w:rPr>
                <w:spacing w:val="-2"/>
                <w:sz w:val="24"/>
              </w:rPr>
              <w:t>октябре)</w:t>
            </w:r>
          </w:p>
        </w:tc>
        <w:tc>
          <w:tcPr>
            <w:tcW w:w="577" w:type="dxa"/>
          </w:tcPr>
          <w:p w:rsidR="00072E52" w:rsidRDefault="008351A9">
            <w:pPr>
              <w:pStyle w:val="TableParagraph"/>
              <w:spacing w:line="268" w:lineRule="exact"/>
              <w:ind w:left="106"/>
              <w:rPr>
                <w:sz w:val="24"/>
              </w:rPr>
            </w:pPr>
            <w:r>
              <w:rPr>
                <w:spacing w:val="-5"/>
                <w:sz w:val="24"/>
              </w:rPr>
              <w:t>748</w:t>
            </w:r>
          </w:p>
        </w:tc>
        <w:tc>
          <w:tcPr>
            <w:tcW w:w="576" w:type="dxa"/>
          </w:tcPr>
          <w:p w:rsidR="00072E52" w:rsidRDefault="008351A9">
            <w:pPr>
              <w:pStyle w:val="TableParagraph"/>
              <w:spacing w:line="268" w:lineRule="exact"/>
              <w:rPr>
                <w:sz w:val="24"/>
              </w:rPr>
            </w:pPr>
            <w:r>
              <w:rPr>
                <w:spacing w:val="-5"/>
                <w:sz w:val="24"/>
              </w:rPr>
              <w:t>748</w:t>
            </w:r>
          </w:p>
        </w:tc>
        <w:tc>
          <w:tcPr>
            <w:tcW w:w="576" w:type="dxa"/>
          </w:tcPr>
          <w:p w:rsidR="00072E52" w:rsidRDefault="008351A9">
            <w:pPr>
              <w:pStyle w:val="TableParagraph"/>
              <w:spacing w:line="268" w:lineRule="exact"/>
              <w:rPr>
                <w:sz w:val="24"/>
              </w:rPr>
            </w:pPr>
            <w:r>
              <w:rPr>
                <w:spacing w:val="-5"/>
                <w:sz w:val="24"/>
              </w:rPr>
              <w:t>782</w:t>
            </w:r>
          </w:p>
        </w:tc>
        <w:tc>
          <w:tcPr>
            <w:tcW w:w="809" w:type="dxa"/>
          </w:tcPr>
          <w:p w:rsidR="00072E52" w:rsidRDefault="008351A9">
            <w:pPr>
              <w:pStyle w:val="TableParagraph"/>
              <w:spacing w:line="268" w:lineRule="exact"/>
              <w:rPr>
                <w:sz w:val="24"/>
              </w:rPr>
            </w:pPr>
            <w:r>
              <w:rPr>
                <w:spacing w:val="-4"/>
                <w:sz w:val="24"/>
              </w:rPr>
              <w:t>2931</w:t>
            </w:r>
          </w:p>
        </w:tc>
      </w:tr>
      <w:tr w:rsidR="00072E52">
        <w:trPr>
          <w:trHeight w:val="551"/>
        </w:trPr>
        <w:tc>
          <w:tcPr>
            <w:tcW w:w="5337" w:type="dxa"/>
            <w:gridSpan w:val="2"/>
          </w:tcPr>
          <w:p w:rsidR="00072E52" w:rsidRDefault="008351A9">
            <w:pPr>
              <w:pStyle w:val="TableParagraph"/>
              <w:spacing w:line="268" w:lineRule="exact"/>
              <w:ind w:left="107"/>
              <w:rPr>
                <w:sz w:val="24"/>
              </w:rPr>
            </w:pPr>
            <w:r>
              <w:rPr>
                <w:sz w:val="24"/>
              </w:rPr>
              <w:t>Часть,</w:t>
            </w:r>
            <w:r>
              <w:rPr>
                <w:spacing w:val="-5"/>
                <w:sz w:val="24"/>
              </w:rPr>
              <w:t xml:space="preserve"> </w:t>
            </w:r>
            <w:r>
              <w:rPr>
                <w:sz w:val="24"/>
              </w:rPr>
              <w:t xml:space="preserve">формируемая </w:t>
            </w:r>
            <w:r>
              <w:rPr>
                <w:spacing w:val="-2"/>
                <w:sz w:val="24"/>
              </w:rPr>
              <w:t>участниками</w:t>
            </w:r>
          </w:p>
          <w:p w:rsidR="00072E52" w:rsidRDefault="008351A9">
            <w:pPr>
              <w:pStyle w:val="TableParagraph"/>
              <w:spacing w:line="264" w:lineRule="exact"/>
              <w:ind w:left="107"/>
              <w:rPr>
                <w:sz w:val="24"/>
              </w:rPr>
            </w:pPr>
            <w:proofErr w:type="gramStart"/>
            <w:r>
              <w:rPr>
                <w:sz w:val="24"/>
              </w:rPr>
              <w:t>образовательных</w:t>
            </w:r>
            <w:proofErr w:type="gramEnd"/>
            <w:r>
              <w:rPr>
                <w:spacing w:val="-4"/>
                <w:sz w:val="24"/>
              </w:rPr>
              <w:t xml:space="preserve"> </w:t>
            </w:r>
            <w:r>
              <w:rPr>
                <w:spacing w:val="-2"/>
                <w:sz w:val="24"/>
              </w:rPr>
              <w:t>отношений</w:t>
            </w:r>
          </w:p>
        </w:tc>
        <w:tc>
          <w:tcPr>
            <w:tcW w:w="1700" w:type="dxa"/>
          </w:tcPr>
          <w:p w:rsidR="00072E52" w:rsidRDefault="008351A9">
            <w:pPr>
              <w:pStyle w:val="TableParagraph"/>
              <w:spacing w:line="268" w:lineRule="exact"/>
              <w:ind w:left="11"/>
              <w:jc w:val="center"/>
              <w:rPr>
                <w:sz w:val="24"/>
              </w:rPr>
            </w:pPr>
            <w:r>
              <w:rPr>
                <w:spacing w:val="-10"/>
                <w:sz w:val="24"/>
              </w:rPr>
              <w:t>0</w:t>
            </w:r>
          </w:p>
        </w:tc>
        <w:tc>
          <w:tcPr>
            <w:tcW w:w="577" w:type="dxa"/>
          </w:tcPr>
          <w:p w:rsidR="00072E52" w:rsidRDefault="008351A9">
            <w:pPr>
              <w:pStyle w:val="TableParagraph"/>
              <w:spacing w:line="268" w:lineRule="exact"/>
              <w:ind w:left="106"/>
              <w:rPr>
                <w:sz w:val="24"/>
              </w:rPr>
            </w:pPr>
            <w:r>
              <w:rPr>
                <w:spacing w:val="-5"/>
                <w:sz w:val="24"/>
              </w:rPr>
              <w:t>34</w:t>
            </w:r>
          </w:p>
        </w:tc>
        <w:tc>
          <w:tcPr>
            <w:tcW w:w="576" w:type="dxa"/>
          </w:tcPr>
          <w:p w:rsidR="00072E52" w:rsidRDefault="008351A9">
            <w:pPr>
              <w:pStyle w:val="TableParagraph"/>
              <w:spacing w:line="268" w:lineRule="exact"/>
              <w:rPr>
                <w:sz w:val="24"/>
              </w:rPr>
            </w:pPr>
            <w:r>
              <w:rPr>
                <w:spacing w:val="-5"/>
                <w:sz w:val="24"/>
              </w:rPr>
              <w:t>34</w:t>
            </w:r>
          </w:p>
        </w:tc>
        <w:tc>
          <w:tcPr>
            <w:tcW w:w="576" w:type="dxa"/>
          </w:tcPr>
          <w:p w:rsidR="00072E52" w:rsidRDefault="008351A9">
            <w:pPr>
              <w:pStyle w:val="TableParagraph"/>
              <w:spacing w:line="268" w:lineRule="exact"/>
              <w:rPr>
                <w:sz w:val="24"/>
              </w:rPr>
            </w:pPr>
            <w:r>
              <w:rPr>
                <w:spacing w:val="-10"/>
                <w:sz w:val="24"/>
              </w:rPr>
              <w:t>0</w:t>
            </w:r>
          </w:p>
        </w:tc>
        <w:tc>
          <w:tcPr>
            <w:tcW w:w="809" w:type="dxa"/>
          </w:tcPr>
          <w:p w:rsidR="00072E52" w:rsidRDefault="008351A9">
            <w:pPr>
              <w:pStyle w:val="TableParagraph"/>
              <w:spacing w:line="268" w:lineRule="exact"/>
              <w:rPr>
                <w:sz w:val="24"/>
              </w:rPr>
            </w:pPr>
            <w:r>
              <w:rPr>
                <w:spacing w:val="-5"/>
                <w:sz w:val="24"/>
              </w:rPr>
              <w:t>68</w:t>
            </w:r>
          </w:p>
        </w:tc>
      </w:tr>
      <w:tr w:rsidR="00072E52">
        <w:trPr>
          <w:trHeight w:val="275"/>
        </w:trPr>
        <w:tc>
          <w:tcPr>
            <w:tcW w:w="5337" w:type="dxa"/>
            <w:gridSpan w:val="2"/>
          </w:tcPr>
          <w:p w:rsidR="00072E52" w:rsidRDefault="00B127A8">
            <w:pPr>
              <w:pStyle w:val="TableParagraph"/>
              <w:spacing w:line="255" w:lineRule="exact"/>
              <w:ind w:left="107"/>
              <w:rPr>
                <w:sz w:val="24"/>
              </w:rPr>
            </w:pPr>
            <w:r>
              <w:rPr>
                <w:spacing w:val="-2"/>
                <w:sz w:val="24"/>
              </w:rPr>
              <w:t>Математическая логика</w:t>
            </w:r>
          </w:p>
        </w:tc>
        <w:tc>
          <w:tcPr>
            <w:tcW w:w="1700" w:type="dxa"/>
          </w:tcPr>
          <w:p w:rsidR="00072E52" w:rsidRDefault="008351A9">
            <w:pPr>
              <w:pStyle w:val="TableParagraph"/>
              <w:spacing w:line="255" w:lineRule="exact"/>
              <w:ind w:left="11"/>
              <w:jc w:val="center"/>
              <w:rPr>
                <w:sz w:val="24"/>
              </w:rPr>
            </w:pPr>
            <w:r>
              <w:rPr>
                <w:spacing w:val="-10"/>
                <w:sz w:val="24"/>
              </w:rPr>
              <w:t>0</w:t>
            </w:r>
          </w:p>
        </w:tc>
        <w:tc>
          <w:tcPr>
            <w:tcW w:w="577" w:type="dxa"/>
          </w:tcPr>
          <w:p w:rsidR="00072E52" w:rsidRDefault="008351A9">
            <w:pPr>
              <w:pStyle w:val="TableParagraph"/>
              <w:spacing w:line="255" w:lineRule="exact"/>
              <w:ind w:left="106"/>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576" w:type="dxa"/>
          </w:tcPr>
          <w:p w:rsidR="00072E52" w:rsidRDefault="008351A9">
            <w:pPr>
              <w:pStyle w:val="TableParagraph"/>
              <w:spacing w:line="255" w:lineRule="exact"/>
              <w:rPr>
                <w:sz w:val="24"/>
              </w:rPr>
            </w:pPr>
            <w:r>
              <w:rPr>
                <w:spacing w:val="-10"/>
                <w:sz w:val="24"/>
              </w:rPr>
              <w:t>0</w:t>
            </w:r>
          </w:p>
        </w:tc>
        <w:tc>
          <w:tcPr>
            <w:tcW w:w="809" w:type="dxa"/>
          </w:tcPr>
          <w:p w:rsidR="00072E52" w:rsidRDefault="008351A9">
            <w:pPr>
              <w:pStyle w:val="TableParagraph"/>
              <w:spacing w:line="255" w:lineRule="exact"/>
              <w:rPr>
                <w:sz w:val="24"/>
              </w:rPr>
            </w:pPr>
            <w:r>
              <w:rPr>
                <w:spacing w:val="-5"/>
                <w:sz w:val="24"/>
              </w:rPr>
              <w:t>68</w:t>
            </w:r>
          </w:p>
        </w:tc>
      </w:tr>
      <w:tr w:rsidR="00072E52">
        <w:trPr>
          <w:trHeight w:val="275"/>
        </w:trPr>
        <w:tc>
          <w:tcPr>
            <w:tcW w:w="5337" w:type="dxa"/>
            <w:gridSpan w:val="2"/>
          </w:tcPr>
          <w:p w:rsidR="00072E52" w:rsidRDefault="008351A9">
            <w:pPr>
              <w:pStyle w:val="TableParagraph"/>
              <w:spacing w:line="255" w:lineRule="exact"/>
              <w:ind w:left="107"/>
              <w:rPr>
                <w:sz w:val="24"/>
              </w:rPr>
            </w:pPr>
            <w:r>
              <w:rPr>
                <w:sz w:val="24"/>
              </w:rPr>
              <w:t>Учебные</w:t>
            </w:r>
            <w:r>
              <w:rPr>
                <w:spacing w:val="-4"/>
                <w:sz w:val="24"/>
              </w:rPr>
              <w:t xml:space="preserve"> </w:t>
            </w:r>
            <w:r>
              <w:rPr>
                <w:spacing w:val="-2"/>
                <w:sz w:val="24"/>
              </w:rPr>
              <w:t>недели</w:t>
            </w:r>
          </w:p>
        </w:tc>
        <w:tc>
          <w:tcPr>
            <w:tcW w:w="1700" w:type="dxa"/>
          </w:tcPr>
          <w:p w:rsidR="00072E52" w:rsidRDefault="008351A9">
            <w:pPr>
              <w:pStyle w:val="TableParagraph"/>
              <w:spacing w:line="255" w:lineRule="exact"/>
              <w:ind w:left="11"/>
              <w:jc w:val="center"/>
              <w:rPr>
                <w:sz w:val="24"/>
              </w:rPr>
            </w:pPr>
            <w:r>
              <w:rPr>
                <w:spacing w:val="-5"/>
                <w:sz w:val="24"/>
              </w:rPr>
              <w:t>33</w:t>
            </w:r>
          </w:p>
        </w:tc>
        <w:tc>
          <w:tcPr>
            <w:tcW w:w="577" w:type="dxa"/>
          </w:tcPr>
          <w:p w:rsidR="00072E52" w:rsidRDefault="008351A9">
            <w:pPr>
              <w:pStyle w:val="TableParagraph"/>
              <w:spacing w:line="255" w:lineRule="exact"/>
              <w:ind w:left="106"/>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576" w:type="dxa"/>
          </w:tcPr>
          <w:p w:rsidR="00072E52" w:rsidRDefault="008351A9">
            <w:pPr>
              <w:pStyle w:val="TableParagraph"/>
              <w:spacing w:line="255" w:lineRule="exact"/>
              <w:rPr>
                <w:sz w:val="24"/>
              </w:rPr>
            </w:pPr>
            <w:r>
              <w:rPr>
                <w:spacing w:val="-5"/>
                <w:sz w:val="24"/>
              </w:rPr>
              <w:t>34</w:t>
            </w:r>
          </w:p>
        </w:tc>
        <w:tc>
          <w:tcPr>
            <w:tcW w:w="809" w:type="dxa"/>
          </w:tcPr>
          <w:p w:rsidR="00072E52" w:rsidRDefault="008351A9">
            <w:pPr>
              <w:pStyle w:val="TableParagraph"/>
              <w:spacing w:line="255" w:lineRule="exact"/>
              <w:rPr>
                <w:sz w:val="24"/>
              </w:rPr>
            </w:pPr>
            <w:r>
              <w:rPr>
                <w:spacing w:val="-5"/>
                <w:sz w:val="24"/>
              </w:rPr>
              <w:t>135</w:t>
            </w:r>
          </w:p>
        </w:tc>
      </w:tr>
      <w:tr w:rsidR="00072E52">
        <w:trPr>
          <w:trHeight w:val="1657"/>
        </w:trPr>
        <w:tc>
          <w:tcPr>
            <w:tcW w:w="5337" w:type="dxa"/>
            <w:gridSpan w:val="2"/>
          </w:tcPr>
          <w:p w:rsidR="00072E52" w:rsidRDefault="008351A9">
            <w:pPr>
              <w:pStyle w:val="TableParagraph"/>
              <w:spacing w:line="270" w:lineRule="exact"/>
              <w:ind w:left="107"/>
              <w:rPr>
                <w:sz w:val="24"/>
              </w:rPr>
            </w:pPr>
            <w:r>
              <w:rPr>
                <w:sz w:val="24"/>
              </w:rPr>
              <w:t>Всего</w:t>
            </w:r>
            <w:r>
              <w:rPr>
                <w:spacing w:val="-4"/>
                <w:sz w:val="24"/>
              </w:rPr>
              <w:t xml:space="preserve"> </w:t>
            </w:r>
            <w:r>
              <w:rPr>
                <w:spacing w:val="-2"/>
                <w:sz w:val="24"/>
              </w:rPr>
              <w:t>часов</w:t>
            </w:r>
          </w:p>
        </w:tc>
        <w:tc>
          <w:tcPr>
            <w:tcW w:w="1700" w:type="dxa"/>
          </w:tcPr>
          <w:p w:rsidR="00072E52" w:rsidRDefault="008351A9">
            <w:pPr>
              <w:pStyle w:val="TableParagraph"/>
              <w:spacing w:line="270" w:lineRule="exact"/>
              <w:ind w:left="668"/>
              <w:rPr>
                <w:sz w:val="24"/>
              </w:rPr>
            </w:pPr>
            <w:r>
              <w:rPr>
                <w:spacing w:val="-5"/>
                <w:sz w:val="24"/>
              </w:rPr>
              <w:t>653</w:t>
            </w:r>
          </w:p>
          <w:p w:rsidR="00072E52" w:rsidRDefault="008351A9">
            <w:pPr>
              <w:pStyle w:val="TableParagraph"/>
              <w:ind w:left="380" w:hanging="166"/>
              <w:rPr>
                <w:sz w:val="24"/>
              </w:rPr>
            </w:pPr>
            <w:r>
              <w:rPr>
                <w:sz w:val="24"/>
              </w:rPr>
              <w:t>(</w:t>
            </w:r>
            <w:proofErr w:type="gramStart"/>
            <w:r>
              <w:rPr>
                <w:sz w:val="24"/>
              </w:rPr>
              <w:t>с</w:t>
            </w:r>
            <w:proofErr w:type="gramEnd"/>
            <w:r>
              <w:rPr>
                <w:spacing w:val="-15"/>
                <w:sz w:val="24"/>
              </w:rPr>
              <w:t xml:space="preserve"> </w:t>
            </w:r>
            <w:r>
              <w:rPr>
                <w:sz w:val="24"/>
              </w:rPr>
              <w:t>учетом</w:t>
            </w:r>
            <w:r>
              <w:rPr>
                <w:spacing w:val="-15"/>
                <w:sz w:val="24"/>
              </w:rPr>
              <w:t xml:space="preserve"> </w:t>
            </w:r>
            <w:r>
              <w:rPr>
                <w:sz w:val="24"/>
              </w:rPr>
              <w:t>16 часов в неделю в</w:t>
            </w:r>
          </w:p>
          <w:p w:rsidR="00072E52" w:rsidRDefault="008351A9">
            <w:pPr>
              <w:pStyle w:val="TableParagraph"/>
              <w:spacing w:line="270" w:lineRule="atLeast"/>
              <w:ind w:left="406" w:right="286" w:hanging="106"/>
              <w:rPr>
                <w:sz w:val="24"/>
              </w:rPr>
            </w:pPr>
            <w:proofErr w:type="gramStart"/>
            <w:r>
              <w:rPr>
                <w:sz w:val="24"/>
              </w:rPr>
              <w:t>сентябре</w:t>
            </w:r>
            <w:proofErr w:type="gramEnd"/>
            <w:r>
              <w:rPr>
                <w:spacing w:val="-15"/>
                <w:sz w:val="24"/>
              </w:rPr>
              <w:t xml:space="preserve"> </w:t>
            </w:r>
            <w:r>
              <w:rPr>
                <w:sz w:val="24"/>
              </w:rPr>
              <w:t xml:space="preserve">и </w:t>
            </w:r>
            <w:r>
              <w:rPr>
                <w:spacing w:val="-2"/>
                <w:sz w:val="24"/>
              </w:rPr>
              <w:t>октябре)</w:t>
            </w:r>
          </w:p>
        </w:tc>
        <w:tc>
          <w:tcPr>
            <w:tcW w:w="577" w:type="dxa"/>
          </w:tcPr>
          <w:p w:rsidR="00072E52" w:rsidRDefault="008351A9">
            <w:pPr>
              <w:pStyle w:val="TableParagraph"/>
              <w:spacing w:line="270" w:lineRule="exact"/>
              <w:ind w:left="106"/>
              <w:rPr>
                <w:sz w:val="24"/>
              </w:rPr>
            </w:pPr>
            <w:r>
              <w:rPr>
                <w:spacing w:val="-5"/>
                <w:sz w:val="24"/>
              </w:rPr>
              <w:t>782</w:t>
            </w:r>
          </w:p>
        </w:tc>
        <w:tc>
          <w:tcPr>
            <w:tcW w:w="576" w:type="dxa"/>
          </w:tcPr>
          <w:p w:rsidR="00072E52" w:rsidRDefault="008351A9">
            <w:pPr>
              <w:pStyle w:val="TableParagraph"/>
              <w:spacing w:line="270" w:lineRule="exact"/>
              <w:rPr>
                <w:sz w:val="24"/>
              </w:rPr>
            </w:pPr>
            <w:r>
              <w:rPr>
                <w:spacing w:val="-5"/>
                <w:sz w:val="24"/>
              </w:rPr>
              <w:t>782</w:t>
            </w:r>
          </w:p>
        </w:tc>
        <w:tc>
          <w:tcPr>
            <w:tcW w:w="576" w:type="dxa"/>
          </w:tcPr>
          <w:p w:rsidR="00072E52" w:rsidRDefault="008351A9">
            <w:pPr>
              <w:pStyle w:val="TableParagraph"/>
              <w:spacing w:line="270" w:lineRule="exact"/>
              <w:rPr>
                <w:sz w:val="24"/>
              </w:rPr>
            </w:pPr>
            <w:r>
              <w:rPr>
                <w:spacing w:val="-5"/>
                <w:sz w:val="24"/>
              </w:rPr>
              <w:t>782</w:t>
            </w:r>
          </w:p>
        </w:tc>
        <w:tc>
          <w:tcPr>
            <w:tcW w:w="809" w:type="dxa"/>
          </w:tcPr>
          <w:p w:rsidR="00072E52" w:rsidRDefault="008351A9">
            <w:pPr>
              <w:pStyle w:val="TableParagraph"/>
              <w:spacing w:line="270" w:lineRule="exact"/>
              <w:rPr>
                <w:sz w:val="24"/>
              </w:rPr>
            </w:pPr>
            <w:r>
              <w:rPr>
                <w:spacing w:val="-4"/>
                <w:sz w:val="24"/>
              </w:rPr>
              <w:t>2999</w:t>
            </w:r>
          </w:p>
        </w:tc>
      </w:tr>
      <w:tr w:rsidR="00072E52">
        <w:trPr>
          <w:trHeight w:val="827"/>
        </w:trPr>
        <w:tc>
          <w:tcPr>
            <w:tcW w:w="5337" w:type="dxa"/>
            <w:gridSpan w:val="2"/>
          </w:tcPr>
          <w:p w:rsidR="00072E52" w:rsidRDefault="008351A9">
            <w:pPr>
              <w:pStyle w:val="TableParagraph"/>
              <w:ind w:left="107"/>
              <w:rPr>
                <w:sz w:val="24"/>
              </w:rPr>
            </w:pPr>
            <w:r>
              <w:rPr>
                <w:sz w:val="24"/>
              </w:rPr>
              <w:t>Максимально допустимая недельная нагрузка, предусмотренная</w:t>
            </w:r>
            <w:r>
              <w:rPr>
                <w:spacing w:val="-15"/>
                <w:sz w:val="24"/>
              </w:rPr>
              <w:t xml:space="preserve"> </w:t>
            </w:r>
            <w:r>
              <w:rPr>
                <w:sz w:val="24"/>
              </w:rPr>
              <w:t>действующими</w:t>
            </w:r>
            <w:r>
              <w:rPr>
                <w:spacing w:val="-15"/>
                <w:sz w:val="24"/>
              </w:rPr>
              <w:t xml:space="preserve"> </w:t>
            </w:r>
            <w:r>
              <w:rPr>
                <w:sz w:val="24"/>
              </w:rPr>
              <w:t>санитарными</w:t>
            </w:r>
          </w:p>
          <w:p w:rsidR="00072E52" w:rsidRDefault="008351A9">
            <w:pPr>
              <w:pStyle w:val="TableParagraph"/>
              <w:spacing w:line="264" w:lineRule="exact"/>
              <w:ind w:left="107"/>
              <w:rPr>
                <w:sz w:val="24"/>
              </w:rPr>
            </w:pPr>
            <w:proofErr w:type="gramStart"/>
            <w:r>
              <w:rPr>
                <w:sz w:val="24"/>
              </w:rPr>
              <w:t>правилами</w:t>
            </w:r>
            <w:proofErr w:type="gramEnd"/>
            <w:r>
              <w:rPr>
                <w:spacing w:val="-6"/>
                <w:sz w:val="24"/>
              </w:rPr>
              <w:t xml:space="preserve"> </w:t>
            </w:r>
            <w:r>
              <w:rPr>
                <w:sz w:val="24"/>
              </w:rPr>
              <w:t>и</w:t>
            </w:r>
            <w:r>
              <w:rPr>
                <w:spacing w:val="-5"/>
                <w:sz w:val="24"/>
              </w:rPr>
              <w:t xml:space="preserve"> </w:t>
            </w:r>
            <w:r>
              <w:rPr>
                <w:sz w:val="24"/>
              </w:rPr>
              <w:t>гигиеническими</w:t>
            </w:r>
            <w:r>
              <w:rPr>
                <w:spacing w:val="-5"/>
                <w:sz w:val="24"/>
              </w:rPr>
              <w:t xml:space="preserve"> </w:t>
            </w:r>
            <w:r>
              <w:rPr>
                <w:spacing w:val="-2"/>
                <w:sz w:val="24"/>
              </w:rPr>
              <w:t>нормативами</w:t>
            </w:r>
          </w:p>
        </w:tc>
        <w:tc>
          <w:tcPr>
            <w:tcW w:w="1700" w:type="dxa"/>
          </w:tcPr>
          <w:p w:rsidR="00072E52" w:rsidRDefault="008351A9">
            <w:pPr>
              <w:pStyle w:val="TableParagraph"/>
              <w:spacing w:line="268" w:lineRule="exact"/>
              <w:ind w:left="11"/>
              <w:jc w:val="center"/>
              <w:rPr>
                <w:sz w:val="24"/>
              </w:rPr>
            </w:pPr>
            <w:r>
              <w:rPr>
                <w:spacing w:val="-5"/>
                <w:sz w:val="24"/>
              </w:rPr>
              <w:t>21</w:t>
            </w:r>
          </w:p>
        </w:tc>
        <w:tc>
          <w:tcPr>
            <w:tcW w:w="577" w:type="dxa"/>
          </w:tcPr>
          <w:p w:rsidR="00072E52" w:rsidRDefault="008351A9">
            <w:pPr>
              <w:pStyle w:val="TableParagraph"/>
              <w:spacing w:line="268" w:lineRule="exact"/>
              <w:ind w:left="106"/>
              <w:rPr>
                <w:sz w:val="24"/>
              </w:rPr>
            </w:pPr>
            <w:r>
              <w:rPr>
                <w:spacing w:val="-5"/>
                <w:sz w:val="24"/>
              </w:rPr>
              <w:t>23</w:t>
            </w:r>
          </w:p>
        </w:tc>
        <w:tc>
          <w:tcPr>
            <w:tcW w:w="576" w:type="dxa"/>
          </w:tcPr>
          <w:p w:rsidR="00072E52" w:rsidRDefault="008351A9">
            <w:pPr>
              <w:pStyle w:val="TableParagraph"/>
              <w:spacing w:line="268" w:lineRule="exact"/>
              <w:rPr>
                <w:sz w:val="24"/>
              </w:rPr>
            </w:pPr>
            <w:r>
              <w:rPr>
                <w:spacing w:val="-5"/>
                <w:sz w:val="24"/>
              </w:rPr>
              <w:t>23</w:t>
            </w:r>
          </w:p>
        </w:tc>
        <w:tc>
          <w:tcPr>
            <w:tcW w:w="576" w:type="dxa"/>
          </w:tcPr>
          <w:p w:rsidR="00072E52" w:rsidRDefault="008351A9">
            <w:pPr>
              <w:pStyle w:val="TableParagraph"/>
              <w:spacing w:line="268" w:lineRule="exact"/>
              <w:rPr>
                <w:sz w:val="24"/>
              </w:rPr>
            </w:pPr>
            <w:r>
              <w:rPr>
                <w:spacing w:val="-5"/>
                <w:sz w:val="24"/>
              </w:rPr>
              <w:t>23</w:t>
            </w:r>
          </w:p>
        </w:tc>
        <w:tc>
          <w:tcPr>
            <w:tcW w:w="809" w:type="dxa"/>
          </w:tcPr>
          <w:p w:rsidR="00072E52" w:rsidRDefault="008351A9">
            <w:pPr>
              <w:pStyle w:val="TableParagraph"/>
              <w:spacing w:line="268" w:lineRule="exact"/>
              <w:rPr>
                <w:sz w:val="24"/>
              </w:rPr>
            </w:pPr>
            <w:r>
              <w:rPr>
                <w:spacing w:val="-5"/>
                <w:sz w:val="24"/>
              </w:rPr>
              <w:t>90</w:t>
            </w:r>
          </w:p>
        </w:tc>
      </w:tr>
      <w:tr w:rsidR="00072E52">
        <w:trPr>
          <w:trHeight w:val="276"/>
        </w:trPr>
        <w:tc>
          <w:tcPr>
            <w:tcW w:w="5337" w:type="dxa"/>
            <w:gridSpan w:val="2"/>
          </w:tcPr>
          <w:p w:rsidR="00072E52" w:rsidRDefault="008351A9">
            <w:pPr>
              <w:pStyle w:val="TableParagraph"/>
              <w:spacing w:line="256" w:lineRule="exact"/>
              <w:ind w:left="107"/>
              <w:rPr>
                <w:i/>
                <w:sz w:val="24"/>
              </w:rPr>
            </w:pPr>
            <w:proofErr w:type="gramStart"/>
            <w:r>
              <w:rPr>
                <w:i/>
                <w:spacing w:val="-2"/>
                <w:sz w:val="24"/>
              </w:rPr>
              <w:t>коррекционно</w:t>
            </w:r>
            <w:proofErr w:type="gramEnd"/>
            <w:r>
              <w:rPr>
                <w:i/>
                <w:spacing w:val="-2"/>
                <w:sz w:val="24"/>
              </w:rPr>
              <w:t>-развивающая</w:t>
            </w:r>
            <w:r>
              <w:rPr>
                <w:i/>
                <w:spacing w:val="27"/>
                <w:sz w:val="24"/>
              </w:rPr>
              <w:t xml:space="preserve"> </w:t>
            </w:r>
            <w:r>
              <w:rPr>
                <w:i/>
                <w:spacing w:val="-2"/>
                <w:sz w:val="24"/>
              </w:rPr>
              <w:t>область</w:t>
            </w:r>
          </w:p>
        </w:tc>
        <w:tc>
          <w:tcPr>
            <w:tcW w:w="1700" w:type="dxa"/>
          </w:tcPr>
          <w:p w:rsidR="00072E52" w:rsidRDefault="008351A9">
            <w:pPr>
              <w:pStyle w:val="TableParagraph"/>
              <w:spacing w:line="256" w:lineRule="exact"/>
              <w:ind w:left="11"/>
              <w:jc w:val="center"/>
              <w:rPr>
                <w:sz w:val="24"/>
              </w:rPr>
            </w:pPr>
            <w:r>
              <w:rPr>
                <w:spacing w:val="-5"/>
                <w:sz w:val="24"/>
              </w:rPr>
              <w:t>165</w:t>
            </w:r>
          </w:p>
        </w:tc>
        <w:tc>
          <w:tcPr>
            <w:tcW w:w="577" w:type="dxa"/>
          </w:tcPr>
          <w:p w:rsidR="00072E52" w:rsidRDefault="008351A9">
            <w:pPr>
              <w:pStyle w:val="TableParagraph"/>
              <w:spacing w:line="256" w:lineRule="exact"/>
              <w:ind w:left="106"/>
              <w:rPr>
                <w:sz w:val="24"/>
              </w:rPr>
            </w:pPr>
            <w:r>
              <w:rPr>
                <w:spacing w:val="-5"/>
                <w:sz w:val="24"/>
              </w:rPr>
              <w:t>170</w:t>
            </w:r>
          </w:p>
        </w:tc>
        <w:tc>
          <w:tcPr>
            <w:tcW w:w="576" w:type="dxa"/>
          </w:tcPr>
          <w:p w:rsidR="00072E52" w:rsidRDefault="008351A9">
            <w:pPr>
              <w:pStyle w:val="TableParagraph"/>
              <w:spacing w:line="256" w:lineRule="exact"/>
              <w:rPr>
                <w:sz w:val="24"/>
              </w:rPr>
            </w:pPr>
            <w:r>
              <w:rPr>
                <w:spacing w:val="-5"/>
                <w:sz w:val="24"/>
              </w:rPr>
              <w:t>170</w:t>
            </w:r>
          </w:p>
        </w:tc>
        <w:tc>
          <w:tcPr>
            <w:tcW w:w="576" w:type="dxa"/>
          </w:tcPr>
          <w:p w:rsidR="00072E52" w:rsidRDefault="008351A9">
            <w:pPr>
              <w:pStyle w:val="TableParagraph"/>
              <w:spacing w:line="256" w:lineRule="exact"/>
              <w:rPr>
                <w:sz w:val="24"/>
              </w:rPr>
            </w:pPr>
            <w:r>
              <w:rPr>
                <w:spacing w:val="-5"/>
                <w:sz w:val="24"/>
              </w:rPr>
              <w:t>170</w:t>
            </w:r>
          </w:p>
        </w:tc>
        <w:tc>
          <w:tcPr>
            <w:tcW w:w="809" w:type="dxa"/>
          </w:tcPr>
          <w:p w:rsidR="00072E52" w:rsidRDefault="008351A9">
            <w:pPr>
              <w:pStyle w:val="TableParagraph"/>
              <w:spacing w:line="256" w:lineRule="exact"/>
              <w:rPr>
                <w:sz w:val="24"/>
              </w:rPr>
            </w:pPr>
            <w:r>
              <w:rPr>
                <w:spacing w:val="-5"/>
                <w:sz w:val="24"/>
              </w:rPr>
              <w:t>675</w:t>
            </w:r>
          </w:p>
        </w:tc>
      </w:tr>
      <w:tr w:rsidR="00072E52">
        <w:trPr>
          <w:trHeight w:val="275"/>
        </w:trPr>
        <w:tc>
          <w:tcPr>
            <w:tcW w:w="5337" w:type="dxa"/>
            <w:gridSpan w:val="2"/>
          </w:tcPr>
          <w:p w:rsidR="00072E52" w:rsidRDefault="008351A9">
            <w:pPr>
              <w:pStyle w:val="TableParagraph"/>
              <w:spacing w:line="255" w:lineRule="exact"/>
              <w:ind w:left="107"/>
              <w:rPr>
                <w:sz w:val="24"/>
              </w:rPr>
            </w:pPr>
            <w:proofErr w:type="gramStart"/>
            <w:r>
              <w:rPr>
                <w:sz w:val="24"/>
              </w:rPr>
              <w:t>коррекционно</w:t>
            </w:r>
            <w:proofErr w:type="gramEnd"/>
            <w:r>
              <w:rPr>
                <w:sz w:val="24"/>
              </w:rPr>
              <w:t>-развивающие</w:t>
            </w:r>
            <w:r>
              <w:rPr>
                <w:spacing w:val="-12"/>
                <w:sz w:val="24"/>
              </w:rPr>
              <w:t xml:space="preserve"> </w:t>
            </w:r>
            <w:r>
              <w:rPr>
                <w:spacing w:val="-2"/>
                <w:sz w:val="24"/>
              </w:rPr>
              <w:t>занятия</w:t>
            </w:r>
          </w:p>
        </w:tc>
        <w:tc>
          <w:tcPr>
            <w:tcW w:w="1700" w:type="dxa"/>
          </w:tcPr>
          <w:p w:rsidR="00072E52" w:rsidRDefault="008351A9">
            <w:pPr>
              <w:pStyle w:val="TableParagraph"/>
              <w:spacing w:line="255" w:lineRule="exact"/>
              <w:ind w:left="11"/>
              <w:jc w:val="center"/>
              <w:rPr>
                <w:sz w:val="24"/>
              </w:rPr>
            </w:pPr>
            <w:r>
              <w:rPr>
                <w:spacing w:val="-5"/>
                <w:sz w:val="24"/>
              </w:rPr>
              <w:t>132</w:t>
            </w:r>
          </w:p>
        </w:tc>
        <w:tc>
          <w:tcPr>
            <w:tcW w:w="577" w:type="dxa"/>
          </w:tcPr>
          <w:p w:rsidR="00072E52" w:rsidRDefault="008351A9">
            <w:pPr>
              <w:pStyle w:val="TableParagraph"/>
              <w:spacing w:line="255" w:lineRule="exact"/>
              <w:ind w:left="106"/>
              <w:rPr>
                <w:sz w:val="24"/>
              </w:rPr>
            </w:pPr>
            <w:r>
              <w:rPr>
                <w:spacing w:val="-5"/>
                <w:sz w:val="24"/>
              </w:rPr>
              <w:t>136</w:t>
            </w:r>
          </w:p>
        </w:tc>
        <w:tc>
          <w:tcPr>
            <w:tcW w:w="576" w:type="dxa"/>
          </w:tcPr>
          <w:p w:rsidR="00072E52" w:rsidRDefault="008351A9">
            <w:pPr>
              <w:pStyle w:val="TableParagraph"/>
              <w:spacing w:line="255" w:lineRule="exact"/>
              <w:rPr>
                <w:sz w:val="24"/>
              </w:rPr>
            </w:pPr>
            <w:r>
              <w:rPr>
                <w:spacing w:val="-5"/>
                <w:sz w:val="24"/>
              </w:rPr>
              <w:t>136</w:t>
            </w:r>
          </w:p>
        </w:tc>
        <w:tc>
          <w:tcPr>
            <w:tcW w:w="576" w:type="dxa"/>
          </w:tcPr>
          <w:p w:rsidR="00072E52" w:rsidRDefault="008351A9">
            <w:pPr>
              <w:pStyle w:val="TableParagraph"/>
              <w:spacing w:line="255" w:lineRule="exact"/>
              <w:rPr>
                <w:sz w:val="24"/>
              </w:rPr>
            </w:pPr>
            <w:r>
              <w:rPr>
                <w:spacing w:val="-5"/>
                <w:sz w:val="24"/>
              </w:rPr>
              <w:t>136</w:t>
            </w:r>
          </w:p>
        </w:tc>
        <w:tc>
          <w:tcPr>
            <w:tcW w:w="809" w:type="dxa"/>
          </w:tcPr>
          <w:p w:rsidR="00072E52" w:rsidRDefault="008351A9">
            <w:pPr>
              <w:pStyle w:val="TableParagraph"/>
              <w:spacing w:line="255" w:lineRule="exact"/>
              <w:rPr>
                <w:sz w:val="24"/>
              </w:rPr>
            </w:pPr>
            <w:r>
              <w:rPr>
                <w:spacing w:val="-5"/>
                <w:sz w:val="24"/>
              </w:rPr>
              <w:t>540</w:t>
            </w:r>
          </w:p>
        </w:tc>
      </w:tr>
      <w:tr w:rsidR="00072E52">
        <w:trPr>
          <w:trHeight w:val="277"/>
        </w:trPr>
        <w:tc>
          <w:tcPr>
            <w:tcW w:w="5337" w:type="dxa"/>
            <w:gridSpan w:val="2"/>
          </w:tcPr>
          <w:p w:rsidR="00072E52" w:rsidRDefault="008351A9">
            <w:pPr>
              <w:pStyle w:val="TableParagraph"/>
              <w:spacing w:line="258" w:lineRule="exact"/>
              <w:ind w:left="107"/>
              <w:rPr>
                <w:sz w:val="24"/>
              </w:rPr>
            </w:pPr>
            <w:proofErr w:type="gramStart"/>
            <w:r>
              <w:rPr>
                <w:spacing w:val="-2"/>
                <w:sz w:val="24"/>
              </w:rPr>
              <w:t>ритмика</w:t>
            </w:r>
            <w:proofErr w:type="gramEnd"/>
          </w:p>
        </w:tc>
        <w:tc>
          <w:tcPr>
            <w:tcW w:w="1700" w:type="dxa"/>
          </w:tcPr>
          <w:p w:rsidR="00072E52" w:rsidRDefault="008351A9">
            <w:pPr>
              <w:pStyle w:val="TableParagraph"/>
              <w:spacing w:line="258" w:lineRule="exact"/>
              <w:ind w:left="11"/>
              <w:jc w:val="center"/>
              <w:rPr>
                <w:sz w:val="24"/>
              </w:rPr>
            </w:pPr>
            <w:r>
              <w:rPr>
                <w:spacing w:val="-5"/>
                <w:sz w:val="24"/>
              </w:rPr>
              <w:t>33</w:t>
            </w:r>
          </w:p>
        </w:tc>
        <w:tc>
          <w:tcPr>
            <w:tcW w:w="577" w:type="dxa"/>
          </w:tcPr>
          <w:p w:rsidR="00072E52" w:rsidRDefault="008351A9">
            <w:pPr>
              <w:pStyle w:val="TableParagraph"/>
              <w:spacing w:line="258" w:lineRule="exact"/>
              <w:ind w:left="106"/>
              <w:rPr>
                <w:sz w:val="24"/>
              </w:rPr>
            </w:pPr>
            <w:r>
              <w:rPr>
                <w:spacing w:val="-5"/>
                <w:sz w:val="24"/>
              </w:rPr>
              <w:t>34</w:t>
            </w:r>
          </w:p>
        </w:tc>
        <w:tc>
          <w:tcPr>
            <w:tcW w:w="576" w:type="dxa"/>
          </w:tcPr>
          <w:p w:rsidR="00072E52" w:rsidRDefault="008351A9">
            <w:pPr>
              <w:pStyle w:val="TableParagraph"/>
              <w:spacing w:line="258" w:lineRule="exact"/>
              <w:rPr>
                <w:sz w:val="24"/>
              </w:rPr>
            </w:pPr>
            <w:r>
              <w:rPr>
                <w:spacing w:val="-5"/>
                <w:sz w:val="24"/>
              </w:rPr>
              <w:t>34</w:t>
            </w:r>
          </w:p>
        </w:tc>
        <w:tc>
          <w:tcPr>
            <w:tcW w:w="576" w:type="dxa"/>
          </w:tcPr>
          <w:p w:rsidR="00072E52" w:rsidRDefault="008351A9">
            <w:pPr>
              <w:pStyle w:val="TableParagraph"/>
              <w:spacing w:line="258" w:lineRule="exact"/>
              <w:rPr>
                <w:sz w:val="24"/>
              </w:rPr>
            </w:pPr>
            <w:r>
              <w:rPr>
                <w:spacing w:val="-5"/>
                <w:sz w:val="24"/>
              </w:rPr>
              <w:t>34</w:t>
            </w:r>
          </w:p>
        </w:tc>
        <w:tc>
          <w:tcPr>
            <w:tcW w:w="809" w:type="dxa"/>
          </w:tcPr>
          <w:p w:rsidR="00072E52" w:rsidRDefault="008351A9">
            <w:pPr>
              <w:pStyle w:val="TableParagraph"/>
              <w:spacing w:line="258" w:lineRule="exact"/>
              <w:rPr>
                <w:sz w:val="24"/>
              </w:rPr>
            </w:pPr>
            <w:r>
              <w:rPr>
                <w:spacing w:val="-5"/>
                <w:sz w:val="24"/>
              </w:rPr>
              <w:t>135</w:t>
            </w:r>
          </w:p>
        </w:tc>
      </w:tr>
    </w:tbl>
    <w:p w:rsidR="00072E52" w:rsidRDefault="00072E52">
      <w:pPr>
        <w:pStyle w:val="a3"/>
        <w:spacing w:before="2"/>
        <w:ind w:left="0" w:firstLine="0"/>
        <w:jc w:val="left"/>
        <w:rPr>
          <w:b/>
        </w:rPr>
      </w:pPr>
    </w:p>
    <w:p w:rsidR="00072E52" w:rsidRDefault="008351A9">
      <w:pPr>
        <w:pStyle w:val="a3"/>
        <w:ind w:right="146"/>
      </w:pPr>
      <w:r>
        <w:t>Школа работает по 5-дневной учебной неделе. Занятия организованы</w:t>
      </w:r>
      <w:r>
        <w:rPr>
          <w:spacing w:val="-2"/>
        </w:rPr>
        <w:t xml:space="preserve"> </w:t>
      </w:r>
      <w:r>
        <w:t>в одну</w:t>
      </w:r>
      <w:r>
        <w:rPr>
          <w:spacing w:val="-4"/>
        </w:rPr>
        <w:t xml:space="preserve"> </w:t>
      </w:r>
      <w:r>
        <w:t>смену. Для</w:t>
      </w:r>
      <w:r>
        <w:rPr>
          <w:spacing w:val="-5"/>
        </w:rPr>
        <w:t xml:space="preserve"> </w:t>
      </w:r>
      <w:r>
        <w:t>обучающихся</w:t>
      </w:r>
      <w:r>
        <w:rPr>
          <w:spacing w:val="-4"/>
        </w:rPr>
        <w:t xml:space="preserve"> </w:t>
      </w:r>
      <w:r>
        <w:t>1</w:t>
      </w:r>
      <w:r>
        <w:rPr>
          <w:spacing w:val="-4"/>
        </w:rPr>
        <w:t xml:space="preserve"> </w:t>
      </w:r>
      <w:r>
        <w:t>классов</w:t>
      </w:r>
      <w:r>
        <w:rPr>
          <w:spacing w:val="-2"/>
        </w:rPr>
        <w:t xml:space="preserve"> </w:t>
      </w:r>
      <w:r>
        <w:t>максимальная</w:t>
      </w:r>
      <w:r>
        <w:rPr>
          <w:spacing w:val="-4"/>
        </w:rPr>
        <w:t xml:space="preserve"> </w:t>
      </w:r>
      <w:r>
        <w:t>продолжительность</w:t>
      </w:r>
      <w:r>
        <w:rPr>
          <w:spacing w:val="-1"/>
        </w:rPr>
        <w:t xml:space="preserve"> </w:t>
      </w:r>
      <w:r>
        <w:t>учебной</w:t>
      </w:r>
      <w:r>
        <w:rPr>
          <w:spacing w:val="-3"/>
        </w:rPr>
        <w:t xml:space="preserve"> </w:t>
      </w:r>
      <w:r>
        <w:t>недели</w:t>
      </w:r>
      <w:r>
        <w:rPr>
          <w:spacing w:val="-3"/>
        </w:rPr>
        <w:t xml:space="preserve"> </w:t>
      </w:r>
      <w:r>
        <w:t>составляет 5 дней.</w:t>
      </w:r>
    </w:p>
    <w:p w:rsidR="00072E52" w:rsidRDefault="00072E52">
      <w:pPr>
        <w:pStyle w:val="a3"/>
        <w:sectPr w:rsidR="00072E52">
          <w:pgSz w:w="11910" w:h="16840"/>
          <w:pgMar w:top="1040" w:right="708" w:bottom="1200" w:left="1559" w:header="0" w:footer="1010" w:gutter="0"/>
          <w:cols w:space="720"/>
        </w:sectPr>
      </w:pPr>
    </w:p>
    <w:p w:rsidR="00072E52" w:rsidRDefault="008351A9">
      <w:pPr>
        <w:pStyle w:val="a3"/>
        <w:spacing w:before="66"/>
        <w:ind w:right="144"/>
      </w:pPr>
      <w:r>
        <w:lastRenderedPageBreak/>
        <w:t>Продолжительность учебного года при получении начального общего образования составляет 34 недели, в 1 классе – 33 недели.</w:t>
      </w:r>
    </w:p>
    <w:p w:rsidR="00072E52" w:rsidRDefault="008351A9">
      <w:pPr>
        <w:pStyle w:val="a3"/>
        <w:ind w:right="136" w:firstLine="767"/>
      </w:pPr>
      <w: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072E52" w:rsidRDefault="008351A9">
      <w:pPr>
        <w:pStyle w:val="a3"/>
        <w:spacing w:before="1"/>
        <w:ind w:left="851" w:firstLine="0"/>
      </w:pPr>
      <w:r>
        <w:t>Объем</w:t>
      </w:r>
      <w:r>
        <w:rPr>
          <w:spacing w:val="-8"/>
        </w:rPr>
        <w:t xml:space="preserve"> </w:t>
      </w:r>
      <w:r>
        <w:t>максимально</w:t>
      </w:r>
      <w:r>
        <w:rPr>
          <w:spacing w:val="-3"/>
        </w:rPr>
        <w:t xml:space="preserve"> </w:t>
      </w:r>
      <w:r>
        <w:t>допустимой</w:t>
      </w:r>
      <w:r>
        <w:rPr>
          <w:spacing w:val="-4"/>
        </w:rPr>
        <w:t xml:space="preserve"> </w:t>
      </w:r>
      <w:r>
        <w:t>нагрузки</w:t>
      </w:r>
      <w:r>
        <w:rPr>
          <w:spacing w:val="-3"/>
        </w:rPr>
        <w:t xml:space="preserve"> </w:t>
      </w:r>
      <w:r>
        <w:t>в</w:t>
      </w:r>
      <w:r>
        <w:rPr>
          <w:spacing w:val="-5"/>
        </w:rPr>
        <w:t xml:space="preserve"> </w:t>
      </w:r>
      <w:r>
        <w:t>течение</w:t>
      </w:r>
      <w:r>
        <w:rPr>
          <w:spacing w:val="-4"/>
        </w:rPr>
        <w:t xml:space="preserve"> </w:t>
      </w:r>
      <w:r>
        <w:t>недели</w:t>
      </w:r>
      <w:r>
        <w:rPr>
          <w:spacing w:val="-2"/>
        </w:rPr>
        <w:t xml:space="preserve"> составляет:</w:t>
      </w:r>
    </w:p>
    <w:p w:rsidR="00072E52" w:rsidRDefault="008351A9">
      <w:pPr>
        <w:pStyle w:val="a3"/>
        <w:tabs>
          <w:tab w:val="left" w:pos="3683"/>
        </w:tabs>
        <w:ind w:right="140"/>
      </w:pPr>
      <w:proofErr w:type="gramStart"/>
      <w:r>
        <w:t>в</w:t>
      </w:r>
      <w:proofErr w:type="gramEnd"/>
      <w:r>
        <w:t xml:space="preserve"> 1 классе - 21 час, во</w:t>
      </w:r>
      <w:r>
        <w:tab/>
        <w:t>2</w:t>
      </w:r>
      <w:r>
        <w:rPr>
          <w:spacing w:val="-1"/>
        </w:rPr>
        <w:t xml:space="preserve"> </w:t>
      </w:r>
      <w:r>
        <w:t>классе</w:t>
      </w:r>
      <w:r>
        <w:rPr>
          <w:spacing w:val="80"/>
        </w:rPr>
        <w:t xml:space="preserve">    </w:t>
      </w:r>
      <w:r>
        <w:t>-</w:t>
      </w:r>
      <w:r>
        <w:rPr>
          <w:spacing w:val="64"/>
          <w:w w:val="150"/>
        </w:rPr>
        <w:t xml:space="preserve">    </w:t>
      </w:r>
      <w:r>
        <w:t>23</w:t>
      </w:r>
      <w:r>
        <w:rPr>
          <w:spacing w:val="63"/>
          <w:w w:val="150"/>
        </w:rPr>
        <w:t xml:space="preserve">   </w:t>
      </w:r>
      <w:r>
        <w:t>часа,</w:t>
      </w:r>
      <w:r>
        <w:rPr>
          <w:spacing w:val="40"/>
        </w:rPr>
        <w:t xml:space="preserve">  </w:t>
      </w:r>
      <w:r>
        <w:t>в</w:t>
      </w:r>
      <w:r>
        <w:rPr>
          <w:spacing w:val="10"/>
        </w:rPr>
        <w:t xml:space="preserve"> </w:t>
      </w:r>
      <w:r>
        <w:t>3</w:t>
      </w:r>
      <w:r>
        <w:rPr>
          <w:spacing w:val="10"/>
        </w:rPr>
        <w:t xml:space="preserve"> </w:t>
      </w:r>
      <w:r>
        <w:t>классе</w:t>
      </w:r>
      <w:r>
        <w:rPr>
          <w:spacing w:val="12"/>
        </w:rPr>
        <w:t xml:space="preserve"> </w:t>
      </w:r>
      <w:r>
        <w:t>-</w:t>
      </w:r>
      <w:r>
        <w:rPr>
          <w:spacing w:val="10"/>
        </w:rPr>
        <w:t xml:space="preserve"> </w:t>
      </w:r>
      <w:r>
        <w:t>23</w:t>
      </w:r>
      <w:r>
        <w:rPr>
          <w:spacing w:val="10"/>
        </w:rPr>
        <w:t xml:space="preserve"> </w:t>
      </w:r>
      <w:r>
        <w:t>часа</w:t>
      </w:r>
      <w:r>
        <w:rPr>
          <w:spacing w:val="80"/>
        </w:rPr>
        <w:t xml:space="preserve"> </w:t>
      </w:r>
      <w:r>
        <w:t>в 4 классе -</w:t>
      </w:r>
      <w:r>
        <w:rPr>
          <w:spacing w:val="-1"/>
        </w:rPr>
        <w:t xml:space="preserve"> </w:t>
      </w:r>
      <w:r>
        <w:t>23 часа</w:t>
      </w:r>
      <w:r>
        <w:rPr>
          <w:spacing w:val="-1"/>
        </w:rPr>
        <w:t xml:space="preserve"> </w:t>
      </w:r>
      <w:r>
        <w:t>Объем</w:t>
      </w:r>
      <w:r>
        <w:rPr>
          <w:spacing w:val="-1"/>
        </w:rPr>
        <w:t xml:space="preserve"> </w:t>
      </w:r>
      <w:r>
        <w:t>максимально допустимой нагрузки в</w:t>
      </w:r>
      <w:r>
        <w:rPr>
          <w:spacing w:val="-1"/>
        </w:rPr>
        <w:t xml:space="preserve"> </w:t>
      </w:r>
      <w:r>
        <w:t>течение года</w:t>
      </w:r>
      <w:r>
        <w:rPr>
          <w:spacing w:val="-1"/>
        </w:rPr>
        <w:t xml:space="preserve"> </w:t>
      </w:r>
      <w:r>
        <w:t>составляет: в</w:t>
      </w:r>
      <w:r>
        <w:rPr>
          <w:spacing w:val="-1"/>
        </w:rPr>
        <w:t xml:space="preserve"> </w:t>
      </w:r>
      <w:r>
        <w:t>1 классе</w:t>
      </w:r>
      <w:r>
        <w:rPr>
          <w:spacing w:val="-2"/>
        </w:rPr>
        <w:t xml:space="preserve"> </w:t>
      </w:r>
      <w:r>
        <w:t>-</w:t>
      </w:r>
      <w:r>
        <w:rPr>
          <w:spacing w:val="-2"/>
        </w:rPr>
        <w:t xml:space="preserve"> </w:t>
      </w:r>
      <w:r>
        <w:t>653 часа</w:t>
      </w:r>
      <w:r>
        <w:rPr>
          <w:spacing w:val="-2"/>
        </w:rPr>
        <w:t xml:space="preserve"> </w:t>
      </w:r>
      <w:r>
        <w:t>,</w:t>
      </w:r>
      <w:r>
        <w:rPr>
          <w:spacing w:val="-1"/>
        </w:rPr>
        <w:t xml:space="preserve"> </w:t>
      </w:r>
      <w:r>
        <w:t>во</w:t>
      </w:r>
      <w:r>
        <w:rPr>
          <w:spacing w:val="-1"/>
        </w:rPr>
        <w:t xml:space="preserve"> </w:t>
      </w:r>
      <w:r>
        <w:t>2 классе</w:t>
      </w:r>
      <w:r>
        <w:rPr>
          <w:spacing w:val="-1"/>
        </w:rPr>
        <w:t xml:space="preserve"> </w:t>
      </w:r>
      <w:r>
        <w:t>-</w:t>
      </w:r>
      <w:r>
        <w:rPr>
          <w:spacing w:val="80"/>
          <w:w w:val="150"/>
        </w:rPr>
        <w:t xml:space="preserve">  </w:t>
      </w:r>
      <w:r>
        <w:t>782</w:t>
      </w:r>
      <w:r>
        <w:rPr>
          <w:spacing w:val="-1"/>
        </w:rPr>
        <w:t xml:space="preserve"> </w:t>
      </w:r>
      <w:r>
        <w:t>часа</w:t>
      </w:r>
      <w:r>
        <w:rPr>
          <w:spacing w:val="-2"/>
        </w:rPr>
        <w:t xml:space="preserve"> </w:t>
      </w:r>
      <w:r>
        <w:t>, в</w:t>
      </w:r>
      <w:r>
        <w:rPr>
          <w:spacing w:val="70"/>
        </w:rPr>
        <w:t xml:space="preserve">  </w:t>
      </w:r>
      <w:r>
        <w:t>3</w:t>
      </w:r>
      <w:r>
        <w:rPr>
          <w:spacing w:val="-1"/>
        </w:rPr>
        <w:t xml:space="preserve"> </w:t>
      </w:r>
      <w:r>
        <w:t>классе</w:t>
      </w:r>
      <w:r>
        <w:rPr>
          <w:spacing w:val="80"/>
          <w:w w:val="150"/>
        </w:rPr>
        <w:t xml:space="preserve">   </w:t>
      </w:r>
      <w:r>
        <w:t>-</w:t>
      </w:r>
      <w:r>
        <w:rPr>
          <w:spacing w:val="80"/>
          <w:w w:val="150"/>
        </w:rPr>
        <w:t xml:space="preserve">   </w:t>
      </w:r>
      <w:r>
        <w:t>782</w:t>
      </w:r>
      <w:r>
        <w:rPr>
          <w:spacing w:val="80"/>
        </w:rPr>
        <w:t xml:space="preserve">  </w:t>
      </w:r>
      <w:r>
        <w:t>часа</w:t>
      </w:r>
      <w:r>
        <w:rPr>
          <w:spacing w:val="77"/>
        </w:rPr>
        <w:t xml:space="preserve">  </w:t>
      </w:r>
      <w:r>
        <w:t>,</w:t>
      </w:r>
      <w:r>
        <w:rPr>
          <w:spacing w:val="77"/>
        </w:rPr>
        <w:t xml:space="preserve">  </w:t>
      </w:r>
      <w:r>
        <w:t>в</w:t>
      </w:r>
      <w:r>
        <w:rPr>
          <w:spacing w:val="77"/>
        </w:rPr>
        <w:t xml:space="preserve">  </w:t>
      </w:r>
      <w:r>
        <w:t>4 классе -</w:t>
      </w:r>
      <w:r>
        <w:rPr>
          <w:spacing w:val="80"/>
          <w:w w:val="150"/>
        </w:rPr>
        <w:t xml:space="preserve">   </w:t>
      </w:r>
      <w:r>
        <w:t>782 часа</w:t>
      </w:r>
    </w:p>
    <w:p w:rsidR="00072E52" w:rsidRDefault="008351A9">
      <w:pPr>
        <w:pStyle w:val="a3"/>
        <w:ind w:right="139"/>
      </w:pPr>
      <w:r>
        <w:t>Продолжительность учебных периодов составляет в первом полугодии не более 8 учебных недель; во втором полугодии - не более 10 недель для 1 классов и не более 11 недель для 2-4 классов.</w:t>
      </w:r>
    </w:p>
    <w:p w:rsidR="00072E52" w:rsidRDefault="008351A9">
      <w:pPr>
        <w:pStyle w:val="a3"/>
        <w:ind w:right="143"/>
      </w:pPr>
      <w:r>
        <w:t>Для обучающихся в 1 классе устанавливаются в течение года дополнительные недельные каникулы.</w:t>
      </w:r>
    </w:p>
    <w:p w:rsidR="00072E52" w:rsidRDefault="008351A9">
      <w:pPr>
        <w:pStyle w:val="a3"/>
        <w:ind w:left="851" w:firstLine="0"/>
      </w:pPr>
      <w:r>
        <w:t>Продолжительность</w:t>
      </w:r>
      <w:r>
        <w:rPr>
          <w:spacing w:val="-8"/>
        </w:rPr>
        <w:t xml:space="preserve"> </w:t>
      </w:r>
      <w:r>
        <w:t>урока</w:t>
      </w:r>
      <w:r>
        <w:rPr>
          <w:spacing w:val="-9"/>
        </w:rPr>
        <w:t xml:space="preserve"> </w:t>
      </w:r>
      <w:r>
        <w:rPr>
          <w:spacing w:val="-2"/>
        </w:rPr>
        <w:t>составляет:</w:t>
      </w:r>
    </w:p>
    <w:p w:rsidR="00072E52" w:rsidRDefault="008351A9">
      <w:pPr>
        <w:pStyle w:val="a3"/>
        <w:ind w:left="851" w:right="1841" w:firstLine="0"/>
        <w:jc w:val="left"/>
      </w:pPr>
      <w:proofErr w:type="gramStart"/>
      <w:r>
        <w:t>в</w:t>
      </w:r>
      <w:proofErr w:type="gramEnd"/>
      <w:r>
        <w:rPr>
          <w:spacing w:val="-4"/>
        </w:rPr>
        <w:t xml:space="preserve"> </w:t>
      </w:r>
      <w:r>
        <w:t>1</w:t>
      </w:r>
      <w:r>
        <w:rPr>
          <w:spacing w:val="-3"/>
        </w:rPr>
        <w:t xml:space="preserve"> </w:t>
      </w:r>
      <w:r>
        <w:t>классе</w:t>
      </w:r>
      <w:r>
        <w:rPr>
          <w:spacing w:val="-2"/>
        </w:rPr>
        <w:t xml:space="preserve"> </w:t>
      </w:r>
      <w:r>
        <w:t>-</w:t>
      </w:r>
      <w:r>
        <w:rPr>
          <w:spacing w:val="-4"/>
        </w:rPr>
        <w:t xml:space="preserve"> </w:t>
      </w:r>
      <w:r>
        <w:t>35</w:t>
      </w:r>
      <w:r>
        <w:rPr>
          <w:spacing w:val="-3"/>
        </w:rPr>
        <w:t xml:space="preserve"> </w:t>
      </w:r>
      <w:r>
        <w:t>минут</w:t>
      </w:r>
      <w:r>
        <w:rPr>
          <w:spacing w:val="-3"/>
        </w:rPr>
        <w:t xml:space="preserve"> </w:t>
      </w:r>
      <w:r>
        <w:t>(сентябрь -</w:t>
      </w:r>
      <w:r>
        <w:rPr>
          <w:spacing w:val="-4"/>
        </w:rPr>
        <w:t xml:space="preserve"> </w:t>
      </w:r>
      <w:r>
        <w:t>декабрь),</w:t>
      </w:r>
      <w:r>
        <w:rPr>
          <w:spacing w:val="-3"/>
        </w:rPr>
        <w:t xml:space="preserve"> </w:t>
      </w:r>
      <w:r>
        <w:t>40</w:t>
      </w:r>
      <w:r>
        <w:rPr>
          <w:spacing w:val="-7"/>
        </w:rPr>
        <w:t xml:space="preserve"> </w:t>
      </w:r>
      <w:r>
        <w:t>минут</w:t>
      </w:r>
      <w:r>
        <w:rPr>
          <w:spacing w:val="-1"/>
        </w:rPr>
        <w:t xml:space="preserve"> </w:t>
      </w:r>
      <w:r>
        <w:t>(январь</w:t>
      </w:r>
      <w:r>
        <w:rPr>
          <w:spacing w:val="-3"/>
        </w:rPr>
        <w:t xml:space="preserve"> </w:t>
      </w:r>
      <w:r>
        <w:t>-</w:t>
      </w:r>
      <w:r>
        <w:rPr>
          <w:spacing w:val="-2"/>
        </w:rPr>
        <w:t xml:space="preserve"> </w:t>
      </w:r>
      <w:r>
        <w:t>май); в классах, в которых обучаются обучающиеся с ОВЗ - 40 минут;</w:t>
      </w:r>
    </w:p>
    <w:p w:rsidR="00072E52" w:rsidRDefault="008351A9">
      <w:pPr>
        <w:pStyle w:val="a3"/>
        <w:ind w:left="851" w:firstLine="0"/>
        <w:jc w:val="left"/>
      </w:pPr>
      <w:proofErr w:type="gramStart"/>
      <w:r>
        <w:t>в</w:t>
      </w:r>
      <w:proofErr w:type="gramEnd"/>
      <w:r>
        <w:t xml:space="preserve"> 2-4 классах - 40минут (по решению образовательной организации). Продолжительность</w:t>
      </w:r>
      <w:r>
        <w:rPr>
          <w:spacing w:val="-4"/>
        </w:rPr>
        <w:t xml:space="preserve"> </w:t>
      </w:r>
      <w:r>
        <w:t>перемен</w:t>
      </w:r>
      <w:r>
        <w:rPr>
          <w:spacing w:val="-4"/>
        </w:rPr>
        <w:t xml:space="preserve"> </w:t>
      </w:r>
      <w:r>
        <w:t>между</w:t>
      </w:r>
      <w:r>
        <w:rPr>
          <w:spacing w:val="-5"/>
        </w:rPr>
        <w:t xml:space="preserve"> </w:t>
      </w:r>
      <w:r>
        <w:t>уроками</w:t>
      </w:r>
      <w:r>
        <w:rPr>
          <w:spacing w:val="40"/>
        </w:rPr>
        <w:t xml:space="preserve"> </w:t>
      </w:r>
      <w:r>
        <w:t>-</w:t>
      </w:r>
      <w:r>
        <w:rPr>
          <w:spacing w:val="-5"/>
        </w:rPr>
        <w:t xml:space="preserve"> </w:t>
      </w:r>
      <w:r>
        <w:t>10</w:t>
      </w:r>
      <w:r>
        <w:rPr>
          <w:spacing w:val="-4"/>
        </w:rPr>
        <w:t xml:space="preserve"> </w:t>
      </w:r>
      <w:r>
        <w:t>минут,</w:t>
      </w:r>
      <w:r>
        <w:rPr>
          <w:spacing w:val="-4"/>
        </w:rPr>
        <w:t xml:space="preserve"> </w:t>
      </w:r>
      <w:r>
        <w:t>большие</w:t>
      </w:r>
      <w:r>
        <w:rPr>
          <w:spacing w:val="-5"/>
        </w:rPr>
        <w:t xml:space="preserve"> </w:t>
      </w:r>
      <w:r>
        <w:t>перемены</w:t>
      </w:r>
      <w:r>
        <w:rPr>
          <w:spacing w:val="-4"/>
        </w:rPr>
        <w:t xml:space="preserve"> </w:t>
      </w:r>
      <w:r>
        <w:t>после</w:t>
      </w:r>
    </w:p>
    <w:p w:rsidR="00072E52" w:rsidRDefault="008351A9">
      <w:pPr>
        <w:pStyle w:val="a3"/>
        <w:spacing w:before="1"/>
        <w:ind w:firstLine="0"/>
        <w:jc w:val="left"/>
      </w:pPr>
      <w:r>
        <w:t>1</w:t>
      </w:r>
      <w:r>
        <w:rPr>
          <w:spacing w:val="-4"/>
        </w:rPr>
        <w:t xml:space="preserve"> </w:t>
      </w:r>
      <w:r>
        <w:t>и</w:t>
      </w:r>
      <w:r>
        <w:rPr>
          <w:spacing w:val="-1"/>
        </w:rPr>
        <w:t xml:space="preserve"> </w:t>
      </w:r>
      <w:r>
        <w:t>2 урока</w:t>
      </w:r>
      <w:r>
        <w:rPr>
          <w:spacing w:val="-2"/>
        </w:rPr>
        <w:t xml:space="preserve"> </w:t>
      </w:r>
      <w:r>
        <w:t>–</w:t>
      </w:r>
      <w:r>
        <w:rPr>
          <w:spacing w:val="-2"/>
        </w:rPr>
        <w:t xml:space="preserve"> </w:t>
      </w:r>
      <w:r>
        <w:t>20</w:t>
      </w:r>
      <w:r>
        <w:rPr>
          <w:spacing w:val="-1"/>
        </w:rPr>
        <w:t xml:space="preserve"> </w:t>
      </w:r>
      <w:r>
        <w:t>минут</w:t>
      </w:r>
      <w:r>
        <w:rPr>
          <w:spacing w:val="1"/>
        </w:rPr>
        <w:t xml:space="preserve"> </w:t>
      </w:r>
      <w:r>
        <w:t>и</w:t>
      </w:r>
      <w:r>
        <w:rPr>
          <w:spacing w:val="-2"/>
        </w:rPr>
        <w:t xml:space="preserve"> </w:t>
      </w:r>
      <w:r>
        <w:t>после</w:t>
      </w:r>
      <w:r>
        <w:rPr>
          <w:spacing w:val="-2"/>
        </w:rPr>
        <w:t xml:space="preserve"> </w:t>
      </w:r>
      <w:r>
        <w:t>4</w:t>
      </w:r>
      <w:r>
        <w:rPr>
          <w:spacing w:val="-2"/>
        </w:rPr>
        <w:t xml:space="preserve"> </w:t>
      </w:r>
      <w:r>
        <w:t>и</w:t>
      </w:r>
      <w:r>
        <w:rPr>
          <w:spacing w:val="-1"/>
        </w:rPr>
        <w:t xml:space="preserve"> </w:t>
      </w:r>
      <w:r>
        <w:t>5</w:t>
      </w:r>
      <w:r>
        <w:rPr>
          <w:spacing w:val="61"/>
        </w:rPr>
        <w:t xml:space="preserve"> </w:t>
      </w:r>
      <w:r>
        <w:t>урока</w:t>
      </w:r>
      <w:r>
        <w:rPr>
          <w:spacing w:val="-1"/>
        </w:rPr>
        <w:t xml:space="preserve"> </w:t>
      </w:r>
      <w:r>
        <w:t>-</w:t>
      </w:r>
      <w:r>
        <w:rPr>
          <w:spacing w:val="-2"/>
        </w:rPr>
        <w:t xml:space="preserve"> </w:t>
      </w:r>
      <w:r>
        <w:t>20</w:t>
      </w:r>
      <w:r>
        <w:rPr>
          <w:spacing w:val="-1"/>
        </w:rPr>
        <w:t xml:space="preserve"> </w:t>
      </w:r>
      <w:r>
        <w:t>минут.</w:t>
      </w:r>
      <w:r>
        <w:rPr>
          <w:spacing w:val="-2"/>
        </w:rPr>
        <w:t xml:space="preserve"> </w:t>
      </w:r>
      <w:r>
        <w:t>Организовано</w:t>
      </w:r>
      <w:r>
        <w:rPr>
          <w:spacing w:val="-4"/>
        </w:rPr>
        <w:t xml:space="preserve"> </w:t>
      </w:r>
      <w:r>
        <w:t>горячее</w:t>
      </w:r>
      <w:r>
        <w:rPr>
          <w:spacing w:val="-2"/>
        </w:rPr>
        <w:t xml:space="preserve"> питание.</w:t>
      </w:r>
    </w:p>
    <w:p w:rsidR="00072E52" w:rsidRDefault="008351A9">
      <w:pPr>
        <w:pStyle w:val="a3"/>
        <w:ind w:left="851" w:firstLine="0"/>
        <w:jc w:val="left"/>
      </w:pPr>
      <w:r>
        <w:t>Основные</w:t>
      </w:r>
      <w:r>
        <w:rPr>
          <w:spacing w:val="-7"/>
        </w:rPr>
        <w:t xml:space="preserve"> </w:t>
      </w:r>
      <w:r>
        <w:t>показатели</w:t>
      </w:r>
      <w:r>
        <w:rPr>
          <w:spacing w:val="-3"/>
        </w:rPr>
        <w:t xml:space="preserve"> </w:t>
      </w:r>
      <w:r>
        <w:t>учебного</w:t>
      </w:r>
      <w:r>
        <w:rPr>
          <w:spacing w:val="-4"/>
        </w:rPr>
        <w:t xml:space="preserve"> </w:t>
      </w:r>
      <w:r>
        <w:rPr>
          <w:spacing w:val="-2"/>
        </w:rPr>
        <w:t>плана:</w:t>
      </w:r>
    </w:p>
    <w:p w:rsidR="00072E52" w:rsidRDefault="008351A9">
      <w:pPr>
        <w:pStyle w:val="a3"/>
        <w:ind w:left="851" w:firstLine="0"/>
        <w:jc w:val="left"/>
      </w:pPr>
      <w:proofErr w:type="gramStart"/>
      <w:r>
        <w:t>состав</w:t>
      </w:r>
      <w:proofErr w:type="gramEnd"/>
      <w:r>
        <w:rPr>
          <w:spacing w:val="-3"/>
        </w:rPr>
        <w:t xml:space="preserve"> </w:t>
      </w:r>
      <w:r>
        <w:t>учебных</w:t>
      </w:r>
      <w:r>
        <w:rPr>
          <w:spacing w:val="-2"/>
        </w:rPr>
        <w:t xml:space="preserve"> предметов;</w:t>
      </w:r>
    </w:p>
    <w:p w:rsidR="00072E52" w:rsidRDefault="008351A9">
      <w:pPr>
        <w:pStyle w:val="a3"/>
        <w:jc w:val="left"/>
      </w:pPr>
      <w:proofErr w:type="gramStart"/>
      <w:r>
        <w:t>недельное</w:t>
      </w:r>
      <w:proofErr w:type="gramEnd"/>
      <w:r>
        <w:t xml:space="preserve"> распределение</w:t>
      </w:r>
      <w:r>
        <w:rPr>
          <w:spacing w:val="29"/>
        </w:rPr>
        <w:t xml:space="preserve"> </w:t>
      </w:r>
      <w:r>
        <w:t>учебного</w:t>
      </w:r>
      <w:r>
        <w:rPr>
          <w:spacing w:val="28"/>
        </w:rPr>
        <w:t xml:space="preserve"> </w:t>
      </w:r>
      <w:r>
        <w:t>времени,</w:t>
      </w:r>
      <w:r>
        <w:rPr>
          <w:spacing w:val="30"/>
        </w:rPr>
        <w:t xml:space="preserve"> </w:t>
      </w:r>
      <w:r>
        <w:t>отводимого</w:t>
      </w:r>
      <w:r>
        <w:rPr>
          <w:spacing w:val="28"/>
        </w:rPr>
        <w:t xml:space="preserve"> </w:t>
      </w:r>
      <w:r>
        <w:t>на освоение содержания образования по классам и учебным предметам;</w:t>
      </w:r>
    </w:p>
    <w:p w:rsidR="00072E52" w:rsidRDefault="008351A9">
      <w:pPr>
        <w:pStyle w:val="a3"/>
        <w:ind w:left="851" w:right="2536" w:firstLine="0"/>
      </w:pPr>
      <w:proofErr w:type="gramStart"/>
      <w:r>
        <w:t>максимально</w:t>
      </w:r>
      <w:proofErr w:type="gramEnd"/>
      <w:r>
        <w:t xml:space="preserve"> допустимая недельная нагрузка обучающихся; максимальная</w:t>
      </w:r>
      <w:r>
        <w:rPr>
          <w:spacing w:val="-6"/>
        </w:rPr>
        <w:t xml:space="preserve"> </w:t>
      </w:r>
      <w:r>
        <w:t>нагрузка</w:t>
      </w:r>
      <w:r>
        <w:rPr>
          <w:spacing w:val="-5"/>
        </w:rPr>
        <w:t xml:space="preserve"> </w:t>
      </w:r>
      <w:r>
        <w:t>с</w:t>
      </w:r>
      <w:r>
        <w:rPr>
          <w:spacing w:val="-5"/>
        </w:rPr>
        <w:t xml:space="preserve"> </w:t>
      </w:r>
      <w:r>
        <w:t>учётом</w:t>
      </w:r>
      <w:r>
        <w:rPr>
          <w:spacing w:val="-7"/>
        </w:rPr>
        <w:t xml:space="preserve"> </w:t>
      </w:r>
      <w:r>
        <w:t>деления</w:t>
      </w:r>
      <w:r>
        <w:rPr>
          <w:spacing w:val="-6"/>
        </w:rPr>
        <w:t xml:space="preserve"> </w:t>
      </w:r>
      <w:r>
        <w:t>классов</w:t>
      </w:r>
      <w:r>
        <w:rPr>
          <w:spacing w:val="-7"/>
        </w:rPr>
        <w:t xml:space="preserve"> </w:t>
      </w:r>
      <w:r>
        <w:t>на</w:t>
      </w:r>
      <w:r>
        <w:rPr>
          <w:spacing w:val="-7"/>
        </w:rPr>
        <w:t xml:space="preserve"> </w:t>
      </w:r>
      <w:r>
        <w:t>группы; план комплектования классов.</w:t>
      </w:r>
    </w:p>
    <w:p w:rsidR="00072E52" w:rsidRDefault="008351A9">
      <w:pPr>
        <w:pStyle w:val="a3"/>
        <w:ind w:right="140"/>
      </w:pPr>
      <w:r>
        <w:t>Количество часов на физическую культуру составляет 2, третий час реализуется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072E52" w:rsidRDefault="008351A9">
      <w:pPr>
        <w:pStyle w:val="a3"/>
        <w:ind w:right="141" w:firstLine="767"/>
      </w:pPr>
      <w:r>
        <w:t>Суммарный объем домашнего задания по всем предметам для каждого класса не должен</w:t>
      </w:r>
      <w:r>
        <w:rPr>
          <w:spacing w:val="5"/>
        </w:rPr>
        <w:t xml:space="preserve"> </w:t>
      </w:r>
      <w:r>
        <w:t>превышать</w:t>
      </w:r>
      <w:r>
        <w:rPr>
          <w:spacing w:val="5"/>
        </w:rPr>
        <w:t xml:space="preserve"> </w:t>
      </w:r>
      <w:r>
        <w:t>продолжительности</w:t>
      </w:r>
      <w:r>
        <w:rPr>
          <w:spacing w:val="5"/>
        </w:rPr>
        <w:t xml:space="preserve"> </w:t>
      </w:r>
      <w:r>
        <w:t>выполнения</w:t>
      </w:r>
      <w:r>
        <w:rPr>
          <w:spacing w:val="4"/>
        </w:rPr>
        <w:t xml:space="preserve"> </w:t>
      </w:r>
      <w:r>
        <w:t>1</w:t>
      </w:r>
      <w:r>
        <w:rPr>
          <w:spacing w:val="5"/>
        </w:rPr>
        <w:t xml:space="preserve"> </w:t>
      </w:r>
      <w:r>
        <w:t>час</w:t>
      </w:r>
      <w:r>
        <w:rPr>
          <w:spacing w:val="9"/>
        </w:rPr>
        <w:t xml:space="preserve"> </w:t>
      </w:r>
      <w:r>
        <w:t>-</w:t>
      </w:r>
      <w:r>
        <w:rPr>
          <w:spacing w:val="4"/>
        </w:rPr>
        <w:t xml:space="preserve"> </w:t>
      </w:r>
      <w:r>
        <w:t>для</w:t>
      </w:r>
      <w:r>
        <w:rPr>
          <w:spacing w:val="5"/>
        </w:rPr>
        <w:t xml:space="preserve"> </w:t>
      </w:r>
      <w:r>
        <w:t>1</w:t>
      </w:r>
      <w:r>
        <w:rPr>
          <w:spacing w:val="4"/>
        </w:rPr>
        <w:t xml:space="preserve"> </w:t>
      </w:r>
      <w:r>
        <w:t>класса,</w:t>
      </w:r>
      <w:r>
        <w:rPr>
          <w:spacing w:val="5"/>
        </w:rPr>
        <w:t xml:space="preserve"> </w:t>
      </w:r>
      <w:r>
        <w:t>1,5</w:t>
      </w:r>
      <w:r>
        <w:rPr>
          <w:spacing w:val="7"/>
        </w:rPr>
        <w:t xml:space="preserve"> </w:t>
      </w:r>
      <w:r>
        <w:t>часа</w:t>
      </w:r>
      <w:r>
        <w:rPr>
          <w:spacing w:val="6"/>
        </w:rPr>
        <w:t xml:space="preserve"> </w:t>
      </w:r>
      <w:r>
        <w:t>-</w:t>
      </w:r>
      <w:r>
        <w:rPr>
          <w:spacing w:val="4"/>
        </w:rPr>
        <w:t xml:space="preserve"> </w:t>
      </w:r>
      <w:r>
        <w:t>для</w:t>
      </w:r>
      <w:r>
        <w:rPr>
          <w:spacing w:val="5"/>
        </w:rPr>
        <w:t xml:space="preserve"> </w:t>
      </w:r>
      <w:r>
        <w:t>2</w:t>
      </w:r>
      <w:r>
        <w:rPr>
          <w:spacing w:val="6"/>
        </w:rPr>
        <w:t xml:space="preserve"> </w:t>
      </w:r>
      <w:r>
        <w:rPr>
          <w:spacing w:val="-10"/>
        </w:rPr>
        <w:t>и</w:t>
      </w:r>
    </w:p>
    <w:p w:rsidR="00072E52" w:rsidRDefault="008351A9">
      <w:pPr>
        <w:pStyle w:val="a3"/>
        <w:ind w:right="145" w:firstLine="0"/>
      </w:pPr>
      <w:r>
        <w:t>3 классов, 2 часа - для 4 класса. Образовательной организацией осуществляется координация</w:t>
      </w:r>
      <w:r>
        <w:rPr>
          <w:spacing w:val="-1"/>
        </w:rPr>
        <w:t xml:space="preserve"> </w:t>
      </w:r>
      <w:r>
        <w:t>и контроль</w:t>
      </w:r>
      <w:r>
        <w:rPr>
          <w:spacing w:val="-1"/>
        </w:rPr>
        <w:t xml:space="preserve"> </w:t>
      </w:r>
      <w:r>
        <w:t>объема</w:t>
      </w:r>
      <w:r>
        <w:rPr>
          <w:spacing w:val="-2"/>
        </w:rPr>
        <w:t xml:space="preserve"> </w:t>
      </w:r>
      <w:r>
        <w:t>домашнего</w:t>
      </w:r>
      <w:r>
        <w:rPr>
          <w:spacing w:val="-1"/>
        </w:rPr>
        <w:t xml:space="preserve"> </w:t>
      </w:r>
      <w:r>
        <w:t>задания</w:t>
      </w:r>
      <w:r>
        <w:rPr>
          <w:spacing w:val="-1"/>
        </w:rPr>
        <w:t xml:space="preserve"> </w:t>
      </w:r>
      <w:r>
        <w:t>обучающихся</w:t>
      </w:r>
      <w:r>
        <w:rPr>
          <w:spacing w:val="-1"/>
        </w:rPr>
        <w:t xml:space="preserve"> </w:t>
      </w:r>
      <w:r>
        <w:t>каждого</w:t>
      </w:r>
      <w:r>
        <w:rPr>
          <w:spacing w:val="-1"/>
        </w:rPr>
        <w:t xml:space="preserve"> </w:t>
      </w:r>
      <w:r>
        <w:t>класса по</w:t>
      </w:r>
      <w:r>
        <w:rPr>
          <w:spacing w:val="-1"/>
        </w:rPr>
        <w:t xml:space="preserve"> </w:t>
      </w:r>
      <w:r>
        <w:t>всем предметам в соответствии с Гигиеническими нормативами.</w:t>
      </w:r>
    </w:p>
    <w:p w:rsidR="00072E52" w:rsidRDefault="008351A9">
      <w:pPr>
        <w:pStyle w:val="a3"/>
        <w:ind w:right="139"/>
      </w:pPr>
      <w:r>
        <w:t>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w:t>
      </w:r>
    </w:p>
    <w:p w:rsidR="00072E52" w:rsidRDefault="008351A9">
      <w:pPr>
        <w:pStyle w:val="a3"/>
        <w:ind w:right="142"/>
      </w:pPr>
      <w: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 эпидемиологическими требованиями и Гигиеническими нормативами.</w:t>
      </w:r>
    </w:p>
    <w:p w:rsidR="00072E52" w:rsidRDefault="008351A9">
      <w:pPr>
        <w:pStyle w:val="a3"/>
        <w:spacing w:before="1"/>
        <w:ind w:right="142"/>
      </w:pPr>
      <w:r>
        <w:t>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должна</w:t>
      </w:r>
      <w:r>
        <w:rPr>
          <w:spacing w:val="-1"/>
        </w:rPr>
        <w:t xml:space="preserve"> </w:t>
      </w:r>
      <w:r>
        <w:t>составлять не</w:t>
      </w:r>
      <w:r>
        <w:rPr>
          <w:spacing w:val="-1"/>
        </w:rPr>
        <w:t xml:space="preserve"> </w:t>
      </w:r>
      <w:r>
        <w:t>менее</w:t>
      </w:r>
      <w:r>
        <w:rPr>
          <w:spacing w:val="-1"/>
        </w:rPr>
        <w:t xml:space="preserve"> </w:t>
      </w:r>
      <w:r>
        <w:t>7 календарных дней. Суммарная минимальная продолжительность каникул составляет: не менее 133 дней при 19 неделях, 126 дней при 18 неделях.</w:t>
      </w:r>
    </w:p>
    <w:p w:rsidR="00072E52" w:rsidRDefault="00072E52">
      <w:pPr>
        <w:pStyle w:val="a3"/>
        <w:sectPr w:rsidR="00072E52">
          <w:pgSz w:w="11910" w:h="16840"/>
          <w:pgMar w:top="1040" w:right="708" w:bottom="1240" w:left="1559" w:header="0" w:footer="1010" w:gutter="0"/>
          <w:cols w:space="720"/>
        </w:sectPr>
      </w:pPr>
    </w:p>
    <w:p w:rsidR="00072E52" w:rsidRDefault="008351A9">
      <w:pPr>
        <w:pStyle w:val="a3"/>
        <w:spacing w:before="66"/>
        <w:ind w:right="141"/>
      </w:pPr>
      <w:r>
        <w:lastRenderedPageBreak/>
        <w:t>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w:t>
      </w:r>
    </w:p>
    <w:p w:rsidR="00072E52" w:rsidRDefault="008351A9">
      <w:pPr>
        <w:pStyle w:val="a3"/>
        <w:spacing w:before="1"/>
        <w:ind w:right="147" w:firstLine="767"/>
      </w:pPr>
      <w:r>
        <w:t>При организации учебного графика по четвертям продолжительность учебных четвертей составляет:</w:t>
      </w:r>
    </w:p>
    <w:p w:rsidR="00072E52" w:rsidRDefault="008351A9">
      <w:pPr>
        <w:pStyle w:val="a3"/>
        <w:ind w:left="851" w:firstLine="0"/>
      </w:pPr>
      <w:r>
        <w:t>I</w:t>
      </w:r>
      <w:r>
        <w:rPr>
          <w:spacing w:val="-3"/>
        </w:rPr>
        <w:t xml:space="preserve"> </w:t>
      </w:r>
      <w:r>
        <w:t>четверть -</w:t>
      </w:r>
      <w:r>
        <w:rPr>
          <w:spacing w:val="-3"/>
        </w:rPr>
        <w:t xml:space="preserve"> </w:t>
      </w:r>
      <w:r>
        <w:t>8</w:t>
      </w:r>
      <w:r>
        <w:rPr>
          <w:spacing w:val="2"/>
        </w:rPr>
        <w:t xml:space="preserve"> </w:t>
      </w:r>
      <w:r>
        <w:t>учебных</w:t>
      </w:r>
      <w:r>
        <w:rPr>
          <w:spacing w:val="-2"/>
        </w:rPr>
        <w:t xml:space="preserve"> </w:t>
      </w:r>
      <w:r>
        <w:t>недель</w:t>
      </w:r>
      <w:r>
        <w:rPr>
          <w:spacing w:val="-2"/>
        </w:rPr>
        <w:t xml:space="preserve"> </w:t>
      </w:r>
      <w:r>
        <w:t>(для</w:t>
      </w:r>
      <w:r>
        <w:rPr>
          <w:spacing w:val="-2"/>
        </w:rPr>
        <w:t xml:space="preserve"> </w:t>
      </w:r>
      <w:r>
        <w:t>1-4</w:t>
      </w:r>
      <w:r>
        <w:rPr>
          <w:spacing w:val="-1"/>
        </w:rPr>
        <w:t xml:space="preserve"> </w:t>
      </w:r>
      <w:r>
        <w:rPr>
          <w:spacing w:val="-2"/>
        </w:rPr>
        <w:t>классов);</w:t>
      </w:r>
    </w:p>
    <w:p w:rsidR="00072E52" w:rsidRDefault="008351A9">
      <w:pPr>
        <w:pStyle w:val="a5"/>
        <w:numPr>
          <w:ilvl w:val="0"/>
          <w:numId w:val="1"/>
        </w:numPr>
        <w:tabs>
          <w:tab w:val="left" w:pos="1068"/>
        </w:tabs>
        <w:ind w:left="1068" w:hanging="217"/>
        <w:jc w:val="both"/>
        <w:rPr>
          <w:sz w:val="24"/>
        </w:rPr>
      </w:pPr>
      <w:proofErr w:type="gramStart"/>
      <w:r>
        <w:rPr>
          <w:sz w:val="24"/>
        </w:rPr>
        <w:t>четверть</w:t>
      </w:r>
      <w:proofErr w:type="gramEnd"/>
      <w:r>
        <w:rPr>
          <w:sz w:val="24"/>
        </w:rPr>
        <w:t xml:space="preserve"> -</w:t>
      </w:r>
      <w:r>
        <w:rPr>
          <w:spacing w:val="-2"/>
          <w:sz w:val="24"/>
        </w:rPr>
        <w:t xml:space="preserve"> </w:t>
      </w:r>
      <w:r>
        <w:rPr>
          <w:sz w:val="24"/>
        </w:rPr>
        <w:t>8</w:t>
      </w:r>
      <w:r>
        <w:rPr>
          <w:spacing w:val="1"/>
          <w:sz w:val="24"/>
        </w:rPr>
        <w:t xml:space="preserve"> </w:t>
      </w:r>
      <w:r>
        <w:rPr>
          <w:sz w:val="24"/>
        </w:rPr>
        <w:t>учебных недель</w:t>
      </w:r>
      <w:r>
        <w:rPr>
          <w:spacing w:val="-2"/>
          <w:sz w:val="24"/>
        </w:rPr>
        <w:t xml:space="preserve"> </w:t>
      </w:r>
      <w:r>
        <w:rPr>
          <w:sz w:val="24"/>
        </w:rPr>
        <w:t>(для</w:t>
      </w:r>
      <w:r>
        <w:rPr>
          <w:spacing w:val="-1"/>
          <w:sz w:val="24"/>
        </w:rPr>
        <w:t xml:space="preserve"> </w:t>
      </w:r>
      <w:r>
        <w:rPr>
          <w:sz w:val="24"/>
        </w:rPr>
        <w:t>1</w:t>
      </w:r>
      <w:r>
        <w:rPr>
          <w:spacing w:val="-1"/>
          <w:sz w:val="24"/>
        </w:rPr>
        <w:t xml:space="preserve"> </w:t>
      </w:r>
      <w:r>
        <w:rPr>
          <w:sz w:val="24"/>
        </w:rPr>
        <w:t>-</w:t>
      </w:r>
      <w:r>
        <w:rPr>
          <w:spacing w:val="-2"/>
          <w:sz w:val="24"/>
        </w:rPr>
        <w:t xml:space="preserve"> </w:t>
      </w:r>
      <w:r>
        <w:rPr>
          <w:sz w:val="24"/>
        </w:rPr>
        <w:t>4</w:t>
      </w:r>
      <w:r>
        <w:rPr>
          <w:spacing w:val="-1"/>
          <w:sz w:val="24"/>
        </w:rPr>
        <w:t xml:space="preserve"> </w:t>
      </w:r>
      <w:r>
        <w:rPr>
          <w:spacing w:val="-2"/>
          <w:sz w:val="24"/>
        </w:rPr>
        <w:t>классов);</w:t>
      </w:r>
    </w:p>
    <w:p w:rsidR="00072E52" w:rsidRDefault="008351A9">
      <w:pPr>
        <w:pStyle w:val="a5"/>
        <w:numPr>
          <w:ilvl w:val="0"/>
          <w:numId w:val="1"/>
        </w:numPr>
        <w:tabs>
          <w:tab w:val="left" w:pos="1208"/>
        </w:tabs>
        <w:ind w:left="143" w:right="138" w:firstLine="707"/>
        <w:jc w:val="both"/>
        <w:rPr>
          <w:sz w:val="24"/>
        </w:rPr>
      </w:pPr>
      <w:proofErr w:type="gramStart"/>
      <w:r>
        <w:rPr>
          <w:sz w:val="24"/>
        </w:rPr>
        <w:t>четверть</w:t>
      </w:r>
      <w:proofErr w:type="gramEnd"/>
      <w:r>
        <w:rPr>
          <w:sz w:val="24"/>
        </w:rPr>
        <w:t xml:space="preserve"> - 11 учебных недель (для 2-4 классов), 10 учебных недель (для 1 </w:t>
      </w:r>
      <w:r>
        <w:rPr>
          <w:spacing w:val="-2"/>
          <w:sz w:val="24"/>
        </w:rPr>
        <w:t>классов);</w:t>
      </w:r>
    </w:p>
    <w:p w:rsidR="00072E52" w:rsidRDefault="008351A9">
      <w:pPr>
        <w:pStyle w:val="a5"/>
        <w:numPr>
          <w:ilvl w:val="0"/>
          <w:numId w:val="1"/>
        </w:numPr>
        <w:tabs>
          <w:tab w:val="left" w:pos="1221"/>
        </w:tabs>
        <w:ind w:left="851" w:right="3647" w:firstLine="62"/>
        <w:jc w:val="both"/>
        <w:rPr>
          <w:sz w:val="24"/>
        </w:rPr>
      </w:pPr>
      <w:proofErr w:type="gramStart"/>
      <w:r>
        <w:rPr>
          <w:sz w:val="24"/>
        </w:rPr>
        <w:t>четверть</w:t>
      </w:r>
      <w:proofErr w:type="gramEnd"/>
      <w:r>
        <w:rPr>
          <w:spacing w:val="-4"/>
          <w:sz w:val="24"/>
        </w:rPr>
        <w:t xml:space="preserve"> </w:t>
      </w:r>
      <w:r>
        <w:rPr>
          <w:sz w:val="24"/>
        </w:rPr>
        <w:t>-</w:t>
      </w:r>
      <w:r>
        <w:rPr>
          <w:spacing w:val="-6"/>
          <w:sz w:val="24"/>
        </w:rPr>
        <w:t xml:space="preserve"> </w:t>
      </w:r>
      <w:r>
        <w:rPr>
          <w:sz w:val="24"/>
        </w:rPr>
        <w:t>7</w:t>
      </w:r>
      <w:r>
        <w:rPr>
          <w:spacing w:val="-4"/>
          <w:sz w:val="24"/>
        </w:rPr>
        <w:t xml:space="preserve"> </w:t>
      </w:r>
      <w:r>
        <w:rPr>
          <w:sz w:val="24"/>
        </w:rPr>
        <w:t>учебных</w:t>
      </w:r>
      <w:r>
        <w:rPr>
          <w:spacing w:val="-5"/>
          <w:sz w:val="24"/>
        </w:rPr>
        <w:t xml:space="preserve"> </w:t>
      </w:r>
      <w:r>
        <w:rPr>
          <w:sz w:val="24"/>
        </w:rPr>
        <w:t>недель</w:t>
      </w:r>
      <w:r>
        <w:rPr>
          <w:spacing w:val="-5"/>
          <w:sz w:val="24"/>
        </w:rPr>
        <w:t xml:space="preserve"> </w:t>
      </w:r>
      <w:r>
        <w:rPr>
          <w:sz w:val="24"/>
        </w:rPr>
        <w:t>(для</w:t>
      </w:r>
      <w:r>
        <w:rPr>
          <w:spacing w:val="-5"/>
          <w:sz w:val="24"/>
        </w:rPr>
        <w:t xml:space="preserve"> </w:t>
      </w:r>
      <w:r>
        <w:rPr>
          <w:sz w:val="24"/>
        </w:rPr>
        <w:t>1-4</w:t>
      </w:r>
      <w:r>
        <w:rPr>
          <w:spacing w:val="-5"/>
          <w:sz w:val="24"/>
        </w:rPr>
        <w:t xml:space="preserve"> </w:t>
      </w:r>
      <w:r>
        <w:rPr>
          <w:sz w:val="24"/>
        </w:rPr>
        <w:t>классов); Продолжительность каникул составляет:</w:t>
      </w:r>
    </w:p>
    <w:p w:rsidR="00072E52" w:rsidRDefault="008351A9">
      <w:pPr>
        <w:pStyle w:val="a3"/>
        <w:ind w:right="137"/>
      </w:pPr>
      <w:proofErr w:type="gramStart"/>
      <w:r>
        <w:t>по</w:t>
      </w:r>
      <w:proofErr w:type="gramEnd"/>
      <w:r>
        <w:t xml:space="preserve"> окончании I четверти (осенние каникулы) - 9 календарных дней (для 1 - 4 </w:t>
      </w:r>
      <w:r>
        <w:rPr>
          <w:spacing w:val="-2"/>
        </w:rPr>
        <w:t>классов);</w:t>
      </w:r>
    </w:p>
    <w:p w:rsidR="00072E52" w:rsidRDefault="008351A9">
      <w:pPr>
        <w:pStyle w:val="a3"/>
        <w:ind w:right="137"/>
      </w:pPr>
      <w:proofErr w:type="gramStart"/>
      <w:r>
        <w:t>по</w:t>
      </w:r>
      <w:proofErr w:type="gramEnd"/>
      <w:r>
        <w:t xml:space="preserve"> окончании II четверти (зимние каникулы) - 9 календарных дней (для 1-4 </w:t>
      </w:r>
      <w:r>
        <w:rPr>
          <w:spacing w:val="-2"/>
        </w:rPr>
        <w:t>классов);</w:t>
      </w:r>
    </w:p>
    <w:p w:rsidR="00072E52" w:rsidRDefault="008351A9">
      <w:pPr>
        <w:pStyle w:val="a3"/>
        <w:ind w:left="851" w:firstLine="0"/>
      </w:pPr>
      <w:proofErr w:type="gramStart"/>
      <w:r>
        <w:t>дополнительные</w:t>
      </w:r>
      <w:proofErr w:type="gramEnd"/>
      <w:r>
        <w:rPr>
          <w:spacing w:val="-7"/>
        </w:rPr>
        <w:t xml:space="preserve"> </w:t>
      </w:r>
      <w:r>
        <w:t>каникулы -</w:t>
      </w:r>
      <w:r>
        <w:rPr>
          <w:spacing w:val="-4"/>
        </w:rPr>
        <w:t xml:space="preserve"> </w:t>
      </w:r>
      <w:r>
        <w:t>9</w:t>
      </w:r>
      <w:r>
        <w:rPr>
          <w:spacing w:val="-2"/>
        </w:rPr>
        <w:t xml:space="preserve"> </w:t>
      </w:r>
      <w:r>
        <w:t>календарных</w:t>
      </w:r>
      <w:r>
        <w:rPr>
          <w:spacing w:val="-2"/>
        </w:rPr>
        <w:t xml:space="preserve"> </w:t>
      </w:r>
      <w:r>
        <w:t>дней</w:t>
      </w:r>
      <w:r>
        <w:rPr>
          <w:spacing w:val="-2"/>
        </w:rPr>
        <w:t xml:space="preserve"> </w:t>
      </w:r>
      <w:r>
        <w:t>(для</w:t>
      </w:r>
      <w:r>
        <w:rPr>
          <w:spacing w:val="-3"/>
        </w:rPr>
        <w:t xml:space="preserve"> </w:t>
      </w:r>
      <w:r>
        <w:t>1</w:t>
      </w:r>
      <w:r>
        <w:rPr>
          <w:spacing w:val="-2"/>
        </w:rPr>
        <w:t xml:space="preserve"> классов);</w:t>
      </w:r>
    </w:p>
    <w:p w:rsidR="00072E52" w:rsidRDefault="008351A9">
      <w:pPr>
        <w:pStyle w:val="a3"/>
        <w:ind w:right="140"/>
      </w:pPr>
      <w:proofErr w:type="gramStart"/>
      <w:r>
        <w:t>по</w:t>
      </w:r>
      <w:proofErr w:type="gramEnd"/>
      <w:r>
        <w:t xml:space="preserve"> окончании III четверти (весенние каникулы) - 9 календарных дней (для 1-4 </w:t>
      </w:r>
      <w:r>
        <w:rPr>
          <w:spacing w:val="-2"/>
        </w:rPr>
        <w:t>классов);</w:t>
      </w:r>
    </w:p>
    <w:p w:rsidR="00072E52" w:rsidRDefault="008351A9">
      <w:pPr>
        <w:pStyle w:val="a3"/>
        <w:ind w:left="851" w:firstLine="0"/>
      </w:pPr>
      <w:proofErr w:type="gramStart"/>
      <w:r>
        <w:t>по</w:t>
      </w:r>
      <w:proofErr w:type="gramEnd"/>
      <w:r>
        <w:rPr>
          <w:spacing w:val="-5"/>
        </w:rPr>
        <w:t xml:space="preserve"> </w:t>
      </w:r>
      <w:r>
        <w:t>окончании</w:t>
      </w:r>
      <w:r>
        <w:rPr>
          <w:spacing w:val="1"/>
        </w:rPr>
        <w:t xml:space="preserve"> </w:t>
      </w:r>
      <w:r>
        <w:t>учебного</w:t>
      </w:r>
      <w:r>
        <w:rPr>
          <w:spacing w:val="-3"/>
        </w:rPr>
        <w:t xml:space="preserve"> </w:t>
      </w:r>
      <w:r>
        <w:t>года</w:t>
      </w:r>
      <w:r>
        <w:rPr>
          <w:spacing w:val="-2"/>
        </w:rPr>
        <w:t xml:space="preserve"> </w:t>
      </w:r>
      <w:r>
        <w:t>(летние</w:t>
      </w:r>
      <w:r>
        <w:rPr>
          <w:spacing w:val="-4"/>
        </w:rPr>
        <w:t xml:space="preserve"> </w:t>
      </w:r>
      <w:r>
        <w:t>каникулы)</w:t>
      </w:r>
      <w:r>
        <w:rPr>
          <w:spacing w:val="2"/>
        </w:rPr>
        <w:t xml:space="preserve"> </w:t>
      </w:r>
      <w:r>
        <w:t>-</w:t>
      </w:r>
      <w:r>
        <w:rPr>
          <w:spacing w:val="-3"/>
        </w:rPr>
        <w:t xml:space="preserve"> </w:t>
      </w:r>
      <w:r>
        <w:t>не</w:t>
      </w:r>
      <w:r>
        <w:rPr>
          <w:spacing w:val="-4"/>
        </w:rPr>
        <w:t xml:space="preserve"> </w:t>
      </w:r>
      <w:r>
        <w:t>менее</w:t>
      </w:r>
      <w:r>
        <w:rPr>
          <w:spacing w:val="-3"/>
        </w:rPr>
        <w:t xml:space="preserve"> </w:t>
      </w:r>
      <w:r>
        <w:t>8</w:t>
      </w:r>
      <w:r>
        <w:rPr>
          <w:spacing w:val="-2"/>
        </w:rPr>
        <w:t xml:space="preserve"> недель.</w:t>
      </w:r>
    </w:p>
    <w:p w:rsidR="00072E52" w:rsidRDefault="008351A9">
      <w:pPr>
        <w:pStyle w:val="a3"/>
        <w:ind w:right="146"/>
      </w:pPr>
      <w:r>
        <w:t>При возникновении отдельных чрезвычайных ситуаций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w:t>
      </w:r>
    </w:p>
    <w:p w:rsidR="00072E52" w:rsidRDefault="008351A9">
      <w:pPr>
        <w:pStyle w:val="a3"/>
        <w:spacing w:before="1"/>
        <w:ind w:right="141"/>
      </w:pPr>
      <w:r>
        <w:t>План внеурочной деятельности определяет формы организации и объём</w:t>
      </w:r>
      <w:r>
        <w:rPr>
          <w:spacing w:val="40"/>
        </w:rPr>
        <w:t xml:space="preserve"> </w:t>
      </w:r>
      <w:r>
        <w:t xml:space="preserve">внеурочной деятельности для обучающихся при освоении ими программы начального общего образования (до 1320 академических часов за четыре года обучения) с учётом образовательных потребностей и интересов обучающихся, запросов родителей (законных представителей) несовершеннолетних обучающихся, возможностей образовательной </w:t>
      </w:r>
      <w:r>
        <w:rPr>
          <w:spacing w:val="-2"/>
        </w:rPr>
        <w:t>организации.</w:t>
      </w:r>
    </w:p>
    <w:p w:rsidR="00072E52" w:rsidRDefault="008351A9">
      <w:pPr>
        <w:pStyle w:val="a3"/>
        <w:ind w:right="137"/>
      </w:pPr>
      <w: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072E52" w:rsidRDefault="008351A9">
      <w:pPr>
        <w:pStyle w:val="a3"/>
        <w:ind w:right="143"/>
      </w:pPr>
      <w:r>
        <w:t>Содержание данных занятий формируется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другое.</w:t>
      </w:r>
    </w:p>
    <w:p w:rsidR="00072E52" w:rsidRDefault="008351A9">
      <w:pPr>
        <w:pStyle w:val="a3"/>
        <w:ind w:right="140"/>
      </w:pPr>
      <w:r>
        <w:t>При организации внеурочной деятельности обучающихся используются возможности организаций дополнительного образования (учреждения культуры, спорта).</w:t>
      </w:r>
    </w:p>
    <w:p w:rsidR="00072E52" w:rsidRDefault="008351A9">
      <w:pPr>
        <w:pStyle w:val="a3"/>
        <w:ind w:right="140"/>
      </w:pPr>
      <w:r>
        <w:t xml:space="preserve">Общий объем внеурочной деятельности не должен превышать 10 часов в неделю. Формы реализации внеурочной деятельности образовательная организация определяет </w:t>
      </w:r>
      <w:r>
        <w:rPr>
          <w:spacing w:val="-2"/>
        </w:rPr>
        <w:t>самостоятельно.</w:t>
      </w:r>
    </w:p>
    <w:p w:rsidR="00072E52" w:rsidRDefault="00072E52">
      <w:pPr>
        <w:pStyle w:val="a3"/>
        <w:sectPr w:rsidR="00072E52">
          <w:pgSz w:w="11910" w:h="16840"/>
          <w:pgMar w:top="1040" w:right="708" w:bottom="1240" w:left="1559" w:header="0" w:footer="1010" w:gutter="0"/>
          <w:cols w:space="720"/>
        </w:sectPr>
      </w:pPr>
    </w:p>
    <w:p w:rsidR="00072E52" w:rsidRDefault="00072E52">
      <w:pPr>
        <w:pStyle w:val="a3"/>
        <w:ind w:left="1785" w:firstLine="0"/>
        <w:jc w:val="left"/>
        <w:rPr>
          <w:sz w:val="20"/>
        </w:rPr>
      </w:pPr>
    </w:p>
    <w:sectPr w:rsidR="00072E52">
      <w:footerReference w:type="default" r:id="rId11"/>
      <w:pgSz w:w="11910" w:h="16840"/>
      <w:pgMar w:top="540" w:right="708" w:bottom="280" w:left="1559"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48F2" w:rsidRDefault="008148F2">
      <w:r>
        <w:separator/>
      </w:r>
    </w:p>
  </w:endnote>
  <w:endnote w:type="continuationSeparator" w:id="0">
    <w:p w:rsidR="008148F2" w:rsidRDefault="00814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52" w:rsidRDefault="008351A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7728" behindDoc="1" locked="0" layoutInCell="1" allowOverlap="1">
              <wp:simplePos x="0" y="0"/>
              <wp:positionH relativeFrom="page">
                <wp:posOffset>3886327</wp:posOffset>
              </wp:positionH>
              <wp:positionV relativeFrom="page">
                <wp:posOffset>9772429</wp:posOffset>
              </wp:positionV>
              <wp:extent cx="3308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194310"/>
                      </a:xfrm>
                      <a:prstGeom prst="rect">
                        <a:avLst/>
                      </a:prstGeom>
                    </wps:spPr>
                    <wps:txbx>
                      <w:txbxContent>
                        <w:p w:rsidR="00072E52" w:rsidRDefault="008351A9">
                          <w:pPr>
                            <w:pStyle w:val="a3"/>
                            <w:spacing w:before="10"/>
                            <w:ind w:left="20" w:firstLine="0"/>
                            <w:jc w:val="left"/>
                          </w:pPr>
                          <w:r>
                            <w:rPr>
                              <w:spacing w:val="-4"/>
                            </w:rPr>
                            <w:t>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6pt;margin-top:769.5pt;width:26.05pt;height:15.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" filled="f" stroked="f">
              <v:path arrowok="t"/>
              <v:textbox inset="0,0,0,0">
                <w:txbxContent>
                  <w:p w:rsidR="00072E52" w:rsidRDefault="008351A9">
                    <w:pPr>
                      <w:pStyle w:val="a3"/>
                      <w:spacing w:before="10"/>
                      <w:ind w:left="20" w:firstLine="0"/>
                      <w:jc w:val="left"/>
                    </w:pPr>
                    <w:r>
                      <w:rPr>
                        <w:spacing w:val="-4"/>
                      </w:rPr>
                      <w:t>2025</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52" w:rsidRDefault="008351A9">
    <w:pPr>
      <w:pStyle w:val="a3"/>
      <w:spacing w:line="14" w:lineRule="auto"/>
      <w:ind w:left="0" w:firstLine="0"/>
      <w:jc w:val="left"/>
      <w:rPr>
        <w:sz w:val="20"/>
      </w:rPr>
    </w:pPr>
    <w:r>
      <w:rPr>
        <w:noProof/>
        <w:sz w:val="20"/>
        <w:lang w:eastAsia="ru-RU"/>
      </w:rPr>
      <mc:AlternateContent>
        <mc:Choice Requires="wps">
          <w:drawing>
            <wp:anchor distT="0" distB="0" distL="0" distR="0" simplePos="0" relativeHeight="251658752" behindDoc="1" locked="0" layoutInCell="1" allowOverlap="1">
              <wp:simplePos x="0" y="0"/>
              <wp:positionH relativeFrom="page">
                <wp:posOffset>3962527</wp:posOffset>
              </wp:positionH>
              <wp:positionV relativeFrom="page">
                <wp:posOffset>9882157</wp:posOffset>
              </wp:positionV>
              <wp:extent cx="1778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72E52" w:rsidRDefault="008351A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ED4094">
                            <w:rPr>
                              <w:noProof/>
                              <w:spacing w:val="-5"/>
                            </w:rPr>
                            <w:t>11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312pt;margin-top:778.1pt;width:14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" filled="f" stroked="f">
              <v:path arrowok="t"/>
              <v:textbox inset="0,0,0,0">
                <w:txbxContent>
                  <w:p w:rsidR="00072E52" w:rsidRDefault="008351A9">
                    <w:pPr>
                      <w:pStyle w:val="a3"/>
                      <w:spacing w:before="10"/>
                      <w:ind w:left="20" w:firstLine="0"/>
                      <w:jc w:val="left"/>
                    </w:pPr>
                    <w:r>
                      <w:rPr>
                        <w:spacing w:val="-5"/>
                      </w:rPr>
                      <w:fldChar w:fldCharType="begin"/>
                    </w:r>
                    <w:r>
                      <w:rPr>
                        <w:spacing w:val="-5"/>
                      </w:rPr>
                      <w:instrText xml:space="preserve"> PAGE </w:instrText>
                    </w:r>
                    <w:r>
                      <w:rPr>
                        <w:spacing w:val="-5"/>
                      </w:rPr>
                      <w:fldChar w:fldCharType="separate"/>
                    </w:r>
                    <w:r w:rsidR="00ED4094">
                      <w:rPr>
                        <w:noProof/>
                        <w:spacing w:val="-5"/>
                      </w:rPr>
                      <w:t>11</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2E52" w:rsidRDefault="00072E52">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48F2" w:rsidRDefault="008148F2">
      <w:r>
        <w:separator/>
      </w:r>
    </w:p>
  </w:footnote>
  <w:footnote w:type="continuationSeparator" w:id="0">
    <w:p w:rsidR="008148F2" w:rsidRDefault="00814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C1B9A"/>
    <w:multiLevelType w:val="hybridMultilevel"/>
    <w:tmpl w:val="370C42E8"/>
    <w:lvl w:ilvl="0" w:tplc="2E12F08C">
      <w:numFmt w:val="bullet"/>
      <w:lvlText w:val="-"/>
      <w:lvlJc w:val="left"/>
      <w:pPr>
        <w:ind w:left="143" w:hanging="267"/>
      </w:pPr>
      <w:rPr>
        <w:rFonts w:ascii="Times New Roman" w:eastAsia="Times New Roman" w:hAnsi="Times New Roman" w:cs="Times New Roman" w:hint="default"/>
        <w:b w:val="0"/>
        <w:bCs w:val="0"/>
        <w:i w:val="0"/>
        <w:iCs w:val="0"/>
        <w:spacing w:val="0"/>
        <w:w w:val="100"/>
        <w:sz w:val="24"/>
        <w:szCs w:val="24"/>
        <w:lang w:val="ru-RU" w:eastAsia="en-US" w:bidi="ar-SA"/>
      </w:rPr>
    </w:lvl>
    <w:lvl w:ilvl="1" w:tplc="C2745BDE">
      <w:numFmt w:val="bullet"/>
      <w:lvlText w:val="•"/>
      <w:lvlJc w:val="left"/>
      <w:pPr>
        <w:ind w:left="1089" w:hanging="267"/>
      </w:pPr>
      <w:rPr>
        <w:rFonts w:hint="default"/>
        <w:lang w:val="ru-RU" w:eastAsia="en-US" w:bidi="ar-SA"/>
      </w:rPr>
    </w:lvl>
    <w:lvl w:ilvl="2" w:tplc="EA820C0A">
      <w:numFmt w:val="bullet"/>
      <w:lvlText w:val="•"/>
      <w:lvlJc w:val="left"/>
      <w:pPr>
        <w:ind w:left="2039" w:hanging="267"/>
      </w:pPr>
      <w:rPr>
        <w:rFonts w:hint="default"/>
        <w:lang w:val="ru-RU" w:eastAsia="en-US" w:bidi="ar-SA"/>
      </w:rPr>
    </w:lvl>
    <w:lvl w:ilvl="3" w:tplc="2800F2AE">
      <w:numFmt w:val="bullet"/>
      <w:lvlText w:val="•"/>
      <w:lvlJc w:val="left"/>
      <w:pPr>
        <w:ind w:left="2989" w:hanging="267"/>
      </w:pPr>
      <w:rPr>
        <w:rFonts w:hint="default"/>
        <w:lang w:val="ru-RU" w:eastAsia="en-US" w:bidi="ar-SA"/>
      </w:rPr>
    </w:lvl>
    <w:lvl w:ilvl="4" w:tplc="8730CAF4">
      <w:numFmt w:val="bullet"/>
      <w:lvlText w:val="•"/>
      <w:lvlJc w:val="left"/>
      <w:pPr>
        <w:ind w:left="3939" w:hanging="267"/>
      </w:pPr>
      <w:rPr>
        <w:rFonts w:hint="default"/>
        <w:lang w:val="ru-RU" w:eastAsia="en-US" w:bidi="ar-SA"/>
      </w:rPr>
    </w:lvl>
    <w:lvl w:ilvl="5" w:tplc="69101388">
      <w:numFmt w:val="bullet"/>
      <w:lvlText w:val="•"/>
      <w:lvlJc w:val="left"/>
      <w:pPr>
        <w:ind w:left="4889" w:hanging="267"/>
      </w:pPr>
      <w:rPr>
        <w:rFonts w:hint="default"/>
        <w:lang w:val="ru-RU" w:eastAsia="en-US" w:bidi="ar-SA"/>
      </w:rPr>
    </w:lvl>
    <w:lvl w:ilvl="6" w:tplc="92707CEE">
      <w:numFmt w:val="bullet"/>
      <w:lvlText w:val="•"/>
      <w:lvlJc w:val="left"/>
      <w:pPr>
        <w:ind w:left="5839" w:hanging="267"/>
      </w:pPr>
      <w:rPr>
        <w:rFonts w:hint="default"/>
        <w:lang w:val="ru-RU" w:eastAsia="en-US" w:bidi="ar-SA"/>
      </w:rPr>
    </w:lvl>
    <w:lvl w:ilvl="7" w:tplc="54FA86A8">
      <w:numFmt w:val="bullet"/>
      <w:lvlText w:val="•"/>
      <w:lvlJc w:val="left"/>
      <w:pPr>
        <w:ind w:left="6789" w:hanging="267"/>
      </w:pPr>
      <w:rPr>
        <w:rFonts w:hint="default"/>
        <w:lang w:val="ru-RU" w:eastAsia="en-US" w:bidi="ar-SA"/>
      </w:rPr>
    </w:lvl>
    <w:lvl w:ilvl="8" w:tplc="54C6C758">
      <w:numFmt w:val="bullet"/>
      <w:lvlText w:val="•"/>
      <w:lvlJc w:val="left"/>
      <w:pPr>
        <w:ind w:left="7739" w:hanging="267"/>
      </w:pPr>
      <w:rPr>
        <w:rFonts w:hint="default"/>
        <w:lang w:val="ru-RU" w:eastAsia="en-US" w:bidi="ar-SA"/>
      </w:rPr>
    </w:lvl>
  </w:abstractNum>
  <w:abstractNum w:abstractNumId="1">
    <w:nsid w:val="171B208C"/>
    <w:multiLevelType w:val="hybridMultilevel"/>
    <w:tmpl w:val="AE1C0DB2"/>
    <w:lvl w:ilvl="0" w:tplc="BB4CE93C">
      <w:start w:val="1"/>
      <w:numFmt w:val="decimal"/>
      <w:lvlText w:val="%1)"/>
      <w:lvlJc w:val="left"/>
      <w:pPr>
        <w:ind w:left="1355" w:hanging="50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816DEFC">
      <w:numFmt w:val="bullet"/>
      <w:lvlText w:val="•"/>
      <w:lvlJc w:val="left"/>
      <w:pPr>
        <w:ind w:left="2187" w:hanging="504"/>
      </w:pPr>
      <w:rPr>
        <w:rFonts w:hint="default"/>
        <w:lang w:val="ru-RU" w:eastAsia="en-US" w:bidi="ar-SA"/>
      </w:rPr>
    </w:lvl>
    <w:lvl w:ilvl="2" w:tplc="E732ED20">
      <w:numFmt w:val="bullet"/>
      <w:lvlText w:val="•"/>
      <w:lvlJc w:val="left"/>
      <w:pPr>
        <w:ind w:left="3015" w:hanging="504"/>
      </w:pPr>
      <w:rPr>
        <w:rFonts w:hint="default"/>
        <w:lang w:val="ru-RU" w:eastAsia="en-US" w:bidi="ar-SA"/>
      </w:rPr>
    </w:lvl>
    <w:lvl w:ilvl="3" w:tplc="A67C4ED6">
      <w:numFmt w:val="bullet"/>
      <w:lvlText w:val="•"/>
      <w:lvlJc w:val="left"/>
      <w:pPr>
        <w:ind w:left="3843" w:hanging="504"/>
      </w:pPr>
      <w:rPr>
        <w:rFonts w:hint="default"/>
        <w:lang w:val="ru-RU" w:eastAsia="en-US" w:bidi="ar-SA"/>
      </w:rPr>
    </w:lvl>
    <w:lvl w:ilvl="4" w:tplc="F0520D4E">
      <w:numFmt w:val="bullet"/>
      <w:lvlText w:val="•"/>
      <w:lvlJc w:val="left"/>
      <w:pPr>
        <w:ind w:left="4671" w:hanging="504"/>
      </w:pPr>
      <w:rPr>
        <w:rFonts w:hint="default"/>
        <w:lang w:val="ru-RU" w:eastAsia="en-US" w:bidi="ar-SA"/>
      </w:rPr>
    </w:lvl>
    <w:lvl w:ilvl="5" w:tplc="B6BE48DA">
      <w:numFmt w:val="bullet"/>
      <w:lvlText w:val="•"/>
      <w:lvlJc w:val="left"/>
      <w:pPr>
        <w:ind w:left="5499" w:hanging="504"/>
      </w:pPr>
      <w:rPr>
        <w:rFonts w:hint="default"/>
        <w:lang w:val="ru-RU" w:eastAsia="en-US" w:bidi="ar-SA"/>
      </w:rPr>
    </w:lvl>
    <w:lvl w:ilvl="6" w:tplc="5110452E">
      <w:numFmt w:val="bullet"/>
      <w:lvlText w:val="•"/>
      <w:lvlJc w:val="left"/>
      <w:pPr>
        <w:ind w:left="6327" w:hanging="504"/>
      </w:pPr>
      <w:rPr>
        <w:rFonts w:hint="default"/>
        <w:lang w:val="ru-RU" w:eastAsia="en-US" w:bidi="ar-SA"/>
      </w:rPr>
    </w:lvl>
    <w:lvl w:ilvl="7" w:tplc="666E13C8">
      <w:numFmt w:val="bullet"/>
      <w:lvlText w:val="•"/>
      <w:lvlJc w:val="left"/>
      <w:pPr>
        <w:ind w:left="7155" w:hanging="504"/>
      </w:pPr>
      <w:rPr>
        <w:rFonts w:hint="default"/>
        <w:lang w:val="ru-RU" w:eastAsia="en-US" w:bidi="ar-SA"/>
      </w:rPr>
    </w:lvl>
    <w:lvl w:ilvl="8" w:tplc="55F07058">
      <w:numFmt w:val="bullet"/>
      <w:lvlText w:val="•"/>
      <w:lvlJc w:val="left"/>
      <w:pPr>
        <w:ind w:left="7983" w:hanging="504"/>
      </w:pPr>
      <w:rPr>
        <w:rFonts w:hint="default"/>
        <w:lang w:val="ru-RU" w:eastAsia="en-US" w:bidi="ar-SA"/>
      </w:rPr>
    </w:lvl>
  </w:abstractNum>
  <w:abstractNum w:abstractNumId="2">
    <w:nsid w:val="182D2555"/>
    <w:multiLevelType w:val="hybridMultilevel"/>
    <w:tmpl w:val="B1F8E79A"/>
    <w:lvl w:ilvl="0" w:tplc="91BA2B28">
      <w:start w:val="2"/>
      <w:numFmt w:val="upperRoman"/>
      <w:lvlText w:val="%1"/>
      <w:lvlJc w:val="left"/>
      <w:pPr>
        <w:ind w:left="1069" w:hanging="219"/>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E92026AE">
      <w:numFmt w:val="bullet"/>
      <w:lvlText w:val="•"/>
      <w:lvlJc w:val="left"/>
      <w:pPr>
        <w:ind w:left="1917" w:hanging="219"/>
      </w:pPr>
      <w:rPr>
        <w:rFonts w:hint="default"/>
        <w:lang w:val="ru-RU" w:eastAsia="en-US" w:bidi="ar-SA"/>
      </w:rPr>
    </w:lvl>
    <w:lvl w:ilvl="2" w:tplc="6F406FA4">
      <w:numFmt w:val="bullet"/>
      <w:lvlText w:val="•"/>
      <w:lvlJc w:val="left"/>
      <w:pPr>
        <w:ind w:left="2775" w:hanging="219"/>
      </w:pPr>
      <w:rPr>
        <w:rFonts w:hint="default"/>
        <w:lang w:val="ru-RU" w:eastAsia="en-US" w:bidi="ar-SA"/>
      </w:rPr>
    </w:lvl>
    <w:lvl w:ilvl="3" w:tplc="7E8E9CA4">
      <w:numFmt w:val="bullet"/>
      <w:lvlText w:val="•"/>
      <w:lvlJc w:val="left"/>
      <w:pPr>
        <w:ind w:left="3633" w:hanging="219"/>
      </w:pPr>
      <w:rPr>
        <w:rFonts w:hint="default"/>
        <w:lang w:val="ru-RU" w:eastAsia="en-US" w:bidi="ar-SA"/>
      </w:rPr>
    </w:lvl>
    <w:lvl w:ilvl="4" w:tplc="DCA8D482">
      <w:numFmt w:val="bullet"/>
      <w:lvlText w:val="•"/>
      <w:lvlJc w:val="left"/>
      <w:pPr>
        <w:ind w:left="4491" w:hanging="219"/>
      </w:pPr>
      <w:rPr>
        <w:rFonts w:hint="default"/>
        <w:lang w:val="ru-RU" w:eastAsia="en-US" w:bidi="ar-SA"/>
      </w:rPr>
    </w:lvl>
    <w:lvl w:ilvl="5" w:tplc="03726578">
      <w:numFmt w:val="bullet"/>
      <w:lvlText w:val="•"/>
      <w:lvlJc w:val="left"/>
      <w:pPr>
        <w:ind w:left="5349" w:hanging="219"/>
      </w:pPr>
      <w:rPr>
        <w:rFonts w:hint="default"/>
        <w:lang w:val="ru-RU" w:eastAsia="en-US" w:bidi="ar-SA"/>
      </w:rPr>
    </w:lvl>
    <w:lvl w:ilvl="6" w:tplc="218A261E">
      <w:numFmt w:val="bullet"/>
      <w:lvlText w:val="•"/>
      <w:lvlJc w:val="left"/>
      <w:pPr>
        <w:ind w:left="6207" w:hanging="219"/>
      </w:pPr>
      <w:rPr>
        <w:rFonts w:hint="default"/>
        <w:lang w:val="ru-RU" w:eastAsia="en-US" w:bidi="ar-SA"/>
      </w:rPr>
    </w:lvl>
    <w:lvl w:ilvl="7" w:tplc="A91C25DE">
      <w:numFmt w:val="bullet"/>
      <w:lvlText w:val="•"/>
      <w:lvlJc w:val="left"/>
      <w:pPr>
        <w:ind w:left="7065" w:hanging="219"/>
      </w:pPr>
      <w:rPr>
        <w:rFonts w:hint="default"/>
        <w:lang w:val="ru-RU" w:eastAsia="en-US" w:bidi="ar-SA"/>
      </w:rPr>
    </w:lvl>
    <w:lvl w:ilvl="8" w:tplc="05D0583A">
      <w:numFmt w:val="bullet"/>
      <w:lvlText w:val="•"/>
      <w:lvlJc w:val="left"/>
      <w:pPr>
        <w:ind w:left="7923" w:hanging="219"/>
      </w:pPr>
      <w:rPr>
        <w:rFonts w:hint="default"/>
        <w:lang w:val="ru-RU" w:eastAsia="en-US"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072E52"/>
    <w:rsid w:val="00072E52"/>
    <w:rsid w:val="003F38FC"/>
    <w:rsid w:val="008148F2"/>
    <w:rsid w:val="008351A9"/>
    <w:rsid w:val="00B127A8"/>
    <w:rsid w:val="00E605E0"/>
    <w:rsid w:val="00ED4094"/>
    <w:rsid w:val="00F90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766A90-9BCB-46C4-BCA0-2F075F94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4"/>
      <w:szCs w:val="24"/>
    </w:rPr>
  </w:style>
  <w:style w:type="paragraph" w:styleId="a4">
    <w:name w:val="Title"/>
    <w:basedOn w:val="a"/>
    <w:uiPriority w:val="1"/>
    <w:qFormat/>
    <w:pPr>
      <w:spacing w:before="1"/>
      <w:ind w:left="217" w:right="36" w:firstLine="2746"/>
    </w:pPr>
    <w:rPr>
      <w:b/>
      <w:bCs/>
      <w:sz w:val="56"/>
      <w:szCs w:val="56"/>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ind w:left="105"/>
    </w:pPr>
  </w:style>
  <w:style w:type="paragraph" w:styleId="a6">
    <w:name w:val="Balloon Text"/>
    <w:basedOn w:val="a"/>
    <w:link w:val="a7"/>
    <w:uiPriority w:val="99"/>
    <w:semiHidden/>
    <w:unhideWhenUsed/>
    <w:rsid w:val="00E605E0"/>
    <w:rPr>
      <w:rFonts w:ascii="Segoe UI" w:hAnsi="Segoe UI" w:cs="Segoe UI"/>
      <w:sz w:val="18"/>
      <w:szCs w:val="18"/>
    </w:rPr>
  </w:style>
  <w:style w:type="character" w:customStyle="1" w:styleId="a7">
    <w:name w:val="Текст выноски Знак"/>
    <w:basedOn w:val="a0"/>
    <w:link w:val="a6"/>
    <w:uiPriority w:val="99"/>
    <w:semiHidden/>
    <w:rsid w:val="00E605E0"/>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4422</Words>
  <Characters>25208</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Хлыстунова</cp:lastModifiedBy>
  <cp:revision>5</cp:revision>
  <cp:lastPrinted>2025-09-22T04:21:00Z</cp:lastPrinted>
  <dcterms:created xsi:type="dcterms:W3CDTF">2025-09-22T03:37:00Z</dcterms:created>
  <dcterms:modified xsi:type="dcterms:W3CDTF">2025-09-23T07:50:00Z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2025-06-24T00:00:00Z</vt:filetime>
  </property>
  <property fmtid="{D5CDD505-2E9C-101B-9397-08002B2CF9AE}" pid="3" name="LastSaved">
    <vt:filetime>2025-09-22T00:00:00Z</vt:filetime>
  </property>
  <property fmtid="{D5CDD505-2E9C-101B-9397-08002B2CF9AE}" pid="4" name="Producer">
    <vt:lpwstr>phpdocx</vt:lpwstr>
  </property>
</Properties>
</file>