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81C" w:rsidRDefault="0064481C" w:rsidP="00036D8F">
      <w:pPr>
        <w:keepNext/>
        <w:keepLines/>
        <w:widowControl w:val="0"/>
        <w:tabs>
          <w:tab w:val="left" w:pos="3420"/>
          <w:tab w:val="left" w:pos="6570"/>
        </w:tabs>
        <w:spacing w:before="0" w:beforeAutospacing="0" w:after="0" w:afterAutospacing="0"/>
        <w:jc w:val="both"/>
        <w:rPr>
          <w:rFonts w:ascii="Times New Roman" w:eastAsia="Arial Unicode MS" w:hAnsi="Times New Roman" w:cs="Times New Roman"/>
          <w:b/>
          <w:noProof/>
          <w:color w:val="000000"/>
          <w:sz w:val="24"/>
          <w:szCs w:val="24"/>
          <w:lang w:val="ru-RU" w:eastAsia="ru-RU"/>
        </w:rPr>
      </w:pPr>
    </w:p>
    <w:p w:rsidR="0064481C" w:rsidRDefault="0064481C" w:rsidP="00036D8F">
      <w:pPr>
        <w:keepNext/>
        <w:keepLines/>
        <w:widowControl w:val="0"/>
        <w:tabs>
          <w:tab w:val="left" w:pos="3420"/>
          <w:tab w:val="left" w:pos="6570"/>
        </w:tabs>
        <w:spacing w:before="0" w:beforeAutospacing="0" w:after="0" w:afterAutospacing="0"/>
        <w:jc w:val="both"/>
        <w:rPr>
          <w:rFonts w:ascii="Times New Roman" w:eastAsia="Arial Unicode MS" w:hAnsi="Times New Roman" w:cs="Times New Roman"/>
          <w:b/>
          <w:noProof/>
          <w:color w:val="000000"/>
          <w:sz w:val="24"/>
          <w:szCs w:val="24"/>
          <w:lang w:val="ru-RU" w:eastAsia="ru-RU"/>
        </w:rPr>
      </w:pPr>
    </w:p>
    <w:p w:rsidR="0064481C" w:rsidRDefault="0064481C" w:rsidP="00036D8F">
      <w:pPr>
        <w:keepNext/>
        <w:keepLines/>
        <w:widowControl w:val="0"/>
        <w:tabs>
          <w:tab w:val="left" w:pos="3420"/>
          <w:tab w:val="left" w:pos="6570"/>
        </w:tabs>
        <w:spacing w:before="0" w:beforeAutospacing="0" w:after="0" w:afterAutospacing="0"/>
        <w:jc w:val="both"/>
        <w:rPr>
          <w:rFonts w:ascii="Times New Roman" w:eastAsia="Arial Unicode MS" w:hAnsi="Times New Roman" w:cs="Times New Roman"/>
          <w:b/>
          <w:noProof/>
          <w:color w:val="000000"/>
          <w:sz w:val="24"/>
          <w:szCs w:val="24"/>
          <w:lang w:val="ru-RU" w:eastAsia="ru-RU"/>
        </w:rPr>
      </w:pPr>
      <w:r>
        <w:rPr>
          <w:noProof/>
          <w:lang w:val="ru-RU" w:eastAsia="ru-RU"/>
        </w:rPr>
        <w:drawing>
          <wp:inline distT="0" distB="0" distL="0" distR="0" wp14:anchorId="7AFCF4AE" wp14:editId="1F56B4B4">
            <wp:extent cx="6660515" cy="941895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60515" cy="9418955"/>
                    </a:xfrm>
                    <a:prstGeom prst="rect">
                      <a:avLst/>
                    </a:prstGeom>
                  </pic:spPr>
                </pic:pic>
              </a:graphicData>
            </a:graphic>
          </wp:inline>
        </w:drawing>
      </w:r>
      <w:bookmarkStart w:id="0" w:name="_GoBack"/>
      <w:bookmarkEnd w:id="0"/>
    </w:p>
    <w:p w:rsidR="0064481C" w:rsidRDefault="0064481C" w:rsidP="00036D8F">
      <w:pPr>
        <w:keepNext/>
        <w:keepLines/>
        <w:widowControl w:val="0"/>
        <w:tabs>
          <w:tab w:val="left" w:pos="3420"/>
          <w:tab w:val="left" w:pos="6570"/>
        </w:tabs>
        <w:spacing w:before="0" w:beforeAutospacing="0" w:after="0" w:afterAutospacing="0"/>
        <w:jc w:val="both"/>
        <w:rPr>
          <w:rFonts w:ascii="Times New Roman" w:eastAsia="Arial Unicode MS" w:hAnsi="Times New Roman" w:cs="Times New Roman"/>
          <w:b/>
          <w:noProof/>
          <w:color w:val="000000"/>
          <w:sz w:val="24"/>
          <w:szCs w:val="24"/>
          <w:lang w:val="ru-RU" w:eastAsia="ru-RU"/>
        </w:rPr>
      </w:pPr>
    </w:p>
    <w:p w:rsidR="0064481C" w:rsidRDefault="0064481C" w:rsidP="00036D8F">
      <w:pPr>
        <w:keepNext/>
        <w:keepLines/>
        <w:widowControl w:val="0"/>
        <w:tabs>
          <w:tab w:val="left" w:pos="3420"/>
          <w:tab w:val="left" w:pos="6570"/>
        </w:tabs>
        <w:spacing w:before="0" w:beforeAutospacing="0" w:after="0" w:afterAutospacing="0"/>
        <w:jc w:val="both"/>
        <w:rPr>
          <w:rFonts w:ascii="Times New Roman" w:eastAsia="Arial Unicode MS" w:hAnsi="Times New Roman" w:cs="Times New Roman"/>
          <w:b/>
          <w:noProof/>
          <w:color w:val="000000"/>
          <w:sz w:val="24"/>
          <w:szCs w:val="24"/>
          <w:lang w:val="ru-RU" w:eastAsia="ru-RU"/>
        </w:rPr>
      </w:pPr>
    </w:p>
    <w:p w:rsidR="0064481C" w:rsidRDefault="0064481C" w:rsidP="00036D8F">
      <w:pPr>
        <w:keepNext/>
        <w:keepLines/>
        <w:widowControl w:val="0"/>
        <w:tabs>
          <w:tab w:val="left" w:pos="3420"/>
          <w:tab w:val="left" w:pos="6570"/>
        </w:tabs>
        <w:spacing w:before="0" w:beforeAutospacing="0" w:after="0" w:afterAutospacing="0"/>
        <w:jc w:val="both"/>
        <w:rPr>
          <w:rFonts w:ascii="Times New Roman" w:eastAsia="Arial Unicode MS" w:hAnsi="Times New Roman" w:cs="Times New Roman"/>
          <w:b/>
          <w:noProof/>
          <w:color w:val="000000"/>
          <w:sz w:val="24"/>
          <w:szCs w:val="24"/>
          <w:lang w:val="ru-RU" w:eastAsia="ru-RU"/>
        </w:rPr>
      </w:pPr>
    </w:p>
    <w:p w:rsidR="00036D8F" w:rsidRPr="00036D8F" w:rsidRDefault="00036D8F" w:rsidP="00036D8F">
      <w:pPr>
        <w:keepNext/>
        <w:keepLines/>
        <w:widowControl w:val="0"/>
        <w:tabs>
          <w:tab w:val="left" w:pos="3420"/>
          <w:tab w:val="left" w:pos="6570"/>
        </w:tabs>
        <w:spacing w:before="0" w:beforeAutospacing="0" w:after="0" w:afterAutospacing="0"/>
        <w:jc w:val="both"/>
        <w:rPr>
          <w:rFonts w:ascii="Times New Roman" w:eastAsia="Arial Unicode MS" w:hAnsi="Times New Roman" w:cs="Times New Roman"/>
          <w:b/>
          <w:noProof/>
          <w:color w:val="000000"/>
          <w:sz w:val="24"/>
          <w:szCs w:val="24"/>
          <w:lang w:val="ru-RU" w:eastAsia="ru-RU"/>
        </w:rPr>
      </w:pPr>
      <w:r w:rsidRPr="00036D8F">
        <w:rPr>
          <w:rFonts w:ascii="Times New Roman" w:eastAsia="Arial Unicode MS" w:hAnsi="Times New Roman" w:cs="Times New Roman"/>
          <w:b/>
          <w:noProof/>
          <w:color w:val="000000"/>
          <w:sz w:val="24"/>
          <w:szCs w:val="24"/>
          <w:lang w:val="ru-RU" w:eastAsia="ru-RU"/>
        </w:rPr>
        <w:t>Принято</w:t>
      </w:r>
      <w:r w:rsidRPr="00036D8F">
        <w:rPr>
          <w:rFonts w:ascii="Times New Roman" w:eastAsia="Arial Unicode MS" w:hAnsi="Times New Roman" w:cs="Times New Roman"/>
          <w:noProof/>
          <w:color w:val="000000"/>
          <w:sz w:val="24"/>
          <w:szCs w:val="24"/>
          <w:lang w:val="ru-RU" w:eastAsia="ru-RU"/>
        </w:rPr>
        <w:t xml:space="preserve"> </w:t>
      </w:r>
      <w:r w:rsidRPr="00036D8F">
        <w:rPr>
          <w:rFonts w:ascii="Times New Roman" w:eastAsia="Arial Unicode MS" w:hAnsi="Times New Roman" w:cs="Times New Roman"/>
          <w:noProof/>
          <w:color w:val="000000"/>
          <w:sz w:val="24"/>
          <w:szCs w:val="24"/>
          <w:lang w:val="ru-RU" w:eastAsia="ru-RU"/>
        </w:rPr>
        <w:tab/>
      </w:r>
      <w:r w:rsidRPr="00036D8F">
        <w:rPr>
          <w:rFonts w:ascii="Times New Roman" w:eastAsia="Arial Unicode MS" w:hAnsi="Times New Roman" w:cs="Times New Roman"/>
          <w:b/>
          <w:noProof/>
          <w:color w:val="000000"/>
          <w:sz w:val="24"/>
          <w:szCs w:val="24"/>
          <w:lang w:val="ru-RU" w:eastAsia="ru-RU"/>
        </w:rPr>
        <w:t xml:space="preserve">Согласовано </w:t>
      </w:r>
      <w:r w:rsidRPr="00036D8F">
        <w:rPr>
          <w:rFonts w:ascii="Times New Roman" w:eastAsia="Arial Unicode MS" w:hAnsi="Times New Roman" w:cs="Times New Roman"/>
          <w:noProof/>
          <w:color w:val="000000"/>
          <w:sz w:val="24"/>
          <w:szCs w:val="24"/>
          <w:lang w:val="ru-RU" w:eastAsia="ru-RU"/>
        </w:rPr>
        <w:tab/>
      </w:r>
      <w:r w:rsidRPr="00036D8F">
        <w:rPr>
          <w:rFonts w:ascii="Times New Roman" w:eastAsia="Arial Unicode MS" w:hAnsi="Times New Roman" w:cs="Times New Roman"/>
          <w:b/>
          <w:noProof/>
          <w:color w:val="000000"/>
          <w:sz w:val="24"/>
          <w:szCs w:val="24"/>
          <w:lang w:val="ru-RU" w:eastAsia="ru-RU"/>
        </w:rPr>
        <w:t>Утверждаю</w:t>
      </w:r>
    </w:p>
    <w:p w:rsidR="00036D8F" w:rsidRPr="00036D8F" w:rsidRDefault="00036D8F" w:rsidP="00036D8F">
      <w:pPr>
        <w:keepNext/>
        <w:keepLines/>
        <w:widowControl w:val="0"/>
        <w:tabs>
          <w:tab w:val="left" w:pos="3420"/>
          <w:tab w:val="left" w:pos="6570"/>
        </w:tabs>
        <w:spacing w:before="0" w:beforeAutospacing="0" w:after="0" w:afterAutospacing="0"/>
        <w:jc w:val="both"/>
        <w:rPr>
          <w:rFonts w:ascii="Times New Roman" w:eastAsia="Arial Unicode MS" w:hAnsi="Times New Roman" w:cs="Times New Roman"/>
          <w:noProof/>
          <w:color w:val="000000"/>
          <w:sz w:val="24"/>
          <w:szCs w:val="24"/>
          <w:lang w:val="ru-RU" w:eastAsia="ru-RU"/>
        </w:rPr>
      </w:pPr>
      <w:r w:rsidRPr="00036D8F">
        <w:rPr>
          <w:rFonts w:ascii="Times New Roman" w:eastAsia="Arial Unicode MS" w:hAnsi="Times New Roman" w:cs="Times New Roman"/>
          <w:noProof/>
          <w:color w:val="000000"/>
          <w:sz w:val="24"/>
          <w:szCs w:val="24"/>
          <w:lang w:val="ru-RU" w:eastAsia="ru-RU"/>
        </w:rPr>
        <w:t>на педагогическом совете</w:t>
      </w:r>
      <w:r w:rsidRPr="00036D8F">
        <w:rPr>
          <w:rFonts w:ascii="Times New Roman" w:eastAsia="Arial Unicode MS" w:hAnsi="Times New Roman" w:cs="Times New Roman"/>
          <w:noProof/>
          <w:color w:val="000000"/>
          <w:sz w:val="24"/>
          <w:szCs w:val="24"/>
          <w:lang w:val="ru-RU" w:eastAsia="ru-RU"/>
        </w:rPr>
        <w:tab/>
        <w:t>на заседании</w:t>
      </w:r>
      <w:r w:rsidRPr="00036D8F">
        <w:rPr>
          <w:rFonts w:ascii="Times New Roman" w:eastAsia="Arial Unicode MS" w:hAnsi="Times New Roman" w:cs="Times New Roman"/>
          <w:noProof/>
          <w:color w:val="000000"/>
          <w:sz w:val="24"/>
          <w:szCs w:val="24"/>
          <w:lang w:val="ru-RU" w:eastAsia="ru-RU"/>
        </w:rPr>
        <w:tab/>
        <w:t>директор школы:</w:t>
      </w:r>
    </w:p>
    <w:p w:rsidR="00036D8F" w:rsidRPr="00036D8F" w:rsidRDefault="00036D8F" w:rsidP="00036D8F">
      <w:pPr>
        <w:keepNext/>
        <w:keepLines/>
        <w:widowControl w:val="0"/>
        <w:tabs>
          <w:tab w:val="left" w:pos="3420"/>
          <w:tab w:val="left" w:pos="6570"/>
        </w:tabs>
        <w:spacing w:before="0" w:beforeAutospacing="0" w:after="0" w:afterAutospacing="0"/>
        <w:jc w:val="both"/>
        <w:rPr>
          <w:rFonts w:ascii="Times New Roman" w:eastAsia="Arial Unicode MS" w:hAnsi="Times New Roman" w:cs="Times New Roman"/>
          <w:noProof/>
          <w:color w:val="000000"/>
          <w:sz w:val="24"/>
          <w:szCs w:val="24"/>
          <w:lang w:val="ru-RU" w:eastAsia="ru-RU"/>
        </w:rPr>
      </w:pPr>
      <w:r w:rsidRPr="00036D8F">
        <w:rPr>
          <w:rFonts w:ascii="Times New Roman" w:eastAsia="Arial Unicode MS" w:hAnsi="Times New Roman" w:cs="Times New Roman"/>
          <w:noProof/>
          <w:color w:val="000000"/>
          <w:sz w:val="24"/>
          <w:szCs w:val="24"/>
          <w:lang w:val="ru-RU" w:eastAsia="ru-RU"/>
        </w:rPr>
        <w:t>протокол от 7.07.2023г</w:t>
      </w:r>
      <w:r w:rsidRPr="00036D8F">
        <w:rPr>
          <w:rFonts w:ascii="Times New Roman" w:eastAsia="Arial Unicode MS" w:hAnsi="Times New Roman" w:cs="Times New Roman"/>
          <w:noProof/>
          <w:color w:val="000000"/>
          <w:sz w:val="24"/>
          <w:szCs w:val="24"/>
          <w:lang w:val="ru-RU" w:eastAsia="ru-RU"/>
        </w:rPr>
        <w:tab/>
        <w:t>Управляющего совета</w:t>
      </w:r>
      <w:r w:rsidRPr="00036D8F">
        <w:rPr>
          <w:rFonts w:ascii="Times New Roman" w:eastAsia="Arial Unicode MS" w:hAnsi="Times New Roman" w:cs="Times New Roman"/>
          <w:noProof/>
          <w:color w:val="000000"/>
          <w:sz w:val="24"/>
          <w:szCs w:val="24"/>
          <w:lang w:val="ru-RU" w:eastAsia="ru-RU"/>
        </w:rPr>
        <w:tab/>
        <w:t>_________/Л.П. Агеева/</w:t>
      </w:r>
    </w:p>
    <w:p w:rsidR="00036D8F" w:rsidRPr="00036D8F" w:rsidRDefault="00036D8F" w:rsidP="00036D8F">
      <w:pPr>
        <w:keepNext/>
        <w:keepLines/>
        <w:widowControl w:val="0"/>
        <w:tabs>
          <w:tab w:val="left" w:pos="3420"/>
          <w:tab w:val="left" w:pos="6570"/>
        </w:tabs>
        <w:spacing w:before="0" w:beforeAutospacing="0" w:after="0" w:afterAutospacing="0"/>
        <w:jc w:val="both"/>
        <w:rPr>
          <w:rFonts w:ascii="Times New Roman" w:eastAsia="Arial Unicode MS" w:hAnsi="Times New Roman" w:cs="Times New Roman"/>
          <w:noProof/>
          <w:color w:val="000000"/>
          <w:sz w:val="24"/>
          <w:szCs w:val="24"/>
          <w:lang w:val="ru-RU" w:eastAsia="ru-RU"/>
        </w:rPr>
      </w:pPr>
      <w:r w:rsidRPr="00036D8F">
        <w:rPr>
          <w:rFonts w:ascii="Times New Roman" w:eastAsia="Arial Unicode MS" w:hAnsi="Times New Roman" w:cs="Times New Roman"/>
          <w:noProof/>
          <w:color w:val="000000"/>
          <w:sz w:val="24"/>
          <w:szCs w:val="24"/>
          <w:lang w:val="ru-RU" w:eastAsia="ru-RU"/>
        </w:rPr>
        <w:t>№ 14</w:t>
      </w:r>
      <w:r w:rsidRPr="00036D8F">
        <w:rPr>
          <w:rFonts w:ascii="Times New Roman" w:eastAsia="Arial Unicode MS" w:hAnsi="Times New Roman" w:cs="Times New Roman"/>
          <w:noProof/>
          <w:color w:val="000000"/>
          <w:sz w:val="24"/>
          <w:szCs w:val="24"/>
          <w:lang w:val="ru-RU" w:eastAsia="ru-RU"/>
        </w:rPr>
        <w:tab/>
        <w:t>протокол от 7.07.2023г</w:t>
      </w:r>
      <w:r w:rsidRPr="00036D8F">
        <w:rPr>
          <w:rFonts w:ascii="Times New Roman" w:eastAsia="Arial Unicode MS" w:hAnsi="Times New Roman" w:cs="Times New Roman"/>
          <w:noProof/>
          <w:color w:val="000000"/>
          <w:sz w:val="24"/>
          <w:szCs w:val="24"/>
          <w:lang w:val="ru-RU" w:eastAsia="ru-RU"/>
        </w:rPr>
        <w:tab/>
        <w:t>приказ от 10.07.2023г</w:t>
      </w:r>
    </w:p>
    <w:p w:rsidR="00036D8F" w:rsidRPr="00036D8F" w:rsidRDefault="00036D8F" w:rsidP="00036D8F">
      <w:pPr>
        <w:keepNext/>
        <w:keepLines/>
        <w:widowControl w:val="0"/>
        <w:tabs>
          <w:tab w:val="left" w:pos="3420"/>
          <w:tab w:val="left" w:pos="6570"/>
        </w:tabs>
        <w:spacing w:before="0" w:beforeAutospacing="0" w:after="0" w:afterAutospacing="0"/>
        <w:jc w:val="both"/>
        <w:rPr>
          <w:rFonts w:ascii="Times New Roman" w:eastAsia="Arial Unicode MS" w:hAnsi="Times New Roman" w:cs="Times New Roman"/>
          <w:noProof/>
          <w:color w:val="000000"/>
          <w:sz w:val="24"/>
          <w:szCs w:val="24"/>
          <w:lang w:val="ru-RU" w:eastAsia="ru-RU"/>
        </w:rPr>
      </w:pPr>
      <w:r w:rsidRPr="00036D8F">
        <w:rPr>
          <w:rFonts w:ascii="Times New Roman" w:eastAsia="Arial Unicode MS" w:hAnsi="Times New Roman" w:cs="Times New Roman"/>
          <w:noProof/>
          <w:color w:val="000000"/>
          <w:sz w:val="24"/>
          <w:szCs w:val="24"/>
          <w:lang w:val="ru-RU" w:eastAsia="ru-RU"/>
        </w:rPr>
        <w:tab/>
        <w:t>№ 8</w:t>
      </w:r>
      <w:r w:rsidRPr="00036D8F">
        <w:rPr>
          <w:rFonts w:ascii="Times New Roman" w:eastAsia="Arial Unicode MS" w:hAnsi="Times New Roman" w:cs="Times New Roman"/>
          <w:noProof/>
          <w:color w:val="000000"/>
          <w:sz w:val="24"/>
          <w:szCs w:val="24"/>
          <w:lang w:val="ru-RU" w:eastAsia="ru-RU"/>
        </w:rPr>
        <w:tab/>
        <w:t>№ 63-1/ОД</w:t>
      </w:r>
    </w:p>
    <w:p w:rsidR="00036D8F" w:rsidRPr="00036D8F" w:rsidRDefault="00036D8F" w:rsidP="00036D8F">
      <w:pPr>
        <w:widowControl w:val="0"/>
        <w:autoSpaceDE w:val="0"/>
        <w:autoSpaceDN w:val="0"/>
        <w:spacing w:before="0" w:beforeAutospacing="0" w:after="0" w:afterAutospacing="0"/>
        <w:rPr>
          <w:rFonts w:ascii="Times New Roman" w:eastAsia="Times New Roman" w:hAnsi="Times New Roman" w:cs="Times New Roman"/>
          <w:sz w:val="20"/>
          <w:szCs w:val="24"/>
          <w:lang w:val="ru-RU"/>
        </w:rPr>
      </w:pPr>
    </w:p>
    <w:p w:rsidR="00036D8F" w:rsidRPr="00036D8F" w:rsidRDefault="00036D8F" w:rsidP="00036D8F">
      <w:pPr>
        <w:widowControl w:val="0"/>
        <w:autoSpaceDE w:val="0"/>
        <w:autoSpaceDN w:val="0"/>
        <w:spacing w:before="6" w:beforeAutospacing="0" w:after="0" w:afterAutospacing="0"/>
        <w:rPr>
          <w:rFonts w:ascii="Times New Roman" w:eastAsia="Times New Roman" w:hAnsi="Times New Roman" w:cs="Times New Roman"/>
          <w:szCs w:val="24"/>
          <w:lang w:val="ru-RU"/>
        </w:rPr>
      </w:pPr>
    </w:p>
    <w:p w:rsidR="00036D8F" w:rsidRPr="00036D8F" w:rsidRDefault="00036D8F" w:rsidP="00036D8F">
      <w:pPr>
        <w:widowControl w:val="0"/>
        <w:autoSpaceDE w:val="0"/>
        <w:autoSpaceDN w:val="0"/>
        <w:spacing w:before="0" w:beforeAutospacing="0" w:after="0" w:afterAutospacing="0"/>
        <w:rPr>
          <w:rFonts w:ascii="Times New Roman" w:eastAsia="Times New Roman" w:hAnsi="Times New Roman" w:cs="Times New Roman"/>
          <w:sz w:val="20"/>
          <w:szCs w:val="24"/>
          <w:lang w:val="ru-RU"/>
        </w:rPr>
      </w:pPr>
    </w:p>
    <w:p w:rsidR="00036D8F" w:rsidRPr="00036D8F" w:rsidRDefault="00036D8F" w:rsidP="00036D8F">
      <w:pPr>
        <w:widowControl w:val="0"/>
        <w:autoSpaceDE w:val="0"/>
        <w:autoSpaceDN w:val="0"/>
        <w:spacing w:before="0" w:beforeAutospacing="0" w:after="0" w:afterAutospacing="0"/>
        <w:rPr>
          <w:rFonts w:ascii="Times New Roman" w:eastAsia="Times New Roman" w:hAnsi="Times New Roman" w:cs="Times New Roman"/>
          <w:sz w:val="20"/>
          <w:szCs w:val="24"/>
          <w:lang w:val="ru-RU"/>
        </w:rPr>
      </w:pPr>
    </w:p>
    <w:p w:rsidR="00036D8F" w:rsidRPr="00036D8F" w:rsidRDefault="00036D8F" w:rsidP="00036D8F">
      <w:pPr>
        <w:widowControl w:val="0"/>
        <w:autoSpaceDE w:val="0"/>
        <w:autoSpaceDN w:val="0"/>
        <w:spacing w:before="0" w:beforeAutospacing="0" w:after="0" w:afterAutospacing="0"/>
        <w:rPr>
          <w:rFonts w:ascii="Times New Roman" w:eastAsia="Times New Roman" w:hAnsi="Times New Roman" w:cs="Times New Roman"/>
          <w:sz w:val="20"/>
          <w:szCs w:val="24"/>
          <w:lang w:val="ru-RU"/>
        </w:rPr>
      </w:pPr>
    </w:p>
    <w:p w:rsidR="00036D8F" w:rsidRPr="00036D8F" w:rsidRDefault="00036D8F" w:rsidP="00036D8F">
      <w:pPr>
        <w:widowControl w:val="0"/>
        <w:autoSpaceDE w:val="0"/>
        <w:autoSpaceDN w:val="0"/>
        <w:spacing w:before="0" w:beforeAutospacing="0" w:after="0" w:afterAutospacing="0"/>
        <w:rPr>
          <w:rFonts w:ascii="Times New Roman" w:eastAsia="Times New Roman" w:hAnsi="Times New Roman" w:cs="Times New Roman"/>
          <w:sz w:val="20"/>
          <w:szCs w:val="24"/>
          <w:lang w:val="ru-RU"/>
        </w:rPr>
      </w:pPr>
    </w:p>
    <w:p w:rsidR="00036D8F" w:rsidRPr="00036D8F" w:rsidRDefault="00036D8F" w:rsidP="00036D8F">
      <w:pPr>
        <w:widowControl w:val="0"/>
        <w:autoSpaceDE w:val="0"/>
        <w:autoSpaceDN w:val="0"/>
        <w:spacing w:before="0" w:beforeAutospacing="0" w:after="0" w:afterAutospacing="0"/>
        <w:rPr>
          <w:rFonts w:ascii="Times New Roman" w:eastAsia="Times New Roman" w:hAnsi="Times New Roman" w:cs="Times New Roman"/>
          <w:sz w:val="20"/>
          <w:szCs w:val="24"/>
          <w:lang w:val="ru-RU"/>
        </w:rPr>
      </w:pPr>
    </w:p>
    <w:p w:rsidR="00036D8F" w:rsidRPr="00036D8F" w:rsidRDefault="00036D8F" w:rsidP="00036D8F">
      <w:pPr>
        <w:widowControl w:val="0"/>
        <w:autoSpaceDE w:val="0"/>
        <w:autoSpaceDN w:val="0"/>
        <w:spacing w:before="0" w:beforeAutospacing="0" w:after="0" w:afterAutospacing="0"/>
        <w:rPr>
          <w:rFonts w:ascii="Times New Roman" w:eastAsia="Times New Roman" w:hAnsi="Times New Roman" w:cs="Times New Roman"/>
          <w:sz w:val="20"/>
          <w:szCs w:val="24"/>
          <w:lang w:val="ru-RU"/>
        </w:rPr>
      </w:pPr>
    </w:p>
    <w:p w:rsidR="00036D8F" w:rsidRPr="00036D8F" w:rsidRDefault="00036D8F" w:rsidP="00036D8F">
      <w:pPr>
        <w:widowControl w:val="0"/>
        <w:autoSpaceDE w:val="0"/>
        <w:autoSpaceDN w:val="0"/>
        <w:spacing w:before="0" w:beforeAutospacing="0" w:after="0" w:afterAutospacing="0"/>
        <w:rPr>
          <w:rFonts w:ascii="Times New Roman" w:eastAsia="Times New Roman" w:hAnsi="Times New Roman" w:cs="Times New Roman"/>
          <w:sz w:val="20"/>
          <w:szCs w:val="24"/>
          <w:lang w:val="ru-RU"/>
        </w:rPr>
      </w:pPr>
    </w:p>
    <w:p w:rsidR="00036D8F" w:rsidRPr="00036D8F" w:rsidRDefault="00036D8F" w:rsidP="00036D8F">
      <w:pPr>
        <w:widowControl w:val="0"/>
        <w:autoSpaceDE w:val="0"/>
        <w:autoSpaceDN w:val="0"/>
        <w:spacing w:before="0" w:beforeAutospacing="0" w:after="0" w:afterAutospacing="0"/>
        <w:rPr>
          <w:rFonts w:ascii="Times New Roman" w:eastAsia="Times New Roman" w:hAnsi="Times New Roman" w:cs="Times New Roman"/>
          <w:sz w:val="20"/>
          <w:szCs w:val="24"/>
          <w:lang w:val="ru-RU"/>
        </w:rPr>
      </w:pPr>
    </w:p>
    <w:p w:rsidR="00036D8F" w:rsidRPr="00036D8F" w:rsidRDefault="00036D8F" w:rsidP="00036D8F">
      <w:pPr>
        <w:widowControl w:val="0"/>
        <w:autoSpaceDE w:val="0"/>
        <w:autoSpaceDN w:val="0"/>
        <w:spacing w:before="0" w:beforeAutospacing="0" w:after="0" w:afterAutospacing="0"/>
        <w:rPr>
          <w:rFonts w:ascii="Times New Roman" w:eastAsia="Times New Roman" w:hAnsi="Times New Roman" w:cs="Times New Roman"/>
          <w:sz w:val="20"/>
          <w:szCs w:val="24"/>
          <w:lang w:val="ru-RU"/>
        </w:rPr>
      </w:pPr>
    </w:p>
    <w:p w:rsidR="00036D8F" w:rsidRPr="00036D8F" w:rsidRDefault="00036D8F" w:rsidP="00036D8F">
      <w:pPr>
        <w:widowControl w:val="0"/>
        <w:autoSpaceDE w:val="0"/>
        <w:autoSpaceDN w:val="0"/>
        <w:spacing w:before="0" w:beforeAutospacing="0" w:after="0" w:afterAutospacing="0"/>
        <w:rPr>
          <w:rFonts w:ascii="Times New Roman" w:eastAsia="Times New Roman" w:hAnsi="Times New Roman" w:cs="Times New Roman"/>
          <w:sz w:val="20"/>
          <w:szCs w:val="24"/>
          <w:lang w:val="ru-RU"/>
        </w:rPr>
      </w:pPr>
    </w:p>
    <w:p w:rsidR="00036D8F" w:rsidRPr="00036D8F" w:rsidRDefault="00036D8F" w:rsidP="00036D8F">
      <w:pPr>
        <w:widowControl w:val="0"/>
        <w:autoSpaceDE w:val="0"/>
        <w:autoSpaceDN w:val="0"/>
        <w:spacing w:before="0" w:beforeAutospacing="0" w:after="0" w:afterAutospacing="0"/>
        <w:rPr>
          <w:rFonts w:ascii="Times New Roman" w:eastAsia="Times New Roman" w:hAnsi="Times New Roman" w:cs="Times New Roman"/>
          <w:sz w:val="20"/>
          <w:szCs w:val="24"/>
          <w:lang w:val="ru-RU"/>
        </w:rPr>
      </w:pPr>
    </w:p>
    <w:p w:rsidR="00036D8F" w:rsidRPr="00036D8F" w:rsidRDefault="00036D8F" w:rsidP="00036D8F">
      <w:pPr>
        <w:widowControl w:val="0"/>
        <w:autoSpaceDE w:val="0"/>
        <w:autoSpaceDN w:val="0"/>
        <w:spacing w:before="0" w:beforeAutospacing="0" w:after="0" w:afterAutospacing="0"/>
        <w:rPr>
          <w:rFonts w:ascii="Times New Roman" w:eastAsia="Times New Roman" w:hAnsi="Times New Roman" w:cs="Times New Roman"/>
          <w:sz w:val="20"/>
          <w:szCs w:val="24"/>
          <w:lang w:val="ru-RU"/>
        </w:rPr>
      </w:pPr>
    </w:p>
    <w:p w:rsidR="00036D8F" w:rsidRPr="00036D8F" w:rsidRDefault="00036D8F" w:rsidP="00036D8F">
      <w:pPr>
        <w:widowControl w:val="0"/>
        <w:autoSpaceDE w:val="0"/>
        <w:autoSpaceDN w:val="0"/>
        <w:spacing w:before="0" w:beforeAutospacing="0" w:after="0" w:afterAutospacing="0"/>
        <w:rPr>
          <w:rFonts w:ascii="Times New Roman" w:eastAsia="Times New Roman" w:hAnsi="Times New Roman" w:cs="Times New Roman"/>
          <w:sz w:val="20"/>
          <w:szCs w:val="24"/>
          <w:lang w:val="ru-RU"/>
        </w:rPr>
      </w:pPr>
    </w:p>
    <w:p w:rsidR="00036D8F" w:rsidRPr="00036D8F" w:rsidRDefault="00036D8F" w:rsidP="00036D8F">
      <w:pPr>
        <w:widowControl w:val="0"/>
        <w:autoSpaceDE w:val="0"/>
        <w:autoSpaceDN w:val="0"/>
        <w:spacing w:before="4" w:beforeAutospacing="0" w:after="0" w:afterAutospacing="0"/>
        <w:rPr>
          <w:rFonts w:ascii="Times New Roman" w:eastAsia="Times New Roman" w:hAnsi="Times New Roman" w:cs="Times New Roman"/>
          <w:sz w:val="23"/>
          <w:szCs w:val="24"/>
          <w:lang w:val="ru-RU"/>
        </w:rPr>
      </w:pPr>
    </w:p>
    <w:p w:rsidR="00036D8F" w:rsidRPr="00036D8F" w:rsidRDefault="00036D8F" w:rsidP="00036D8F">
      <w:pPr>
        <w:widowControl w:val="0"/>
        <w:autoSpaceDE w:val="0"/>
        <w:autoSpaceDN w:val="0"/>
        <w:spacing w:before="80" w:beforeAutospacing="0" w:after="0" w:afterAutospacing="0"/>
        <w:ind w:left="376" w:right="653"/>
        <w:jc w:val="center"/>
        <w:rPr>
          <w:rFonts w:ascii="Times New Roman" w:eastAsia="Times New Roman" w:hAnsi="Times New Roman" w:cs="Times New Roman"/>
          <w:b/>
          <w:bCs/>
          <w:sz w:val="44"/>
          <w:szCs w:val="44"/>
          <w:lang w:val="ru-RU"/>
        </w:rPr>
      </w:pPr>
      <w:r w:rsidRPr="00036D8F">
        <w:rPr>
          <w:rFonts w:ascii="Times New Roman" w:eastAsia="Times New Roman" w:hAnsi="Times New Roman" w:cs="Times New Roman"/>
          <w:b/>
          <w:bCs/>
          <w:sz w:val="44"/>
          <w:szCs w:val="44"/>
          <w:lang w:val="ru-RU"/>
        </w:rPr>
        <w:t>УЧЕБНЫЙ</w:t>
      </w:r>
      <w:r w:rsidRPr="00036D8F">
        <w:rPr>
          <w:rFonts w:ascii="Times New Roman" w:eastAsia="Times New Roman" w:hAnsi="Times New Roman" w:cs="Times New Roman"/>
          <w:b/>
          <w:bCs/>
          <w:spacing w:val="109"/>
          <w:sz w:val="44"/>
          <w:szCs w:val="44"/>
          <w:lang w:val="ru-RU"/>
        </w:rPr>
        <w:t xml:space="preserve"> </w:t>
      </w:r>
      <w:r w:rsidRPr="00036D8F">
        <w:rPr>
          <w:rFonts w:ascii="Times New Roman" w:eastAsia="Times New Roman" w:hAnsi="Times New Roman" w:cs="Times New Roman"/>
          <w:b/>
          <w:bCs/>
          <w:sz w:val="44"/>
          <w:szCs w:val="44"/>
          <w:lang w:val="ru-RU"/>
        </w:rPr>
        <w:t>ПЛАН</w:t>
      </w:r>
    </w:p>
    <w:p w:rsidR="00036D8F" w:rsidRPr="00036D8F" w:rsidRDefault="00036D8F" w:rsidP="00036D8F">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pacing w:val="1"/>
          <w:sz w:val="24"/>
          <w:lang w:val="ru-RU"/>
        </w:rPr>
      </w:pPr>
      <w:r w:rsidRPr="00036D8F">
        <w:rPr>
          <w:rFonts w:ascii="Times New Roman" w:eastAsia="Times New Roman" w:hAnsi="Times New Roman" w:cs="Times New Roman"/>
          <w:noProof/>
          <w:lang w:val="ru-RU" w:eastAsia="ru-RU"/>
        </w:rPr>
        <mc:AlternateContent>
          <mc:Choice Requires="wps">
            <w:drawing>
              <wp:anchor distT="0" distB="0" distL="114300" distR="114300" simplePos="0" relativeHeight="251659264" behindDoc="1" locked="0" layoutInCell="1" allowOverlap="1" wp14:anchorId="53E49D02" wp14:editId="04684872">
                <wp:simplePos x="0" y="0"/>
                <wp:positionH relativeFrom="page">
                  <wp:posOffset>1918335</wp:posOffset>
                </wp:positionH>
                <wp:positionV relativeFrom="paragraph">
                  <wp:posOffset>1051560</wp:posOffset>
                </wp:positionV>
                <wp:extent cx="1249045" cy="0"/>
                <wp:effectExtent l="0" t="0" r="0" b="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904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BE0D2" id="Прямая соединительная линия 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82.8pt" to="249.4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" strokeweight=".12pt">
                <w10:wrap anchorx="page"/>
              </v:line>
            </w:pict>
          </mc:Fallback>
        </mc:AlternateContent>
      </w:r>
      <w:r w:rsidRPr="00036D8F">
        <w:rPr>
          <w:rFonts w:ascii="Times New Roman" w:eastAsia="Times New Roman" w:hAnsi="Times New Roman" w:cs="Times New Roman"/>
          <w:b/>
          <w:sz w:val="24"/>
          <w:lang w:val="ru-RU"/>
        </w:rPr>
        <w:t xml:space="preserve"> Н</w:t>
      </w:r>
      <w:r>
        <w:rPr>
          <w:rFonts w:ascii="Times New Roman" w:eastAsia="Times New Roman" w:hAnsi="Times New Roman" w:cs="Times New Roman"/>
          <w:b/>
          <w:sz w:val="24"/>
          <w:lang w:val="ru-RU"/>
        </w:rPr>
        <w:t>ОО по АООП ФАОП для обучающихся с ЗПР (вариант 7.1)</w:t>
      </w:r>
    </w:p>
    <w:p w:rsidR="00036D8F" w:rsidRPr="00036D8F" w:rsidRDefault="00036D8F" w:rsidP="00036D8F">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pacing w:val="-57"/>
          <w:sz w:val="24"/>
          <w:lang w:val="ru-RU"/>
        </w:rPr>
      </w:pPr>
      <w:r w:rsidRPr="00036D8F">
        <w:rPr>
          <w:rFonts w:ascii="Times New Roman" w:eastAsia="Times New Roman" w:hAnsi="Times New Roman" w:cs="Times New Roman"/>
          <w:b/>
          <w:sz w:val="24"/>
          <w:lang w:val="ru-RU"/>
        </w:rPr>
        <w:t xml:space="preserve">  </w:t>
      </w:r>
      <w:r w:rsidRPr="00036D8F">
        <w:rPr>
          <w:rFonts w:ascii="Times New Roman" w:eastAsia="Times New Roman" w:hAnsi="Times New Roman" w:cs="Times New Roman"/>
          <w:b/>
          <w:spacing w:val="-57"/>
          <w:sz w:val="24"/>
          <w:lang w:val="ru-RU"/>
        </w:rPr>
        <w:t xml:space="preserve">   </w:t>
      </w:r>
    </w:p>
    <w:p w:rsidR="00036D8F" w:rsidRDefault="00036D8F" w:rsidP="00036D8F">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roofErr w:type="gramStart"/>
      <w:r w:rsidRPr="00036D8F">
        <w:rPr>
          <w:rFonts w:ascii="Times New Roman" w:eastAsia="Times New Roman" w:hAnsi="Times New Roman" w:cs="Times New Roman"/>
          <w:b/>
          <w:sz w:val="24"/>
          <w:lang w:val="ru-RU"/>
        </w:rPr>
        <w:t>на</w:t>
      </w:r>
      <w:proofErr w:type="gramEnd"/>
      <w:r w:rsidRPr="00036D8F">
        <w:rPr>
          <w:rFonts w:ascii="Times New Roman" w:eastAsia="Times New Roman" w:hAnsi="Times New Roman" w:cs="Times New Roman"/>
          <w:b/>
          <w:spacing w:val="-1"/>
          <w:sz w:val="24"/>
          <w:lang w:val="ru-RU"/>
        </w:rPr>
        <w:t xml:space="preserve"> </w:t>
      </w:r>
      <w:r w:rsidRPr="00036D8F">
        <w:rPr>
          <w:rFonts w:ascii="Times New Roman" w:eastAsia="Times New Roman" w:hAnsi="Times New Roman" w:cs="Times New Roman"/>
          <w:b/>
          <w:sz w:val="24"/>
          <w:lang w:val="ru-RU"/>
        </w:rPr>
        <w:t>2023-2024  учебный год</w:t>
      </w:r>
    </w:p>
    <w:p w:rsidR="00036D8F" w:rsidRDefault="00036D8F" w:rsidP="00036D8F">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036D8F" w:rsidRDefault="00036D8F" w:rsidP="00036D8F">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036D8F" w:rsidRDefault="00036D8F" w:rsidP="00036D8F">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036D8F" w:rsidRDefault="00036D8F" w:rsidP="00036D8F">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036D8F" w:rsidRDefault="00036D8F" w:rsidP="00036D8F">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036D8F" w:rsidRDefault="00036D8F" w:rsidP="00036D8F">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036D8F" w:rsidRDefault="00036D8F" w:rsidP="00036D8F">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036D8F" w:rsidRDefault="00036D8F" w:rsidP="00036D8F">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036D8F" w:rsidRDefault="00036D8F" w:rsidP="00036D8F">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036D8F" w:rsidRDefault="00036D8F" w:rsidP="00036D8F">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036D8F" w:rsidRDefault="00036D8F" w:rsidP="00036D8F">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036D8F" w:rsidRDefault="00036D8F" w:rsidP="00036D8F">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036D8F" w:rsidRDefault="00036D8F" w:rsidP="00036D8F">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036D8F" w:rsidRDefault="00036D8F" w:rsidP="00036D8F">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036D8F" w:rsidRDefault="00036D8F" w:rsidP="00036D8F">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036D8F" w:rsidRDefault="00036D8F" w:rsidP="00036D8F">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036D8F" w:rsidRDefault="00036D8F" w:rsidP="00036D8F">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036D8F" w:rsidRDefault="00036D8F" w:rsidP="00036D8F">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036D8F" w:rsidRDefault="00036D8F" w:rsidP="00036D8F">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036D8F" w:rsidRDefault="00036D8F" w:rsidP="00036D8F">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036D8F" w:rsidRDefault="00036D8F" w:rsidP="00036D8F">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036D8F" w:rsidRDefault="00036D8F" w:rsidP="00036D8F">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036D8F" w:rsidRDefault="00036D8F" w:rsidP="00036D8F">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036D8F" w:rsidRPr="00036D8F" w:rsidRDefault="00036D8F" w:rsidP="00036D8F">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lastRenderedPageBreak/>
        <w:t>2023г</w:t>
      </w:r>
    </w:p>
    <w:p w:rsidR="00C533E8" w:rsidRPr="00394658" w:rsidRDefault="00AC5832">
      <w:pPr>
        <w:jc w:val="center"/>
        <w:rPr>
          <w:rFonts w:hAnsi="Times New Roman" w:cs="Times New Roman"/>
          <w:color w:val="000000"/>
          <w:sz w:val="24"/>
          <w:szCs w:val="24"/>
          <w:lang w:val="ru-RU"/>
        </w:rPr>
      </w:pPr>
      <w:r w:rsidRPr="00394658">
        <w:rPr>
          <w:rFonts w:hAnsi="Times New Roman" w:cs="Times New Roman"/>
          <w:b/>
          <w:bCs/>
          <w:color w:val="000000"/>
          <w:sz w:val="24"/>
          <w:szCs w:val="24"/>
          <w:lang w:val="ru-RU"/>
        </w:rPr>
        <w:t>Учебный план начального общего образования</w:t>
      </w:r>
      <w:r w:rsidRPr="00394658">
        <w:rPr>
          <w:lang w:val="ru-RU"/>
        </w:rPr>
        <w:br/>
      </w:r>
      <w:r w:rsidRPr="00394658">
        <w:rPr>
          <w:rFonts w:hAnsi="Times New Roman" w:cs="Times New Roman"/>
          <w:b/>
          <w:bCs/>
          <w:color w:val="000000"/>
          <w:sz w:val="24"/>
          <w:szCs w:val="24"/>
          <w:lang w:val="ru-RU"/>
        </w:rPr>
        <w:t>для обучающихся</w:t>
      </w:r>
      <w:r>
        <w:rPr>
          <w:rFonts w:hAnsi="Times New Roman" w:cs="Times New Roman"/>
          <w:b/>
          <w:bCs/>
          <w:color w:val="000000"/>
          <w:sz w:val="24"/>
          <w:szCs w:val="24"/>
        </w:rPr>
        <w:t> </w:t>
      </w:r>
      <w:r w:rsidRPr="00394658">
        <w:rPr>
          <w:rFonts w:hAnsi="Times New Roman" w:cs="Times New Roman"/>
          <w:b/>
          <w:bCs/>
          <w:color w:val="000000"/>
          <w:sz w:val="24"/>
          <w:szCs w:val="24"/>
          <w:lang w:val="ru-RU"/>
        </w:rPr>
        <w:t>с ЗПР по варианту ФАОП 7.1</w:t>
      </w:r>
    </w:p>
    <w:p w:rsidR="00C533E8" w:rsidRPr="00394658" w:rsidRDefault="00AC5832">
      <w:pPr>
        <w:rPr>
          <w:rFonts w:hAnsi="Times New Roman" w:cs="Times New Roman"/>
          <w:color w:val="000000"/>
          <w:sz w:val="24"/>
          <w:szCs w:val="24"/>
          <w:lang w:val="ru-RU"/>
        </w:rPr>
      </w:pPr>
      <w:r w:rsidRPr="00394658">
        <w:rPr>
          <w:rFonts w:hAnsi="Times New Roman" w:cs="Times New Roman"/>
          <w:color w:val="000000"/>
          <w:sz w:val="24"/>
          <w:szCs w:val="24"/>
          <w:lang w:val="ru-RU"/>
        </w:rPr>
        <w:t>Учебный план образовательной организации, реализующей адаптированную основную общеобразовательную программу начального общего образования</w:t>
      </w:r>
      <w:r>
        <w:rPr>
          <w:rFonts w:hAnsi="Times New Roman" w:cs="Times New Roman"/>
          <w:color w:val="000000"/>
          <w:sz w:val="24"/>
          <w:szCs w:val="24"/>
        </w:rPr>
        <w:t> </w:t>
      </w:r>
      <w:r w:rsidRPr="00394658">
        <w:rPr>
          <w:rFonts w:hAnsi="Times New Roman" w:cs="Times New Roman"/>
          <w:color w:val="000000"/>
          <w:sz w:val="24"/>
          <w:szCs w:val="24"/>
          <w:lang w:val="ru-RU"/>
        </w:rPr>
        <w:t>обучающихся с задержкой психического развития (далее – АООП НОО обучающихся с ЗПР) по варианту 7.1, фиксирует общий объем нагрузки, максимальный объем аудиторной нагрузки обучающихся, состав и структуру предметных областей и коррекционно-развивающей области, распределяет учебное время, отводимое на их освоение по классам и учебным предметам.</w:t>
      </w:r>
    </w:p>
    <w:p w:rsidR="00C533E8" w:rsidRPr="00394658" w:rsidRDefault="00AC5832">
      <w:pPr>
        <w:rPr>
          <w:rFonts w:hAnsi="Times New Roman" w:cs="Times New Roman"/>
          <w:color w:val="000000"/>
          <w:sz w:val="24"/>
          <w:szCs w:val="24"/>
          <w:lang w:val="ru-RU"/>
        </w:rPr>
      </w:pPr>
      <w:r w:rsidRPr="00394658">
        <w:rPr>
          <w:rFonts w:hAnsi="Times New Roman" w:cs="Times New Roman"/>
          <w:color w:val="000000"/>
          <w:sz w:val="24"/>
          <w:szCs w:val="24"/>
          <w:lang w:val="ru-RU"/>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реализации.</w:t>
      </w:r>
    </w:p>
    <w:p w:rsidR="00C533E8" w:rsidRPr="00394658" w:rsidRDefault="00AC5832">
      <w:pPr>
        <w:rPr>
          <w:rFonts w:hAnsi="Times New Roman" w:cs="Times New Roman"/>
          <w:color w:val="000000"/>
          <w:sz w:val="24"/>
          <w:szCs w:val="24"/>
          <w:lang w:val="ru-RU"/>
        </w:rPr>
      </w:pPr>
      <w:r w:rsidRPr="00394658">
        <w:rPr>
          <w:rFonts w:hAnsi="Times New Roman" w:cs="Times New Roman"/>
          <w:color w:val="000000"/>
          <w:sz w:val="24"/>
          <w:szCs w:val="24"/>
          <w:lang w:val="ru-RU"/>
        </w:rPr>
        <w:t>Учебный план соответствует действующему законодательству РФ в области образования, обеспечивает</w:t>
      </w:r>
      <w:r>
        <w:rPr>
          <w:rFonts w:hAnsi="Times New Roman" w:cs="Times New Roman"/>
          <w:color w:val="000000"/>
          <w:sz w:val="24"/>
          <w:szCs w:val="24"/>
        </w:rPr>
        <w:t> </w:t>
      </w:r>
      <w:r w:rsidRPr="00394658">
        <w:rPr>
          <w:rFonts w:hAnsi="Times New Roman" w:cs="Times New Roman"/>
          <w:color w:val="000000"/>
          <w:sz w:val="24"/>
          <w:szCs w:val="24"/>
          <w:lang w:val="ru-RU"/>
        </w:rPr>
        <w:t>реализацию требований ФГОС НОО обучающихся с ОВЗ и выполнение гигиенических требований к режиму образовательного процесса, установленных действующими СП 2.4.3648-20 и СанПиН 1.2.3685-21.</w:t>
      </w:r>
    </w:p>
    <w:p w:rsidR="00C533E8" w:rsidRPr="00394658" w:rsidRDefault="00AC5832">
      <w:pPr>
        <w:rPr>
          <w:rFonts w:hAnsi="Times New Roman" w:cs="Times New Roman"/>
          <w:color w:val="000000"/>
          <w:sz w:val="24"/>
          <w:szCs w:val="24"/>
          <w:lang w:val="ru-RU"/>
        </w:rPr>
      </w:pPr>
      <w:r w:rsidRPr="00394658">
        <w:rPr>
          <w:rFonts w:hAnsi="Times New Roman" w:cs="Times New Roman"/>
          <w:color w:val="000000"/>
          <w:sz w:val="24"/>
          <w:szCs w:val="24"/>
          <w:lang w:val="ru-RU"/>
        </w:rPr>
        <w:t>В соответствии с ФГОС НОО обучающихся с ОВЗ учебный план АООП НОО</w:t>
      </w:r>
      <w:r>
        <w:rPr>
          <w:rFonts w:hAnsi="Times New Roman" w:cs="Times New Roman"/>
          <w:color w:val="000000"/>
          <w:sz w:val="24"/>
          <w:szCs w:val="24"/>
        </w:rPr>
        <w:t> </w:t>
      </w:r>
      <w:r w:rsidRPr="00394658">
        <w:rPr>
          <w:rFonts w:hAnsi="Times New Roman" w:cs="Times New Roman"/>
          <w:color w:val="000000"/>
          <w:sz w:val="24"/>
          <w:szCs w:val="24"/>
          <w:lang w:val="ru-RU"/>
        </w:rPr>
        <w:t>по варианту 7.1 включает обязательные предметные</w:t>
      </w:r>
      <w:r>
        <w:rPr>
          <w:rFonts w:hAnsi="Times New Roman" w:cs="Times New Roman"/>
          <w:color w:val="000000"/>
          <w:sz w:val="24"/>
          <w:szCs w:val="24"/>
        </w:rPr>
        <w:t> </w:t>
      </w:r>
      <w:r w:rsidRPr="00394658">
        <w:rPr>
          <w:rFonts w:hAnsi="Times New Roman" w:cs="Times New Roman"/>
          <w:color w:val="000000"/>
          <w:sz w:val="24"/>
          <w:szCs w:val="24"/>
          <w:lang w:val="ru-RU"/>
        </w:rPr>
        <w:t>области</w:t>
      </w:r>
      <w:r>
        <w:rPr>
          <w:rFonts w:hAnsi="Times New Roman" w:cs="Times New Roman"/>
          <w:color w:val="000000"/>
          <w:sz w:val="24"/>
          <w:szCs w:val="24"/>
        </w:rPr>
        <w:t> </w:t>
      </w:r>
      <w:r w:rsidRPr="00394658">
        <w:rPr>
          <w:rFonts w:hAnsi="Times New Roman" w:cs="Times New Roman"/>
          <w:color w:val="000000"/>
          <w:sz w:val="24"/>
          <w:szCs w:val="24"/>
          <w:lang w:val="ru-RU"/>
        </w:rPr>
        <w:t>и коррекционно-развивающую область, входящую в состав внеурочной деятельности. Коррекционно-развивающая область включает коррекционные курсы, способствующие преодолению или ослаблению нарушений в развитии, коррекцию имеющихся недостатков с учетом психофизических особенностей обучающихся с ЗПР и их особых образовательных потребностей на основе рекомендаций ПМПК и ИПР.</w:t>
      </w:r>
    </w:p>
    <w:p w:rsidR="00C533E8" w:rsidRPr="00394658" w:rsidRDefault="00AC5832">
      <w:pPr>
        <w:rPr>
          <w:rFonts w:hAnsi="Times New Roman" w:cs="Times New Roman"/>
          <w:color w:val="000000"/>
          <w:sz w:val="24"/>
          <w:szCs w:val="24"/>
          <w:lang w:val="ru-RU"/>
        </w:rPr>
      </w:pPr>
      <w:r w:rsidRPr="00394658">
        <w:rPr>
          <w:rFonts w:hAnsi="Times New Roman" w:cs="Times New Roman"/>
          <w:color w:val="000000"/>
          <w:sz w:val="24"/>
          <w:szCs w:val="24"/>
          <w:lang w:val="ru-RU"/>
        </w:rPr>
        <w:t>Учебный план образовательной организации, реализующей АООП НОО обучающихся с ЗПР по варианту 7.1, состоит из двух частей – обязательной части и части, формируемой участниками образовательных отношений.</w:t>
      </w:r>
    </w:p>
    <w:p w:rsidR="00C533E8" w:rsidRPr="00394658" w:rsidRDefault="00AC5832">
      <w:pPr>
        <w:rPr>
          <w:rFonts w:hAnsi="Times New Roman" w:cs="Times New Roman"/>
          <w:color w:val="000000"/>
          <w:sz w:val="24"/>
          <w:szCs w:val="24"/>
          <w:lang w:val="ru-RU"/>
        </w:rPr>
      </w:pPr>
      <w:r w:rsidRPr="00394658">
        <w:rPr>
          <w:rFonts w:hAnsi="Times New Roman" w:cs="Times New Roman"/>
          <w:color w:val="000000"/>
          <w:sz w:val="24"/>
          <w:szCs w:val="24"/>
          <w:lang w:val="ru-RU"/>
        </w:rPr>
        <w:t>В соответствии с вариантом 7.1. ФАОП НОО обязательные предметные области и учебные предметы в учебном плане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ЗПР.</w:t>
      </w:r>
    </w:p>
    <w:p w:rsidR="00C533E8" w:rsidRPr="00394658" w:rsidRDefault="00AC5832">
      <w:pPr>
        <w:rPr>
          <w:rFonts w:hAnsi="Times New Roman" w:cs="Times New Roman"/>
          <w:color w:val="000000"/>
          <w:sz w:val="24"/>
          <w:szCs w:val="24"/>
          <w:lang w:val="ru-RU"/>
        </w:rPr>
      </w:pPr>
      <w:r w:rsidRPr="00394658">
        <w:rPr>
          <w:rFonts w:hAnsi="Times New Roman" w:cs="Times New Roman"/>
          <w:b/>
          <w:bCs/>
          <w:color w:val="000000"/>
          <w:sz w:val="24"/>
          <w:szCs w:val="24"/>
          <w:lang w:val="ru-RU"/>
        </w:rPr>
        <w:t>Обязательная часть</w:t>
      </w:r>
      <w:r>
        <w:rPr>
          <w:rFonts w:hAnsi="Times New Roman" w:cs="Times New Roman"/>
          <w:b/>
          <w:bCs/>
          <w:color w:val="000000"/>
          <w:sz w:val="24"/>
          <w:szCs w:val="24"/>
        </w:rPr>
        <w:t> </w:t>
      </w:r>
      <w:r w:rsidRPr="00394658">
        <w:rPr>
          <w:rFonts w:hAnsi="Times New Roman" w:cs="Times New Roman"/>
          <w:b/>
          <w:bCs/>
          <w:color w:val="000000"/>
          <w:sz w:val="24"/>
          <w:szCs w:val="24"/>
          <w:lang w:val="ru-RU"/>
        </w:rPr>
        <w:t>учебного плана</w:t>
      </w:r>
      <w:r w:rsidRPr="00394658">
        <w:rPr>
          <w:rFonts w:hAnsi="Times New Roman" w:cs="Times New Roman"/>
          <w:color w:val="000000"/>
          <w:sz w:val="24"/>
          <w:szCs w:val="24"/>
          <w:lang w:val="ru-RU"/>
        </w:rPr>
        <w:t xml:space="preserve"> определяет состав учебных предметов обязательных предметных областей и учебное время, отводимое на их изучение по классам (годам) обучения. В соответствии с ФГОС НОО ОВЗ обучающихся по варианту 7.1</w:t>
      </w:r>
      <w:proofErr w:type="gramStart"/>
      <w:r w:rsidRPr="00394658">
        <w:rPr>
          <w:rFonts w:hAnsi="Times New Roman" w:cs="Times New Roman"/>
          <w:color w:val="000000"/>
          <w:sz w:val="24"/>
          <w:szCs w:val="24"/>
          <w:lang w:val="ru-RU"/>
        </w:rPr>
        <w:t>. обязательные</w:t>
      </w:r>
      <w:proofErr w:type="gramEnd"/>
      <w:r w:rsidRPr="00394658">
        <w:rPr>
          <w:rFonts w:hAnsi="Times New Roman" w:cs="Times New Roman"/>
          <w:color w:val="000000"/>
          <w:sz w:val="24"/>
          <w:szCs w:val="24"/>
          <w:lang w:val="ru-RU"/>
        </w:rPr>
        <w:t xml:space="preserve"> предметные области учебного плана и основные задачи реализации содержания предметных областей соответствуют ФГОС НОО.</w:t>
      </w:r>
    </w:p>
    <w:p w:rsidR="00C533E8" w:rsidRPr="00394658" w:rsidRDefault="00AC5832">
      <w:pPr>
        <w:rPr>
          <w:rFonts w:hAnsi="Times New Roman" w:cs="Times New Roman"/>
          <w:color w:val="000000"/>
          <w:sz w:val="24"/>
          <w:szCs w:val="24"/>
          <w:lang w:val="ru-RU"/>
        </w:rPr>
      </w:pPr>
      <w:r w:rsidRPr="00394658">
        <w:rPr>
          <w:rFonts w:hAnsi="Times New Roman" w:cs="Times New Roman"/>
          <w:color w:val="000000"/>
          <w:sz w:val="24"/>
          <w:szCs w:val="24"/>
          <w:lang w:val="ru-RU"/>
        </w:rPr>
        <w:t>Обязательная часть учебного плана включает в себя следующие предметные области:</w:t>
      </w:r>
    </w:p>
    <w:p w:rsidR="00C533E8" w:rsidRPr="00394658" w:rsidRDefault="00AC5832">
      <w:pPr>
        <w:numPr>
          <w:ilvl w:val="0"/>
          <w:numId w:val="1"/>
        </w:numPr>
        <w:ind w:left="780" w:right="180"/>
        <w:contextualSpacing/>
        <w:rPr>
          <w:rFonts w:hAnsi="Times New Roman" w:cs="Times New Roman"/>
          <w:color w:val="000000"/>
          <w:sz w:val="24"/>
          <w:szCs w:val="24"/>
          <w:lang w:val="ru-RU"/>
        </w:rPr>
      </w:pPr>
      <w:r w:rsidRPr="00394658">
        <w:rPr>
          <w:rFonts w:hAnsi="Times New Roman" w:cs="Times New Roman"/>
          <w:color w:val="000000"/>
          <w:sz w:val="24"/>
          <w:szCs w:val="24"/>
          <w:lang w:val="ru-RU"/>
        </w:rPr>
        <w:t>«Русский язык и литературное чтение».</w:t>
      </w:r>
    </w:p>
    <w:p w:rsidR="00C533E8" w:rsidRDefault="00AC5832">
      <w:pPr>
        <w:numPr>
          <w:ilvl w:val="0"/>
          <w:numId w:val="1"/>
        </w:numPr>
        <w:ind w:left="780" w:right="180"/>
        <w:contextualSpacing/>
        <w:rPr>
          <w:rFonts w:hAnsi="Times New Roman" w:cs="Times New Roman"/>
          <w:color w:val="000000"/>
          <w:sz w:val="24"/>
          <w:szCs w:val="24"/>
        </w:rPr>
      </w:pPr>
      <w:r>
        <w:rPr>
          <w:rFonts w:hAnsi="Times New Roman" w:cs="Times New Roman"/>
          <w:color w:val="000000"/>
          <w:sz w:val="24"/>
          <w:szCs w:val="24"/>
        </w:rPr>
        <w:t>«</w:t>
      </w:r>
      <w:proofErr w:type="spellStart"/>
      <w:r>
        <w:rPr>
          <w:rFonts w:hAnsi="Times New Roman" w:cs="Times New Roman"/>
          <w:color w:val="000000"/>
          <w:sz w:val="24"/>
          <w:szCs w:val="24"/>
        </w:rPr>
        <w:t>Иностранный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язык</w:t>
      </w:r>
      <w:proofErr w:type="spellEnd"/>
      <w:r>
        <w:rPr>
          <w:rFonts w:hAnsi="Times New Roman" w:cs="Times New Roman"/>
          <w:color w:val="000000"/>
          <w:sz w:val="24"/>
          <w:szCs w:val="24"/>
        </w:rPr>
        <w:t>».</w:t>
      </w:r>
    </w:p>
    <w:p w:rsidR="00C533E8" w:rsidRDefault="00AC5832">
      <w:pPr>
        <w:numPr>
          <w:ilvl w:val="0"/>
          <w:numId w:val="1"/>
        </w:numPr>
        <w:ind w:left="780" w:right="180"/>
        <w:contextualSpacing/>
        <w:rPr>
          <w:rFonts w:hAnsi="Times New Roman" w:cs="Times New Roman"/>
          <w:color w:val="000000"/>
          <w:sz w:val="24"/>
          <w:szCs w:val="24"/>
        </w:rPr>
      </w:pPr>
      <w:r>
        <w:rPr>
          <w:rFonts w:hAnsi="Times New Roman" w:cs="Times New Roman"/>
          <w:color w:val="000000"/>
          <w:sz w:val="24"/>
          <w:szCs w:val="24"/>
        </w:rPr>
        <w:t>«Математика и информатика».</w:t>
      </w:r>
    </w:p>
    <w:p w:rsidR="00C533E8" w:rsidRPr="00394658" w:rsidRDefault="00AC5832">
      <w:pPr>
        <w:numPr>
          <w:ilvl w:val="0"/>
          <w:numId w:val="1"/>
        </w:numPr>
        <w:ind w:left="780" w:right="180"/>
        <w:contextualSpacing/>
        <w:rPr>
          <w:rFonts w:hAnsi="Times New Roman" w:cs="Times New Roman"/>
          <w:color w:val="000000"/>
          <w:sz w:val="24"/>
          <w:szCs w:val="24"/>
          <w:lang w:val="ru-RU"/>
        </w:rPr>
      </w:pPr>
      <w:r w:rsidRPr="00394658">
        <w:rPr>
          <w:rFonts w:hAnsi="Times New Roman" w:cs="Times New Roman"/>
          <w:color w:val="000000"/>
          <w:sz w:val="24"/>
          <w:szCs w:val="24"/>
          <w:lang w:val="ru-RU"/>
        </w:rPr>
        <w:t>«Обществознание и естествознание ("Окружающий мир")».</w:t>
      </w:r>
    </w:p>
    <w:p w:rsidR="00C533E8" w:rsidRPr="00394658" w:rsidRDefault="00AC5832">
      <w:pPr>
        <w:numPr>
          <w:ilvl w:val="0"/>
          <w:numId w:val="1"/>
        </w:numPr>
        <w:ind w:left="780" w:right="180"/>
        <w:contextualSpacing/>
        <w:rPr>
          <w:rFonts w:hAnsi="Times New Roman" w:cs="Times New Roman"/>
          <w:color w:val="000000"/>
          <w:sz w:val="24"/>
          <w:szCs w:val="24"/>
          <w:lang w:val="ru-RU"/>
        </w:rPr>
      </w:pPr>
      <w:r w:rsidRPr="00394658">
        <w:rPr>
          <w:rFonts w:hAnsi="Times New Roman" w:cs="Times New Roman"/>
          <w:color w:val="000000"/>
          <w:sz w:val="24"/>
          <w:szCs w:val="24"/>
          <w:lang w:val="ru-RU"/>
        </w:rPr>
        <w:t>«Основы религиозных культур и светской этики».</w:t>
      </w:r>
    </w:p>
    <w:p w:rsidR="00C533E8" w:rsidRDefault="00AC5832">
      <w:pPr>
        <w:numPr>
          <w:ilvl w:val="0"/>
          <w:numId w:val="1"/>
        </w:numPr>
        <w:ind w:left="780" w:right="180"/>
        <w:contextualSpacing/>
        <w:rPr>
          <w:rFonts w:hAnsi="Times New Roman" w:cs="Times New Roman"/>
          <w:color w:val="000000"/>
          <w:sz w:val="24"/>
          <w:szCs w:val="24"/>
        </w:rPr>
      </w:pPr>
      <w:r>
        <w:rPr>
          <w:rFonts w:hAnsi="Times New Roman" w:cs="Times New Roman"/>
          <w:color w:val="000000"/>
          <w:sz w:val="24"/>
          <w:szCs w:val="24"/>
        </w:rPr>
        <w:t>«</w:t>
      </w:r>
      <w:proofErr w:type="spellStart"/>
      <w:r>
        <w:rPr>
          <w:rFonts w:hAnsi="Times New Roman" w:cs="Times New Roman"/>
          <w:color w:val="000000"/>
          <w:sz w:val="24"/>
          <w:szCs w:val="24"/>
        </w:rPr>
        <w:t>Искусство</w:t>
      </w:r>
      <w:proofErr w:type="spellEnd"/>
      <w:r>
        <w:rPr>
          <w:rFonts w:hAnsi="Times New Roman" w:cs="Times New Roman"/>
          <w:color w:val="000000"/>
          <w:sz w:val="24"/>
          <w:szCs w:val="24"/>
        </w:rPr>
        <w:t>».</w:t>
      </w:r>
    </w:p>
    <w:p w:rsidR="00C533E8" w:rsidRDefault="00AC5832">
      <w:pPr>
        <w:numPr>
          <w:ilvl w:val="0"/>
          <w:numId w:val="1"/>
        </w:numPr>
        <w:ind w:left="780" w:right="180"/>
        <w:contextualSpacing/>
        <w:rPr>
          <w:rFonts w:hAnsi="Times New Roman" w:cs="Times New Roman"/>
          <w:color w:val="000000"/>
          <w:sz w:val="24"/>
          <w:szCs w:val="24"/>
        </w:rPr>
      </w:pPr>
      <w:r>
        <w:rPr>
          <w:rFonts w:hAnsi="Times New Roman" w:cs="Times New Roman"/>
          <w:color w:val="000000"/>
          <w:sz w:val="24"/>
          <w:szCs w:val="24"/>
        </w:rPr>
        <w:t>«Технология».</w:t>
      </w:r>
    </w:p>
    <w:p w:rsidR="00C533E8" w:rsidRDefault="00AC5832">
      <w:pPr>
        <w:numPr>
          <w:ilvl w:val="0"/>
          <w:numId w:val="1"/>
        </w:numPr>
        <w:ind w:left="780" w:right="180"/>
        <w:rPr>
          <w:rFonts w:hAnsi="Times New Roman" w:cs="Times New Roman"/>
          <w:color w:val="000000"/>
          <w:sz w:val="24"/>
          <w:szCs w:val="24"/>
        </w:rPr>
      </w:pPr>
      <w:r>
        <w:rPr>
          <w:rFonts w:hAnsi="Times New Roman" w:cs="Times New Roman"/>
          <w:color w:val="000000"/>
          <w:sz w:val="24"/>
          <w:szCs w:val="24"/>
        </w:rPr>
        <w:t>«Физическая культура».</w:t>
      </w:r>
    </w:p>
    <w:p w:rsidR="00C533E8" w:rsidRPr="00394658" w:rsidRDefault="00AC5832">
      <w:pPr>
        <w:rPr>
          <w:rFonts w:hAnsi="Times New Roman" w:cs="Times New Roman"/>
          <w:color w:val="000000"/>
          <w:sz w:val="24"/>
          <w:szCs w:val="24"/>
          <w:lang w:val="ru-RU"/>
        </w:rPr>
      </w:pPr>
      <w:r w:rsidRPr="00394658">
        <w:rPr>
          <w:rFonts w:hAnsi="Times New Roman" w:cs="Times New Roman"/>
          <w:color w:val="000000"/>
          <w:sz w:val="24"/>
          <w:szCs w:val="24"/>
          <w:lang w:val="ru-RU"/>
        </w:rPr>
        <w:t xml:space="preserve">В школе языком образования является русский язык, и в соответствии с пунктом 32.1 ФГОС НОО изучение родного языка и литературного чтения на родном языке из числа языков народов Российской Федерации, государственных языков республик Российской Федерации осуществляется </w:t>
      </w:r>
      <w:r w:rsidRPr="00394658">
        <w:rPr>
          <w:rFonts w:hAnsi="Times New Roman" w:cs="Times New Roman"/>
          <w:color w:val="000000"/>
          <w:sz w:val="24"/>
          <w:szCs w:val="24"/>
          <w:lang w:val="ru-RU"/>
        </w:rPr>
        <w:lastRenderedPageBreak/>
        <w:t xml:space="preserve">по заявлению родителей (законных представителей) несовершеннолетних. </w:t>
      </w:r>
      <w:r w:rsidR="00394658">
        <w:rPr>
          <w:rFonts w:hAnsi="Times New Roman" w:cs="Times New Roman"/>
          <w:color w:val="000000"/>
          <w:sz w:val="24"/>
          <w:szCs w:val="24"/>
          <w:lang w:val="ru-RU"/>
        </w:rPr>
        <w:t>От родителей</w:t>
      </w:r>
      <w:r w:rsidRPr="00394658">
        <w:rPr>
          <w:rFonts w:hAnsi="Times New Roman" w:cs="Times New Roman"/>
          <w:color w:val="000000"/>
          <w:sz w:val="24"/>
          <w:szCs w:val="24"/>
          <w:lang w:val="ru-RU"/>
        </w:rPr>
        <w:t xml:space="preserve"> </w:t>
      </w:r>
      <w:r w:rsidR="00394658">
        <w:rPr>
          <w:rFonts w:hAnsi="Times New Roman" w:cs="Times New Roman"/>
          <w:color w:val="000000"/>
          <w:sz w:val="24"/>
          <w:szCs w:val="24"/>
          <w:lang w:val="ru-RU"/>
        </w:rPr>
        <w:t>данных</w:t>
      </w:r>
      <w:r w:rsidRPr="00394658">
        <w:rPr>
          <w:rFonts w:hAnsi="Times New Roman" w:cs="Times New Roman"/>
          <w:color w:val="000000"/>
          <w:sz w:val="24"/>
          <w:szCs w:val="24"/>
          <w:lang w:val="ru-RU"/>
        </w:rPr>
        <w:t xml:space="preserve"> </w:t>
      </w:r>
      <w:r w:rsidR="00394658">
        <w:rPr>
          <w:rFonts w:hAnsi="Times New Roman" w:cs="Times New Roman"/>
          <w:color w:val="000000"/>
          <w:sz w:val="24"/>
          <w:szCs w:val="24"/>
          <w:lang w:val="ru-RU"/>
        </w:rPr>
        <w:t>заявлений</w:t>
      </w:r>
      <w:r w:rsidRPr="00394658">
        <w:rPr>
          <w:rFonts w:hAnsi="Times New Roman" w:cs="Times New Roman"/>
          <w:color w:val="000000"/>
          <w:sz w:val="24"/>
          <w:szCs w:val="24"/>
          <w:lang w:val="ru-RU"/>
        </w:rPr>
        <w:t xml:space="preserve"> </w:t>
      </w:r>
      <w:r w:rsidR="00394658">
        <w:rPr>
          <w:rFonts w:hAnsi="Times New Roman" w:cs="Times New Roman"/>
          <w:color w:val="000000"/>
          <w:sz w:val="24"/>
          <w:szCs w:val="24"/>
          <w:lang w:val="ru-RU"/>
        </w:rPr>
        <w:t>на</w:t>
      </w:r>
      <w:r w:rsidRPr="00394658">
        <w:rPr>
          <w:rFonts w:hAnsi="Times New Roman" w:cs="Times New Roman"/>
          <w:color w:val="000000"/>
          <w:sz w:val="24"/>
          <w:szCs w:val="24"/>
          <w:lang w:val="ru-RU"/>
        </w:rPr>
        <w:t xml:space="preserve"> </w:t>
      </w:r>
      <w:r w:rsidR="00394658">
        <w:rPr>
          <w:rFonts w:hAnsi="Times New Roman" w:cs="Times New Roman"/>
          <w:color w:val="000000"/>
          <w:sz w:val="24"/>
          <w:szCs w:val="24"/>
          <w:lang w:val="ru-RU"/>
        </w:rPr>
        <w:t>изучение</w:t>
      </w:r>
      <w:r w:rsidRPr="00394658">
        <w:rPr>
          <w:rFonts w:hAnsi="Times New Roman" w:cs="Times New Roman"/>
          <w:color w:val="000000"/>
          <w:sz w:val="24"/>
          <w:szCs w:val="24"/>
          <w:lang w:val="ru-RU"/>
        </w:rPr>
        <w:t xml:space="preserve"> предметов «Родной (русский) язык» и «Литературное чтение на родном (русском) языке»</w:t>
      </w:r>
      <w:r w:rsidR="00394658">
        <w:rPr>
          <w:rFonts w:hAnsi="Times New Roman" w:cs="Times New Roman"/>
          <w:color w:val="000000"/>
          <w:sz w:val="24"/>
          <w:szCs w:val="24"/>
          <w:lang w:val="ru-RU"/>
        </w:rPr>
        <w:t xml:space="preserve"> не поступало.</w:t>
      </w:r>
    </w:p>
    <w:p w:rsidR="00C533E8" w:rsidRPr="00394658" w:rsidRDefault="00AC5832">
      <w:pPr>
        <w:rPr>
          <w:rFonts w:hAnsi="Times New Roman" w:cs="Times New Roman"/>
          <w:color w:val="000000"/>
          <w:sz w:val="24"/>
          <w:szCs w:val="24"/>
          <w:lang w:val="ru-RU"/>
        </w:rPr>
      </w:pPr>
      <w:r w:rsidRPr="00394658">
        <w:rPr>
          <w:rFonts w:hAnsi="Times New Roman" w:cs="Times New Roman"/>
          <w:color w:val="000000"/>
          <w:sz w:val="24"/>
          <w:szCs w:val="24"/>
          <w:lang w:val="ru-RU"/>
        </w:rPr>
        <w:t>Содержание образования предусматривает реализацию коррекционных подходов к обучению, способствующих освоению программного материала и коррекции имеющихся у обучающихся с ЗПР нарушений развития. Содержание образования при получении начального общего образования реализуется преимущественно за счет введения учебных курсов, обеспечивающих целостное восприятие мира, системно-</w:t>
      </w:r>
      <w:proofErr w:type="spellStart"/>
      <w:r w:rsidRPr="00394658">
        <w:rPr>
          <w:rFonts w:hAnsi="Times New Roman" w:cs="Times New Roman"/>
          <w:color w:val="000000"/>
          <w:sz w:val="24"/>
          <w:szCs w:val="24"/>
          <w:lang w:val="ru-RU"/>
        </w:rPr>
        <w:t>деятельностный</w:t>
      </w:r>
      <w:proofErr w:type="spellEnd"/>
      <w:r w:rsidRPr="00394658">
        <w:rPr>
          <w:rFonts w:hAnsi="Times New Roman" w:cs="Times New Roman"/>
          <w:color w:val="000000"/>
          <w:sz w:val="24"/>
          <w:szCs w:val="24"/>
          <w:lang w:val="ru-RU"/>
        </w:rPr>
        <w:t xml:space="preserve"> подход и индивидуализацию обучения.</w:t>
      </w:r>
    </w:p>
    <w:p w:rsidR="00C533E8" w:rsidRPr="00394658" w:rsidRDefault="00AC5832">
      <w:pPr>
        <w:rPr>
          <w:rFonts w:hAnsi="Times New Roman" w:cs="Times New Roman"/>
          <w:color w:val="000000"/>
          <w:sz w:val="24"/>
          <w:szCs w:val="24"/>
          <w:lang w:val="ru-RU"/>
        </w:rPr>
      </w:pPr>
      <w:r w:rsidRPr="00394658">
        <w:rPr>
          <w:rFonts w:hAnsi="Times New Roman" w:cs="Times New Roman"/>
          <w:b/>
          <w:bCs/>
          <w:color w:val="000000"/>
          <w:sz w:val="24"/>
          <w:szCs w:val="24"/>
          <w:lang w:val="ru-RU"/>
        </w:rPr>
        <w:t>Часть учебного плана, формируемая участниками образовательных отношений</w:t>
      </w:r>
      <w:r w:rsidRPr="00394658">
        <w:rPr>
          <w:rFonts w:hAnsi="Times New Roman" w:cs="Times New Roman"/>
          <w:color w:val="000000"/>
          <w:sz w:val="24"/>
          <w:szCs w:val="24"/>
          <w:lang w:val="ru-RU"/>
        </w:rPr>
        <w:t xml:space="preserve">, обеспечивает реализацию индивидуальных потребностей обучающихся с ЗПР.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 на введение курсов, обеспечивающих особые образовательные потребности обучающихся с ЗПР. </w:t>
      </w:r>
    </w:p>
    <w:p w:rsidR="00C533E8" w:rsidRPr="00394658" w:rsidRDefault="00AC5832">
      <w:pPr>
        <w:rPr>
          <w:rFonts w:hAnsi="Times New Roman" w:cs="Times New Roman"/>
          <w:color w:val="000000"/>
          <w:sz w:val="24"/>
          <w:szCs w:val="24"/>
          <w:lang w:val="ru-RU"/>
        </w:rPr>
      </w:pPr>
      <w:r w:rsidRPr="00394658">
        <w:rPr>
          <w:rFonts w:hAnsi="Times New Roman" w:cs="Times New Roman"/>
          <w:color w:val="000000"/>
          <w:sz w:val="24"/>
          <w:szCs w:val="24"/>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 на увеличение учебных часов, отводимых на изучение отдельных учебных предметов, курсов, модулей из перечня, предлагаемого школой, по выбору родителей (законных представителей) несовершеннолетних обучающихся:</w:t>
      </w:r>
    </w:p>
    <w:p w:rsidR="00C533E8" w:rsidRPr="00394658" w:rsidRDefault="00AC5832">
      <w:pPr>
        <w:numPr>
          <w:ilvl w:val="0"/>
          <w:numId w:val="2"/>
        </w:numPr>
        <w:ind w:left="780" w:right="180"/>
        <w:rPr>
          <w:rFonts w:hAnsi="Times New Roman" w:cs="Times New Roman"/>
          <w:color w:val="000000"/>
          <w:sz w:val="24"/>
          <w:szCs w:val="24"/>
          <w:lang w:val="ru-RU"/>
        </w:rPr>
      </w:pPr>
      <w:proofErr w:type="gramStart"/>
      <w:r w:rsidRPr="00394658">
        <w:rPr>
          <w:rFonts w:hAnsi="Times New Roman" w:cs="Times New Roman"/>
          <w:color w:val="000000"/>
          <w:sz w:val="24"/>
          <w:szCs w:val="24"/>
          <w:lang w:val="ru-RU"/>
        </w:rPr>
        <w:t>курс</w:t>
      </w:r>
      <w:proofErr w:type="gramEnd"/>
      <w:r w:rsidRPr="00394658">
        <w:rPr>
          <w:rFonts w:hAnsi="Times New Roman" w:cs="Times New Roman"/>
          <w:color w:val="000000"/>
          <w:sz w:val="24"/>
          <w:szCs w:val="24"/>
          <w:lang w:val="ru-RU"/>
        </w:rPr>
        <w:t xml:space="preserve"> </w:t>
      </w:r>
      <w:r w:rsidR="00394658">
        <w:rPr>
          <w:rFonts w:hAnsi="Times New Roman" w:cs="Times New Roman"/>
          <w:color w:val="000000"/>
          <w:sz w:val="24"/>
          <w:szCs w:val="24"/>
          <w:lang w:val="ru-RU"/>
        </w:rPr>
        <w:t>«В мире математики</w:t>
      </w:r>
      <w:r w:rsidRPr="00394658">
        <w:rPr>
          <w:rFonts w:hAnsi="Times New Roman" w:cs="Times New Roman"/>
          <w:color w:val="000000"/>
          <w:sz w:val="24"/>
          <w:szCs w:val="24"/>
          <w:lang w:val="ru-RU"/>
        </w:rPr>
        <w:t>»</w:t>
      </w:r>
      <w:r w:rsidR="00394658">
        <w:rPr>
          <w:rFonts w:hAnsi="Times New Roman" w:cs="Times New Roman"/>
          <w:color w:val="000000"/>
          <w:sz w:val="24"/>
          <w:szCs w:val="24"/>
          <w:lang w:val="ru-RU"/>
        </w:rPr>
        <w:t>, 1</w:t>
      </w:r>
      <w:r w:rsidRPr="00394658">
        <w:rPr>
          <w:rFonts w:hAnsi="Times New Roman" w:cs="Times New Roman"/>
          <w:color w:val="000000"/>
          <w:sz w:val="24"/>
          <w:szCs w:val="24"/>
          <w:lang w:val="ru-RU"/>
        </w:rPr>
        <w:t xml:space="preserve">–3-й классы (1 час в неделю), – целью курса является создание условий для формирования интеллектуальной активности, развития устной и письменной речи, создание условий для формирования </w:t>
      </w:r>
      <w:r w:rsidR="00394658">
        <w:rPr>
          <w:rFonts w:hAnsi="Times New Roman" w:cs="Times New Roman"/>
          <w:color w:val="000000"/>
          <w:sz w:val="24"/>
          <w:szCs w:val="24"/>
          <w:lang w:val="ru-RU"/>
        </w:rPr>
        <w:t>математическ</w:t>
      </w:r>
      <w:r w:rsidRPr="00394658">
        <w:rPr>
          <w:rFonts w:hAnsi="Times New Roman" w:cs="Times New Roman"/>
          <w:color w:val="000000"/>
          <w:sz w:val="24"/>
          <w:szCs w:val="24"/>
          <w:lang w:val="ru-RU"/>
        </w:rPr>
        <w:t>ой компетенции младших школьников.</w:t>
      </w:r>
    </w:p>
    <w:p w:rsidR="00C533E8" w:rsidRPr="00394658" w:rsidRDefault="00AC5832">
      <w:pPr>
        <w:rPr>
          <w:rFonts w:hAnsi="Times New Roman" w:cs="Times New Roman"/>
          <w:color w:val="000000"/>
          <w:sz w:val="24"/>
          <w:szCs w:val="24"/>
          <w:lang w:val="ru-RU"/>
        </w:rPr>
      </w:pPr>
      <w:r w:rsidRPr="00394658">
        <w:rPr>
          <w:rFonts w:hAnsi="Times New Roman" w:cs="Times New Roman"/>
          <w:color w:val="000000"/>
          <w:sz w:val="24"/>
          <w:szCs w:val="24"/>
          <w:lang w:val="ru-RU"/>
        </w:rPr>
        <w:t xml:space="preserve">Организация занятий по направлениям </w:t>
      </w:r>
      <w:r w:rsidRPr="00394658">
        <w:rPr>
          <w:rFonts w:hAnsi="Times New Roman" w:cs="Times New Roman"/>
          <w:b/>
          <w:bCs/>
          <w:color w:val="000000"/>
          <w:sz w:val="24"/>
          <w:szCs w:val="24"/>
          <w:lang w:val="ru-RU"/>
        </w:rPr>
        <w:t>внеурочной деятельности</w:t>
      </w:r>
      <w:r w:rsidRPr="00394658">
        <w:rPr>
          <w:rFonts w:hAnsi="Times New Roman" w:cs="Times New Roman"/>
          <w:color w:val="000000"/>
          <w:sz w:val="24"/>
          <w:szCs w:val="24"/>
          <w:lang w:val="ru-RU"/>
        </w:rPr>
        <w:t xml:space="preserve"> является неотъемлемой частью образовательной деятельности в образовательной организации. Образовательная организация предоставляет обучающимся возможность выбора широкого спектра занятий, направленных на их развитие, с учетом интересов и способностей школьников с ЗПР.</w:t>
      </w:r>
    </w:p>
    <w:p w:rsidR="00C533E8" w:rsidRPr="00394658" w:rsidRDefault="00AC5832">
      <w:pPr>
        <w:rPr>
          <w:rFonts w:hAnsi="Times New Roman" w:cs="Times New Roman"/>
          <w:color w:val="000000"/>
          <w:sz w:val="24"/>
          <w:szCs w:val="24"/>
          <w:lang w:val="ru-RU"/>
        </w:rPr>
      </w:pPr>
      <w:r w:rsidRPr="00394658">
        <w:rPr>
          <w:rFonts w:hAnsi="Times New Roman" w:cs="Times New Roman"/>
          <w:color w:val="000000"/>
          <w:sz w:val="24"/>
          <w:szCs w:val="24"/>
          <w:lang w:val="ru-RU"/>
        </w:rPr>
        <w:t>Внеурочная деятельность</w:t>
      </w:r>
      <w:r>
        <w:rPr>
          <w:rFonts w:hAnsi="Times New Roman" w:cs="Times New Roman"/>
          <w:color w:val="000000"/>
          <w:sz w:val="24"/>
          <w:szCs w:val="24"/>
        </w:rPr>
        <w:t> </w:t>
      </w:r>
      <w:r w:rsidRPr="00394658">
        <w:rPr>
          <w:rFonts w:hAnsi="Times New Roman" w:cs="Times New Roman"/>
          <w:color w:val="000000"/>
          <w:sz w:val="24"/>
          <w:szCs w:val="24"/>
          <w:lang w:val="ru-RU"/>
        </w:rPr>
        <w:t xml:space="preserve">в соответствии с требованиями ФГОС НОО ОВЗ организуется по следующим направлениям: духовно-нравственное, социальное, </w:t>
      </w:r>
      <w:proofErr w:type="spellStart"/>
      <w:r w:rsidRPr="00394658">
        <w:rPr>
          <w:rFonts w:hAnsi="Times New Roman" w:cs="Times New Roman"/>
          <w:color w:val="000000"/>
          <w:sz w:val="24"/>
          <w:szCs w:val="24"/>
          <w:lang w:val="ru-RU"/>
        </w:rPr>
        <w:t>общеинтеллектуальное</w:t>
      </w:r>
      <w:proofErr w:type="spellEnd"/>
      <w:r w:rsidRPr="00394658">
        <w:rPr>
          <w:rFonts w:hAnsi="Times New Roman" w:cs="Times New Roman"/>
          <w:color w:val="000000"/>
          <w:sz w:val="24"/>
          <w:szCs w:val="24"/>
          <w:lang w:val="ru-RU"/>
        </w:rPr>
        <w:t>, общекультурное, спортивно-оздоровительное.</w:t>
      </w:r>
    </w:p>
    <w:p w:rsidR="00C533E8" w:rsidRPr="00394658" w:rsidRDefault="00AC5832">
      <w:pPr>
        <w:rPr>
          <w:rFonts w:hAnsi="Times New Roman" w:cs="Times New Roman"/>
          <w:color w:val="000000"/>
          <w:sz w:val="24"/>
          <w:szCs w:val="24"/>
          <w:lang w:val="ru-RU"/>
        </w:rPr>
      </w:pPr>
      <w:r w:rsidRPr="00394658">
        <w:rPr>
          <w:rFonts w:hAnsi="Times New Roman" w:cs="Times New Roman"/>
          <w:color w:val="000000"/>
          <w:sz w:val="24"/>
          <w:szCs w:val="24"/>
          <w:lang w:val="ru-RU"/>
        </w:rPr>
        <w:t>Внеурочная деятельность включает коррекционно-развивающую область, поддерживающую процесс освоения содержания АООП НОО. Распределение часов, предусмотренных на внеурочную деятельность, осуществляется следующим образом: недельная нагрузка – 10 часов, из них 5 часов отводится на проведение коррекционно-развивающих занятий. Время, отводимое на внеурочную деятельность, за четыре года обучения составляет до 1350 часов.</w:t>
      </w:r>
    </w:p>
    <w:p w:rsidR="00C533E8" w:rsidRPr="00394658" w:rsidRDefault="00AC5832">
      <w:pPr>
        <w:rPr>
          <w:rFonts w:hAnsi="Times New Roman" w:cs="Times New Roman"/>
          <w:color w:val="000000"/>
          <w:sz w:val="24"/>
          <w:szCs w:val="24"/>
          <w:lang w:val="ru-RU"/>
        </w:rPr>
      </w:pPr>
      <w:r w:rsidRPr="00394658">
        <w:rPr>
          <w:rFonts w:hAnsi="Times New Roman" w:cs="Times New Roman"/>
          <w:color w:val="000000"/>
          <w:sz w:val="24"/>
          <w:szCs w:val="24"/>
          <w:lang w:val="ru-RU"/>
        </w:rPr>
        <w:t xml:space="preserve">Часы </w:t>
      </w:r>
      <w:r w:rsidRPr="00394658">
        <w:rPr>
          <w:rFonts w:hAnsi="Times New Roman" w:cs="Times New Roman"/>
          <w:b/>
          <w:bCs/>
          <w:color w:val="000000"/>
          <w:sz w:val="24"/>
          <w:szCs w:val="24"/>
          <w:lang w:val="ru-RU"/>
        </w:rPr>
        <w:t>коррекционно-развивающей области</w:t>
      </w:r>
      <w:r w:rsidRPr="00394658">
        <w:rPr>
          <w:rFonts w:hAnsi="Times New Roman" w:cs="Times New Roman"/>
          <w:color w:val="000000"/>
          <w:sz w:val="24"/>
          <w:szCs w:val="24"/>
          <w:lang w:val="ru-RU"/>
        </w:rPr>
        <w:t xml:space="preserve"> представлены групповыми и индивидуальными коррекционно-развивающими занятиями, направленными на обеспечение развития эмоционально-личностной сферы и коррекцию ее недостатков;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коррекцию нарушений устной и письменной речи; восполнение образовательных дефицитов, психолого-педагогическую поддержку в освоении АООП НОО.</w:t>
      </w:r>
    </w:p>
    <w:p w:rsidR="00C533E8" w:rsidRDefault="00AC5832">
      <w:pPr>
        <w:rPr>
          <w:rFonts w:hAnsi="Times New Roman" w:cs="Times New Roman"/>
          <w:color w:val="000000"/>
          <w:sz w:val="24"/>
          <w:szCs w:val="24"/>
        </w:rPr>
      </w:pPr>
      <w:r w:rsidRPr="00394658">
        <w:rPr>
          <w:rFonts w:hAnsi="Times New Roman" w:cs="Times New Roman"/>
          <w:color w:val="000000"/>
          <w:sz w:val="24"/>
          <w:szCs w:val="24"/>
          <w:lang w:val="ru-RU"/>
        </w:rPr>
        <w:t xml:space="preserve">Коррекционные курсы коррекционно-развивающей области определяются на основании заключения ПМПК, могут дополняться рекомендациями школьного </w:t>
      </w:r>
      <w:proofErr w:type="spellStart"/>
      <w:r w:rsidRPr="00394658">
        <w:rPr>
          <w:rFonts w:hAnsi="Times New Roman" w:cs="Times New Roman"/>
          <w:color w:val="000000"/>
          <w:sz w:val="24"/>
          <w:szCs w:val="24"/>
          <w:lang w:val="ru-RU"/>
        </w:rPr>
        <w:t>ППк</w:t>
      </w:r>
      <w:proofErr w:type="spellEnd"/>
      <w:r w:rsidRPr="00394658">
        <w:rPr>
          <w:rFonts w:hAnsi="Times New Roman" w:cs="Times New Roman"/>
          <w:color w:val="000000"/>
          <w:sz w:val="24"/>
          <w:szCs w:val="24"/>
          <w:lang w:val="ru-RU"/>
        </w:rPr>
        <w:t xml:space="preserve"> с учетом особых образовательных потребностей обучающихся с ЗПР. </w:t>
      </w:r>
      <w:proofErr w:type="spellStart"/>
      <w:r>
        <w:rPr>
          <w:rFonts w:hAnsi="Times New Roman" w:cs="Times New Roman"/>
          <w:color w:val="000000"/>
          <w:sz w:val="24"/>
          <w:szCs w:val="24"/>
        </w:rPr>
        <w:t>Исходя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из</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этого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коррекционно-развивающая</w:t>
      </w:r>
      <w:proofErr w:type="spellEnd"/>
      <w:r>
        <w:rPr>
          <w:rFonts w:hAnsi="Times New Roman" w:cs="Times New Roman"/>
          <w:color w:val="000000"/>
          <w:sz w:val="24"/>
          <w:szCs w:val="24"/>
        </w:rPr>
        <w:t xml:space="preserve"> область включает:</w:t>
      </w:r>
    </w:p>
    <w:p w:rsidR="00C533E8" w:rsidRPr="00394658" w:rsidRDefault="00AC5832">
      <w:pPr>
        <w:numPr>
          <w:ilvl w:val="0"/>
          <w:numId w:val="3"/>
        </w:numPr>
        <w:ind w:left="780" w:right="180"/>
        <w:contextualSpacing/>
        <w:rPr>
          <w:rFonts w:hAnsi="Times New Roman" w:cs="Times New Roman"/>
          <w:color w:val="000000"/>
          <w:sz w:val="24"/>
          <w:szCs w:val="24"/>
          <w:lang w:val="ru-RU"/>
        </w:rPr>
      </w:pPr>
      <w:r w:rsidRPr="00394658">
        <w:rPr>
          <w:rFonts w:hAnsi="Times New Roman" w:cs="Times New Roman"/>
          <w:color w:val="000000"/>
          <w:sz w:val="24"/>
          <w:szCs w:val="24"/>
          <w:lang w:val="ru-RU"/>
        </w:rPr>
        <w:lastRenderedPageBreak/>
        <w:t>Логопедические занятия по курсу «Коррекция и развитие устной речи, профилактика</w:t>
      </w:r>
      <w:r>
        <w:rPr>
          <w:rFonts w:hAnsi="Times New Roman" w:cs="Times New Roman"/>
          <w:color w:val="000000"/>
          <w:sz w:val="24"/>
          <w:szCs w:val="24"/>
        </w:rPr>
        <w:t> </w:t>
      </w:r>
      <w:r w:rsidRPr="00394658">
        <w:rPr>
          <w:rFonts w:hAnsi="Times New Roman" w:cs="Times New Roman"/>
          <w:color w:val="000000"/>
          <w:sz w:val="24"/>
          <w:szCs w:val="24"/>
          <w:lang w:val="ru-RU"/>
        </w:rPr>
        <w:t>нарушения чтения и письма» в объеме 2 часов в неделю в 1-м</w:t>
      </w:r>
      <w:r>
        <w:rPr>
          <w:rFonts w:hAnsi="Times New Roman" w:cs="Times New Roman"/>
          <w:color w:val="000000"/>
          <w:sz w:val="24"/>
          <w:szCs w:val="24"/>
        </w:rPr>
        <w:t> </w:t>
      </w:r>
      <w:r w:rsidRPr="00394658">
        <w:rPr>
          <w:rFonts w:hAnsi="Times New Roman" w:cs="Times New Roman"/>
          <w:color w:val="000000"/>
          <w:sz w:val="24"/>
          <w:szCs w:val="24"/>
          <w:lang w:val="ru-RU"/>
        </w:rPr>
        <w:t>классе. «Коррекция нарушений чтения и письма, обусловленная системным недоразвитием речи» в объеме 1 часа в неделю</w:t>
      </w:r>
      <w:r>
        <w:rPr>
          <w:rFonts w:hAnsi="Times New Roman" w:cs="Times New Roman"/>
          <w:color w:val="000000"/>
          <w:sz w:val="24"/>
          <w:szCs w:val="24"/>
        </w:rPr>
        <w:t> </w:t>
      </w:r>
      <w:r w:rsidRPr="00394658">
        <w:rPr>
          <w:rFonts w:hAnsi="Times New Roman" w:cs="Times New Roman"/>
          <w:color w:val="000000"/>
          <w:sz w:val="24"/>
          <w:szCs w:val="24"/>
          <w:lang w:val="ru-RU"/>
        </w:rPr>
        <w:t>в 1-м классе и по</w:t>
      </w:r>
      <w:r>
        <w:rPr>
          <w:rFonts w:hAnsi="Times New Roman" w:cs="Times New Roman"/>
          <w:color w:val="000000"/>
          <w:sz w:val="24"/>
          <w:szCs w:val="24"/>
        </w:rPr>
        <w:t> </w:t>
      </w:r>
      <w:r w:rsidRPr="00394658">
        <w:rPr>
          <w:rFonts w:hAnsi="Times New Roman" w:cs="Times New Roman"/>
          <w:color w:val="000000"/>
          <w:sz w:val="24"/>
          <w:szCs w:val="24"/>
          <w:lang w:val="ru-RU"/>
        </w:rPr>
        <w:t>3 часа в неделю во 2–4-м классах.</w:t>
      </w:r>
    </w:p>
    <w:p w:rsidR="00C533E8" w:rsidRPr="00394658" w:rsidRDefault="00AC5832">
      <w:pPr>
        <w:numPr>
          <w:ilvl w:val="0"/>
          <w:numId w:val="3"/>
        </w:numPr>
        <w:ind w:left="780" w:right="180"/>
        <w:contextualSpacing/>
        <w:rPr>
          <w:rFonts w:hAnsi="Times New Roman" w:cs="Times New Roman"/>
          <w:color w:val="000000"/>
          <w:sz w:val="24"/>
          <w:szCs w:val="24"/>
          <w:lang w:val="ru-RU"/>
        </w:rPr>
      </w:pPr>
      <w:proofErr w:type="spellStart"/>
      <w:r w:rsidRPr="00394658">
        <w:rPr>
          <w:rFonts w:hAnsi="Times New Roman" w:cs="Times New Roman"/>
          <w:color w:val="000000"/>
          <w:sz w:val="24"/>
          <w:szCs w:val="24"/>
          <w:lang w:val="ru-RU"/>
        </w:rPr>
        <w:t>Психокоррекционные</w:t>
      </w:r>
      <w:proofErr w:type="spellEnd"/>
      <w:r w:rsidRPr="00394658">
        <w:rPr>
          <w:rFonts w:hAnsi="Times New Roman" w:cs="Times New Roman"/>
          <w:color w:val="000000"/>
          <w:sz w:val="24"/>
          <w:szCs w:val="24"/>
          <w:lang w:val="ru-RU"/>
        </w:rPr>
        <w:t xml:space="preserve"> занятия педагога-психолога по курсу «Развитие и коррекция регулятивных процессов и коммуникативной деятельности» в объеме 1 часа в неделю с 1-го по 4-й классы.</w:t>
      </w:r>
      <w:r>
        <w:rPr>
          <w:rFonts w:hAnsi="Times New Roman" w:cs="Times New Roman"/>
          <w:color w:val="000000"/>
          <w:sz w:val="24"/>
          <w:szCs w:val="24"/>
        </w:rPr>
        <w:t> </w:t>
      </w:r>
      <w:r w:rsidRPr="00394658">
        <w:rPr>
          <w:rFonts w:hAnsi="Times New Roman" w:cs="Times New Roman"/>
          <w:color w:val="000000"/>
          <w:sz w:val="24"/>
          <w:szCs w:val="24"/>
          <w:lang w:val="ru-RU"/>
        </w:rPr>
        <w:t>Курс «Адаптационные психологические занятия», который представлен в ИУП в объеме 1 часа в неделю</w:t>
      </w:r>
      <w:r>
        <w:rPr>
          <w:rFonts w:hAnsi="Times New Roman" w:cs="Times New Roman"/>
          <w:color w:val="000000"/>
          <w:sz w:val="24"/>
          <w:szCs w:val="24"/>
        </w:rPr>
        <w:t> </w:t>
      </w:r>
      <w:r w:rsidRPr="00394658">
        <w:rPr>
          <w:rFonts w:hAnsi="Times New Roman" w:cs="Times New Roman"/>
          <w:color w:val="000000"/>
          <w:sz w:val="24"/>
          <w:szCs w:val="24"/>
          <w:lang w:val="ru-RU"/>
        </w:rPr>
        <w:t>с 1-го по 4-й классы,</w:t>
      </w:r>
      <w:r>
        <w:rPr>
          <w:rFonts w:hAnsi="Times New Roman" w:cs="Times New Roman"/>
          <w:color w:val="000000"/>
          <w:sz w:val="24"/>
          <w:szCs w:val="24"/>
        </w:rPr>
        <w:t> </w:t>
      </w:r>
      <w:r w:rsidRPr="00394658">
        <w:rPr>
          <w:rFonts w:hAnsi="Times New Roman" w:cs="Times New Roman"/>
          <w:color w:val="000000"/>
          <w:sz w:val="24"/>
          <w:szCs w:val="24"/>
          <w:lang w:val="ru-RU"/>
        </w:rPr>
        <w:t>направлен</w:t>
      </w:r>
      <w:r>
        <w:rPr>
          <w:rFonts w:hAnsi="Times New Roman" w:cs="Times New Roman"/>
          <w:color w:val="000000"/>
          <w:sz w:val="24"/>
          <w:szCs w:val="24"/>
        </w:rPr>
        <w:t> </w:t>
      </w:r>
      <w:r w:rsidRPr="00394658">
        <w:rPr>
          <w:rFonts w:hAnsi="Times New Roman" w:cs="Times New Roman"/>
          <w:color w:val="000000"/>
          <w:sz w:val="24"/>
          <w:szCs w:val="24"/>
          <w:lang w:val="ru-RU"/>
        </w:rPr>
        <w:t>на адаптацию к школьному</w:t>
      </w:r>
      <w:r>
        <w:rPr>
          <w:rFonts w:hAnsi="Times New Roman" w:cs="Times New Roman"/>
          <w:color w:val="000000"/>
          <w:sz w:val="24"/>
          <w:szCs w:val="24"/>
        </w:rPr>
        <w:t> </w:t>
      </w:r>
      <w:r w:rsidRPr="00394658">
        <w:rPr>
          <w:rFonts w:hAnsi="Times New Roman" w:cs="Times New Roman"/>
          <w:color w:val="000000"/>
          <w:sz w:val="24"/>
          <w:szCs w:val="24"/>
          <w:lang w:val="ru-RU"/>
        </w:rPr>
        <w:t>обучению, принятию школьных правил и</w:t>
      </w:r>
      <w:r>
        <w:rPr>
          <w:rFonts w:hAnsi="Times New Roman" w:cs="Times New Roman"/>
          <w:color w:val="000000"/>
          <w:sz w:val="24"/>
          <w:szCs w:val="24"/>
        </w:rPr>
        <w:t> </w:t>
      </w:r>
      <w:r w:rsidRPr="00394658">
        <w:rPr>
          <w:rFonts w:hAnsi="Times New Roman" w:cs="Times New Roman"/>
          <w:color w:val="000000"/>
          <w:sz w:val="24"/>
          <w:szCs w:val="24"/>
          <w:lang w:val="ru-RU"/>
        </w:rPr>
        <w:t>роли ученика, улучшение социального</w:t>
      </w:r>
      <w:r>
        <w:rPr>
          <w:rFonts w:hAnsi="Times New Roman" w:cs="Times New Roman"/>
          <w:color w:val="000000"/>
          <w:sz w:val="24"/>
          <w:szCs w:val="24"/>
        </w:rPr>
        <w:t> </w:t>
      </w:r>
      <w:r w:rsidRPr="00394658">
        <w:rPr>
          <w:rFonts w:hAnsi="Times New Roman" w:cs="Times New Roman"/>
          <w:color w:val="000000"/>
          <w:sz w:val="24"/>
          <w:szCs w:val="24"/>
          <w:lang w:val="ru-RU"/>
        </w:rPr>
        <w:t>взаимодействия обучающихся.</w:t>
      </w:r>
    </w:p>
    <w:p w:rsidR="00C533E8" w:rsidRPr="00394658" w:rsidRDefault="00AC5832">
      <w:pPr>
        <w:numPr>
          <w:ilvl w:val="0"/>
          <w:numId w:val="3"/>
        </w:numPr>
        <w:ind w:left="780" w:right="180"/>
        <w:rPr>
          <w:rFonts w:hAnsi="Times New Roman" w:cs="Times New Roman"/>
          <w:color w:val="000000"/>
          <w:sz w:val="24"/>
          <w:szCs w:val="24"/>
          <w:lang w:val="ru-RU"/>
        </w:rPr>
      </w:pPr>
      <w:proofErr w:type="spellStart"/>
      <w:r w:rsidRPr="00394658">
        <w:rPr>
          <w:rFonts w:hAnsi="Times New Roman" w:cs="Times New Roman"/>
          <w:color w:val="000000"/>
          <w:sz w:val="24"/>
          <w:szCs w:val="24"/>
          <w:lang w:val="ru-RU"/>
        </w:rPr>
        <w:t>Психокоррекционные</w:t>
      </w:r>
      <w:proofErr w:type="spellEnd"/>
      <w:r w:rsidRPr="00394658">
        <w:rPr>
          <w:rFonts w:hAnsi="Times New Roman" w:cs="Times New Roman"/>
          <w:color w:val="000000"/>
          <w:sz w:val="24"/>
          <w:szCs w:val="24"/>
          <w:lang w:val="ru-RU"/>
        </w:rPr>
        <w:t xml:space="preserve"> занятия учителя-дефектолога по курсу</w:t>
      </w:r>
      <w:r>
        <w:rPr>
          <w:rFonts w:hAnsi="Times New Roman" w:cs="Times New Roman"/>
          <w:color w:val="000000"/>
          <w:sz w:val="24"/>
          <w:szCs w:val="24"/>
        </w:rPr>
        <w:t> </w:t>
      </w:r>
      <w:r w:rsidRPr="00394658">
        <w:rPr>
          <w:rFonts w:hAnsi="Times New Roman" w:cs="Times New Roman"/>
          <w:color w:val="000000"/>
          <w:sz w:val="24"/>
          <w:szCs w:val="24"/>
          <w:lang w:val="ru-RU"/>
        </w:rPr>
        <w:t>«Коррекция и развитие учебно-познавательной деятельности/коррекция индивидуальных образовательных дефицитов» в объеме 2 часов в неделю и</w:t>
      </w:r>
      <w:r>
        <w:rPr>
          <w:rFonts w:hAnsi="Times New Roman" w:cs="Times New Roman"/>
          <w:color w:val="000000"/>
          <w:sz w:val="24"/>
          <w:szCs w:val="24"/>
        </w:rPr>
        <w:t> </w:t>
      </w:r>
      <w:r w:rsidRPr="00394658">
        <w:rPr>
          <w:rFonts w:hAnsi="Times New Roman" w:cs="Times New Roman"/>
          <w:color w:val="000000"/>
          <w:sz w:val="24"/>
          <w:szCs w:val="24"/>
          <w:lang w:val="ru-RU"/>
        </w:rPr>
        <w:t>с распределением времени внутри указанных часов с учетом индивидуальных особенностей ребенка с ЗПР.</w:t>
      </w:r>
    </w:p>
    <w:p w:rsidR="00C533E8" w:rsidRPr="00394658" w:rsidRDefault="00AC5832">
      <w:pPr>
        <w:rPr>
          <w:rFonts w:hAnsi="Times New Roman" w:cs="Times New Roman"/>
          <w:color w:val="000000"/>
          <w:sz w:val="24"/>
          <w:szCs w:val="24"/>
          <w:lang w:val="ru-RU"/>
        </w:rPr>
      </w:pPr>
      <w:r w:rsidRPr="00394658">
        <w:rPr>
          <w:rFonts w:hAnsi="Times New Roman" w:cs="Times New Roman"/>
          <w:color w:val="000000"/>
          <w:sz w:val="24"/>
          <w:szCs w:val="24"/>
          <w:lang w:val="ru-RU"/>
        </w:rPr>
        <w:t>Чередование учебной и внеурочной деятельности в рамках реализации АООП НОО обучающихся с ЗПР по варианту 7.1 определяет организация, осуществляющая образовательную деятельность.</w:t>
      </w:r>
    </w:p>
    <w:p w:rsidR="00C533E8" w:rsidRPr="00394658" w:rsidRDefault="00AC5832">
      <w:pPr>
        <w:rPr>
          <w:rFonts w:hAnsi="Times New Roman" w:cs="Times New Roman"/>
          <w:color w:val="000000"/>
          <w:sz w:val="24"/>
          <w:szCs w:val="24"/>
          <w:lang w:val="ru-RU"/>
        </w:rPr>
      </w:pPr>
      <w:r w:rsidRPr="00394658">
        <w:rPr>
          <w:rFonts w:hAnsi="Times New Roman" w:cs="Times New Roman"/>
          <w:color w:val="000000"/>
          <w:sz w:val="24"/>
          <w:szCs w:val="24"/>
          <w:lang w:val="ru-RU"/>
        </w:rPr>
        <w:t>Время, отведенное на внеурочную деятельность, не учитывается при определении максимально допустимой недельной нагрузки обучающихся.</w:t>
      </w:r>
    </w:p>
    <w:p w:rsidR="00C533E8" w:rsidRPr="00394658" w:rsidRDefault="00AC5832">
      <w:pPr>
        <w:jc w:val="center"/>
        <w:rPr>
          <w:rFonts w:hAnsi="Times New Roman" w:cs="Times New Roman"/>
          <w:color w:val="000000"/>
          <w:sz w:val="24"/>
          <w:szCs w:val="24"/>
          <w:lang w:val="ru-RU"/>
        </w:rPr>
      </w:pPr>
      <w:r w:rsidRPr="00394658">
        <w:rPr>
          <w:rFonts w:hAnsi="Times New Roman" w:cs="Times New Roman"/>
          <w:b/>
          <w:bCs/>
          <w:color w:val="000000"/>
          <w:sz w:val="24"/>
          <w:szCs w:val="24"/>
          <w:lang w:val="ru-RU"/>
        </w:rPr>
        <w:t>Формы промежуточной аттестации</w:t>
      </w:r>
    </w:p>
    <w:p w:rsidR="00C533E8" w:rsidRPr="00394658" w:rsidRDefault="00AC5832">
      <w:pPr>
        <w:rPr>
          <w:rFonts w:hAnsi="Times New Roman" w:cs="Times New Roman"/>
          <w:color w:val="000000"/>
          <w:sz w:val="24"/>
          <w:szCs w:val="24"/>
          <w:lang w:val="ru-RU"/>
        </w:rPr>
      </w:pPr>
      <w:r w:rsidRPr="00394658">
        <w:rPr>
          <w:rFonts w:hAnsi="Times New Roman" w:cs="Times New Roman"/>
          <w:color w:val="000000"/>
          <w:sz w:val="24"/>
          <w:szCs w:val="24"/>
          <w:lang w:val="ru-RU"/>
        </w:rPr>
        <w:t>Учебный план определяет формы проведения промежуточной аттестации в соответствии</w:t>
      </w:r>
      <w:r>
        <w:rPr>
          <w:rFonts w:hAnsi="Times New Roman" w:cs="Times New Roman"/>
          <w:color w:val="000000"/>
          <w:sz w:val="24"/>
          <w:szCs w:val="24"/>
        </w:rPr>
        <w:t> </w:t>
      </w:r>
      <w:r w:rsidRPr="00394658">
        <w:rPr>
          <w:rFonts w:hAnsi="Times New Roman" w:cs="Times New Roman"/>
          <w:color w:val="000000"/>
          <w:sz w:val="24"/>
          <w:szCs w:val="24"/>
          <w:lang w:val="ru-RU"/>
        </w:rPr>
        <w:t>с</w:t>
      </w:r>
      <w:r>
        <w:rPr>
          <w:rFonts w:hAnsi="Times New Roman" w:cs="Times New Roman"/>
          <w:color w:val="000000"/>
          <w:sz w:val="24"/>
          <w:szCs w:val="24"/>
        </w:rPr>
        <w:t> </w:t>
      </w:r>
      <w:r w:rsidRPr="00394658">
        <w:rPr>
          <w:rFonts w:hAnsi="Times New Roman" w:cs="Times New Roman"/>
          <w:color w:val="000000"/>
          <w:sz w:val="24"/>
          <w:szCs w:val="24"/>
          <w:lang w:val="ru-RU"/>
        </w:rPr>
        <w:t>положением о текущем контроле и промежуточной аттестации</w:t>
      </w:r>
      <w:r>
        <w:rPr>
          <w:rFonts w:hAnsi="Times New Roman" w:cs="Times New Roman"/>
          <w:color w:val="000000"/>
          <w:sz w:val="24"/>
          <w:szCs w:val="24"/>
        </w:rPr>
        <w:t> </w:t>
      </w:r>
      <w:r w:rsidR="00394658">
        <w:rPr>
          <w:rFonts w:hAnsi="Times New Roman" w:cs="Times New Roman"/>
          <w:color w:val="000000"/>
          <w:sz w:val="24"/>
          <w:szCs w:val="24"/>
          <w:lang w:val="ru-RU"/>
        </w:rPr>
        <w:t>МА</w:t>
      </w:r>
      <w:r w:rsidRPr="00394658">
        <w:rPr>
          <w:rFonts w:hAnsi="Times New Roman" w:cs="Times New Roman"/>
          <w:color w:val="000000"/>
          <w:sz w:val="24"/>
          <w:szCs w:val="24"/>
          <w:lang w:val="ru-RU"/>
        </w:rPr>
        <w:t xml:space="preserve">ОУ </w:t>
      </w:r>
      <w:r w:rsidR="00394658">
        <w:rPr>
          <w:rFonts w:hAnsi="Times New Roman" w:cs="Times New Roman"/>
          <w:color w:val="000000"/>
          <w:sz w:val="24"/>
          <w:szCs w:val="24"/>
          <w:lang w:val="ru-RU"/>
        </w:rPr>
        <w:t>«</w:t>
      </w:r>
      <w:proofErr w:type="spellStart"/>
      <w:r w:rsidR="00394658">
        <w:rPr>
          <w:rFonts w:hAnsi="Times New Roman" w:cs="Times New Roman"/>
          <w:color w:val="000000"/>
          <w:sz w:val="24"/>
          <w:szCs w:val="24"/>
          <w:lang w:val="ru-RU"/>
        </w:rPr>
        <w:t>Голышмановская</w:t>
      </w:r>
      <w:proofErr w:type="spellEnd"/>
      <w:r w:rsidR="00394658">
        <w:rPr>
          <w:rFonts w:hAnsi="Times New Roman" w:cs="Times New Roman"/>
          <w:color w:val="000000"/>
          <w:sz w:val="24"/>
          <w:szCs w:val="24"/>
          <w:lang w:val="ru-RU"/>
        </w:rPr>
        <w:t xml:space="preserve"> с</w:t>
      </w:r>
      <w:r w:rsidRPr="00394658">
        <w:rPr>
          <w:rFonts w:hAnsi="Times New Roman" w:cs="Times New Roman"/>
          <w:color w:val="000000"/>
          <w:sz w:val="24"/>
          <w:szCs w:val="24"/>
          <w:lang w:val="ru-RU"/>
        </w:rPr>
        <w:t>редняя школа № 1».</w:t>
      </w:r>
    </w:p>
    <w:p w:rsidR="00C533E8" w:rsidRPr="00394658" w:rsidRDefault="00AC5832">
      <w:pPr>
        <w:rPr>
          <w:rFonts w:hAnsi="Times New Roman" w:cs="Times New Roman"/>
          <w:color w:val="000000"/>
          <w:sz w:val="24"/>
          <w:szCs w:val="24"/>
          <w:lang w:val="ru-RU"/>
        </w:rPr>
      </w:pPr>
      <w:r w:rsidRPr="00394658">
        <w:rPr>
          <w:rFonts w:hAnsi="Times New Roman" w:cs="Times New Roman"/>
          <w:color w:val="000000"/>
          <w:sz w:val="24"/>
          <w:szCs w:val="24"/>
          <w:lang w:val="ru-RU"/>
        </w:rPr>
        <w:t>В 1-м классе промежуточная аттестация не проводится</w:t>
      </w:r>
      <w:r w:rsidR="00394658">
        <w:rPr>
          <w:rFonts w:hAnsi="Times New Roman" w:cs="Times New Roman"/>
          <w:color w:val="000000"/>
          <w:sz w:val="24"/>
          <w:szCs w:val="24"/>
          <w:lang w:val="ru-RU"/>
        </w:rPr>
        <w:t>, только листы контроля УУД</w:t>
      </w:r>
      <w:r w:rsidRPr="00394658">
        <w:rPr>
          <w:rFonts w:hAnsi="Times New Roman" w:cs="Times New Roman"/>
          <w:color w:val="000000"/>
          <w:sz w:val="24"/>
          <w:szCs w:val="24"/>
          <w:lang w:val="ru-RU"/>
        </w:rPr>
        <w:t xml:space="preserve">. Промежуточная аттестация обучающихся проводится начиная с 2-го класса в конце каждого учебного периода по </w:t>
      </w:r>
      <w:r w:rsidR="00394658">
        <w:rPr>
          <w:rFonts w:hAnsi="Times New Roman" w:cs="Times New Roman"/>
          <w:color w:val="000000"/>
          <w:sz w:val="24"/>
          <w:szCs w:val="24"/>
          <w:lang w:val="ru-RU"/>
        </w:rPr>
        <w:t>русскому языку, литературному чтению, математике</w:t>
      </w:r>
      <w:r w:rsidRPr="00394658">
        <w:rPr>
          <w:rFonts w:hAnsi="Times New Roman" w:cs="Times New Roman"/>
          <w:color w:val="000000"/>
          <w:sz w:val="24"/>
          <w:szCs w:val="24"/>
          <w:lang w:val="ru-RU"/>
        </w:rPr>
        <w:t>.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C533E8" w:rsidRPr="00394658" w:rsidRDefault="00AC5832">
      <w:pPr>
        <w:rPr>
          <w:rFonts w:hAnsi="Times New Roman" w:cs="Times New Roman"/>
          <w:color w:val="000000"/>
          <w:sz w:val="24"/>
          <w:szCs w:val="24"/>
          <w:lang w:val="ru-RU"/>
        </w:rPr>
      </w:pPr>
      <w:r w:rsidRPr="00394658">
        <w:rPr>
          <w:rFonts w:hAnsi="Times New Roman" w:cs="Times New Roman"/>
          <w:color w:val="000000"/>
          <w:sz w:val="24"/>
          <w:szCs w:val="24"/>
          <w:lang w:val="ru-RU"/>
        </w:rPr>
        <w:t>По итогам промежуточной аттестации обучающемуся выставляется промежуточная оценка, которая фиксирует достижение предметных планируемых результатов и универсальных учебных действий.</w:t>
      </w:r>
      <w:r>
        <w:rPr>
          <w:rFonts w:hAnsi="Times New Roman" w:cs="Times New Roman"/>
          <w:color w:val="000000"/>
          <w:sz w:val="24"/>
          <w:szCs w:val="24"/>
        </w:rPr>
        <w:t> </w:t>
      </w:r>
      <w:r w:rsidRPr="00394658">
        <w:rPr>
          <w:rFonts w:hAnsi="Times New Roman" w:cs="Times New Roman"/>
          <w:color w:val="000000"/>
          <w:sz w:val="24"/>
          <w:szCs w:val="24"/>
          <w:lang w:val="ru-RU"/>
        </w:rPr>
        <w:t>Промежуточная оценка является основанием для перевода обучающихся в следующий класс.</w:t>
      </w:r>
    </w:p>
    <w:p w:rsidR="00C533E8" w:rsidRPr="00394658" w:rsidRDefault="00AC5832">
      <w:pPr>
        <w:jc w:val="center"/>
        <w:rPr>
          <w:rFonts w:hAnsi="Times New Roman" w:cs="Times New Roman"/>
          <w:color w:val="000000"/>
          <w:sz w:val="24"/>
          <w:szCs w:val="24"/>
          <w:lang w:val="ru-RU"/>
        </w:rPr>
      </w:pPr>
      <w:r w:rsidRPr="00394658">
        <w:rPr>
          <w:rFonts w:hAnsi="Times New Roman" w:cs="Times New Roman"/>
          <w:b/>
          <w:bCs/>
          <w:color w:val="000000"/>
          <w:sz w:val="24"/>
          <w:szCs w:val="24"/>
          <w:lang w:val="ru-RU"/>
        </w:rPr>
        <w:t>Учебный план НОО обучающихся с ЗПР (вариант 7.1)</w:t>
      </w:r>
    </w:p>
    <w:tbl>
      <w:tblPr>
        <w:tblW w:w="0" w:type="auto"/>
        <w:tblCellMar>
          <w:top w:w="15" w:type="dxa"/>
          <w:left w:w="15" w:type="dxa"/>
          <w:bottom w:w="15" w:type="dxa"/>
          <w:right w:w="15" w:type="dxa"/>
        </w:tblCellMar>
        <w:tblLook w:val="0600" w:firstRow="0" w:lastRow="0" w:firstColumn="0" w:lastColumn="0" w:noHBand="1" w:noVBand="1"/>
      </w:tblPr>
      <w:tblGrid>
        <w:gridCol w:w="3406"/>
        <w:gridCol w:w="3096"/>
        <w:gridCol w:w="846"/>
        <w:gridCol w:w="846"/>
        <w:gridCol w:w="846"/>
        <w:gridCol w:w="846"/>
        <w:gridCol w:w="753"/>
      </w:tblGrid>
      <w:tr w:rsidR="00C533E8">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Default="00AC5832">
            <w:proofErr w:type="spellStart"/>
            <w:r>
              <w:rPr>
                <w:rFonts w:hAnsi="Times New Roman" w:cs="Times New Roman"/>
                <w:b/>
                <w:bCs/>
                <w:color w:val="000000"/>
                <w:sz w:val="24"/>
                <w:szCs w:val="24"/>
              </w:rPr>
              <w:t>Предметные</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области</w:t>
            </w:r>
            <w:proofErr w:type="spellEnd"/>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Default="00AC5832">
            <w:r>
              <w:rPr>
                <w:rFonts w:hAnsi="Times New Roman" w:cs="Times New Roman"/>
                <w:b/>
                <w:bCs/>
                <w:color w:val="000000"/>
                <w:sz w:val="24"/>
                <w:szCs w:val="24"/>
              </w:rPr>
              <w:t>Учебные предметы</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b/>
                <w:bCs/>
                <w:color w:val="000000"/>
                <w:sz w:val="24"/>
                <w:szCs w:val="24"/>
              </w:rPr>
              <w:t>Количество часов в неделю</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Default="00AC5832">
            <w:r>
              <w:rPr>
                <w:rFonts w:hAnsi="Times New Roman" w:cs="Times New Roman"/>
                <w:b/>
                <w:bCs/>
                <w:color w:val="000000"/>
                <w:sz w:val="24"/>
                <w:szCs w:val="24"/>
              </w:rPr>
              <w:t>Всего</w:t>
            </w:r>
          </w:p>
        </w:tc>
      </w:tr>
      <w:tr w:rsidR="00C533E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Default="00C533E8">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Default="00C533E8">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b/>
                <w:bCs/>
                <w:color w:val="000000"/>
                <w:sz w:val="24"/>
                <w:szCs w:val="24"/>
              </w:rPr>
              <w:t>1-й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b/>
                <w:bCs/>
                <w:color w:val="000000"/>
                <w:sz w:val="24"/>
                <w:szCs w:val="24"/>
              </w:rPr>
              <w:t>2-й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b/>
                <w:bCs/>
                <w:color w:val="000000"/>
                <w:sz w:val="24"/>
                <w:szCs w:val="24"/>
              </w:rPr>
              <w:t>3-й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b/>
                <w:bCs/>
                <w:color w:val="000000"/>
                <w:sz w:val="24"/>
                <w:szCs w:val="24"/>
              </w:rPr>
              <w:t>4-й класс</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Default="00C533E8">
            <w:pPr>
              <w:ind w:left="75" w:right="75"/>
              <w:rPr>
                <w:rFonts w:hAnsi="Times New Roman" w:cs="Times New Roman"/>
                <w:color w:val="000000"/>
                <w:sz w:val="24"/>
                <w:szCs w:val="24"/>
              </w:rPr>
            </w:pPr>
          </w:p>
        </w:tc>
      </w:tr>
      <w:tr w:rsidR="00C533E8">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b/>
                <w:bCs/>
                <w:color w:val="000000"/>
                <w:sz w:val="24"/>
                <w:szCs w:val="24"/>
              </w:rPr>
              <w:t>Обязательная часть</w:t>
            </w:r>
          </w:p>
        </w:tc>
      </w:tr>
      <w:tr w:rsidR="00C533E8">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Pr="00394658" w:rsidRDefault="00AC5832">
            <w:pPr>
              <w:rPr>
                <w:rFonts w:hAnsi="Times New Roman" w:cs="Times New Roman"/>
                <w:color w:val="000000"/>
                <w:sz w:val="24"/>
                <w:szCs w:val="24"/>
                <w:lang w:val="ru-RU"/>
              </w:rPr>
            </w:pPr>
            <w:r w:rsidRPr="00394658">
              <w:rPr>
                <w:rFonts w:hAnsi="Times New Roman" w:cs="Times New Roman"/>
                <w:color w:val="000000"/>
                <w:sz w:val="24"/>
                <w:szCs w:val="24"/>
                <w:lang w:val="ru-RU"/>
              </w:rPr>
              <w:t>Русский язык и 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Default="00AC5832">
            <w:proofErr w:type="spellStart"/>
            <w:r>
              <w:rPr>
                <w:rFonts w:hAnsi="Times New Roman" w:cs="Times New Roman"/>
                <w:color w:val="000000"/>
                <w:sz w:val="24"/>
                <w:szCs w:val="24"/>
              </w:rPr>
              <w:t>Русский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язык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20</w:t>
            </w:r>
          </w:p>
        </w:tc>
      </w:tr>
      <w:tr w:rsidR="00C533E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Default="00C533E8">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Default="00AC5832">
            <w:r>
              <w:rPr>
                <w:rFonts w:hAnsi="Times New Roman" w:cs="Times New Roman"/>
                <w:color w:val="000000"/>
                <w:sz w:val="24"/>
                <w:szCs w:val="24"/>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16</w:t>
            </w:r>
          </w:p>
        </w:tc>
      </w:tr>
      <w:tr w:rsidR="00C533E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Default="00AC5832">
            <w:pPr>
              <w:rPr>
                <w:rFonts w:hAnsi="Times New Roman" w:cs="Times New Roman"/>
                <w:color w:val="000000"/>
                <w:sz w:val="24"/>
                <w:szCs w:val="24"/>
              </w:rPr>
            </w:pPr>
            <w:r>
              <w:rPr>
                <w:rFonts w:hAnsi="Times New Roman" w:cs="Times New Roman"/>
                <w:color w:val="000000"/>
                <w:sz w:val="24"/>
                <w:szCs w:val="24"/>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Default="00AC5832">
            <w:pPr>
              <w:rPr>
                <w:rFonts w:hAnsi="Times New Roman" w:cs="Times New Roman"/>
                <w:color w:val="000000"/>
                <w:sz w:val="24"/>
                <w:szCs w:val="24"/>
              </w:rPr>
            </w:pPr>
            <w:r>
              <w:rPr>
                <w:rFonts w:hAnsi="Times New Roman" w:cs="Times New Roman"/>
                <w:color w:val="000000"/>
                <w:sz w:val="24"/>
                <w:szCs w:val="24"/>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6</w:t>
            </w:r>
          </w:p>
        </w:tc>
      </w:tr>
      <w:tr w:rsidR="00C533E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Default="00AC5832">
            <w:pPr>
              <w:rPr>
                <w:rFonts w:hAnsi="Times New Roman" w:cs="Times New Roman"/>
                <w:color w:val="000000"/>
                <w:sz w:val="24"/>
                <w:szCs w:val="24"/>
              </w:rPr>
            </w:pPr>
            <w:r>
              <w:rPr>
                <w:rFonts w:hAnsi="Times New Roman" w:cs="Times New Roman"/>
                <w:color w:val="000000"/>
                <w:sz w:val="24"/>
                <w:szCs w:val="24"/>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Default="00AC5832">
            <w:pPr>
              <w:rPr>
                <w:rFonts w:hAnsi="Times New Roman" w:cs="Times New Roman"/>
                <w:color w:val="000000"/>
                <w:sz w:val="24"/>
                <w:szCs w:val="24"/>
              </w:rPr>
            </w:pPr>
            <w:r>
              <w:rPr>
                <w:rFonts w:hAnsi="Times New Roman" w:cs="Times New Roman"/>
                <w:color w:val="000000"/>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16</w:t>
            </w:r>
          </w:p>
        </w:tc>
      </w:tr>
      <w:tr w:rsidR="00C533E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Pr="00394658" w:rsidRDefault="00AC5832">
            <w:pPr>
              <w:rPr>
                <w:rFonts w:hAnsi="Times New Roman" w:cs="Times New Roman"/>
                <w:color w:val="000000"/>
                <w:sz w:val="24"/>
                <w:szCs w:val="24"/>
                <w:lang w:val="ru-RU"/>
              </w:rPr>
            </w:pPr>
            <w:r w:rsidRPr="00394658">
              <w:rPr>
                <w:rFonts w:hAnsi="Times New Roman" w:cs="Times New Roman"/>
                <w:color w:val="000000"/>
                <w:sz w:val="24"/>
                <w:szCs w:val="24"/>
                <w:lang w:val="ru-RU"/>
              </w:rPr>
              <w:t>Обществознание и естествознание («Окружающий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Default="00AC5832">
            <w:proofErr w:type="spellStart"/>
            <w:r>
              <w:rPr>
                <w:rFonts w:hAnsi="Times New Roman" w:cs="Times New Roman"/>
                <w:color w:val="000000"/>
                <w:sz w:val="24"/>
                <w:szCs w:val="24"/>
              </w:rPr>
              <w:t>Окружающий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мир</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8</w:t>
            </w:r>
          </w:p>
        </w:tc>
      </w:tr>
      <w:tr w:rsidR="00C533E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Pr="00394658" w:rsidRDefault="00AC5832">
            <w:pPr>
              <w:rPr>
                <w:rFonts w:hAnsi="Times New Roman" w:cs="Times New Roman"/>
                <w:color w:val="000000"/>
                <w:sz w:val="24"/>
                <w:szCs w:val="24"/>
                <w:lang w:val="ru-RU"/>
              </w:rPr>
            </w:pPr>
            <w:r w:rsidRPr="00394658">
              <w:rPr>
                <w:rFonts w:hAnsi="Times New Roman" w:cs="Times New Roman"/>
                <w:color w:val="000000"/>
                <w:sz w:val="24"/>
                <w:szCs w:val="24"/>
                <w:lang w:val="ru-RU"/>
              </w:rPr>
              <w:lastRenderedPageBreak/>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Pr="00394658" w:rsidRDefault="00AC5832">
            <w:pPr>
              <w:rPr>
                <w:rFonts w:hAnsi="Times New Roman" w:cs="Times New Roman"/>
                <w:color w:val="000000"/>
                <w:sz w:val="24"/>
                <w:szCs w:val="24"/>
                <w:lang w:val="ru-RU"/>
              </w:rPr>
            </w:pPr>
            <w:r w:rsidRPr="00394658">
              <w:rPr>
                <w:rFonts w:hAnsi="Times New Roman" w:cs="Times New Roman"/>
                <w:color w:val="000000"/>
                <w:sz w:val="24"/>
                <w:szCs w:val="24"/>
                <w:lang w:val="ru-RU"/>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1</w:t>
            </w:r>
          </w:p>
        </w:tc>
      </w:tr>
      <w:tr w:rsidR="00C533E8">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Default="00AC5832">
            <w:pPr>
              <w:rPr>
                <w:rFonts w:hAnsi="Times New Roman" w:cs="Times New Roman"/>
                <w:color w:val="000000"/>
                <w:sz w:val="24"/>
                <w:szCs w:val="24"/>
              </w:rPr>
            </w:pPr>
            <w:r>
              <w:rPr>
                <w:rFonts w:hAnsi="Times New Roman" w:cs="Times New Roman"/>
                <w:color w:val="000000"/>
                <w:sz w:val="24"/>
                <w:szCs w:val="24"/>
              </w:rPr>
              <w:t>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Default="00AC5832">
            <w:pPr>
              <w:rPr>
                <w:rFonts w:hAnsi="Times New Roman" w:cs="Times New Roman"/>
                <w:color w:val="000000"/>
                <w:sz w:val="24"/>
                <w:szCs w:val="24"/>
              </w:rPr>
            </w:pPr>
            <w:r>
              <w:rPr>
                <w:rFonts w:hAnsi="Times New Roman" w:cs="Times New Roman"/>
                <w:color w:val="000000"/>
                <w:sz w:val="24"/>
                <w:szCs w:val="24"/>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4</w:t>
            </w:r>
          </w:p>
        </w:tc>
      </w:tr>
      <w:tr w:rsidR="00C533E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Default="00C533E8">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Default="00AC5832">
            <w:r>
              <w:rPr>
                <w:rFonts w:hAnsi="Times New Roman" w:cs="Times New Roman"/>
                <w:color w:val="000000"/>
                <w:sz w:val="24"/>
                <w:szCs w:val="24"/>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4</w:t>
            </w:r>
          </w:p>
        </w:tc>
      </w:tr>
      <w:tr w:rsidR="00C533E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Default="00AC5832">
            <w:pPr>
              <w:rPr>
                <w:rFonts w:hAnsi="Times New Roman" w:cs="Times New Roman"/>
                <w:color w:val="000000"/>
                <w:sz w:val="24"/>
                <w:szCs w:val="24"/>
              </w:rPr>
            </w:pPr>
            <w:r>
              <w:rPr>
                <w:rFonts w:hAnsi="Times New Roman" w:cs="Times New Roman"/>
                <w:color w:val="000000"/>
                <w:sz w:val="24"/>
                <w:szCs w:val="24"/>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Default="00AC5832">
            <w:pPr>
              <w:rPr>
                <w:rFonts w:hAnsi="Times New Roman" w:cs="Times New Roman"/>
                <w:color w:val="000000"/>
                <w:sz w:val="24"/>
                <w:szCs w:val="24"/>
              </w:rPr>
            </w:pPr>
            <w:r>
              <w:rPr>
                <w:rFonts w:hAnsi="Times New Roman" w:cs="Times New Roman"/>
                <w:color w:val="000000"/>
                <w:sz w:val="24"/>
                <w:szCs w:val="24"/>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4</w:t>
            </w:r>
          </w:p>
        </w:tc>
      </w:tr>
      <w:tr w:rsidR="00C533E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Default="00AC5832">
            <w:pPr>
              <w:rPr>
                <w:rFonts w:hAnsi="Times New Roman" w:cs="Times New Roman"/>
                <w:color w:val="000000"/>
                <w:sz w:val="24"/>
                <w:szCs w:val="24"/>
              </w:rPr>
            </w:pPr>
            <w:r>
              <w:rPr>
                <w:rFonts w:hAnsi="Times New Roman" w:cs="Times New Roman"/>
                <w:color w:val="000000"/>
                <w:sz w:val="24"/>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Default="00AC5832">
            <w:pPr>
              <w:rPr>
                <w:rFonts w:hAnsi="Times New Roman" w:cs="Times New Roman"/>
                <w:color w:val="000000"/>
                <w:sz w:val="24"/>
                <w:szCs w:val="24"/>
              </w:rPr>
            </w:pPr>
            <w:r>
              <w:rPr>
                <w:rFonts w:hAnsi="Times New Roman" w:cs="Times New Roman"/>
                <w:color w:val="000000"/>
                <w:sz w:val="24"/>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8</w:t>
            </w:r>
          </w:p>
        </w:tc>
      </w:tr>
      <w:tr w:rsidR="00C533E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Default="00AC5832">
            <w:r>
              <w:rPr>
                <w:rFonts w:hAnsi="Times New Roman" w:cs="Times New Roman"/>
                <w:color w:val="000000"/>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87</w:t>
            </w:r>
          </w:p>
        </w:tc>
      </w:tr>
      <w:tr w:rsidR="00C533E8" w:rsidRPr="0064481C">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Pr="00394658" w:rsidRDefault="00AC5832">
            <w:pPr>
              <w:rPr>
                <w:lang w:val="ru-RU"/>
              </w:rPr>
            </w:pPr>
            <w:r w:rsidRPr="00394658">
              <w:rPr>
                <w:rFonts w:hAnsi="Times New Roman" w:cs="Times New Roman"/>
                <w:b/>
                <w:bCs/>
                <w:color w:val="000000"/>
                <w:sz w:val="24"/>
                <w:szCs w:val="24"/>
                <w:lang w:val="ru-RU"/>
              </w:rPr>
              <w:t>Часть, формируемая участниками образовательных отношений</w:t>
            </w:r>
          </w:p>
        </w:tc>
      </w:tr>
      <w:tr w:rsidR="00C533E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Pr="00394658" w:rsidRDefault="00AC5832">
            <w:pPr>
              <w:rPr>
                <w:rFonts w:hAnsi="Times New Roman" w:cs="Times New Roman"/>
                <w:color w:val="000000"/>
                <w:sz w:val="24"/>
                <w:szCs w:val="24"/>
                <w:lang w:val="ru-RU"/>
              </w:rPr>
            </w:pPr>
            <w:r w:rsidRPr="00394658">
              <w:rPr>
                <w:rFonts w:hAnsi="Times New Roman" w:cs="Times New Roman"/>
                <w:color w:val="000000"/>
                <w:sz w:val="24"/>
                <w:szCs w:val="24"/>
                <w:lang w:val="ru-RU"/>
              </w:rPr>
              <w:t>Учебные предметы, курсы, модули по выбору: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3</w:t>
            </w:r>
          </w:p>
        </w:tc>
      </w:tr>
      <w:tr w:rsidR="00C533E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Pr="00394658" w:rsidRDefault="00394658">
            <w:pPr>
              <w:rPr>
                <w:lang w:val="ru-RU"/>
              </w:rPr>
            </w:pPr>
            <w:r>
              <w:rPr>
                <w:rFonts w:hAnsi="Times New Roman" w:cs="Times New Roman"/>
                <w:color w:val="000000"/>
                <w:sz w:val="24"/>
                <w:szCs w:val="24"/>
                <w:lang w:val="ru-RU"/>
              </w:rPr>
              <w:t>В мире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394658">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394658">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1</w:t>
            </w:r>
          </w:p>
        </w:tc>
      </w:tr>
      <w:tr w:rsidR="00C533E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Default="00AC5832">
            <w:pPr>
              <w:rPr>
                <w:rFonts w:hAnsi="Times New Roman" w:cs="Times New Roman"/>
                <w:color w:val="000000"/>
                <w:sz w:val="24"/>
                <w:szCs w:val="24"/>
              </w:rPr>
            </w:pPr>
            <w:proofErr w:type="spellStart"/>
            <w:r>
              <w:rPr>
                <w:rFonts w:hAnsi="Times New Roman" w:cs="Times New Roman"/>
                <w:b/>
                <w:bCs/>
                <w:color w:val="000000"/>
                <w:sz w:val="24"/>
                <w:szCs w:val="24"/>
              </w:rPr>
              <w:t>Всего</w:t>
            </w:r>
            <w:proofErr w:type="spellEnd"/>
            <w:r>
              <w:rPr>
                <w:rFonts w:hAnsi="Times New Roman" w:cs="Times New Roman"/>
                <w:b/>
                <w:bCs/>
                <w:color w:val="000000"/>
                <w:sz w:val="24"/>
                <w:szCs w:val="24"/>
              </w:rPr>
              <w:t xml:space="preserve"> в </w:t>
            </w:r>
            <w:proofErr w:type="spellStart"/>
            <w:r>
              <w:rPr>
                <w:rFonts w:hAnsi="Times New Roman" w:cs="Times New Roman"/>
                <w:b/>
                <w:bCs/>
                <w:color w:val="000000"/>
                <w:sz w:val="24"/>
                <w:szCs w:val="24"/>
              </w:rPr>
              <w:t>неделю</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90</w:t>
            </w:r>
          </w:p>
        </w:tc>
      </w:tr>
      <w:tr w:rsidR="00C533E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Pr="00394658" w:rsidRDefault="00AC5832">
            <w:pPr>
              <w:rPr>
                <w:lang w:val="ru-RU"/>
              </w:rPr>
            </w:pPr>
            <w:r w:rsidRPr="00394658">
              <w:rPr>
                <w:rFonts w:hAnsi="Times New Roman" w:cs="Times New Roman"/>
                <w:b/>
                <w:bCs/>
                <w:color w:val="000000"/>
                <w:sz w:val="24"/>
                <w:szCs w:val="24"/>
                <w:lang w:val="ru-RU"/>
              </w:rPr>
              <w:t>Максимально допустимая недельная нагрузка (при пятидневной неделе) в соответствии с действующими санитарными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b/>
                <w:bCs/>
                <w:color w:val="000000"/>
                <w:sz w:val="24"/>
                <w:szCs w:val="24"/>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b/>
                <w:bCs/>
                <w:color w:val="000000"/>
                <w:sz w:val="24"/>
                <w:szCs w:val="24"/>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b/>
                <w:bCs/>
                <w:color w:val="000000"/>
                <w:sz w:val="24"/>
                <w:szCs w:val="24"/>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b/>
                <w:bCs/>
                <w:color w:val="000000"/>
                <w:sz w:val="24"/>
                <w:szCs w:val="24"/>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b/>
                <w:bCs/>
                <w:color w:val="000000"/>
                <w:sz w:val="24"/>
                <w:szCs w:val="24"/>
              </w:rPr>
              <w:t>90</w:t>
            </w:r>
          </w:p>
        </w:tc>
      </w:tr>
      <w:tr w:rsidR="00C533E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Default="00AC5832">
            <w:r>
              <w:rPr>
                <w:rFonts w:hAnsi="Times New Roman" w:cs="Times New Roman"/>
                <w:color w:val="000000"/>
                <w:sz w:val="24"/>
                <w:szCs w:val="24"/>
              </w:rPr>
              <w:t>Учебные 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135</w:t>
            </w:r>
          </w:p>
        </w:tc>
      </w:tr>
      <w:tr w:rsidR="00C533E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Pr="00394658" w:rsidRDefault="00AC5832">
            <w:pPr>
              <w:rPr>
                <w:lang w:val="ru-RU"/>
              </w:rPr>
            </w:pPr>
            <w:r w:rsidRPr="00394658">
              <w:rPr>
                <w:rFonts w:hAnsi="Times New Roman" w:cs="Times New Roman"/>
                <w:color w:val="000000"/>
                <w:sz w:val="24"/>
                <w:szCs w:val="24"/>
                <w:lang w:val="ru-RU"/>
              </w:rPr>
              <w:t>Всего учебных часов на учебный период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693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3039</w:t>
            </w:r>
          </w:p>
        </w:tc>
      </w:tr>
      <w:tr w:rsidR="00C533E8">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Default="00AC5832">
            <w:pPr>
              <w:rPr>
                <w:rFonts w:hAnsi="Times New Roman" w:cs="Times New Roman"/>
                <w:color w:val="000000"/>
                <w:sz w:val="24"/>
                <w:szCs w:val="24"/>
              </w:rPr>
            </w:pPr>
            <w:r>
              <w:rPr>
                <w:rFonts w:hAnsi="Times New Roman" w:cs="Times New Roman"/>
                <w:b/>
                <w:bCs/>
                <w:color w:val="000000"/>
                <w:sz w:val="24"/>
                <w:szCs w:val="24"/>
              </w:rPr>
              <w:t>Курсы внеурочной деятельности</w:t>
            </w:r>
          </w:p>
        </w:tc>
      </w:tr>
      <w:tr w:rsidR="00C533E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Default="00AC5832">
            <w:r>
              <w:rPr>
                <w:rFonts w:hAnsi="Times New Roman" w:cs="Times New Roman"/>
                <w:color w:val="000000"/>
                <w:sz w:val="24"/>
                <w:szCs w:val="24"/>
              </w:rPr>
              <w:t>Ритмика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4</w:t>
            </w:r>
          </w:p>
        </w:tc>
      </w:tr>
      <w:tr w:rsidR="00C533E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Pr="00394658" w:rsidRDefault="00AC5832">
            <w:pPr>
              <w:rPr>
                <w:rFonts w:hAnsi="Times New Roman" w:cs="Times New Roman"/>
                <w:color w:val="000000"/>
                <w:sz w:val="24"/>
                <w:szCs w:val="24"/>
                <w:lang w:val="ru-RU"/>
              </w:rPr>
            </w:pPr>
            <w:r w:rsidRPr="00394658">
              <w:rPr>
                <w:rFonts w:hAnsi="Times New Roman" w:cs="Times New Roman"/>
                <w:color w:val="000000"/>
                <w:sz w:val="24"/>
                <w:szCs w:val="24"/>
                <w:lang w:val="ru-RU"/>
              </w:rPr>
              <w:t>Коррекционно-развивающие</w:t>
            </w:r>
            <w:r>
              <w:rPr>
                <w:rFonts w:hAnsi="Times New Roman" w:cs="Times New Roman"/>
                <w:color w:val="000000"/>
                <w:sz w:val="24"/>
                <w:szCs w:val="24"/>
              </w:rPr>
              <w:t> </w:t>
            </w:r>
            <w:r w:rsidRPr="00394658">
              <w:rPr>
                <w:rFonts w:hAnsi="Times New Roman" w:cs="Times New Roman"/>
                <w:color w:val="000000"/>
                <w:sz w:val="24"/>
                <w:szCs w:val="24"/>
                <w:lang w:val="ru-RU"/>
              </w:rPr>
              <w:t>занятия: логопедические занятия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8</w:t>
            </w:r>
          </w:p>
        </w:tc>
      </w:tr>
      <w:tr w:rsidR="00C533E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Pr="00394658" w:rsidRDefault="00AC5832">
            <w:pPr>
              <w:rPr>
                <w:lang w:val="ru-RU"/>
              </w:rPr>
            </w:pPr>
            <w:r w:rsidRPr="00394658">
              <w:rPr>
                <w:rFonts w:hAnsi="Times New Roman" w:cs="Times New Roman"/>
                <w:color w:val="000000"/>
                <w:sz w:val="24"/>
                <w:szCs w:val="24"/>
                <w:lang w:val="ru-RU"/>
              </w:rPr>
              <w:t xml:space="preserve">Коррекционно-развивающие занятия: </w:t>
            </w:r>
            <w:proofErr w:type="spellStart"/>
            <w:r w:rsidRPr="00394658">
              <w:rPr>
                <w:rFonts w:hAnsi="Times New Roman" w:cs="Times New Roman"/>
                <w:color w:val="000000"/>
                <w:sz w:val="24"/>
                <w:szCs w:val="24"/>
                <w:lang w:val="ru-RU"/>
              </w:rPr>
              <w:t>психокоррекционные</w:t>
            </w:r>
            <w:proofErr w:type="spellEnd"/>
            <w:r w:rsidRPr="00394658">
              <w:rPr>
                <w:rFonts w:hAnsi="Times New Roman" w:cs="Times New Roman"/>
                <w:color w:val="000000"/>
                <w:sz w:val="24"/>
                <w:szCs w:val="24"/>
                <w:lang w:val="ru-RU"/>
              </w:rPr>
              <w:t xml:space="preserve"> занятия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8</w:t>
            </w:r>
          </w:p>
        </w:tc>
      </w:tr>
      <w:tr w:rsidR="00C533E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33E8" w:rsidRDefault="00AC5832">
            <w:r>
              <w:rPr>
                <w:rFonts w:hAnsi="Times New Roman" w:cs="Times New Roman"/>
                <w:color w:val="000000"/>
                <w:sz w:val="24"/>
                <w:szCs w:val="24"/>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3E8" w:rsidRDefault="00AC5832">
            <w:r>
              <w:rPr>
                <w:rFonts w:hAnsi="Times New Roman" w:cs="Times New Roman"/>
                <w:color w:val="000000"/>
                <w:sz w:val="24"/>
                <w:szCs w:val="24"/>
              </w:rPr>
              <w:t>4</w:t>
            </w:r>
          </w:p>
        </w:tc>
      </w:tr>
      <w:tr w:rsidR="0039465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4658" w:rsidRPr="00394658" w:rsidRDefault="00394658" w:rsidP="00394658">
            <w:pPr>
              <w:rPr>
                <w:lang w:val="ru-RU"/>
              </w:rPr>
            </w:pPr>
            <w:proofErr w:type="spellStart"/>
            <w:r>
              <w:rPr>
                <w:rFonts w:hAnsi="Times New Roman" w:cs="Times New Roman"/>
                <w:color w:val="000000"/>
                <w:sz w:val="24"/>
                <w:szCs w:val="24"/>
              </w:rPr>
              <w:t>Формирование</w:t>
            </w:r>
            <w:proofErr w:type="spellEnd"/>
            <w:r>
              <w:rPr>
                <w:rFonts w:hAnsi="Times New Roman" w:cs="Times New Roman"/>
                <w:color w:val="000000"/>
                <w:sz w:val="24"/>
                <w:szCs w:val="24"/>
              </w:rPr>
              <w:t xml:space="preserve"> </w:t>
            </w:r>
            <w:r>
              <w:rPr>
                <w:rFonts w:hAnsi="Times New Roman" w:cs="Times New Roman"/>
                <w:color w:val="000000"/>
                <w:sz w:val="24"/>
                <w:szCs w:val="24"/>
                <w:lang w:val="ru-RU"/>
              </w:rPr>
              <w:t>функциональной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4658" w:rsidRDefault="00394658" w:rsidP="00394658">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4658" w:rsidRDefault="00394658" w:rsidP="00394658">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4658" w:rsidRDefault="00394658" w:rsidP="00394658">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4658" w:rsidRDefault="00394658" w:rsidP="00394658">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4658" w:rsidRDefault="00394658" w:rsidP="00394658">
            <w:r>
              <w:rPr>
                <w:rFonts w:hAnsi="Times New Roman" w:cs="Times New Roman"/>
                <w:color w:val="000000"/>
                <w:sz w:val="24"/>
                <w:szCs w:val="24"/>
              </w:rPr>
              <w:t>4</w:t>
            </w:r>
          </w:p>
        </w:tc>
      </w:tr>
      <w:tr w:rsidR="0039465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4658" w:rsidRDefault="00394658" w:rsidP="00394658">
            <w:pPr>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4658" w:rsidRDefault="00394658" w:rsidP="00394658">
            <w:pPr>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4658" w:rsidRDefault="00394658" w:rsidP="00394658">
            <w:pPr>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4658" w:rsidRDefault="00394658" w:rsidP="00394658">
            <w:pPr>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4658" w:rsidRDefault="00394658" w:rsidP="00394658">
            <w:pPr>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4658" w:rsidRDefault="00394658" w:rsidP="00394658">
            <w:pPr>
              <w:rPr>
                <w:rFonts w:hAnsi="Times New Roman" w:cs="Times New Roman"/>
                <w:color w:val="000000"/>
                <w:sz w:val="24"/>
                <w:szCs w:val="24"/>
              </w:rPr>
            </w:pPr>
          </w:p>
        </w:tc>
      </w:tr>
      <w:tr w:rsidR="0039465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4658" w:rsidRPr="00394658" w:rsidRDefault="00394658" w:rsidP="00394658">
            <w:pPr>
              <w:rPr>
                <w:lang w:val="ru-RU"/>
              </w:rPr>
            </w:pPr>
            <w:r w:rsidRPr="00394658">
              <w:rPr>
                <w:rFonts w:hAnsi="Times New Roman" w:cs="Times New Roman"/>
                <w:b/>
                <w:bCs/>
                <w:color w:val="000000"/>
                <w:sz w:val="24"/>
                <w:szCs w:val="24"/>
                <w:lang w:val="ru-RU"/>
              </w:rPr>
              <w:t>Итого на реализацию курсов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4658" w:rsidRDefault="00394658" w:rsidP="00394658">
            <w:r>
              <w:rPr>
                <w:rFonts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4658" w:rsidRDefault="00394658" w:rsidP="00394658">
            <w:r>
              <w:rPr>
                <w:rFonts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4658" w:rsidRDefault="00394658" w:rsidP="00394658">
            <w:r>
              <w:rPr>
                <w:rFonts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4658" w:rsidRDefault="00394658" w:rsidP="00394658">
            <w:r>
              <w:rPr>
                <w:rFonts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4658" w:rsidRDefault="00394658" w:rsidP="00394658">
            <w:r>
              <w:rPr>
                <w:rFonts w:hAnsi="Times New Roman" w:cs="Times New Roman"/>
                <w:color w:val="000000"/>
                <w:sz w:val="24"/>
                <w:szCs w:val="24"/>
              </w:rPr>
              <w:t>40</w:t>
            </w:r>
          </w:p>
        </w:tc>
      </w:tr>
    </w:tbl>
    <w:p w:rsidR="00AC5832" w:rsidRDefault="00AC5832"/>
    <w:sectPr w:rsidR="00AC5832" w:rsidSect="00394658">
      <w:pgSz w:w="11907" w:h="16839"/>
      <w:pgMar w:top="567" w:right="567" w:bottom="426" w:left="8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5B7E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9B183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0C35B94"/>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036D8F"/>
    <w:rsid w:val="002D33B1"/>
    <w:rsid w:val="002D3591"/>
    <w:rsid w:val="003514A0"/>
    <w:rsid w:val="00394658"/>
    <w:rsid w:val="004F7E17"/>
    <w:rsid w:val="005A05CE"/>
    <w:rsid w:val="0064481C"/>
    <w:rsid w:val="00653AF6"/>
    <w:rsid w:val="00AC5832"/>
    <w:rsid w:val="00B73A5A"/>
    <w:rsid w:val="00C533E8"/>
    <w:rsid w:val="00E438A1"/>
    <w:rsid w:val="00F01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E1F503-2001-4647-8059-23226878A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394658"/>
    <w:pPr>
      <w:spacing w:before="0" w:after="0"/>
    </w:pPr>
    <w:rPr>
      <w:rFonts w:ascii="Segoe UI" w:hAnsi="Segoe UI" w:cs="Segoe UI"/>
      <w:sz w:val="18"/>
      <w:szCs w:val="18"/>
    </w:rPr>
  </w:style>
  <w:style w:type="character" w:customStyle="1" w:styleId="a4">
    <w:name w:val="Текст выноски Знак"/>
    <w:basedOn w:val="a0"/>
    <w:link w:val="a3"/>
    <w:uiPriority w:val="99"/>
    <w:semiHidden/>
    <w:rsid w:val="003946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1611</Words>
  <Characters>9187</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Хлыстунова</cp:lastModifiedBy>
  <cp:revision>6</cp:revision>
  <cp:lastPrinted>2023-09-15T10:12:00Z</cp:lastPrinted>
  <dcterms:created xsi:type="dcterms:W3CDTF">2011-11-02T04:15:00Z</dcterms:created>
  <dcterms:modified xsi:type="dcterms:W3CDTF">2023-09-20T09:49:00Z</dcterms:modified>
</cp:coreProperties>
</file>